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94E4" w14:textId="77777777" w:rsidR="00281449" w:rsidRPr="00281449" w:rsidRDefault="00281449" w:rsidP="00281449">
      <w:pPr>
        <w:widowControl/>
        <w:spacing w:before="210"/>
        <w:jc w:val="left"/>
        <w:rPr>
          <w:rFonts w:ascii="Segoe UI" w:eastAsia="宋体" w:hAnsi="Segoe UI" w:cs="Segoe UI"/>
          <w:kern w:val="0"/>
          <w:sz w:val="23"/>
          <w:szCs w:val="23"/>
        </w:rPr>
      </w:pPr>
      <w:r w:rsidRPr="00281449">
        <w:rPr>
          <w:rFonts w:ascii="Segoe UI" w:eastAsia="宋体" w:hAnsi="Segoe UI" w:cs="Segoe UI"/>
          <w:kern w:val="0"/>
          <w:sz w:val="23"/>
          <w:szCs w:val="23"/>
        </w:rPr>
        <w:t xml:space="preserve">I. </w:t>
      </w:r>
      <w:r w:rsidRPr="00281449">
        <w:rPr>
          <w:rFonts w:ascii="Segoe UI" w:eastAsia="宋体" w:hAnsi="Segoe UI" w:cs="Segoe UI"/>
          <w:kern w:val="0"/>
          <w:sz w:val="23"/>
          <w:szCs w:val="23"/>
        </w:rPr>
        <w:t>引言</w:t>
      </w:r>
    </w:p>
    <w:p w14:paraId="23AFA095" w14:textId="77777777" w:rsidR="00281449" w:rsidRPr="00281449" w:rsidRDefault="00281449" w:rsidP="00281449">
      <w:pPr>
        <w:widowControl/>
        <w:numPr>
          <w:ilvl w:val="0"/>
          <w:numId w:val="6"/>
        </w:numPr>
        <w:jc w:val="left"/>
        <w:rPr>
          <w:rFonts w:ascii="PingFang-SC-Regular" w:eastAsia="宋体" w:hAnsi="PingFang-SC-Regular" w:cs="Segoe UI" w:hint="eastAsia"/>
          <w:kern w:val="0"/>
          <w:sz w:val="23"/>
          <w:szCs w:val="23"/>
        </w:rPr>
      </w:pPr>
      <w:r w:rsidRPr="00281449">
        <w:rPr>
          <w:rFonts w:ascii="PingFang-SC-Regular" w:eastAsia="宋体" w:hAnsi="PingFang-SC-Regular" w:cs="Segoe UI"/>
          <w:kern w:val="0"/>
          <w:sz w:val="23"/>
          <w:szCs w:val="23"/>
        </w:rPr>
        <w:t>研究背景：介绍钻石市场的历史和现状，以及钻石价格预测的重要性。</w:t>
      </w:r>
    </w:p>
    <w:p w14:paraId="23B03EFC" w14:textId="77777777" w:rsidR="00281449" w:rsidRPr="00281449" w:rsidRDefault="00281449" w:rsidP="00281449">
      <w:pPr>
        <w:widowControl/>
        <w:numPr>
          <w:ilvl w:val="0"/>
          <w:numId w:val="6"/>
        </w:numPr>
        <w:spacing w:before="30"/>
        <w:jc w:val="left"/>
        <w:rPr>
          <w:rFonts w:ascii="PingFang-SC-Regular" w:eastAsia="宋体" w:hAnsi="PingFang-SC-Regular" w:cs="Segoe UI" w:hint="eastAsia"/>
          <w:kern w:val="0"/>
          <w:sz w:val="23"/>
          <w:szCs w:val="23"/>
        </w:rPr>
      </w:pPr>
      <w:r w:rsidRPr="00281449">
        <w:rPr>
          <w:rFonts w:ascii="PingFang-SC-Regular" w:eastAsia="宋体" w:hAnsi="PingFang-SC-Regular" w:cs="Segoe UI"/>
          <w:kern w:val="0"/>
          <w:sz w:val="23"/>
          <w:szCs w:val="23"/>
        </w:rPr>
        <w:t>研究目的：明确本研究的目的和意义，以及对现有研究的贡献。</w:t>
      </w:r>
    </w:p>
    <w:p w14:paraId="3B6D0EA2" w14:textId="77777777" w:rsidR="00281449" w:rsidRPr="00281449" w:rsidRDefault="00281449" w:rsidP="00281449">
      <w:pPr>
        <w:widowControl/>
        <w:spacing w:before="210"/>
        <w:jc w:val="left"/>
        <w:rPr>
          <w:rFonts w:ascii="Segoe UI" w:eastAsia="宋体" w:hAnsi="Segoe UI" w:cs="Segoe UI"/>
          <w:kern w:val="0"/>
          <w:sz w:val="23"/>
          <w:szCs w:val="23"/>
        </w:rPr>
      </w:pPr>
      <w:r w:rsidRPr="00281449">
        <w:rPr>
          <w:rFonts w:ascii="Segoe UI" w:eastAsia="宋体" w:hAnsi="Segoe UI" w:cs="Segoe UI"/>
          <w:kern w:val="0"/>
          <w:sz w:val="23"/>
          <w:szCs w:val="23"/>
        </w:rPr>
        <w:t xml:space="preserve">II. </w:t>
      </w:r>
      <w:r w:rsidRPr="00281449">
        <w:rPr>
          <w:rFonts w:ascii="Segoe UI" w:eastAsia="宋体" w:hAnsi="Segoe UI" w:cs="Segoe UI"/>
          <w:kern w:val="0"/>
          <w:sz w:val="23"/>
          <w:szCs w:val="23"/>
        </w:rPr>
        <w:t>文献综述</w:t>
      </w:r>
    </w:p>
    <w:p w14:paraId="61D72275" w14:textId="77777777" w:rsidR="00281449" w:rsidRPr="00281449" w:rsidRDefault="00281449" w:rsidP="00281449">
      <w:pPr>
        <w:widowControl/>
        <w:numPr>
          <w:ilvl w:val="0"/>
          <w:numId w:val="7"/>
        </w:numPr>
        <w:jc w:val="left"/>
        <w:rPr>
          <w:rFonts w:ascii="PingFang-SC-Regular" w:eastAsia="宋体" w:hAnsi="PingFang-SC-Regular" w:cs="Segoe UI" w:hint="eastAsia"/>
          <w:kern w:val="0"/>
          <w:sz w:val="23"/>
          <w:szCs w:val="23"/>
        </w:rPr>
      </w:pPr>
      <w:r w:rsidRPr="00281449">
        <w:rPr>
          <w:rFonts w:ascii="PingFang-SC-Regular" w:eastAsia="宋体" w:hAnsi="PingFang-SC-Regular" w:cs="Segoe UI"/>
          <w:kern w:val="0"/>
          <w:sz w:val="23"/>
          <w:szCs w:val="23"/>
        </w:rPr>
        <w:t>线性回归理论：概述线性回归的基本原理和数学模型。</w:t>
      </w:r>
    </w:p>
    <w:p w14:paraId="1551D8E5" w14:textId="77777777" w:rsidR="00281449" w:rsidRPr="00281449" w:rsidRDefault="00281449" w:rsidP="00281449">
      <w:pPr>
        <w:widowControl/>
        <w:numPr>
          <w:ilvl w:val="0"/>
          <w:numId w:val="7"/>
        </w:numPr>
        <w:spacing w:before="30"/>
        <w:jc w:val="left"/>
        <w:rPr>
          <w:rFonts w:ascii="PingFang-SC-Regular" w:eastAsia="宋体" w:hAnsi="PingFang-SC-Regular" w:cs="Segoe UI" w:hint="eastAsia"/>
          <w:kern w:val="0"/>
          <w:sz w:val="23"/>
          <w:szCs w:val="23"/>
        </w:rPr>
      </w:pPr>
      <w:r w:rsidRPr="00281449">
        <w:rPr>
          <w:rFonts w:ascii="PingFang-SC-Regular" w:eastAsia="宋体" w:hAnsi="PingFang-SC-Regular" w:cs="Segoe UI"/>
          <w:kern w:val="0"/>
          <w:sz w:val="23"/>
          <w:szCs w:val="23"/>
        </w:rPr>
        <w:t>钻石价格预测研究现状：综述现有的钻石价格预测方法和模型，以及其优缺点和应用领域。</w:t>
      </w:r>
    </w:p>
    <w:p w14:paraId="7FFA7C5D" w14:textId="77777777" w:rsidR="00281449" w:rsidRPr="00281449" w:rsidRDefault="00281449" w:rsidP="00281449">
      <w:pPr>
        <w:widowControl/>
        <w:numPr>
          <w:ilvl w:val="0"/>
          <w:numId w:val="7"/>
        </w:numPr>
        <w:spacing w:before="30"/>
        <w:jc w:val="left"/>
        <w:rPr>
          <w:rFonts w:ascii="PingFang-SC-Regular" w:eastAsia="宋体" w:hAnsi="PingFang-SC-Regular" w:cs="Segoe UI" w:hint="eastAsia"/>
          <w:kern w:val="0"/>
          <w:sz w:val="23"/>
          <w:szCs w:val="23"/>
        </w:rPr>
      </w:pPr>
      <w:r w:rsidRPr="00281449">
        <w:rPr>
          <w:rFonts w:ascii="PingFang-SC-Regular" w:eastAsia="宋体" w:hAnsi="PingFang-SC-Regular" w:cs="Segoe UI"/>
          <w:kern w:val="0"/>
          <w:sz w:val="23"/>
          <w:szCs w:val="23"/>
        </w:rPr>
        <w:t>研究空白：指出当前研究的不足之处，以及本研究的研究方向和重点。</w:t>
      </w:r>
    </w:p>
    <w:p w14:paraId="4781FE4F" w14:textId="77777777" w:rsidR="00281449" w:rsidRPr="00281449" w:rsidRDefault="00281449" w:rsidP="00281449">
      <w:pPr>
        <w:widowControl/>
        <w:spacing w:before="210"/>
        <w:jc w:val="left"/>
        <w:rPr>
          <w:rFonts w:ascii="Segoe UI" w:eastAsia="宋体" w:hAnsi="Segoe UI" w:cs="Segoe UI"/>
          <w:kern w:val="0"/>
          <w:sz w:val="23"/>
          <w:szCs w:val="23"/>
        </w:rPr>
      </w:pPr>
      <w:r w:rsidRPr="00281449">
        <w:rPr>
          <w:rFonts w:ascii="Segoe UI" w:eastAsia="宋体" w:hAnsi="Segoe UI" w:cs="Segoe UI"/>
          <w:kern w:val="0"/>
          <w:sz w:val="23"/>
          <w:szCs w:val="23"/>
        </w:rPr>
        <w:t xml:space="preserve">III. </w:t>
      </w:r>
      <w:r w:rsidRPr="00281449">
        <w:rPr>
          <w:rFonts w:ascii="Segoe UI" w:eastAsia="宋体" w:hAnsi="Segoe UI" w:cs="Segoe UI"/>
          <w:kern w:val="0"/>
          <w:sz w:val="23"/>
          <w:szCs w:val="23"/>
        </w:rPr>
        <w:t>研究方法</w:t>
      </w:r>
    </w:p>
    <w:p w14:paraId="610606B9" w14:textId="77777777" w:rsidR="00281449" w:rsidRPr="00281449" w:rsidRDefault="00281449" w:rsidP="00281449">
      <w:pPr>
        <w:widowControl/>
        <w:numPr>
          <w:ilvl w:val="0"/>
          <w:numId w:val="8"/>
        </w:numPr>
        <w:jc w:val="left"/>
        <w:rPr>
          <w:rFonts w:ascii="PingFang-SC-Regular" w:eastAsia="宋体" w:hAnsi="PingFang-SC-Regular" w:cs="Segoe UI" w:hint="eastAsia"/>
          <w:kern w:val="0"/>
          <w:sz w:val="23"/>
          <w:szCs w:val="23"/>
        </w:rPr>
      </w:pPr>
      <w:r w:rsidRPr="00281449">
        <w:rPr>
          <w:rFonts w:ascii="PingFang-SC-Regular" w:eastAsia="宋体" w:hAnsi="PingFang-SC-Regular" w:cs="Segoe UI"/>
          <w:kern w:val="0"/>
          <w:sz w:val="23"/>
          <w:szCs w:val="23"/>
        </w:rPr>
        <w:t>研究设计：说明本研究的研究设计和数据来源。</w:t>
      </w:r>
    </w:p>
    <w:p w14:paraId="3F3CC1DF" w14:textId="77777777" w:rsidR="00281449" w:rsidRPr="00281449" w:rsidRDefault="00281449" w:rsidP="00281449">
      <w:pPr>
        <w:widowControl/>
        <w:numPr>
          <w:ilvl w:val="0"/>
          <w:numId w:val="8"/>
        </w:numPr>
        <w:spacing w:before="30"/>
        <w:jc w:val="left"/>
        <w:rPr>
          <w:rFonts w:ascii="PingFang-SC-Regular" w:eastAsia="宋体" w:hAnsi="PingFang-SC-Regular" w:cs="Segoe UI" w:hint="eastAsia"/>
          <w:kern w:val="0"/>
          <w:sz w:val="23"/>
          <w:szCs w:val="23"/>
        </w:rPr>
      </w:pPr>
      <w:r w:rsidRPr="00281449">
        <w:rPr>
          <w:rFonts w:ascii="PingFang-SC-Regular" w:eastAsia="宋体" w:hAnsi="PingFang-SC-Regular" w:cs="Segoe UI"/>
          <w:kern w:val="0"/>
          <w:sz w:val="23"/>
          <w:szCs w:val="23"/>
        </w:rPr>
        <w:t>数据预处理：介绍数据的清洗、整理和标准化过程。</w:t>
      </w:r>
    </w:p>
    <w:p w14:paraId="18E6599D" w14:textId="77777777" w:rsidR="00281449" w:rsidRPr="00281449" w:rsidRDefault="00281449" w:rsidP="00281449">
      <w:pPr>
        <w:widowControl/>
        <w:numPr>
          <w:ilvl w:val="0"/>
          <w:numId w:val="8"/>
        </w:numPr>
        <w:spacing w:before="30"/>
        <w:jc w:val="left"/>
        <w:rPr>
          <w:rFonts w:ascii="PingFang-SC-Regular" w:eastAsia="宋体" w:hAnsi="PingFang-SC-Regular" w:cs="Segoe UI" w:hint="eastAsia"/>
          <w:kern w:val="0"/>
          <w:sz w:val="23"/>
          <w:szCs w:val="23"/>
        </w:rPr>
      </w:pPr>
      <w:r w:rsidRPr="00281449">
        <w:rPr>
          <w:rFonts w:ascii="PingFang-SC-Regular" w:eastAsia="宋体" w:hAnsi="PingFang-SC-Regular" w:cs="Segoe UI"/>
          <w:kern w:val="0"/>
          <w:sz w:val="23"/>
          <w:szCs w:val="23"/>
        </w:rPr>
        <w:t>线性回归模型构建：详细介绍模型的构建过程，包括变量选择、模型参数估计和模型评估等。</w:t>
      </w:r>
    </w:p>
    <w:p w14:paraId="58088818" w14:textId="77777777" w:rsidR="00281449" w:rsidRPr="00281449" w:rsidRDefault="00281449" w:rsidP="00281449">
      <w:pPr>
        <w:widowControl/>
        <w:spacing w:before="210"/>
        <w:jc w:val="left"/>
        <w:rPr>
          <w:rFonts w:ascii="Segoe UI" w:eastAsia="宋体" w:hAnsi="Segoe UI" w:cs="Segoe UI"/>
          <w:kern w:val="0"/>
          <w:sz w:val="23"/>
          <w:szCs w:val="23"/>
        </w:rPr>
      </w:pPr>
      <w:r w:rsidRPr="00281449">
        <w:rPr>
          <w:rFonts w:ascii="Segoe UI" w:eastAsia="宋体" w:hAnsi="Segoe UI" w:cs="Segoe UI"/>
          <w:kern w:val="0"/>
          <w:sz w:val="23"/>
          <w:szCs w:val="23"/>
        </w:rPr>
        <w:t xml:space="preserve">IV. </w:t>
      </w:r>
      <w:r w:rsidRPr="00281449">
        <w:rPr>
          <w:rFonts w:ascii="Segoe UI" w:eastAsia="宋体" w:hAnsi="Segoe UI" w:cs="Segoe UI"/>
          <w:kern w:val="0"/>
          <w:sz w:val="23"/>
          <w:szCs w:val="23"/>
        </w:rPr>
        <w:t>实证分析</w:t>
      </w:r>
    </w:p>
    <w:p w14:paraId="5A59D310" w14:textId="77777777" w:rsidR="00281449" w:rsidRPr="00281449" w:rsidRDefault="00281449" w:rsidP="00281449">
      <w:pPr>
        <w:widowControl/>
        <w:numPr>
          <w:ilvl w:val="0"/>
          <w:numId w:val="9"/>
        </w:numPr>
        <w:jc w:val="left"/>
        <w:rPr>
          <w:rFonts w:ascii="PingFang-SC-Regular" w:eastAsia="宋体" w:hAnsi="PingFang-SC-Regular" w:cs="Segoe UI" w:hint="eastAsia"/>
          <w:kern w:val="0"/>
          <w:sz w:val="23"/>
          <w:szCs w:val="23"/>
        </w:rPr>
      </w:pPr>
      <w:r w:rsidRPr="00281449">
        <w:rPr>
          <w:rFonts w:ascii="PingFang-SC-Regular" w:eastAsia="宋体" w:hAnsi="PingFang-SC-Regular" w:cs="Segoe UI"/>
          <w:kern w:val="0"/>
          <w:sz w:val="23"/>
          <w:szCs w:val="23"/>
        </w:rPr>
        <w:t>数据描述：介绍研究数据的特征和分布情况。</w:t>
      </w:r>
    </w:p>
    <w:p w14:paraId="4302FE8E" w14:textId="77777777" w:rsidR="00281449" w:rsidRPr="00281449" w:rsidRDefault="00281449" w:rsidP="00281449">
      <w:pPr>
        <w:widowControl/>
        <w:numPr>
          <w:ilvl w:val="0"/>
          <w:numId w:val="9"/>
        </w:numPr>
        <w:spacing w:before="30"/>
        <w:jc w:val="left"/>
        <w:rPr>
          <w:rFonts w:ascii="PingFang-SC-Regular" w:eastAsia="宋体" w:hAnsi="PingFang-SC-Regular" w:cs="Segoe UI" w:hint="eastAsia"/>
          <w:kern w:val="0"/>
          <w:sz w:val="23"/>
          <w:szCs w:val="23"/>
        </w:rPr>
      </w:pPr>
      <w:r w:rsidRPr="00281449">
        <w:rPr>
          <w:rFonts w:ascii="PingFang-SC-Regular" w:eastAsia="宋体" w:hAnsi="PingFang-SC-Regular" w:cs="Segoe UI"/>
          <w:kern w:val="0"/>
          <w:sz w:val="23"/>
          <w:szCs w:val="23"/>
        </w:rPr>
        <w:t>模型拟合与评估：展示模型的拟合结果和评估指标，如</w:t>
      </w:r>
      <w:r w:rsidRPr="00281449">
        <w:rPr>
          <w:rFonts w:ascii="PingFang-SC-Regular" w:eastAsia="宋体" w:hAnsi="PingFang-SC-Regular" w:cs="Segoe UI"/>
          <w:kern w:val="0"/>
          <w:sz w:val="23"/>
          <w:szCs w:val="23"/>
        </w:rPr>
        <w:t>R²</w:t>
      </w:r>
      <w:r w:rsidRPr="00281449">
        <w:rPr>
          <w:rFonts w:ascii="PingFang-SC-Regular" w:eastAsia="宋体" w:hAnsi="PingFang-SC-Regular" w:cs="Segoe UI"/>
          <w:kern w:val="0"/>
          <w:sz w:val="23"/>
          <w:szCs w:val="23"/>
        </w:rPr>
        <w:t>、均方误差等。</w:t>
      </w:r>
    </w:p>
    <w:p w14:paraId="64EC5D15" w14:textId="77777777" w:rsidR="00281449" w:rsidRPr="00281449" w:rsidRDefault="00281449" w:rsidP="00281449">
      <w:pPr>
        <w:widowControl/>
        <w:numPr>
          <w:ilvl w:val="0"/>
          <w:numId w:val="9"/>
        </w:numPr>
        <w:spacing w:before="30"/>
        <w:jc w:val="left"/>
        <w:rPr>
          <w:rFonts w:ascii="PingFang-SC-Regular" w:eastAsia="宋体" w:hAnsi="PingFang-SC-Regular" w:cs="Segoe UI" w:hint="eastAsia"/>
          <w:kern w:val="0"/>
          <w:sz w:val="23"/>
          <w:szCs w:val="23"/>
        </w:rPr>
      </w:pPr>
      <w:r w:rsidRPr="00281449">
        <w:rPr>
          <w:rFonts w:ascii="PingFang-SC-Regular" w:eastAsia="宋体" w:hAnsi="PingFang-SC-Regular" w:cs="Segoe UI"/>
          <w:kern w:val="0"/>
          <w:sz w:val="23"/>
          <w:szCs w:val="23"/>
        </w:rPr>
        <w:t>结果解释：对模型的结果进行解释和讨论，分析其含义和影响。</w:t>
      </w:r>
    </w:p>
    <w:p w14:paraId="5ABBE41D" w14:textId="77777777" w:rsidR="00281449" w:rsidRPr="00281449" w:rsidRDefault="00281449" w:rsidP="00281449">
      <w:pPr>
        <w:widowControl/>
        <w:spacing w:before="210"/>
        <w:jc w:val="left"/>
        <w:rPr>
          <w:rFonts w:ascii="Segoe UI" w:eastAsia="宋体" w:hAnsi="Segoe UI" w:cs="Segoe UI"/>
          <w:kern w:val="0"/>
          <w:sz w:val="23"/>
          <w:szCs w:val="23"/>
        </w:rPr>
      </w:pPr>
      <w:r w:rsidRPr="00281449">
        <w:rPr>
          <w:rFonts w:ascii="Segoe UI" w:eastAsia="宋体" w:hAnsi="Segoe UI" w:cs="Segoe UI"/>
          <w:kern w:val="0"/>
          <w:sz w:val="23"/>
          <w:szCs w:val="23"/>
        </w:rPr>
        <w:t xml:space="preserve">V. </w:t>
      </w:r>
      <w:r w:rsidRPr="00281449">
        <w:rPr>
          <w:rFonts w:ascii="Segoe UI" w:eastAsia="宋体" w:hAnsi="Segoe UI" w:cs="Segoe UI"/>
          <w:kern w:val="0"/>
          <w:sz w:val="23"/>
          <w:szCs w:val="23"/>
        </w:rPr>
        <w:t>讨论与结论</w:t>
      </w:r>
    </w:p>
    <w:p w14:paraId="752B258B" w14:textId="77777777" w:rsidR="00281449" w:rsidRPr="00281449" w:rsidRDefault="00281449" w:rsidP="00281449">
      <w:pPr>
        <w:widowControl/>
        <w:numPr>
          <w:ilvl w:val="0"/>
          <w:numId w:val="10"/>
        </w:numPr>
        <w:jc w:val="left"/>
        <w:rPr>
          <w:rFonts w:ascii="PingFang-SC-Regular" w:eastAsia="宋体" w:hAnsi="PingFang-SC-Regular" w:cs="Segoe UI" w:hint="eastAsia"/>
          <w:kern w:val="0"/>
          <w:sz w:val="23"/>
          <w:szCs w:val="23"/>
        </w:rPr>
      </w:pPr>
      <w:r w:rsidRPr="00281449">
        <w:rPr>
          <w:rFonts w:ascii="PingFang-SC-Regular" w:eastAsia="宋体" w:hAnsi="PingFang-SC-Regular" w:cs="Segoe UI"/>
          <w:kern w:val="0"/>
          <w:sz w:val="23"/>
          <w:szCs w:val="23"/>
        </w:rPr>
        <w:t>研究结果对比：将本研究的结果与其他研究进行比较和分析，探讨其优劣和创新点。</w:t>
      </w:r>
    </w:p>
    <w:p w14:paraId="134C2CC0" w14:textId="77777777" w:rsidR="00281449" w:rsidRPr="00281449" w:rsidRDefault="00281449" w:rsidP="00281449">
      <w:pPr>
        <w:widowControl/>
        <w:numPr>
          <w:ilvl w:val="0"/>
          <w:numId w:val="10"/>
        </w:numPr>
        <w:spacing w:before="30"/>
        <w:jc w:val="left"/>
        <w:rPr>
          <w:rFonts w:ascii="PingFang-SC-Regular" w:eastAsia="宋体" w:hAnsi="PingFang-SC-Regular" w:cs="Segoe UI" w:hint="eastAsia"/>
          <w:kern w:val="0"/>
          <w:sz w:val="23"/>
          <w:szCs w:val="23"/>
        </w:rPr>
      </w:pPr>
      <w:r w:rsidRPr="00281449">
        <w:rPr>
          <w:rFonts w:ascii="PingFang-SC-Regular" w:eastAsia="宋体" w:hAnsi="PingFang-SC-Regular" w:cs="Segoe UI"/>
          <w:kern w:val="0"/>
          <w:sz w:val="23"/>
          <w:szCs w:val="23"/>
        </w:rPr>
        <w:t>研究贡献：阐述本研究对钻石价格预测领域的贡献和创新点。</w:t>
      </w:r>
    </w:p>
    <w:p w14:paraId="6C5D80EA" w14:textId="77777777" w:rsidR="00281449" w:rsidRPr="00281449" w:rsidRDefault="00281449" w:rsidP="00281449">
      <w:pPr>
        <w:widowControl/>
        <w:numPr>
          <w:ilvl w:val="0"/>
          <w:numId w:val="10"/>
        </w:numPr>
        <w:spacing w:before="30"/>
        <w:jc w:val="left"/>
        <w:rPr>
          <w:rFonts w:ascii="PingFang-SC-Regular" w:eastAsia="宋体" w:hAnsi="PingFang-SC-Regular" w:cs="Segoe UI" w:hint="eastAsia"/>
          <w:kern w:val="0"/>
          <w:sz w:val="23"/>
          <w:szCs w:val="23"/>
        </w:rPr>
      </w:pPr>
      <w:r w:rsidRPr="00281449">
        <w:rPr>
          <w:rFonts w:ascii="PingFang-SC-Regular" w:eastAsia="宋体" w:hAnsi="PingFang-SC-Regular" w:cs="Segoe UI"/>
          <w:kern w:val="0"/>
          <w:sz w:val="23"/>
          <w:szCs w:val="23"/>
        </w:rPr>
        <w:t>研究限制与展望：指出本研究的局限性和不足之处，以及对未来研究的建议和展望。</w:t>
      </w:r>
    </w:p>
    <w:p w14:paraId="5A276F91" w14:textId="77777777" w:rsidR="00281449" w:rsidRPr="00281449" w:rsidRDefault="00281449" w:rsidP="00281449">
      <w:pPr>
        <w:widowControl/>
        <w:jc w:val="left"/>
        <w:rPr>
          <w:rFonts w:ascii="Segoe UI" w:eastAsia="宋体" w:hAnsi="Segoe UI" w:cs="Segoe UI"/>
          <w:kern w:val="0"/>
          <w:sz w:val="23"/>
          <w:szCs w:val="23"/>
        </w:rPr>
      </w:pPr>
      <w:r w:rsidRPr="00281449">
        <w:rPr>
          <w:rFonts w:ascii="Segoe UI" w:eastAsia="宋体" w:hAnsi="Segoe UI" w:cs="Segoe UI"/>
          <w:kern w:val="0"/>
          <w:sz w:val="23"/>
          <w:szCs w:val="23"/>
        </w:rPr>
        <w:t xml:space="preserve">VI. </w:t>
      </w:r>
      <w:r w:rsidRPr="00281449">
        <w:rPr>
          <w:rFonts w:ascii="Segoe UI" w:eastAsia="宋体" w:hAnsi="Segoe UI" w:cs="Segoe UI"/>
          <w:kern w:val="0"/>
          <w:sz w:val="23"/>
          <w:szCs w:val="23"/>
        </w:rPr>
        <w:t>参考文献</w:t>
      </w:r>
      <w:r w:rsidRPr="00281449">
        <w:rPr>
          <w:rFonts w:ascii="Segoe UI" w:eastAsia="宋体" w:hAnsi="Segoe UI" w:cs="Segoe UI"/>
          <w:kern w:val="0"/>
          <w:sz w:val="23"/>
          <w:szCs w:val="23"/>
        </w:rPr>
        <w:br/>
      </w:r>
      <w:r w:rsidRPr="00281449">
        <w:rPr>
          <w:rFonts w:ascii="Segoe UI" w:eastAsia="宋体" w:hAnsi="Segoe UI" w:cs="Segoe UI"/>
          <w:kern w:val="0"/>
          <w:sz w:val="23"/>
          <w:szCs w:val="23"/>
        </w:rPr>
        <w:t>参考文献部分应列出本文所引用的相关文献，按照标准的引用格式进行编排。</w:t>
      </w:r>
    </w:p>
    <w:sectPr w:rsidR="00281449" w:rsidRPr="00281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C4009"/>
    <w:multiLevelType w:val="multilevel"/>
    <w:tmpl w:val="A148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01AFE"/>
    <w:multiLevelType w:val="multilevel"/>
    <w:tmpl w:val="7F94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33347"/>
    <w:multiLevelType w:val="multilevel"/>
    <w:tmpl w:val="AAE4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54C2A"/>
    <w:multiLevelType w:val="multilevel"/>
    <w:tmpl w:val="3D08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67418"/>
    <w:multiLevelType w:val="multilevel"/>
    <w:tmpl w:val="3710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D4868"/>
    <w:multiLevelType w:val="multilevel"/>
    <w:tmpl w:val="F5BA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75B36"/>
    <w:multiLevelType w:val="multilevel"/>
    <w:tmpl w:val="F312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108F4"/>
    <w:multiLevelType w:val="multilevel"/>
    <w:tmpl w:val="416C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B3F2E"/>
    <w:multiLevelType w:val="multilevel"/>
    <w:tmpl w:val="F0BA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A32D2"/>
    <w:multiLevelType w:val="multilevel"/>
    <w:tmpl w:val="B620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897392">
    <w:abstractNumId w:val="6"/>
  </w:num>
  <w:num w:numId="2" w16cid:durableId="402920300">
    <w:abstractNumId w:val="1"/>
  </w:num>
  <w:num w:numId="3" w16cid:durableId="52705105">
    <w:abstractNumId w:val="5"/>
  </w:num>
  <w:num w:numId="4" w16cid:durableId="2001038348">
    <w:abstractNumId w:val="8"/>
  </w:num>
  <w:num w:numId="5" w16cid:durableId="1866746546">
    <w:abstractNumId w:val="7"/>
  </w:num>
  <w:num w:numId="6" w16cid:durableId="844247171">
    <w:abstractNumId w:val="0"/>
  </w:num>
  <w:num w:numId="7" w16cid:durableId="47458481">
    <w:abstractNumId w:val="9"/>
  </w:num>
  <w:num w:numId="8" w16cid:durableId="263654171">
    <w:abstractNumId w:val="3"/>
  </w:num>
  <w:num w:numId="9" w16cid:durableId="1621494008">
    <w:abstractNumId w:val="4"/>
  </w:num>
  <w:num w:numId="10" w16cid:durableId="195055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00"/>
    <w:rsid w:val="000C3900"/>
    <w:rsid w:val="00281449"/>
    <w:rsid w:val="004A28C2"/>
    <w:rsid w:val="00562B32"/>
    <w:rsid w:val="0096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A0CD"/>
  <w15:chartTrackingRefBased/>
  <w15:docId w15:val="{38F78707-91B3-495A-88EE-DFEF9D1C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L.</dc:creator>
  <cp:keywords/>
  <dc:description/>
  <cp:lastModifiedBy>ROSE L.</cp:lastModifiedBy>
  <cp:revision>5</cp:revision>
  <dcterms:created xsi:type="dcterms:W3CDTF">2023-12-09T09:42:00Z</dcterms:created>
  <dcterms:modified xsi:type="dcterms:W3CDTF">2023-12-10T08:13:00Z</dcterms:modified>
</cp:coreProperties>
</file>