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RESUMEN NACIONAL</w:t>
      </w:r>
    </w:p>
    <w:p>
      <w:pPr>
        <w:jc w:val="center"/>
      </w:pPr>
      <w:r>
        <w:rPr>
          <w:b/>
          <w:sz w:val="22"/>
        </w:rPr>
        <w:t>REMATES SEMANA DEL 16 AL 20 MARZO 2026</w:t>
      </w:r>
    </w:p>
    <w:p>
      <w:pPr>
        <w:jc w:val="center"/>
      </w:pPr>
      <w:r>
        <w:rPr>
          <w:b/>
          <w:color w:val="FF0000"/>
          <w:sz w:val="20"/>
        </w:rPr>
        <w:t>[SANDBOX v2: 21 CAUSAS - TODOS LOS EDGE CASES]</w:t>
      </w:r>
    </w:p>
    <w:p>
      <w:r>
        <w:rPr>
          <w:b/>
          <w:sz w:val="22"/>
        </w:rPr>
        <w:t>16 MARZO</w:t>
      </w:r>
    </w:p>
    <w:p>
      <w:r>
        <w:rPr>
          <w:rFonts w:ascii="Segoe UI" w:hAnsi="Segoe UI"/>
          <w:b/>
          <w:sz w:val="24"/>
        </w:rPr>
        <w:t>EXTRACTO Remate. 1º Juzgado de Letras Civil de Antofagasta. Rol: C-626-2021. “BANCO DE CHILE/RAMIREZ”,</w:t>
      </w:r>
      <w:r>
        <w:rPr>
          <w:rFonts w:ascii="Segoe UI" w:hAnsi="Segoe UI"/>
          <w:sz w:val="24"/>
        </w:rPr>
        <w:t xml:space="preserve"> fijó remate para el día 16 de marzo de 2026, a las 11.30 horas, el cual se llevará a efecto de manera presencial y en dependencias de este Tribunal. Para subastar inmueble consistente en: DEPARTAMENTO NUMERO SESENTA Y UNO, del sexto piso, del Edificio “DON FELIPE DE BRAC”, ubicado en la ciudad de Antofagasta y con ingreso por calle Catorce de Febrero número dos mil trescientos cincuenta y tres, descrito en el plano archivado al final del registro, bajo el Nº 109, el año 2003. Las medidas y deslindes del terreno sobre el cual se construyó el referido Edificio son: AL NORTE, en 24.50 metros, con otro propietario y en 7.00 metros, con otro propietario; AL SUR, en 24,50 metros, con otro propietario y en 7,00 metros, con otro propietario; AL ORIENTE, en 9,00 metros, con calle Catorce de Febrero. en 1,40 metros, con otro propietario y en 3,00 metros, con otro propietario; y AL PONIENTE, en 13.40 metros, con otro propietario. El inmueble se encuentra inscrito a fojas 2341 número 2975 del Registro de Propiedad del año 2003, del Conservador de Bienes Raíces de ANTOFAGASTA. Su Número de Rol de Avalúo es: 00792-00049. Comuna ANTOFAGASTA Mínimo: $47.610.626. Los interesados deben consignar garantía suficiente para participar de la subasta conforme a las bases de remate. mediante depósito judicial o cupón de pago del Banco Estado en la cuenta corriente del Tribunal (no transferencia electrónica) en la causa correspondiente, debiendo enviar copia del comprobante al correo electrónico </w:t>
      </w:r>
      <w:r>
        <w:rPr>
          <w:rFonts w:ascii="Segoe UI" w:hAnsi="Segoe UI"/>
          <w:sz w:val="24"/>
        </w:rPr>
        <w:t xml:space="preserve"> hasta las 12:00 horas del día anterior a la fecha fijada para el remate y/o vale vista que se podrá acompañar en la Secretaría del Tribunal, al menos con un día hábil de antelación a la subasta. En caso de suspenderse el remate por motivos ajenos al Tribunal, se realizará al día siguiente hábil a la misma hora, lo cual deberá incorporarse al extracto del aviso que se publicará. El precio de la subasta deberá ser pagado al contado, en dinero efectivo, debiendo consignarse mediante depósito en la cuenta corriente del Tribunal de S.S. dentro de quinto día hábil siguiente de firmada el acta de remate, la que deberá ser suscrita por el subastador dentro del mismo día de efectuada la subasta, mediante la suscripción con su firma electrónica simple, haciéndolas veces de la misma el ingreso del acta en la causa </w:t>
      </w:r>
      <w:r>
        <w:rPr>
          <w:rFonts w:ascii="Segoe UI" w:hAnsi="Segoe UI"/>
          <w:sz w:val="24"/>
        </w:rPr>
        <w:t>correspondiente a través de la Oficina Judicial Virtual. Pudiendo el ejecutante de autos suscribir el acta de remate en los mismos términos indicados o bien mediante firma electrónica avanzada. A su vez. la escritura de adjudicación deberá ser firmada por el adjudicatario dentro del plazo de treinta días hábiles contados desde la fecha del remate, renunciando desde ya el subastador a la retractación a que se refiere el artículo 1802 del Código Civil. En caso de que el adjudicatario sea el Banco de Chile, no le serán aplicables las exigencias de los plazos antes referidos, ni estará impedido de retractarse. Demás antecedentes que constan en la causa.</w:t>
      </w:r>
      <w:r>
        <w:rPr>
          <w:rFonts w:ascii="Segoe UI" w:hAnsi="Segoe UI"/>
          <w:sz w:val="24"/>
        </w:rPr>
        <w:t xml:space="preserve"> </w:t>
      </w:r>
    </w:p>
    <w:p>
      <w:r>
        <w:rPr>
          <w:rFonts w:ascii="Segoe UI" w:hAnsi="Segoe UI"/>
          <w:b/>
          <w:sz w:val="24"/>
        </w:rPr>
        <w:t>REMATE. Primer Juzgado Civil de Chillán,</w:t>
      </w:r>
      <w:r>
        <w:rPr>
          <w:rFonts w:ascii="Segoe UI" w:hAnsi="Segoe UI"/>
          <w:sz w:val="24"/>
        </w:rPr>
        <w:t xml:space="preserve"> en causa </w:t>
      </w:r>
      <w:r>
        <w:rPr>
          <w:rFonts w:ascii="Segoe UI" w:hAnsi="Segoe UI"/>
          <w:b/>
          <w:sz w:val="24"/>
        </w:rPr>
        <w:t>Rol C-1800-2025,</w:t>
      </w:r>
      <w:r>
        <w:rPr>
          <w:rFonts w:ascii="Segoe UI" w:hAnsi="Segoe UI"/>
          <w:sz w:val="24"/>
        </w:rPr>
        <w:t xml:space="preserve"> caratulada </w:t>
      </w:r>
      <w:r>
        <w:rPr>
          <w:rFonts w:ascii="Segoe UI" w:hAnsi="Segoe UI"/>
          <w:b/>
          <w:sz w:val="24"/>
        </w:rPr>
        <w:t>“AHORROCOOP LIMITADA, COOPERATIVA DE AHORRO Y CRÉDITO CON MARIN”,</w:t>
      </w:r>
      <w:r>
        <w:rPr>
          <w:rFonts w:ascii="Segoe UI" w:hAnsi="Segoe UI"/>
          <w:sz w:val="24"/>
        </w:rPr>
        <w:t xml:space="preserve"> se ordenó subastar el día 16 de marzo de 2026, a las 13:00 horas, por videoconferencia aplicación Zoom, el inmueble consiste en lote C-4 de la subdivisión de un inmueble ubicado en la comuna de Bulnes sector El Espinal. Este lote C-4 tiene una superficie de 0.55 hectáreas y deslinda Norte: En 64,7 metros con lote C-3, Sur: en 61,2 metros con lote C-5, Oriente: en 87,4 metros con servidumbre de tránsito que lo grava en un ancho de 5 metros a favor de todos los demás lotes del mismo plano y, Poniente: En 87,7 metros con Lote B. El inmueble se encuentra inscrito a nombre de la demandada doña MARIA ELENA MARIN ESCOBAR a fojas 3390 número 1828 correspondiente al Registro de Propiedad del año 2015 del Conservador de Bienes Raíces Bulnes. Rol de avalúos 1157 418 de la comuna de Bulnes. Mínimo posturas $3.000.000.- cada postor debe rendir una caución equivalente al 10% del mínimo, correspondiente a $300.000.-Los postores interesados en participar en el remate deben cumplir con los siguientes requisitos: tener activa su Clave Única del Estado, disponer de los elementos tecnológicos y de conexión necesarios para participar en el remate, sin perjuicio de contar con firma electrónica avanzada, </w:t>
      </w:r>
      <w:r>
        <w:rPr>
          <w:rFonts w:ascii="Segoe UI" w:hAnsi="Segoe UI"/>
          <w:sz w:val="24"/>
        </w:rPr>
        <w:t>deberán hasta el tercer día hábil anterior al remate manifestar su voluntad de participar en la subasta, ingresando el comprobante de la caución en el módulo establecido en la Oficina Judicial Virtual, individualizándose e indicando el rol de la causa, señalando un correo electrónico y número telefónico para contactarlo durante la subasta. No se admitirán, posturas o manifestaciones de interés que no se hagan por el módulo señalado. Para participar en la subasta, solo será admisible como caución o garantía, el cupón de pago en Banco Estado, depósito judicial o transferencia electrónica de fondos en la cuenta corriente del tribunal por el total de la caución o garanta. Adjudicatario deberá pagar el precio dentro de quinto día hábil y suscribir la escritura pública, conforme las bases, no siendo responsabilidad del tribunal u calidad de conexión de internet de que disponga el tercero. De conformidad con lo dispuesto en el artículo 29, contenido en el numeral 18 de la Ley Nº 21389, que crea el Registro Nacional de Deudores de Pensiones de Alimentos, se deja expresa constancia que en la realización de la subasta de autos el tribunal no admitirá a participar como postores a las personas que figuren con inscripción vigente en el citado Registro, en calidad de deudor de alimentos. Bases del remate y demás antecedentes en secretaria del Tribunal. Secretario (S).</w:t>
      </w:r>
    </w:p>
    <w:p>
      <w:r>
        <w:rPr>
          <w:rFonts w:ascii="Segoe UI" w:hAnsi="Segoe UI"/>
          <w:b/>
          <w:sz w:val="24"/>
        </w:rPr>
        <w:t>Remate, causa rol C-1060-2025, Primer Juzgado Civil de Puerto Montt.</w:t>
      </w:r>
      <w:r>
        <w:rPr>
          <w:rFonts w:ascii="Segoe UI" w:hAnsi="Segoe UI"/>
          <w:sz w:val="24"/>
        </w:rPr>
        <w:t xml:space="preserve"> Ante el </w:t>
      </w:r>
      <w:r>
        <w:rPr>
          <w:rFonts w:ascii="Segoe UI" w:hAnsi="Segoe UI"/>
          <w:b/>
          <w:sz w:val="24"/>
        </w:rPr>
        <w:t>1º Juzgado Civil de Puerto Montt,</w:t>
      </w:r>
      <w:r>
        <w:rPr>
          <w:rFonts w:ascii="Segoe UI" w:hAnsi="Segoe UI"/>
          <w:sz w:val="24"/>
        </w:rPr>
        <w:t xml:space="preserve"> ubicado en Egaña 1141-A, 4º Piso, Puerto Montt, en causa caratulada “</w:t>
      </w:r>
      <w:r>
        <w:rPr>
          <w:rFonts w:ascii="Segoe UI" w:hAnsi="Segoe UI"/>
          <w:b/>
          <w:sz w:val="24"/>
        </w:rPr>
        <w:t>BANCO DEL ESTADO DE CHILE con KEIN OYARZÚN”,</w:t>
      </w:r>
      <w:r>
        <w:rPr>
          <w:rFonts w:ascii="Segoe UI" w:hAnsi="Segoe UI"/>
          <w:sz w:val="24"/>
        </w:rPr>
        <w:t xml:space="preserve"> </w:t>
      </w:r>
      <w:r>
        <w:rPr>
          <w:rFonts w:ascii="Segoe UI" w:hAnsi="Segoe UI"/>
          <w:b/>
          <w:sz w:val="24"/>
        </w:rPr>
        <w:t>Rol C-1060-2025,</w:t>
      </w:r>
      <w:r>
        <w:rPr>
          <w:rFonts w:ascii="Segoe UI" w:hAnsi="Segoe UI"/>
          <w:sz w:val="24"/>
        </w:rPr>
        <w:t xml:space="preserve"> se ordenó rematar el 16 de MARZO de 2026 a las 12:00 horas, bajo la modalidad de videoconferencia mediante plataforma zoom, enlace o link de conexión, según las bases de remate aprobadas en autos, la propiedad de la demandada Sra. TAMARA EDITT KEIN OYARZÚN correspondiente al SITIO NUMERO VEINTE de la Manzana Uno del loteo COMITÉ DE VIVIENDA NAVEGANDO EL FUTURO NUMERO VEINTICUATRO, de la comuna de Puerto Montt, individualizado en el plano archivado bajo Nº 1502 y siguientes del año 2008; en los documentos anexos del Registro de Propiedad, y tiene los siguientes deslindes especiales: NORTE: en siete coma veinticinco metros con lote Uno; SUR: once coma setenta y cinco metros con lote veintiuno; ESTE: en diecisiete coma cinco metros con lote diecinueve y Pasaje Punta Caleta Huapi; y OESTE: en diecisiete coma cinco metros con terreno de terceros. La propiedad se encuentra inscrita a Fojas 2623 Vuelta N° 3835 correspondiente al Registro de Propiedad del año 2023 del Conservador de Bienes Raíces de Puerto Montt. El mínimo para comenzar las posturas será la suma de $13.986.105.- precio que deberá ser pagado mediante cupón de pago en el Banco Estado o depósito judicial en la cuenta corriente del Tribunal dentro del quinto día hábil de efectuada la subasta. Interesados en tomar parte en el remate deberán rendir caución a través de cupón de pago en Banco Estado, depósito judicial en la cuenta corriente del Tribunal Nº 82500083766 o vale vista Banco Estado custodiado en el Tribunal o mediante transferencia bancaria, debiendo presentar escrito en la causa, dando cuenta de la consignación por el equivalente al 10% del mínimo propuesto, esto es, $1.398.611.- Los participantes o postores deberán informar respecto de sus garantías a lo menos 2 días hábiles de anticipación a la fecha del remate, debiendo ingresar escrito adjuntando comprobante de pago de la caución en la causa y enviar correo electrónico a </w:t>
      </w:r>
      <w:r>
        <w:rPr>
          <w:rFonts w:ascii="Segoe UI" w:hAnsi="Segoe UI"/>
          <w:sz w:val="24"/>
        </w:rPr>
        <w:t xml:space="preserve">. En caso de existir </w:t>
      </w:r>
      <w:r>
        <w:rPr>
          <w:rFonts w:ascii="Segoe UI" w:hAnsi="Segoe UI"/>
          <w:sz w:val="24"/>
        </w:rPr>
        <w:t xml:space="preserve">dudas de los intervinientes respecto a antecedentes técnicos o en cuanto al protocolo de la subasta, deben ser consultadas con 24 horas anteriores a la subasta al correo </w:t>
      </w:r>
      <w:r>
        <w:rPr>
          <w:rFonts w:ascii="Segoe UI" w:hAnsi="Segoe UI"/>
          <w:sz w:val="24"/>
        </w:rPr>
        <w:t xml:space="preserve"> entre las 08:00 y las 14:00 horas.</w:t>
      </w:r>
    </w:p>
    <w:p>
      <w:r>
        <w:rPr>
          <w:rFonts w:ascii="Segoe UI" w:hAnsi="Segoe UI"/>
          <w:b/>
          <w:sz w:val="24"/>
        </w:rPr>
        <w:t>EXTRACTO. SEGUNDO JUZGADO LETRAS ANTOFAGASTA</w:t>
      </w:r>
      <w:r>
        <w:rPr>
          <w:rFonts w:ascii="Segoe UI" w:hAnsi="Segoe UI"/>
          <w:sz w:val="24"/>
        </w:rPr>
        <w:t xml:space="preserve"> rematara 16 MARZO 2026, 11:30 horas, medí ante VIDEOCONFERENCIA plataforma Zoom </w:t>
      </w:r>
      <w:r>
        <w:rPr>
          <w:rFonts w:ascii="Segoe UI" w:hAnsi="Segoe UI"/>
          <w:sz w:val="24"/>
        </w:rPr>
        <w:t xml:space="preserve">, DEPARTAMENTO Nº 1904, DÉCIMO NOVENO PISO, BODEGA Nº 63. SEGUNDO SUBTERRÁNEO Y EL USO Y GOCE EXCLUSIVO ESTACIONAMIENTO Nº 183, TODOS EDIFICIO PATAGUA PLAZA COSTANERA, TAMBIÉN CONOCIDO COMO EDIFICIO PLAZA COSTANERA II, UBICADO EN CALLE LIDIA MORENO Nº 153, ANTOFAGASTA, individualizados plano archivado bajo Nº 2232 de 2020. Dominio inscrito fojas 2767, Nº 3933, Registro de Propiedad año 2021, Conservador Bienes Raíces Antofagasta. Mínimo posturas $110.366.666.- Precio pagadero tercer día hábil contado desde subasta. Interesados rendirán caución equivalente a 110% del mínimo fijado para las posturas mediante depósito judicial, cupón pago Banco Estado o vale vista a nombre juzgado en cuenta corriente del Tribunal (no transferencia electrónica) y en causa correspondiente y enviar copia comprobante correo electrónico </w:t>
      </w:r>
      <w:r>
        <w:rPr>
          <w:rFonts w:ascii="Segoe UI" w:hAnsi="Segoe UI"/>
          <w:sz w:val="24"/>
        </w:rPr>
        <w:t xml:space="preserve"> o copia vale vista, hasta las 12:00 horas día anterior a fecha fijada remate. Interesados coordinar incorporación al remate al mismo correo indicado. En caso de suspenderse por motivos ajenos al Tribunal, se realizará al día siguiente hábil misma hora. Demás bases juicio ejecutivo </w:t>
      </w:r>
      <w:r>
        <w:rPr>
          <w:rFonts w:ascii="Segoe UI" w:hAnsi="Segoe UI"/>
          <w:b/>
          <w:sz w:val="24"/>
        </w:rPr>
        <w:t>Rol C-1138-2024, “BANCO DE CREDITO E INVERSIONES con DIAZ ROMERO"</w:t>
      </w:r>
    </w:p>
    <w:p>
      <w:r>
        <w:rPr>
          <w:rFonts w:ascii="Segoe UI" w:hAnsi="Segoe UI"/>
          <w:b/>
          <w:sz w:val="24"/>
        </w:rPr>
        <w:t>REMATE: SEGUNDO JUZGADO DE LETRAS DE LOS ÁNGELES,</w:t>
      </w:r>
      <w:r>
        <w:rPr>
          <w:rFonts w:ascii="Segoe UI" w:hAnsi="Segoe UI"/>
          <w:sz w:val="24"/>
        </w:rPr>
        <w:t xml:space="preserve"> en autos sobre juicio ejecutivo, caratulado </w:t>
      </w:r>
      <w:r>
        <w:rPr>
          <w:rFonts w:ascii="Segoe UI" w:hAnsi="Segoe UI"/>
          <w:b/>
          <w:sz w:val="24"/>
        </w:rPr>
        <w:t xml:space="preserve">“BANCO DE CREDITO E INVERSIONES con IMPORTADORA Y COMERCIALIZADORA NECSA CHILE LIMITADA” Rol C-377-2024, </w:t>
      </w:r>
      <w:r>
        <w:rPr>
          <w:rFonts w:ascii="Segoe UI" w:hAnsi="Segoe UI"/>
          <w:sz w:val="24"/>
        </w:rPr>
        <w:t xml:space="preserve">se fija para la subasta, la audiencia del día 16 de Marzo de 2026, a las 12:00 horas, SE SUBASTARÁ: Inmueble consistente en Lote ubicado en la manzana E, calle Los Coigües número mil doscientos sesenta y dos, que corresponde al Lote Nº E-17, Conjunto Habitacional "Villa Santa Fe", Los Ángeles, lote que tiene una superficie de doscientos sesenta y dos coma cinco metros cuadrados y deslinda: Norte, en parte con calle Los Sauces y en parte con área verde; Sur, en veinticinco metros con lote E-16; Oriente, en diez coma cinco metros, con calle Los Coigües; y Poniente, en diez coma cinco metros con lote Q-2. El inmueble se encuentra inscrito y vigente a nombre de Cesar Enrique Sanhueza Rebolledo, a fojas 170 vuelta Nº 166, del Registro de Propiedad del año 1997, del Conservador de Bienes Raíces de Los Ángeles, y figura en el rol de avalúos de la Comuna de Los Ángeles con el Nº 249-17. La tasación para los efectos de la subasta y el mínimo para las posturas será la suma de $105.888.674. La que se efectuará, mediante videoconferencia Plataforma Zoom con </w:t>
      </w:r>
      <w:r>
        <w:rPr>
          <w:rFonts w:ascii="Segoe UI" w:hAnsi="Segoe UI"/>
          <w:sz w:val="24"/>
        </w:rPr>
        <w:t xml:space="preserve">el siguiente link de acceso </w:t>
      </w:r>
      <w:r>
        <w:rPr>
          <w:rFonts w:ascii="Segoe UI" w:hAnsi="Segoe UI"/>
          <w:sz w:val="24"/>
        </w:rPr>
        <w:t xml:space="preserve">, de conformidad al artículo 485 del Código de Procedimiento Civil, y de lo dispuesto en el Acta 263-2021 de la Excma. Corte Suprema, toda vez que la vía telemática facilita la mayor participación de postores en dichas audiencias, y sin perjuicio de la posibilidad de que quien carezca de medios tecnológicos para conectarse vía Zoom, pueda participar presencialmente en las dependencias del tribunal. Los interesados, a excepción de la ejecutante, deberán consignar garantía suficiente del 10% del mínimo para participar de la subasta mediante vale vista bancario a la orden del tribunal, tomado por el postor o adjudicatario, el cual deberá entregarse en dependencias del Tribunal, el día anterior al fijado para la subasta en horario de 09:00 a 12:00 horas, informando en dicho momento una casilla de correo electrónico. Asimismo, se debe dar cumplimiento a lo siguiente: 1.- Todo interesado en participar en la subasta como postor, deberá tener activa su Clave Única del Estado, para la eventual suscripción de la correspondiente acta de remate. 2.- Los postores y adjudicatarios que cumplan con lo establecido en la ley 21.389 y en las bases podrán participar en la subasta. No se permitirá la adjudicación en remate para una persona incluida en el Registro general de deudores de pensiones alimenticias. 3.- Atendido que la subasta se realizará por videoconferencia, mediante la plataforma Zoom, se requiere de un computador o teléfono, en ambos casos, con cámara, micrófono y audio del mismo equipo y conexión a internet, siendo carga de las partes y postores el tener los elementos tecnológicos y de conexión. Sin perjuicio de lo anterior, quienes no cuenten con medios tecnológicos para conectarse vía Zoom podrán participar presencialmente en la subasta en dependencias del tribunal ubicado en calle Valdivia Nº 123 2º Piso de Los Ángeles, debiendo comunicarlo al momento de la entrega de la garantía referida precedentemente. En las publicaciones a que se refiere el artículo 489 del Código de Procedimiento Civil, deberá consignarse que el remate se efectuará por videoconferencia, vía plataforma Zoom, y que todo interesado en presenciar o participar en el remate deberá coordinar su participación al correo electrónico </w:t>
      </w:r>
      <w:r>
        <w:rPr>
          <w:rFonts w:ascii="Segoe UI" w:hAnsi="Segoe UI"/>
          <w:sz w:val="24"/>
        </w:rPr>
        <w:t xml:space="preserve">, hasta las 12:00 horas del día anterior a la fecha fijada para el remate, además de los requisitos necesarios para participar en la audiencia de remate, señalados precedentemente. Mayores antecedentes en </w:t>
      </w:r>
      <w:r>
        <w:rPr>
          <w:rFonts w:ascii="Segoe UI" w:hAnsi="Segoe UI"/>
          <w:sz w:val="24"/>
        </w:rPr>
        <w:t>. El secretario.</w:t>
      </w:r>
    </w:p>
    <w:p>
      <w:r>
        <w:rPr>
          <w:rFonts w:ascii="Segoe UI" w:hAnsi="Segoe UI"/>
          <w:b/>
          <w:sz w:val="24"/>
        </w:rPr>
        <w:t>Extracto Remate Séptimo Juzgado Civil De Santiago,</w:t>
      </w:r>
      <w:r>
        <w:rPr>
          <w:rFonts w:ascii="Segoe UI" w:hAnsi="Segoe UI"/>
          <w:sz w:val="24"/>
        </w:rPr>
        <w:t xml:space="preserve"> Huérfanos 1409, piso 2, se rematará el 16 de marzo de 2026 a las 13:00 horas, la propiedad compuesto por casa y sitio ubicado en Avenida Duao Nº 756, que corresponde al Lote número 24, de la Manzana 14, del Loteo Doña Ignacia IV, de la Comuna de Maule, Provincia de Talca, inscrito a fojas 2348, Número 4044 del Registro de Propiedad del Conservador de Bienes Raíces de Maule, correspondiente al año 2022. El Mínimo de la subasta será la cantidad de 1352,74252 Unidades de Fomento, equivalentes en pesos a la fecha de la subasta más $ 519.789 por concepto de costas procesales y $ 300.000 por concepto de costas personales. El remate se efectuará en forma telemática, vía Zoom, en la sala virtual de remates del tribunal, ID: 4184423280, clave: 723361. Todo interesado en participar en la subasta como postor, deberá contar con Firma Electrónica Avanzada, o en su defecto,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Las posturas por sobre el mínimo y las que le sigan deberán elevarse al menos por la suma de $200.000.- o alguno de sus múltiplos. El adjudicatario deberá consignar en la cuenta corriente del tribunal el saldo del remate dentro de quinto día hábil contado desde la fecha de la subasta. El subastador deberá proceder a la firma del Acta de Remate de manera inmediata a la realización de la subasta, la que le será remitida a su correo electrónico, para su suscripción con FEA o clave única y luego devuelta al tribunal o incorporada al expediente, según corresponda, antes de las 16:00 horas del día de su celebración, bajo apercibimiento de quedar sin efecto el remate. Demás bases y </w:t>
      </w:r>
      <w:r>
        <w:rPr>
          <w:rFonts w:ascii="Segoe UI" w:hAnsi="Segoe UI"/>
          <w:sz w:val="24"/>
        </w:rPr>
        <w:t xml:space="preserve">antecedentes autos </w:t>
      </w:r>
      <w:r>
        <w:rPr>
          <w:rFonts w:ascii="Segoe UI" w:hAnsi="Segoe UI"/>
          <w:b/>
          <w:sz w:val="24"/>
        </w:rPr>
        <w:t>Rol C-4418-2020,</w:t>
      </w:r>
      <w:r>
        <w:rPr>
          <w:rFonts w:ascii="Segoe UI" w:hAnsi="Segoe UI"/>
          <w:sz w:val="24"/>
        </w:rPr>
        <w:t xml:space="preserve"> caratulado </w:t>
      </w:r>
      <w:r>
        <w:rPr>
          <w:rFonts w:ascii="Segoe UI" w:hAnsi="Segoe UI"/>
          <w:b/>
          <w:sz w:val="24"/>
        </w:rPr>
        <w:t xml:space="preserve">FONDO DE INVERSIÓN DEUDA HIPOTECARIA CON SUBSIDIO HABITACIONAL/LARA. </w:t>
      </w:r>
      <w:r>
        <w:rPr>
          <w:rFonts w:ascii="Segoe UI" w:hAnsi="Segoe UI"/>
          <w:sz w:val="24"/>
        </w:rPr>
        <w:t>Hipotecario. Secretaría.</w:t>
      </w:r>
    </w:p>
    <w:p>
      <w:r>
        <w:rPr>
          <w:rFonts w:ascii="Segoe UI" w:hAnsi="Segoe UI"/>
          <w:b/>
          <w:sz w:val="24"/>
        </w:rPr>
        <w:t>Remate: 22º Juzgado Civil de Santiago,</w:t>
      </w:r>
      <w:r>
        <w:rPr>
          <w:rFonts w:ascii="Segoe UI" w:hAnsi="Segoe UI"/>
          <w:sz w:val="24"/>
        </w:rPr>
        <w:t xml:space="preserve"> Huérfanos Nº 1409, Piso 6º, Santiago, el 16 de marzo de 2026, a las 15:30 hrs, se subastará el Departamento número Cuatrocientos Cincuenta y Tres del quinto piso, del Edificio Dos-B; y el uso y goce exclusivo del Estacionamiento número Setenta y Cinco, ambos del Condominio acogido a la Ley diecinueve mil quinientos treinta y siete, denominado Parque El Dorado, ubicado en Avenida El Dorado número cero dos mil doscientos noventa y ocho, de la comuna de Rancagua. Se comprenden los derechos de dominio, uso y goce que le corresponden en los bienes comunes del condominio. Inmueble inscrito a nombre de don Sergio Antonio Hedberg Contalba, a Fojas 3752, Número 6680 en el Registro de Propiedad del año 2021 del Conservador de Bienes Raíces de Rancagua. El mínimo para la subasta será la suma de 1080,0272 Unidades de Fomento, más la suma de $ 428.900.- a la fecha del remate, por concepto de costas procesales y personales. Se hace presente que la subasta se realizará por videoconferencia, mediante la plataforma Zoom, para lo cual se deberá acceder al ID de la audiencia </w:t>
      </w:r>
      <w:r>
        <w:rPr>
          <w:rFonts w:ascii="Segoe UI" w:hAnsi="Segoe UI"/>
          <w:sz w:val="24"/>
        </w:rPr>
        <w:t xml:space="preserve">, y solicitar el Código de acceso al correo </w:t>
      </w:r>
      <w:r>
        <w:rPr>
          <w:rFonts w:ascii="Segoe UI" w:hAnsi="Segoe UI"/>
          <w:sz w:val="24"/>
        </w:rPr>
        <w:t xml:space="preserve">. Garantía 10% del mínimo, mediante vale vista a la orden del tribunal, el cual deberá ser entregado el día jueves inmediatamente anterior a la fecha de la subasta, entre las 10:00 y las 12:30 horas. Conjuntamente con el vale vista, se deberá entregar en documento anexo, la siguiente información: rol de la causa, nombre y Rut del postor, así como del apoderado que comparecerá a la audiencia de remate, número telefónico, correo electrónico. No se admitirán depósitos en la cuenta corriente del tribunal, a menos que el postor interesado solicite fundadamente por escrito la autorización respectiva al tribunal, con al menos 10 días anteriores al remate. Precio pagadero dentro de 5º día hábil en la cuenta corriente del Tribunal. Demás antecedentes en expediente </w:t>
      </w:r>
      <w:r>
        <w:rPr>
          <w:rFonts w:ascii="Segoe UI" w:hAnsi="Segoe UI"/>
          <w:b/>
          <w:sz w:val="24"/>
        </w:rPr>
        <w:t>PENTA VIDA COMPAÑÍA DE SEGUROS DE VIDA S.A/ HEDBERG CONTALBA, ROL C-2877-2025.</w:t>
      </w:r>
      <w:r>
        <w:rPr>
          <w:rFonts w:ascii="Segoe UI" w:hAnsi="Segoe UI"/>
          <w:sz w:val="24"/>
        </w:rPr>
        <w:t xml:space="preserve"> Juicio Hipotecario, Ley de Bancos. Secretaria.</w:t>
      </w:r>
    </w:p>
    <w:p>
      <w:r>
        <w:rPr>
          <w:rFonts w:ascii="Segoe UI" w:hAnsi="Segoe UI"/>
          <w:b/>
          <w:sz w:val="24"/>
        </w:rPr>
        <w:t>Remate: 29º Juzgado Civil Santiago</w:t>
      </w:r>
      <w:r>
        <w:rPr>
          <w:rFonts w:ascii="Segoe UI" w:hAnsi="Segoe UI"/>
          <w:sz w:val="24"/>
        </w:rPr>
        <w:t xml:space="preserve">, Huérfanos 1409, piso 18, se rematará por videoconferencia mediante la plataforma zoom, el 16 de marzo de 2026 a las 15:30 horas, la propiedad ubicada en calle Francisco Flores Del Campo número dos mil setecientos ochenta y tres, que corresponde al lote número cuarenta y nueve de la manzana E, del conjunto habitacional Barrio Los Cipreses I, etapa uno, comuna de Maipú, Región Metropolitana. Propiedad inscrita a fojas 75941 número 106734 correspondiente al registro de propiedad del año 2020, del Conservador De Bienes Raíces De Santiago. Mínimo de la subasta asciende a la suma de 3700 uf a la fecha de la subasta. - todo interesado en participar en la subasta como postor, deberá constituir garantía suficiente, por el 10% del mínimo, para participar en el remate mediante vale vista a la orden del tribunal, que deberá acompañarse materialmente a las dependencias del tribunal hasta las 12:00 horas de día hábil anterior a la subasta, y si dicho día fuera sábado, hasta las 12:00 horas del viernes anterior a la </w:t>
      </w:r>
      <w:r>
        <w:rPr>
          <w:rFonts w:ascii="Segoe UI" w:hAnsi="Segoe UI"/>
          <w:sz w:val="24"/>
        </w:rPr>
        <w:t xml:space="preserve">subasta. Los postores interesados deberán ingresar comprobante legible de rendición de la caución, a través del módulo especialmente establecido al efecto en la oficina judicial virtual, y enviar un correo a la casilla electrónica </w:t>
      </w:r>
      <w:r>
        <w:rPr>
          <w:rFonts w:ascii="Segoe UI" w:hAnsi="Segoe UI"/>
          <w:sz w:val="24"/>
        </w:rPr>
        <w:t>,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Si el ejecutante o el tercero acreedor con mejor derecho se adjudica el inmueble por un monto superior a los créditos que hiciere valer contra el ejecutado en estos autos, deberá consignar la diferencia dentro de quinto día de practicada la liquidación por la Sra. Secretaria del tribunal. En el mismo plazo deberá consignar la suma correspondiente para pagar al acreedor con mejor derecho. El adjudicatario deberá suscribir la escritura pública de adjudicación en el plazo de 30 días corridos contados desde que la resolución que ordena su extensión se encuentre ejecutoriada o cause ejecutoria, sea quien fuere el adjudicatario. Demás antecedentes en bases de remate juicio</w:t>
      </w:r>
      <w:r>
        <w:rPr>
          <w:rFonts w:ascii="Segoe UI" w:hAnsi="Segoe UI"/>
          <w:b/>
          <w:sz w:val="24"/>
        </w:rPr>
        <w:t xml:space="preserve"> BANCO DE CHILE CON SALDAÑO, ROL C-20781-2023.- </w:t>
      </w:r>
      <w:r>
        <w:rPr>
          <w:rFonts w:ascii="Segoe UI" w:hAnsi="Segoe UI"/>
          <w:sz w:val="24"/>
        </w:rPr>
        <w:t>secretaría.</w:t>
      </w:r>
    </w:p>
    <w:p>
      <w:r>
        <w:rPr>
          <w:rFonts w:ascii="Segoe UI" w:hAnsi="Segoe UI"/>
          <w:b/>
          <w:sz w:val="24"/>
        </w:rPr>
        <w:t>Remate 29º Juzgado Civil De Santiago</w:t>
      </w:r>
      <w:r>
        <w:rPr>
          <w:rFonts w:ascii="Segoe UI" w:hAnsi="Segoe UI"/>
          <w:sz w:val="24"/>
        </w:rPr>
        <w:t xml:space="preserve">, Huérfanos 1409, 18º piso, rematará 16 de marzo 2026, a las 14:30 hrs, mediante video conferencia, vía plataforma Zoom, inmuebles de propiedad de demandada Inmobiliaria y Constructora Alameda Spa, consistente en departamento Nº 206 del 2º piso y estacionamientos Nºs 23 y 24, ambos primer subterráneo, ambos Edificio California 2336, acceso principal calle California Nº 2336, Providencia, Región Metropolitana, de acuerdo plano archivado Nº 6158 y láminas respectivas. Se comprende uso y goce exclusivo área correspondiente a bodega Nº 39 asignado al departamento, conforme Reglamento copropiedad Edificio, y derechos en proporción valor adquirido en unión otros adquirentes en bienes comunes entre los cuales se encuentra terreno, inscritos a nombre de Inmobiliaria y Constructora Alameda Spa, a fojas 92646 Nº 134671 Registro Propiedad año 2019, Conservador Bienes Raíces Santiago. El mínimo para iniciar posturas, es la suma de 6.220,9065 Unidades de Fomento en su equivalente moneda nacional al día de la subasta; más costas judiciales, ascendentes a $321.120.- La subasta se desarrollará mediante video-conferencia, para lo cual los interesados </w:t>
      </w:r>
      <w:r>
        <w:rPr>
          <w:rFonts w:ascii="Segoe UI" w:hAnsi="Segoe UI"/>
          <w:sz w:val="24"/>
        </w:rPr>
        <w:t xml:space="preserve">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Se hace presente que la subasta se realizará mediante la plataforma Zoom, para lo cual se requiere de un computador o teléfono con conexión a Internet, en ambos casos, con cámara, micrófono y audio del mismo equipo, siendo carga de las partes y postores tener los elementos de conexión y tecnológicos. Link remate: </w:t>
      </w:r>
      <w:r>
        <w:rPr>
          <w:rFonts w:ascii="Segoe UI" w:hAnsi="Segoe UI"/>
          <w:sz w:val="24"/>
        </w:rPr>
        <w:t xml:space="preserve">. Todo interesado en participar en la subasta como postor, deberá tener activa su Clave Única del Estado, para la eventual suscripción de la correspondiente acta de remate. Los postores interesados deberán ingresar comprobante legible de rendición de la caución, a través del módulo especialmente establecido al efecto en la Oficina Judicial Virtual, y enviar un correo a la casilla electrónica </w:t>
      </w:r>
      <w:r>
        <w:rPr>
          <w:rFonts w:ascii="Segoe UI" w:hAnsi="Segoe UI"/>
          <w:sz w:val="24"/>
        </w:rPr>
        <w:t xml:space="preserve">,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El incumplimiento de cualquiera de los aspectos o requisitos tratados en los párrafos precedentes se considerará motivo suficiente para suspender el remate, o bien, para no admitir a uno o más postores, según corresponda. Concluida la subasta, se verificarán los datos del adjudicatario y se le enviará a su correo electrónico un borrador del acta de remate, el que deberá ingresar, de manera inmediata, en la presente causa, a través de la Oficina Judicial Virtual para efectos de su firma. Acto seguido. El sr. Juez y el ministro de fe del Tribunal firmarán el acta de remate con su firma electrónica avanzada, dejando constancia del hecho de haberse firmado por el adjudicatario a través de su Clave Única o con su firma digital avanzada. El subastador o adjudicatario, tendrá el plazo de 5 días hábiles, contados desde que se verificó el remate, para depositar en la cuenta corriente del Tribunal el saldo del precio de la subasta, a través de cupón de pago en Banco Estado, depósito judicial en la cuenta corriente del tribunal, o cualquier otro medio habilitado por el Poder Judicial, debiendo acompañar el correspondiente comprobante de depósito a la causa mediante la OJV, bajo apercibimiento de decretarse nulo el remate sin más trámite. En caso de suspenderse </w:t>
      </w:r>
      <w:r>
        <w:rPr>
          <w:rFonts w:ascii="Segoe UI" w:hAnsi="Segoe UI"/>
          <w:sz w:val="24"/>
        </w:rPr>
        <w:t xml:space="preserve">el remate por motivos imprevistos, ajenos a la voluntad de las partes y del Tribunal, se realizará el día siguiente hábil a las 10:30 hrs, salvo que recayere en sábado, caso en que se verificará el día lunes inmediatamente siguiente, también a las 10:30 hrs. Bases y demás antecedentes en causa </w:t>
      </w:r>
      <w:r>
        <w:rPr>
          <w:rFonts w:ascii="Segoe UI" w:hAnsi="Segoe UI"/>
          <w:b/>
          <w:sz w:val="24"/>
        </w:rPr>
        <w:t>Rol C-14752-2023</w:t>
      </w:r>
      <w:r>
        <w:rPr>
          <w:rFonts w:ascii="Segoe UI" w:hAnsi="Segoe UI"/>
          <w:sz w:val="24"/>
        </w:rPr>
        <w:t xml:space="preserve"> caratulados </w:t>
      </w:r>
      <w:r>
        <w:rPr>
          <w:rFonts w:ascii="Segoe UI" w:hAnsi="Segoe UI"/>
          <w:b/>
          <w:sz w:val="24"/>
        </w:rPr>
        <w:t>PENTA VIDA COMPAÑÍA DE SEGUROS DE VIDA S.A/INMOBILIARIA Y CONSTRUCTORA ALAMEDA S.P.A.</w:t>
      </w:r>
      <w:r>
        <w:rPr>
          <w:rFonts w:ascii="Segoe UI" w:hAnsi="Segoe UI"/>
          <w:sz w:val="24"/>
        </w:rPr>
        <w:t xml:space="preserve"> Hipotecario ley de bancos. La secretaría.</w:t>
      </w:r>
    </w:p>
    <w:p>
      <w:r>
        <w:rPr>
          <w:b/>
          <w:sz w:val="22"/>
        </w:rPr>
        <w:t>17 MARZO</w:t>
      </w:r>
    </w:p>
    <w:p>
      <w:r>
        <w:rPr>
          <w:rFonts w:ascii="Segoe UI" w:hAnsi="Segoe UI"/>
          <w:b/>
          <w:sz w:val="24"/>
        </w:rPr>
        <w:t>EXTRACTO REMATE: Segundo Juzgado de Letras de La Serena</w:t>
      </w:r>
      <w:r>
        <w:rPr>
          <w:rFonts w:ascii="Segoe UI" w:hAnsi="Segoe UI"/>
          <w:sz w:val="24"/>
        </w:rPr>
        <w:t xml:space="preserve">, Rengifo Nº 240, La Serena, rematara el día 17 de marzo de 2026, a las 11:30 horas, en forma presencial, el inmueble correspondiente al DEPARTAMENTO Nº 203, del 2º piso, EDIFICIO o TORRE B, el cual tiene una superficie total aproximada de 43,780 metros cuadrados y el DERECHO DE USO Y GOCE EXCLUSIVO DEL ESTACIONAMIENTO Nº 75, del CONDOMINIO BRISAS DEL VALLE, con acceso común por CALLE EL ARANDANO Nº 5113, comuna de La Serena. Propiedad inscrita a nombre de la demandada a fojas 86 número 57 del Registro de Propiedad del año 2024, del Conservador de Bienes Raíces de La Serena. Mínimo posturas 2.133 Unidades de Fomento, monto que deberá calcularse de acuerdo al valor que tenga la UF al día en que se efectúe el remate. Para participar en la subasta, todo postor, excepto ejecutante y acreedor hipotecario, deberá rendir caución acompañando un vale vista a la orden del Tribunal del Banco del Estado de Chile, por el 10% del mínimo para iniciar las posturas, y se imputará al precio del remate o se hará efectiva en la forma legal. Precio deberá ser pagado al contado, dentro de quinto día hábil después del remate, mediante consignación en cuenta corriente tribunal. El Tribunal no admitirá a participar como postores a las personas que figuren con inscripción vigente en el Registro Nacional de Deudores de Pensiones de Alimentos en calidad de deudor de Alimentos. Bases y demás antecedentes consultarlos en la Secretaria del Tribunal página: www.pjud.cl. Consulta de Causas, </w:t>
      </w:r>
      <w:r>
        <w:rPr>
          <w:rFonts w:ascii="Segoe UI" w:hAnsi="Segoe UI"/>
          <w:b/>
          <w:sz w:val="24"/>
        </w:rPr>
        <w:t>autos rol C-170-2025</w:t>
      </w:r>
      <w:r>
        <w:rPr>
          <w:rFonts w:ascii="Segoe UI" w:hAnsi="Segoe UI"/>
          <w:sz w:val="24"/>
        </w:rPr>
        <w:t>, caratulados</w:t>
      </w:r>
      <w:r>
        <w:rPr>
          <w:rFonts w:ascii="Segoe UI" w:hAnsi="Segoe UI"/>
          <w:b/>
          <w:sz w:val="24"/>
        </w:rPr>
        <w:t xml:space="preserve"> “PENTA VIDA CON FUNDACIÓN LIBERTY LUZ GROUP”.</w:t>
      </w:r>
      <w:r>
        <w:rPr>
          <w:rFonts w:ascii="Segoe UI" w:hAnsi="Segoe UI"/>
          <w:sz w:val="24"/>
        </w:rPr>
        <w:t xml:space="preserve"> Juicio de desposeimiento.</w:t>
      </w:r>
    </w:p>
    <w:p>
      <w:r>
        <w:rPr>
          <w:rFonts w:ascii="Segoe UI" w:hAnsi="Segoe UI"/>
          <w:b/>
          <w:sz w:val="24"/>
        </w:rPr>
        <w:t>REMATE JUDICIAL. Tercer Juzgado de Letras de Antofagasta</w:t>
      </w:r>
      <w:r>
        <w:rPr>
          <w:rFonts w:ascii="Segoe UI" w:hAnsi="Segoe UI"/>
          <w:sz w:val="24"/>
        </w:rPr>
        <w:t>, San Martin 2984, Centro de Justicia de Antofagasta, causa ejecutiva</w:t>
      </w:r>
      <w:r>
        <w:rPr>
          <w:rFonts w:ascii="Segoe UI" w:hAnsi="Segoe UI"/>
          <w:b/>
          <w:sz w:val="24"/>
        </w:rPr>
        <w:t xml:space="preserve"> ROL C-1293-2021 “BANCO DEL ESTADO DE CHILE CON SÁEZ MUÑOZ, JUAN DE DIOS”, </w:t>
      </w:r>
      <w:r>
        <w:rPr>
          <w:rFonts w:ascii="Segoe UI" w:hAnsi="Segoe UI"/>
          <w:sz w:val="24"/>
        </w:rPr>
        <w:t xml:space="preserve">se ha ordenado remate </w:t>
      </w:r>
      <w:r>
        <w:rPr>
          <w:rFonts w:ascii="Segoe UI" w:hAnsi="Segoe UI"/>
          <w:sz w:val="24"/>
        </w:rPr>
        <w:t>del inmueble ubicado en Avenida Edmundo Pérez Zujovic Nº 10880 Departamento Nº 302,Torre Ay la bodega y al menaje Nº 60 de la Torre A inscritos a nombre de Juan de Dios Sáez Muñoz a fojas 5991 vuelta bajo el número 6695 del Registro de Propiedad del año 2008 del Conservador de Bienes Raíces de Antofagasta. La subastase realizará presencialmente en las dependencias del tribunal, el 17 de marzo de 2026, a las 12:00 horas. Los postores interesados, para poder participar de la subasta, deberán constituir la garantía suficiente que establece la cláusula quinta de las bases de remate, y en el evento que la audiencia se realice por zoom, dicha caución deberá efectuarse mediante de pósito judicial, cupón de pago del Ba neo Estado en la cuenta corriente del tribunal o vale vista a nombre del Juzgado. No se aceptarán transferencias electrónicas, dichos documentos serán recepcionados en el tribunal el día hábil anterior a la fecha de remate, en el horario de recepción de documentos, esto es. de 09,00 a 13,00 horas. Mínimo posturas $99.431.442. Saldo precio del remate deberá ser consignado, dentro del quinto día hábil de realizada la subasta. Demás antecedentes en expediente citado. Secretaria.</w:t>
      </w:r>
    </w:p>
    <w:p>
      <w:r>
        <w:rPr>
          <w:rFonts w:ascii="Segoe UI" w:hAnsi="Segoe UI"/>
          <w:b/>
          <w:sz w:val="24"/>
        </w:rPr>
        <w:t>Remate: 9º Juzgado Civil de Santiago</w:t>
      </w:r>
      <w:r>
        <w:rPr>
          <w:rFonts w:ascii="Segoe UI" w:hAnsi="Segoe UI"/>
          <w:sz w:val="24"/>
        </w:rPr>
        <w:t xml:space="preserve">, Huérfanos 1409, Piso 3º, Santiago, el 17 de marzo de 2026, a las 12:00 horas, se subastará mediante plataforma Zoom, (utilizando para ello el siguiente enlace: </w:t>
      </w:r>
      <w:r>
        <w:rPr>
          <w:rFonts w:ascii="Segoe UI" w:hAnsi="Segoe UI"/>
          <w:sz w:val="24"/>
        </w:rPr>
        <w:t xml:space="preserve">. ID de reunión: 641 324 8095 Código de acceso: 757295), la propiedad consiste en el departamento número seiscientos cinco del sexto piso y el estacionamiento número ciento tres en conjunto con la bodega número ciento doce, ambos del primer subterráneo, del Edificio Concepto Circle, con acceso principal por calle Hannover número cinco mil quinientos once, Comuna de Ñuñoa, Región Metropolitana, de acuerdo al plano archivado bajo el número 6467 y sus láminas respectivas; se incluyen, además, derechos en el Espacio Libre Común o Pasaje Lastenia Valdivieso y los derechos en proporción al valor de lo adquirido en unión de los otros adquirentes en los bienes comunes entre los cuales se encuentra el terreno, que corresponde al lote resultante encerrado dentro del Polígono A-D uno guión D dos guión F-G-H-JK-M-N-Q-S-T-A del plano de fusión respectivo. El inmueble singularizado precedentemente se encuentra inscrito a nombre de la demandada doña Diana Johanna Quintero Caro, C.I. para extranjeros Nº 24.303.086-2, a Fs. 8434 Nº 12176, del Registro de Propiedad del Conservador de Bienes Raíces de Santiago, del año 2023. Mínimo para la subasta 7.126 Unidades de Fomento, en su equivalencia en pesos a la fecha de la subasta, que corresponde al valor de tasación pericial acompañada a la causa a folio 26. Todo postor interesado deberá entregar materialmente el vale vista respectivo el día inmediatamente anterior a la subasta entre las 8:30 y las 9:30 horas en el tribunal, ubicado en calle Huérfanos 1.409, piso 3, acompañando además copia de la cédula de identidad del postor y del representante legal si se tratare de una persona jurídica. Los participantes deberán contar con un dispositivo con conexión a Internet, con cámara y micrófono, y deberán ingresar a través del enlace señalado con a lo menos 5 minutos antelación para el protocolo de identificación. El saldo de precio deberá pagarse mediante cupón de pago disponible en la página web del Poder Judicial. A los postores que no se adjudiquen el inmueble se les devolverá su respectiva documentación en el tribunal el día inmediatamente siguiente a la fecha de la subasta, entre las 8:30 y las 9:30 horas. Demás antecedentes en la página </w:t>
      </w:r>
      <w:r>
        <w:rPr>
          <w:rFonts w:ascii="Segoe UI" w:hAnsi="Segoe UI"/>
          <w:sz w:val="24"/>
        </w:rPr>
        <w:t xml:space="preserve">, juicio ejecutivo de desposeimiento </w:t>
      </w:r>
      <w:r>
        <w:rPr>
          <w:rFonts w:ascii="Segoe UI" w:hAnsi="Segoe UI"/>
          <w:b/>
          <w:sz w:val="24"/>
        </w:rPr>
        <w:t>BANCO DE CRÉDITO E INVERSIONES CON QUINTERO CARO, ROL Nº C-13031-2023.</w:t>
      </w:r>
      <w:r>
        <w:rPr>
          <w:rFonts w:ascii="Segoe UI" w:hAnsi="Segoe UI"/>
          <w:sz w:val="24"/>
        </w:rPr>
        <w:t xml:space="preserve"> Secretaria.</w:t>
      </w:r>
    </w:p>
    <w:p>
      <w:r>
        <w:rPr>
          <w:rFonts w:ascii="Segoe UI" w:hAnsi="Segoe UI"/>
          <w:b/>
          <w:sz w:val="24"/>
        </w:rPr>
        <w:t>Remate. Vigésimo Noveno Juzgado Civil Santiago,</w:t>
      </w:r>
      <w:r>
        <w:rPr>
          <w:rFonts w:ascii="Segoe UI" w:hAnsi="Segoe UI"/>
          <w:sz w:val="24"/>
        </w:rPr>
        <w:t xml:space="preserve"> Huérfanos 1409, décimo octavo piso, Santiago, rematará 17 marzo 2026, 15:30 horas, propiedad ubicada Avenida Álvaro Casanova nº 4298, que corresponde al sitio uno del plano respectivo, comuna de Peñalolén, Región Metropolitana, además derechos en proporción valor de adquirido en unión de otros adquirentes en bienes comunes. Inscrito fojas 85.192 nº 120.102 Registro Propiedad Conservador Bienes Raíces Santiago año 2018. Remate será realizado a través de videoconferencia vía plataforma zoom, para lo cual requiere de computador o teléfono con conexión internet, ambos casos, con cámara, micrófono y audio mismo equipo, siendo carga de partes y postores tener elementos de conexión y tecnológicos. Para efecto de comparecencia, las partes deberán ingresar al siguiente enlace en la plataforma indicada link: https://pjud-cl.zoom.us/j/96094928516. Mínimo subasta $ 461.144.136. Precio pagadero contado 5º día hábil de efectuada la subasta, mediante consignación en cuenta corriente tribunal. Para participar en subasta, todo postor, excepción ejecutante, deberá rendir garantía suficiente para participar, equivalente a 10% valor tasación aprobado, mediante vale vista a orden de 29º Juzgado Civil Santiago, documento que deberá presentar materialmente en secretaría tribunal, ingresar comprobante legible rendición caución, módulo especialmente establecido al efecto en oficina judicial virtual, enviar correo casilla electrónica jcsantiago29_remates@pjud.cl, hasta 12:00 hrs. Día hábil anterior a subasta, si dicho día fuera sábado, hasta 12:00 hrs. Viernes anterior a subasta, indicando nombre completo y adjuntando copia -por ambos lados- de cédula identidad, indicando rol causa en cual participará, correo electrónico y número telefónico para caso se requiera contactarlo durante subasta por problemas conexión. Todo interesado participar en subasta como postor, deberá tener activa clave única estado, para eventual suscripción correspondiente acta remate. Demás antecedentes</w:t>
      </w:r>
      <w:r>
        <w:rPr>
          <w:rFonts w:ascii="Segoe UI" w:hAnsi="Segoe UI"/>
          <w:b/>
          <w:sz w:val="24"/>
        </w:rPr>
        <w:t xml:space="preserve"> ROL Nº C-17664-2024, BANCO SANTANDER - CHILE CON SANDRA DONOSO. </w:t>
      </w:r>
      <w:r>
        <w:rPr>
          <w:rFonts w:ascii="Segoe UI" w:hAnsi="Segoe UI"/>
          <w:sz w:val="24"/>
        </w:rPr>
        <w:t>Secretaría.</w:t>
      </w:r>
    </w:p>
    <w:p>
      <w:r>
        <w:rPr>
          <w:b/>
          <w:sz w:val="22"/>
        </w:rPr>
        <w:t>18 MARZO</w:t>
      </w:r>
    </w:p>
    <w:p>
      <w:r>
        <w:rPr>
          <w:rFonts w:ascii="Segoe UI" w:hAnsi="Segoe UI"/>
          <w:b/>
          <w:sz w:val="24"/>
        </w:rPr>
        <w:t>EXTRACTO Ante Primer Juzgado Civil de Rancagua</w:t>
      </w:r>
      <w:r>
        <w:rPr>
          <w:rFonts w:ascii="Segoe UI" w:hAnsi="Segoe UI"/>
          <w:sz w:val="24"/>
        </w:rPr>
        <w:t xml:space="preserve">, calle Victorino Lastarrias 410, 5to piso, Rancagua, el 18 de marzo 2026 a las 11:30 horas, se rematará presencialmente derechos de la propiedad de ERNA LUZ DEL CARMEN CARRASCO </w:t>
      </w:r>
      <w:r>
        <w:rPr>
          <w:rFonts w:ascii="Segoe UI" w:hAnsi="Segoe UI"/>
          <w:sz w:val="24"/>
        </w:rPr>
        <w:t>SILVA y de LUISA AMELIA CARRASCO SILVA y que recaen sobre un retazo de terreno ubicado en Lo Miranda, de la comuna de Doñihue, que mide 4.969 metros cuadrados de superficie poco más o menos inscritos a Fojas 3970 Número 4570 del Conservador de Bienes Raíces de Doñihue del año 2023.- mínimo para postura $25.000.000 por cada uno de los derechos. Saldo pago dentro de los cinco días hábiles desde acto remate. Interesados presentar vale vista a nombre del tribunal por 107o del mínimo fijado para la subasta, esto es $2.500.000 por cada derecho que recae sobre el inmueble. Demás bases y antecedentes en secretaria del tribunal. Causa voluntaria:</w:t>
      </w:r>
      <w:r>
        <w:rPr>
          <w:rFonts w:ascii="Segoe UI" w:hAnsi="Segoe UI"/>
          <w:b/>
          <w:sz w:val="24"/>
        </w:rPr>
        <w:t xml:space="preserve"> “CARRASCO”, ROL V-369-2024.</w:t>
      </w:r>
      <w:r>
        <w:rPr>
          <w:rFonts w:ascii="Segoe UI" w:hAnsi="Segoe UI"/>
          <w:sz w:val="24"/>
        </w:rPr>
        <w:t xml:space="preserve"> La secretaria. Clara Luz Vásquez Riquelme Secretario.</w:t>
      </w:r>
    </w:p>
    <w:p>
      <w:r>
        <w:rPr>
          <w:rFonts w:ascii="Segoe UI" w:hAnsi="Segoe UI"/>
          <w:b/>
          <w:sz w:val="24"/>
        </w:rPr>
        <w:t>REMATE JUDICIAL Causa Rol C-1831-2025</w:t>
      </w:r>
      <w:r>
        <w:rPr>
          <w:rFonts w:ascii="Segoe UI" w:hAnsi="Segoe UI"/>
          <w:sz w:val="24"/>
        </w:rPr>
        <w:t xml:space="preserve"> </w:t>
      </w:r>
      <w:r>
        <w:rPr>
          <w:rFonts w:ascii="Segoe UI" w:hAnsi="Segoe UI"/>
          <w:b/>
          <w:sz w:val="24"/>
        </w:rPr>
        <w:t>“BANCO DE CRÉDITO E INVERSIONES CON BAEZA”</w:t>
      </w:r>
      <w:r>
        <w:rPr>
          <w:rFonts w:ascii="Segoe UI" w:hAnsi="Segoe UI"/>
          <w:sz w:val="24"/>
        </w:rPr>
        <w:t xml:space="preserve"> </w:t>
      </w:r>
      <w:r>
        <w:rPr>
          <w:rFonts w:ascii="Segoe UI" w:hAnsi="Segoe UI"/>
          <w:b/>
          <w:sz w:val="24"/>
        </w:rPr>
        <w:t>Segundo Juzgado de Letras Iquique</w:t>
      </w:r>
      <w:r>
        <w:rPr>
          <w:rFonts w:ascii="Segoe UI" w:hAnsi="Segoe UI"/>
          <w:sz w:val="24"/>
        </w:rPr>
        <w:t xml:space="preserve"> ordenó remate Avda. Los Aromos Nº 4183, que corresponde a la Casa Nº 46, de la Manzana B, del Condominio Bicentenario ubicado en la Comuna de Alto Hospicio, Provincia de Iquique, individualizado en el Plano de Copropiedad inmobiliaria archivado Nº 306 Registro Planos y Documentos año 2011. Dominio a fs. 3097 Nº 2563 Registro Propiedad Conservador Bienes Raíces Iquique, año 2025. El remate se efectuará por videoconferencia vía plataforma digital zoom ID 9744041786 contraseña lKlDa6. Mínimo posturas $27.449.632. Subasta 18 marzo 202610:00 horas. Secretaría Tribunal. Postores acreditarán garantía 10%del mínimo mediante vale vista Banco Estado que deberán presentar a más tardar el día anterior al remate entre las 09:00 y 13:00 horas ante el Secretario. Saldo precio remate deberá pagarse dentro de tercero día de efectuado éste. Mayores antecedentes expediente referido. El Secretario.</w:t>
      </w:r>
    </w:p>
    <w:p>
      <w:r>
        <w:rPr>
          <w:rFonts w:ascii="Segoe UI" w:hAnsi="Segoe UI"/>
          <w:sz w:val="24"/>
        </w:rPr>
        <w:t xml:space="preserve">REMATE. En causa </w:t>
      </w:r>
      <w:r>
        <w:rPr>
          <w:rFonts w:ascii="Segoe UI" w:hAnsi="Segoe UI"/>
          <w:b/>
          <w:sz w:val="24"/>
        </w:rPr>
        <w:t>CARREÑO con GONZALEZ Rol C-6990-2019 del 2º Juzgado de Letras de Rancagua</w:t>
      </w:r>
      <w:r>
        <w:rPr>
          <w:rFonts w:ascii="Segoe UI" w:hAnsi="Segoe UI"/>
          <w:sz w:val="24"/>
        </w:rPr>
        <w:t xml:space="preserve"> SE REMATARÁ el día 18 de marzo de 2026, a las 10:30 horas la Propiedad raíz embargada que corresponde a la nuda propiedad del ejecutado don JUAN RODOLFO GONZALEZ SOTO, esto es del departamento 202 del Block Nº 3 ubicado en calle Aurora Nº 1031 Villa Aurora de Triana comuna de Rancagua. Los deslindes del block del cual forma parte el departamento son: NORTE: con Lote A2 y Lote C2; SUR con calle Aurora; ORIENTE con calle Patricio Allende; y PONIENTE con propiedad de Juana Rosa Parra Rol 10-21. Inscrito a 1807 número 2072 correspondiente al Registro de Propiedad del año 2008 Conservador de Bienes Raíces de Rancagua. Rol avalúo fiscal 10-0090 Rancagua. Mínimo para comenzar posturas $19.556.330 (diecinueve millones quinientos cincuenta y seis mil trescientos treinta pesos). Remate se realizará por videoconferencia mediante plataforma zoom </w:t>
      </w:r>
      <w:r>
        <w:rPr>
          <w:rFonts w:ascii="Segoe UI" w:hAnsi="Segoe UI"/>
          <w:sz w:val="24"/>
        </w:rPr>
        <w:t xml:space="preserve"> ID de reunión: 995 7461 4418, todo interesado en participar, deberá coordinarlo al email </w:t>
      </w:r>
      <w:r>
        <w:rPr>
          <w:rFonts w:ascii="Segoe UI" w:hAnsi="Segoe UI"/>
          <w:sz w:val="24"/>
        </w:rPr>
        <w:t xml:space="preserve">, con copia a </w:t>
      </w:r>
      <w:r>
        <w:rPr>
          <w:rFonts w:ascii="Segoe UI" w:hAnsi="Segoe UI"/>
          <w:sz w:val="24"/>
        </w:rPr>
        <w:t xml:space="preserve"> y a </w:t>
      </w:r>
      <w:r>
        <w:rPr>
          <w:rFonts w:ascii="Segoe UI" w:hAnsi="Segoe UI"/>
          <w:sz w:val="24"/>
        </w:rPr>
        <w:t>. Los interesados deberán garantía mediante vale vista a la orden del tribunal por el equivalente 10% del mínimo, los que deberán ser entregados Secretario del Tribunal, con a lo menos 2 días de anticipación a la fecha fijada. Bases de remate junto a demás antecedentes del proceso se encuentran en cuaderno de apremio folios 11 a 16.</w:t>
      </w:r>
    </w:p>
    <w:p>
      <w:r>
        <w:rPr>
          <w:rFonts w:ascii="Segoe UI" w:hAnsi="Segoe UI"/>
          <w:b/>
          <w:sz w:val="24"/>
        </w:rPr>
        <w:t>Remate: Sétimo Juzgado Civil de Santiago</w:t>
      </w:r>
      <w:r>
        <w:rPr>
          <w:rFonts w:ascii="Segoe UI" w:hAnsi="Segoe UI"/>
          <w:sz w:val="24"/>
        </w:rPr>
        <w:t xml:space="preserve">, Huérfanos 1409, 2º piso, rematará 18 de marzo de 2026 a las 12.30 hrs, mediante videoconferencia, propiedad ubicada en Pasaje Seis Emilio Sanfuentes Vergara Nº 509, Conjunto Habitacional Las Casas VII, Comuna de Pudahuel, inscrita a fojas 61913 Nº 86397 Registro Propiedad año 2020 </w:t>
      </w:r>
      <w:r>
        <w:rPr>
          <w:rFonts w:ascii="Segoe UI" w:hAnsi="Segoe UI"/>
          <w:sz w:val="24"/>
        </w:rPr>
        <w:t xml:space="preserve">Conservador Bienes Raíces Santiago. Mínimo para las posturas asciende a la suma de UF 4000, en su equivalente en pesos a la fecha de la subasta. Precio pagadero contado dentro quinto día hábil siguiente a la fecha de subasta. Todo interesado en participar en la subasta como postor, deberá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en la sala virtual de remates del tribunal, Clave: 723361, ID. 418 442 3280. Demás antecedentes en bases de remate y los autos </w:t>
      </w:r>
      <w:r>
        <w:rPr>
          <w:rFonts w:ascii="Segoe UI" w:hAnsi="Segoe UI"/>
          <w:b/>
          <w:sz w:val="24"/>
        </w:rPr>
        <w:t xml:space="preserve">BANCO DE CHILE CON MELILLANCA VERA, MARÍA EUGENIA ROL C-15178-2022. </w:t>
      </w:r>
      <w:r>
        <w:rPr>
          <w:rFonts w:ascii="Segoe UI" w:hAnsi="Segoe UI"/>
          <w:sz w:val="24"/>
        </w:rPr>
        <w:t>Secretaria.</w:t>
      </w:r>
    </w:p>
    <w:p>
      <w:r>
        <w:rPr>
          <w:b/>
          <w:sz w:val="22"/>
        </w:rPr>
        <w:t>19 MARZO</w:t>
      </w:r>
    </w:p>
    <w:p>
      <w:r>
        <w:rPr>
          <w:rFonts w:ascii="Segoe UI" w:hAnsi="Segoe UI"/>
          <w:b/>
          <w:sz w:val="24"/>
        </w:rPr>
        <w:t xml:space="preserve">EXTRACTO Remate. </w:t>
      </w:r>
      <w:r>
        <w:rPr>
          <w:rFonts w:ascii="Segoe UI" w:hAnsi="Segoe UI"/>
          <w:b/>
          <w:sz w:val="24"/>
        </w:rPr>
        <w:t>1º Juzgado de Letras Quilpué</w:t>
      </w:r>
      <w:r>
        <w:rPr>
          <w:rFonts w:ascii="Segoe UI" w:hAnsi="Segoe UI"/>
          <w:sz w:val="24"/>
        </w:rPr>
        <w:t xml:space="preserve">, rematará 19 marzo 2026, 12 hrs., Lote Nº 1, de la manzana C, calle Glaciar Grey Nº 2083, del Conjunto Residencial Valle del Sol II, según plano Nº 1180, en el Registro de Documentos año 2016. Dominio inscrito a nombre del demandado a fojas 4461 Nº 1856. Registro de Propiedad del Conservador de Bienes Raíces de Quilpué, año 2017. Mínimo para posturas será de $67.578.206. Interesados deberán tener activa su Clave Única del Estado y constituir garantía suficiente consistente en vale vista a la orden del tribunal, por el 10% del mínimo de la subasta, documento deberá ser endosable. y remitido digitalizado al correo </w:t>
      </w:r>
      <w:r>
        <w:rPr>
          <w:rFonts w:ascii="Segoe UI" w:hAnsi="Segoe UI"/>
          <w:sz w:val="24"/>
        </w:rPr>
        <w:t xml:space="preserve"> y a </w:t>
      </w:r>
      <w:r>
        <w:rPr>
          <w:rFonts w:ascii="Segoe UI" w:hAnsi="Segoe UI"/>
          <w:sz w:val="24"/>
        </w:rPr>
        <w:t xml:space="preserve">, con anticipación mínima de 4 días hábiles a subasta, indicando rol causa, correo electrónico. teléfono y fotocopia cédula identidad. Sólo en caso de adjudicación del inmueble, el original del documento debe ser acompañado materialmente al tribunal dentro del plazo fijado en las bases para el pago del precio de remate. Constituida garantía, cada postor recibirá correo electrónico indicando día y hora del remate y el ID y clave de la videoconferencia para subasta vía Zoom. siendo carga de postores disponer de elementos tecnológicos y conexión necesarios para participar. Demás bases y antecedentes: Juicio Ejecutivo </w:t>
      </w:r>
      <w:r>
        <w:rPr>
          <w:rFonts w:ascii="Segoe UI" w:hAnsi="Segoe UI"/>
          <w:b/>
          <w:sz w:val="24"/>
        </w:rPr>
        <w:t xml:space="preserve">“BANCO FALABELLA/ALBORNOZ" ROL C-1800-2023. </w:t>
      </w:r>
      <w:r>
        <w:rPr>
          <w:rFonts w:ascii="Segoe UI" w:hAnsi="Segoe UI"/>
          <w:sz w:val="24"/>
        </w:rPr>
        <w:t>Secretaria.</w:t>
      </w:r>
    </w:p>
    <w:p>
      <w:r>
        <w:rPr>
          <w:rFonts w:ascii="Segoe UI" w:hAnsi="Segoe UI"/>
          <w:b/>
          <w:sz w:val="24"/>
        </w:rPr>
        <w:t>EXTRACTO. Segundo Juzgado Civil de Linares,</w:t>
      </w:r>
      <w:r>
        <w:rPr>
          <w:rFonts w:ascii="Segoe UI" w:hAnsi="Segoe UI"/>
          <w:sz w:val="24"/>
        </w:rPr>
        <w:t xml:space="preserve"> 19 de marzo de 2026, a las 12:00 hrs. Se rematará, la propiedad que corresponde al Resto de un predio rústico </w:t>
      </w:r>
      <w:r>
        <w:rPr>
          <w:rFonts w:ascii="Segoe UI" w:hAnsi="Segoe UI"/>
          <w:sz w:val="24"/>
        </w:rPr>
        <w:t xml:space="preserve">denominado Sitio 85, ubicada en la comuna de Longaví, provincia de Linares, Región del Maulé; tiene una superficie aproximada de 6.000 metros Cuadrados y deslinda: NORTE, Sitio 84; ORIENTE, Carretera Panamericana a Chillán; SUR, Sitio 86; y PONIENTE, Parcela 75. El título de dominio de la propiedad es la inscripción de fojas 1879 Nº 1702 del Registro de Propiedad del Conservador de Bienes Raíces de Longaví correspondiente al año 2025. Mínimo de las posturas $7.031.048. La subasta se llevará a cabo en dependencias del Tribunal, ubicado en Calle Sotomayor N°461, segundo piso, comuna de Linares. Forma de pago para el remate será en dinero en efectivo, debiendo consignarse mediante depósito en la cuenta corriente del Tribunal, dentro de tercer día hábil siguiente de firmada la respectiva acta de remate y en caso de transferencia electrónica deberá indicar al adjudicatario ROL de la causa y fecha de remate. Garantía: 10% del mínimo para las posturas mediante la entrega de vale vista a la orden del Tribunal, tomado en el Banco del Estado de Chile. El vale vista deberá acompañarse junto a un escrito con los datos personales, esto es, nombre, cédula de identidad, teléfono y correo electrónico, a más tardar el día hábil anterior a la subasta, entre las 08:30 y las 12:00 horas. Demás bases y antecedentes en causa </w:t>
      </w:r>
      <w:r>
        <w:rPr>
          <w:rFonts w:ascii="Segoe UI" w:hAnsi="Segoe UI"/>
          <w:b/>
          <w:sz w:val="24"/>
        </w:rPr>
        <w:t>Rol C-240-2025,</w:t>
      </w:r>
      <w:r>
        <w:rPr>
          <w:rFonts w:ascii="Segoe UI" w:hAnsi="Segoe UI"/>
          <w:sz w:val="24"/>
        </w:rPr>
        <w:t xml:space="preserve"> caratulado “</w:t>
      </w:r>
      <w:r>
        <w:rPr>
          <w:rFonts w:ascii="Segoe UI" w:hAnsi="Segoe UI"/>
          <w:b/>
          <w:sz w:val="24"/>
        </w:rPr>
        <w:t>BANCO SANTANDER CHILE S.A/GONZÁLEZ”.</w:t>
      </w:r>
      <w:r>
        <w:rPr>
          <w:rFonts w:ascii="Segoe UI" w:hAnsi="Segoe UI"/>
          <w:sz w:val="24"/>
        </w:rPr>
        <w:t xml:space="preserve"> Secretario</w:t>
      </w:r>
    </w:p>
    <w:p>
      <w:r>
        <w:rPr>
          <w:b/>
          <w:sz w:val="22"/>
        </w:rPr>
        <w:t>20 MARZO</w:t>
      </w:r>
    </w:p>
    <w:p>
      <w:r>
        <w:rPr>
          <w:rFonts w:ascii="Segoe UI" w:hAnsi="Segoe UI"/>
          <w:b/>
          <w:sz w:val="24"/>
        </w:rPr>
        <w:t>EXTRACTO. El Primer Juzgado de Letras de Coquimbo</w:t>
      </w:r>
      <w:r>
        <w:rPr>
          <w:rFonts w:ascii="Segoe UI" w:hAnsi="Segoe UI"/>
          <w:sz w:val="24"/>
        </w:rPr>
        <w:t xml:space="preserve"> -ubicado en calle Santiago Trigo Nº 511, 1º piso, Coquimbo-, </w:t>
      </w:r>
      <w:r>
        <w:rPr>
          <w:rFonts w:ascii="Segoe UI" w:hAnsi="Segoe UI"/>
          <w:b/>
          <w:sz w:val="24"/>
        </w:rPr>
        <w:t>causa Rol C-862-2025,</w:t>
      </w:r>
      <w:r>
        <w:rPr>
          <w:rFonts w:ascii="Segoe UI" w:hAnsi="Segoe UI"/>
          <w:sz w:val="24"/>
        </w:rPr>
        <w:t xml:space="preserve"> caratulada </w:t>
      </w:r>
      <w:r>
        <w:rPr>
          <w:rFonts w:ascii="Segoe UI" w:hAnsi="Segoe UI"/>
          <w:b/>
          <w:sz w:val="24"/>
        </w:rPr>
        <w:t>“SCOTIABANK CHILE CON NARVÁEZ”,</w:t>
      </w:r>
      <w:r>
        <w:rPr>
          <w:rFonts w:ascii="Segoe UI" w:hAnsi="Segoe UI"/>
          <w:sz w:val="24"/>
        </w:rPr>
        <w:t xml:space="preserve"> rematará el 20 de marzo de 2026 a las 12:00 horas, presencialmente en su Secretaría, Departamento Nº 404, uso y goce Estacionamiento Nº 146, Condominio Paseo Peñuelas, acceso Principal por Avenida Pacifico Nº 5208, La Serena, inscrito a fs. 9448 Nº7117 en el Registro de Propiedad del Conservador de Bienes Raíces de La Serena, correspondiente al año 2013. Rol de avalúo 4521-85, La Serena. Mínimo subasta: $45.364.706.- La garantía (10% del mínimo) que deberán rendir los postores, sólo podrá ser rendida mediante depósito judicial o cupón de pago del Banco del Estado en la cuenta corriente del Tribunal (no transferencia electrónica), Los interesados deberán acompañar comprobante de haber consignado garantía suficiente para participar de la subasta, conforme lo ya indicado, al correo electrónico </w:t>
      </w:r>
      <w:r>
        <w:rPr>
          <w:rFonts w:ascii="Segoe UI" w:hAnsi="Segoe UI"/>
          <w:sz w:val="24"/>
        </w:rPr>
        <w:t>, hasta las 12:00 horas del día anterior a la fecha fijada para el remate, a fin de coordinar su participación. Demás antecedentes en carpeta digital. Autoriza Secretaria Subrogante Rocío Elena Tabilo Barahona.</w:t>
      </w:r>
    </w:p>
    <w:p>
      <w:r>
        <w:rPr>
          <w:rFonts w:ascii="Segoe UI" w:hAnsi="Segoe UI"/>
          <w:b/>
          <w:sz w:val="24"/>
        </w:rPr>
        <w:t>EXTRACTO. TERCER JUZGADO LETRAS ANTOFAGASTA,</w:t>
      </w:r>
      <w:r>
        <w:rPr>
          <w:rFonts w:ascii="Segoe UI" w:hAnsi="Segoe UI"/>
          <w:sz w:val="24"/>
        </w:rPr>
        <w:t xml:space="preserve"> San Martín 2984, Sexto Piso, 20 de marzo de 202612:00 horas en dependencias del tribunal, REMATE Departamento N01006, ubicado en el décimo piso, la bodega Nº 13 en conjunto con </w:t>
      </w:r>
      <w:r>
        <w:rPr>
          <w:rFonts w:ascii="Segoe UI" w:hAnsi="Segoe UI"/>
          <w:sz w:val="24"/>
        </w:rPr>
        <w:t xml:space="preserve">el estacionamiento Nº 120, ambos ubicados en el primer subterráneo, y el estacionamiento Nº 110, ubicado en el primer subterráneo, todos del Edificio Trilogía Sur, Torre I, con acceso por Avenida Jaime Guzmán Errázuriz Nº 04300, Antofagasta, individualizados en el pía no archiva do bajo el Nº 1500 del año2017. Dominio inscrito fojas 1352 vta. Nº 1862, Registro de Propiedad año 2021, Conservador Bienes Raíces Antofagasta. Mínimo posturas $164.407.237.-Precio pagadero al contado dentro del tercer día hábil contado desde subasta. Todo postor deberá rendir caución equivalente al 10%del mínimo establecido para la subasta, en vale vista a la orden Tribunal, o en depósito en efectivo en cuenta corriente Tribunal. Demás bases juicio ejecutivo </w:t>
      </w:r>
      <w:r>
        <w:rPr>
          <w:rFonts w:ascii="Segoe UI" w:hAnsi="Segoe UI"/>
          <w:b/>
          <w:sz w:val="24"/>
        </w:rPr>
        <w:t>Rol C-3746-2024, “BANCO DE CREDITO E INVERSIONES con TOLEDO”.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