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04019" w14:textId="4110A9DB" w:rsidR="00D7388C" w:rsidRDefault="00C76264" w:rsidP="00C76264">
      <w:pPr>
        <w:pStyle w:val="a3"/>
        <w:rPr>
          <w:rFonts w:ascii="Segoe UI" w:hAnsi="Segoe UI" w:cs="Segoe UI"/>
          <w:b/>
          <w:bCs/>
          <w:color w:val="000000"/>
          <w:sz w:val="84"/>
          <w:szCs w:val="84"/>
          <w:shd w:val="clear" w:color="auto" w:fill="FFFFFF"/>
        </w:rPr>
      </w:pPr>
      <w:r w:rsidRPr="00C76264">
        <w:rPr>
          <w:rFonts w:ascii="Segoe UI" w:hAnsi="Segoe UI" w:cs="Segoe UI"/>
          <w:b/>
          <w:bCs/>
          <w:color w:val="000000"/>
          <w:sz w:val="84"/>
          <w:szCs w:val="84"/>
          <w:shd w:val="clear" w:color="auto" w:fill="FFFFFF"/>
        </w:rPr>
        <w:t>Performance Measurement (A+B)</w:t>
      </w:r>
    </w:p>
    <w:p w14:paraId="5FD76E9F" w14:textId="77777777" w:rsidR="00C76264" w:rsidRDefault="00C76264" w:rsidP="00C76264"/>
    <w:p w14:paraId="33FA0BEC" w14:textId="14B768E6" w:rsidR="00CF26E1" w:rsidRPr="00CF26E1" w:rsidRDefault="00CF26E1" w:rsidP="00CF26E1">
      <w:pPr>
        <w:pStyle w:val="a3"/>
        <w:rPr>
          <w:rFonts w:hint="eastAsia"/>
        </w:rPr>
      </w:pPr>
      <w:r>
        <w:rPr>
          <w:rFonts w:hint="eastAsia"/>
        </w:rPr>
        <w:t xml:space="preserve">张远帆                    </w:t>
      </w:r>
    </w:p>
    <w:p w14:paraId="4C4E6544" w14:textId="560B99FE" w:rsidR="00C76264" w:rsidRDefault="008E4322" w:rsidP="008E4322">
      <w:pPr>
        <w:pStyle w:val="a3"/>
      </w:pPr>
      <w:r>
        <w:rPr>
          <w:rFonts w:hint="eastAsia"/>
        </w:rPr>
        <w:t>Date:2024-03-09</w:t>
      </w:r>
    </w:p>
    <w:p w14:paraId="2A021E23" w14:textId="098273E6" w:rsidR="002D499F" w:rsidRPr="00C76264" w:rsidRDefault="00C76264" w:rsidP="002D499F">
      <w:pPr>
        <w:pStyle w:val="a3"/>
        <w:rPr>
          <w:sz w:val="52"/>
          <w:szCs w:val="52"/>
        </w:rPr>
      </w:pPr>
      <w:r>
        <w:br w:type="page"/>
      </w:r>
    </w:p>
    <w:p w14:paraId="1BC72A57" w14:textId="2E4AE00F" w:rsidR="00C76264" w:rsidRDefault="00C76264">
      <w:pPr>
        <w:widowControl/>
      </w:pPr>
    </w:p>
    <w:p w14:paraId="72FC502D" w14:textId="39E87608" w:rsidR="00C76264" w:rsidRDefault="00C76264" w:rsidP="00C76264">
      <w:pPr>
        <w:pStyle w:val="1"/>
        <w:rPr>
          <w:b/>
          <w:bCs/>
        </w:rPr>
      </w:pPr>
      <w:r w:rsidRPr="00C76264">
        <w:rPr>
          <w:rFonts w:hint="eastAsia"/>
          <w:b/>
          <w:bCs/>
        </w:rPr>
        <w:t>Chapter 1:Introduction</w:t>
      </w:r>
    </w:p>
    <w:p w14:paraId="7A583F75" w14:textId="6E67DDC1" w:rsidR="00C76264" w:rsidRDefault="008E4322" w:rsidP="00C76264">
      <w:pPr>
        <w:rPr>
          <w:b/>
          <w:bCs/>
        </w:rPr>
      </w:pPr>
      <w:r>
        <w:rPr>
          <w:rFonts w:hint="eastAsia"/>
          <w:b/>
          <w:bCs/>
        </w:rPr>
        <w:t>Problem Description:This problem requires us to find two integers from N given numbers as their sum equals to c.</w:t>
      </w:r>
      <w:r w:rsidR="00954F41">
        <w:rPr>
          <w:rFonts w:hint="eastAsia"/>
          <w:b/>
          <w:bCs/>
        </w:rPr>
        <w:t>We have to find all the numbers suitable for the problem.</w:t>
      </w:r>
      <w:r w:rsidR="005827F0">
        <w:rPr>
          <w:rFonts w:hint="eastAsia"/>
          <w:b/>
          <w:bCs/>
        </w:rPr>
        <w:t>Two different algorithms are required</w:t>
      </w:r>
      <w:r w:rsidR="00EE32E5">
        <w:rPr>
          <w:rFonts w:hint="eastAsia"/>
          <w:b/>
          <w:bCs/>
        </w:rPr>
        <w:t xml:space="preserve">,and we have to measure the time for the program to run. </w:t>
      </w:r>
    </w:p>
    <w:p w14:paraId="0157AF2B" w14:textId="32B016A7" w:rsidR="008E4322" w:rsidRDefault="008E4322" w:rsidP="00C76264">
      <w:pPr>
        <w:rPr>
          <w:b/>
          <w:bCs/>
        </w:rPr>
      </w:pPr>
      <w:r>
        <w:rPr>
          <w:rFonts w:hint="eastAsia"/>
          <w:b/>
          <w:bCs/>
        </w:rPr>
        <w:t xml:space="preserve">Algorithm Background description:For algorithm 1,we just use </w:t>
      </w:r>
      <w:r w:rsidRPr="008E4322">
        <w:rPr>
          <w:b/>
          <w:bCs/>
        </w:rPr>
        <w:t>enumeration method</w:t>
      </w:r>
      <w:r>
        <w:rPr>
          <w:rFonts w:hint="eastAsia"/>
          <w:b/>
          <w:bCs/>
        </w:rPr>
        <w:t>.For algorithm 2,we use Bucket sorting to find the number.</w:t>
      </w:r>
    </w:p>
    <w:p w14:paraId="79FC398B" w14:textId="77777777" w:rsidR="002D499F" w:rsidRDefault="002D499F" w:rsidP="00C76264">
      <w:pPr>
        <w:rPr>
          <w:b/>
          <w:bCs/>
        </w:rPr>
      </w:pPr>
    </w:p>
    <w:p w14:paraId="7F46D25C" w14:textId="1BB14052" w:rsidR="002D499F" w:rsidRDefault="002D499F" w:rsidP="002D499F">
      <w:pPr>
        <w:pStyle w:val="1"/>
        <w:rPr>
          <w:b/>
          <w:bCs/>
        </w:rPr>
      </w:pPr>
      <w:r w:rsidRPr="002D499F">
        <w:rPr>
          <w:rFonts w:hint="eastAsia"/>
          <w:b/>
          <w:bCs/>
        </w:rPr>
        <w:t>Chapter 2:</w:t>
      </w:r>
      <w:r w:rsidRPr="002D499F">
        <w:rPr>
          <w:b/>
          <w:bCs/>
        </w:rPr>
        <w:t xml:space="preserve"> Algorithm Specification</w:t>
      </w:r>
    </w:p>
    <w:p w14:paraId="2AE83B63" w14:textId="48082F24" w:rsidR="002D499F" w:rsidRDefault="002D499F" w:rsidP="002D499F">
      <w:r>
        <w:rPr>
          <w:rFonts w:hint="eastAsia"/>
        </w:rPr>
        <w:t>Algorithm 1:</w:t>
      </w:r>
      <w:r w:rsidRPr="002D499F">
        <w:t xml:space="preserve"> Using a double loop, enumerate each a [i] and a [j]. If their sum is c, output two numbers. If not found, output nofound</w:t>
      </w:r>
      <w:r>
        <w:rPr>
          <w:rFonts w:hint="eastAsia"/>
        </w:rPr>
        <w:t>.</w:t>
      </w:r>
    </w:p>
    <w:p w14:paraId="016E384D" w14:textId="443AE615" w:rsidR="005827F0" w:rsidRDefault="005827F0" w:rsidP="002D499F">
      <w:r w:rsidRPr="005827F0">
        <w:t>pseudo code</w:t>
      </w:r>
      <w:r>
        <w:rPr>
          <w:rFonts w:hint="eastAsia"/>
        </w:rPr>
        <w:t>:</w:t>
      </w:r>
    </w:p>
    <w:p w14:paraId="763718E3" w14:textId="61B21D19" w:rsidR="005827F0" w:rsidRDefault="005827F0" w:rsidP="002D499F">
      <w:r>
        <w:rPr>
          <w:rFonts w:hint="eastAsia"/>
        </w:rPr>
        <w:t>begin</w:t>
      </w:r>
    </w:p>
    <w:p w14:paraId="3DEF4D92" w14:textId="653B34CC" w:rsidR="005827F0" w:rsidRDefault="005827F0" w:rsidP="002D499F">
      <w:r>
        <w:rPr>
          <w:rFonts w:hint="eastAsia"/>
        </w:rPr>
        <w:t>input n,c,a[i]</w:t>
      </w:r>
    </w:p>
    <w:p w14:paraId="6D7BB81D" w14:textId="4C541B8F" w:rsidR="005827F0" w:rsidRDefault="005827F0" w:rsidP="002D499F">
      <w:r>
        <w:rPr>
          <w:rFonts w:hint="eastAsia"/>
        </w:rPr>
        <w:t xml:space="preserve">for </w:t>
      </w:r>
      <w:r>
        <w:t>I</w:t>
      </w:r>
      <w:r>
        <w:rPr>
          <w:rFonts w:hint="eastAsia"/>
        </w:rPr>
        <w:t xml:space="preserve"> 0:10</w:t>
      </w:r>
    </w:p>
    <w:p w14:paraId="36078D3D" w14:textId="47F2E9B9" w:rsidR="005827F0" w:rsidRDefault="005827F0" w:rsidP="002D499F">
      <w:r>
        <w:rPr>
          <w:rFonts w:hint="eastAsia"/>
        </w:rPr>
        <w:t>for j 0:10</w:t>
      </w:r>
    </w:p>
    <w:p w14:paraId="2B8C7CD0" w14:textId="4A658926" w:rsidR="005827F0" w:rsidRDefault="005827F0" w:rsidP="002D499F">
      <w:r>
        <w:rPr>
          <w:rFonts w:hint="eastAsia"/>
        </w:rPr>
        <w:t>if a[i]</w:t>
      </w:r>
      <w:r w:rsidR="00CB3F95">
        <w:rPr>
          <w:rFonts w:hint="eastAsia"/>
        </w:rPr>
        <w:t>+</w:t>
      </w:r>
      <w:r>
        <w:rPr>
          <w:rFonts w:hint="eastAsia"/>
        </w:rPr>
        <w:t>=a[j]</w:t>
      </w:r>
      <w:r w:rsidR="00CB3F95">
        <w:rPr>
          <w:rFonts w:hint="eastAsia"/>
        </w:rPr>
        <w:t>=c</w:t>
      </w:r>
      <w:r>
        <w:rPr>
          <w:rFonts w:hint="eastAsia"/>
        </w:rPr>
        <w:t xml:space="preserve"> then</w:t>
      </w:r>
      <w:r w:rsidR="00CB3F95">
        <w:rPr>
          <w:rFonts w:hint="eastAsia"/>
        </w:rPr>
        <w:t xml:space="preserve"> output</w:t>
      </w:r>
      <w:r>
        <w:rPr>
          <w:rFonts w:hint="eastAsia"/>
        </w:rPr>
        <w:t xml:space="preserve"> </w:t>
      </w:r>
    </w:p>
    <w:p w14:paraId="322D4D1F" w14:textId="519102C8" w:rsidR="00CB3F95" w:rsidRDefault="00CB3F95" w:rsidP="002D499F">
      <w:r>
        <w:rPr>
          <w:rFonts w:hint="eastAsia"/>
        </w:rPr>
        <w:t>end</w:t>
      </w:r>
    </w:p>
    <w:p w14:paraId="5D81646D" w14:textId="2C69202A" w:rsidR="00912FCB" w:rsidRDefault="00912FCB" w:rsidP="002D499F">
      <w:r>
        <w:t>D</w:t>
      </w:r>
      <w:r>
        <w:rPr>
          <w:rFonts w:hint="eastAsia"/>
        </w:rPr>
        <w:t>ata structure:array.</w:t>
      </w:r>
    </w:p>
    <w:p w14:paraId="3CDADB57" w14:textId="77777777" w:rsidR="00CB3F95" w:rsidRDefault="00CB3F95" w:rsidP="002D499F"/>
    <w:p w14:paraId="4E4A2B62" w14:textId="4ED5454B" w:rsidR="002D499F" w:rsidRDefault="002D499F" w:rsidP="002D499F">
      <w:r>
        <w:rPr>
          <w:rFonts w:hint="eastAsia"/>
        </w:rPr>
        <w:t>Algorithm 2:</w:t>
      </w:r>
      <w:r w:rsidR="00912FCB" w:rsidRPr="00912FCB">
        <w:t xml:space="preserve"> Using bucket sorting, that is, creating an array where the value a [i] indicates whether i has appeared, 1 indicates it has appeared, and 0 indicates it has not appeared</w:t>
      </w:r>
      <w:r w:rsidR="00912FCB">
        <w:rPr>
          <w:rFonts w:hint="eastAsia"/>
        </w:rPr>
        <w:t>.</w:t>
      </w:r>
    </w:p>
    <w:p w14:paraId="1B9F1891" w14:textId="77777777" w:rsidR="00CB3F95" w:rsidRDefault="00CB3F95" w:rsidP="00CB3F95">
      <w:r w:rsidRPr="005827F0">
        <w:t>pseudo code</w:t>
      </w:r>
      <w:r>
        <w:rPr>
          <w:rFonts w:hint="eastAsia"/>
        </w:rPr>
        <w:t>:</w:t>
      </w:r>
    </w:p>
    <w:p w14:paraId="2E63CF48" w14:textId="19121CBA" w:rsidR="00CB3F95" w:rsidRDefault="00CB3F95" w:rsidP="002D499F">
      <w:r>
        <w:rPr>
          <w:rFonts w:hint="eastAsia"/>
        </w:rPr>
        <w:t>begin</w:t>
      </w:r>
    </w:p>
    <w:p w14:paraId="70E97C5F" w14:textId="6448E6EC" w:rsidR="00CB3F95" w:rsidRDefault="00CB3F95" w:rsidP="002D499F">
      <w:r>
        <w:rPr>
          <w:rFonts w:hint="eastAsia"/>
        </w:rPr>
        <w:lastRenderedPageBreak/>
        <w:t>input n,c,a[i]</w:t>
      </w:r>
    </w:p>
    <w:p w14:paraId="4F792BF1" w14:textId="74D09A1B" w:rsidR="00CB3F95" w:rsidRDefault="00CB3F95" w:rsidP="002D499F">
      <w:r>
        <w:rPr>
          <w:rFonts w:hint="eastAsia"/>
        </w:rPr>
        <w:t>b[a[i]]=1</w:t>
      </w:r>
    </w:p>
    <w:p w14:paraId="17E62663" w14:textId="2BA83B32" w:rsidR="00CB3F95" w:rsidRDefault="00CB3F95" w:rsidP="002D499F">
      <w:r>
        <w:rPr>
          <w:rFonts w:hint="eastAsia"/>
        </w:rPr>
        <w:t>if b[c-a[i]]=1 then output a[i],c-a[i]</w:t>
      </w:r>
    </w:p>
    <w:p w14:paraId="742979EC" w14:textId="7E93C676" w:rsidR="00CB3F95" w:rsidRDefault="00CB3F95" w:rsidP="002D499F">
      <w:r>
        <w:rPr>
          <w:rFonts w:hint="eastAsia"/>
        </w:rPr>
        <w:t>end</w:t>
      </w:r>
    </w:p>
    <w:p w14:paraId="1F9C9092" w14:textId="0771EEA6" w:rsidR="00912FCB" w:rsidRDefault="00912FCB" w:rsidP="002D499F">
      <w:r>
        <w:t>D</w:t>
      </w:r>
      <w:r>
        <w:rPr>
          <w:rFonts w:hint="eastAsia"/>
        </w:rPr>
        <w:t>ata structure:array</w:t>
      </w:r>
    </w:p>
    <w:p w14:paraId="11DBB130" w14:textId="62AD2EF5" w:rsidR="00912FCB" w:rsidRPr="00912FCB" w:rsidRDefault="00912FCB" w:rsidP="00912FCB">
      <w:pPr>
        <w:pStyle w:val="1"/>
        <w:rPr>
          <w:b/>
          <w:bCs/>
        </w:rPr>
      </w:pPr>
      <w:r w:rsidRPr="00912FCB">
        <w:rPr>
          <w:rFonts w:hint="eastAsia"/>
          <w:b/>
          <w:bCs/>
        </w:rPr>
        <w:t>Chapter 3:Testing Result</w:t>
      </w:r>
    </w:p>
    <w:p w14:paraId="61C6188D" w14:textId="1D1222BF" w:rsidR="00912FCB" w:rsidRDefault="00912FCB" w:rsidP="00912FCB">
      <w:pPr>
        <w:ind w:left="220" w:hangingChars="100" w:hanging="220"/>
      </w:pPr>
      <w:r>
        <w:rPr>
          <w:rFonts w:hint="eastAsia"/>
        </w:rPr>
        <w:t>Test case 1:Normal numbers ranging from 1 to n,while v=10000</w:t>
      </w:r>
    </w:p>
    <w:p w14:paraId="1E35E3B9" w14:textId="7DCF3A7E" w:rsidR="0094729C" w:rsidRDefault="0094729C" w:rsidP="00912FCB">
      <w:pPr>
        <w:ind w:left="220" w:hangingChars="100" w:hanging="220"/>
      </w:pPr>
      <w:r>
        <w:rPr>
          <w:rFonts w:hint="eastAsia"/>
        </w:rPr>
        <w:t>Expected result:output every numbers su</w:t>
      </w:r>
      <w:r w:rsidR="005827F0">
        <w:rPr>
          <w:rFonts w:hint="eastAsia"/>
        </w:rPr>
        <w:t>i</w:t>
      </w:r>
      <w:r>
        <w:rPr>
          <w:rFonts w:hint="eastAsia"/>
        </w:rPr>
        <w:t>t</w:t>
      </w:r>
      <w:r w:rsidR="005827F0">
        <w:rPr>
          <w:rFonts w:hint="eastAsia"/>
        </w:rPr>
        <w:t>a</w:t>
      </w:r>
      <w:r>
        <w:rPr>
          <w:rFonts w:hint="eastAsia"/>
        </w:rPr>
        <w:t>ble.</w:t>
      </w:r>
    </w:p>
    <w:p w14:paraId="54312B94" w14:textId="23D3AA45" w:rsidR="0094729C" w:rsidRDefault="0094729C" w:rsidP="00912FCB">
      <w:pPr>
        <w:ind w:left="220" w:hangingChars="100" w:hanging="220"/>
      </w:pPr>
      <w:r>
        <w:rPr>
          <w:rFonts w:hint="eastAsia"/>
        </w:rPr>
        <w:t>Actual behavior:run as expected.</w:t>
      </w:r>
    </w:p>
    <w:p w14:paraId="02EA2B31" w14:textId="6A0520BE" w:rsidR="00912FCB" w:rsidRDefault="00912FCB" w:rsidP="00912FCB">
      <w:pPr>
        <w:ind w:left="220" w:hangingChars="100" w:hanging="220"/>
      </w:pPr>
      <w:r>
        <w:rPr>
          <w:rFonts w:hint="eastAsia"/>
          <w:noProof/>
        </w:rPr>
        <w:drawing>
          <wp:inline distT="0" distB="0" distL="0" distR="0" wp14:anchorId="4F675157" wp14:editId="0EC054A6">
            <wp:extent cx="5274310" cy="1226185"/>
            <wp:effectExtent l="0" t="0" r="2540" b="0"/>
            <wp:docPr id="1529422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22780" name="图片 15294227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FA30" w14:textId="487DB556" w:rsidR="00C92AAC" w:rsidRDefault="00C92AAC" w:rsidP="00912FCB">
      <w:pPr>
        <w:ind w:left="220" w:hangingChars="100" w:hanging="220"/>
      </w:pPr>
      <w:r>
        <w:rPr>
          <w:noProof/>
        </w:rPr>
        <w:drawing>
          <wp:inline distT="0" distB="0" distL="0" distR="0" wp14:anchorId="19A28833" wp14:editId="07045820">
            <wp:extent cx="4012041" cy="2081972"/>
            <wp:effectExtent l="0" t="0" r="7620" b="13970"/>
            <wp:docPr id="330928039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F62D7726-3FEE-B898-4D1B-750B14D236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A454C3A" w14:textId="6430CB20" w:rsidR="00C92AAC" w:rsidRDefault="00C92AAC" w:rsidP="00912FCB">
      <w:pPr>
        <w:ind w:left="220" w:hangingChars="100" w:hanging="220"/>
      </w:pPr>
      <w:r>
        <w:rPr>
          <w:noProof/>
        </w:rPr>
        <w:lastRenderedPageBreak/>
        <w:drawing>
          <wp:inline distT="0" distB="0" distL="0" distR="0" wp14:anchorId="3EED6D28" wp14:editId="5C3001C3">
            <wp:extent cx="3994170" cy="2454285"/>
            <wp:effectExtent l="0" t="0" r="6350" b="3175"/>
            <wp:docPr id="1710159039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F62D7726-3FEE-B898-4D1B-750B14D236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309258C" w14:textId="07E3404B" w:rsidR="00912FCB" w:rsidRDefault="00912FCB" w:rsidP="00912FCB">
      <w:pPr>
        <w:ind w:left="220" w:hangingChars="100" w:hanging="220"/>
      </w:pPr>
      <w:r>
        <w:t>S</w:t>
      </w:r>
      <w:r>
        <w:rPr>
          <w:rFonts w:hint="eastAsia"/>
        </w:rPr>
        <w:t>tatus:</w:t>
      </w:r>
      <w:r w:rsidR="00C92AAC">
        <w:rPr>
          <w:rFonts w:hint="eastAsia"/>
        </w:rPr>
        <w:t>Pass</w:t>
      </w:r>
    </w:p>
    <w:p w14:paraId="4D54CC2C" w14:textId="77777777" w:rsidR="00C92AAC" w:rsidRDefault="00C92AAC" w:rsidP="00912FCB">
      <w:pPr>
        <w:ind w:left="220" w:hangingChars="100" w:hanging="220"/>
      </w:pPr>
    </w:p>
    <w:p w14:paraId="585B3E88" w14:textId="10B974AA" w:rsidR="00C92AAC" w:rsidRDefault="00C92AAC" w:rsidP="00912FCB">
      <w:pPr>
        <w:ind w:left="220" w:hangingChars="100" w:hanging="220"/>
      </w:pPr>
      <w:r>
        <w:rPr>
          <w:rFonts w:hint="eastAsia"/>
        </w:rPr>
        <w:t>Test case 2:</w:t>
      </w:r>
      <w:r w:rsidR="00F5659B">
        <w:rPr>
          <w:rFonts w:hint="eastAsia"/>
        </w:rPr>
        <w:t>There is no answer to the question</w:t>
      </w:r>
      <w:r w:rsidR="005827F0">
        <w:rPr>
          <w:rFonts w:hint="eastAsia"/>
        </w:rPr>
        <w:t>,that is,there should be no output.The purpose of the test case is to test if the program could out put nofound.</w:t>
      </w:r>
    </w:p>
    <w:p w14:paraId="1C18C65E" w14:textId="0A9B4BC3" w:rsidR="0094729C" w:rsidRDefault="0094729C" w:rsidP="00912FCB">
      <w:pPr>
        <w:ind w:left="220" w:hangingChars="100" w:hanging="220"/>
      </w:pPr>
      <w:r>
        <w:t>T</w:t>
      </w:r>
      <w:r>
        <w:rPr>
          <w:rFonts w:hint="eastAsia"/>
        </w:rPr>
        <w:t>he program run as expected result.</w:t>
      </w:r>
    </w:p>
    <w:p w14:paraId="5FF2CA84" w14:textId="5F1B06BE" w:rsidR="00F5659B" w:rsidRDefault="00F5659B" w:rsidP="00912FCB">
      <w:pPr>
        <w:ind w:left="220" w:hangingChars="100" w:hanging="220"/>
      </w:pPr>
      <w:r>
        <w:t>S</w:t>
      </w:r>
      <w:r>
        <w:rPr>
          <w:rFonts w:hint="eastAsia"/>
        </w:rPr>
        <w:t>tatus:Pass</w:t>
      </w:r>
    </w:p>
    <w:p w14:paraId="3666DFEC" w14:textId="77777777" w:rsidR="00F5659B" w:rsidRDefault="00F5659B" w:rsidP="00912FCB">
      <w:pPr>
        <w:ind w:left="220" w:hangingChars="100" w:hanging="220"/>
      </w:pPr>
    </w:p>
    <w:p w14:paraId="2C504110" w14:textId="078E35BF" w:rsidR="00F5659B" w:rsidRPr="005827F0" w:rsidRDefault="00F5659B" w:rsidP="00912FCB">
      <w:pPr>
        <w:ind w:left="220" w:hangingChars="100" w:hanging="220"/>
      </w:pPr>
      <w:r>
        <w:rPr>
          <w:rFonts w:hint="eastAsia"/>
        </w:rPr>
        <w:t>Test case 3:The worst condition,that v=100000,the numbers are given randomly</w:t>
      </w:r>
      <w:r w:rsidR="005827F0">
        <w:rPr>
          <w:rFonts w:hint="eastAsia"/>
        </w:rPr>
        <w:t xml:space="preserve">,and the same number could appear one more time,to test the </w:t>
      </w:r>
      <w:r w:rsidR="005827F0">
        <w:t>maximum</w:t>
      </w:r>
      <w:r w:rsidR="005827F0">
        <w:rPr>
          <w:rFonts w:hint="eastAsia"/>
        </w:rPr>
        <w:t xml:space="preserve"> time the algorithm need to run.</w:t>
      </w:r>
    </w:p>
    <w:p w14:paraId="7B32B021" w14:textId="710DEC6A" w:rsidR="0094729C" w:rsidRDefault="0094729C" w:rsidP="0094729C">
      <w:pPr>
        <w:ind w:left="220" w:hangingChars="100" w:hanging="220"/>
      </w:pPr>
      <w:r>
        <w:rPr>
          <w:rFonts w:hint="eastAsia"/>
        </w:rPr>
        <w:t>The program run as expected result.</w:t>
      </w:r>
    </w:p>
    <w:p w14:paraId="20718806" w14:textId="74D48316" w:rsidR="00F5659B" w:rsidRDefault="00F5659B" w:rsidP="00912FCB">
      <w:pPr>
        <w:ind w:left="220" w:hangingChars="100" w:hanging="220"/>
      </w:pPr>
      <w:r>
        <w:t>S</w:t>
      </w:r>
      <w:r>
        <w:rPr>
          <w:rFonts w:hint="eastAsia"/>
        </w:rPr>
        <w:t>tatus:Pass</w:t>
      </w:r>
    </w:p>
    <w:p w14:paraId="21E21183" w14:textId="18E6B0CB" w:rsidR="0094729C" w:rsidRDefault="0094729C" w:rsidP="0094729C">
      <w:pPr>
        <w:pStyle w:val="1"/>
        <w:rPr>
          <w:b/>
          <w:bCs/>
        </w:rPr>
      </w:pPr>
      <w:r w:rsidRPr="0094729C">
        <w:rPr>
          <w:rFonts w:hint="eastAsia"/>
          <w:b/>
          <w:bCs/>
        </w:rPr>
        <w:t xml:space="preserve">Chapter 4 </w:t>
      </w:r>
      <w:r w:rsidRPr="0094729C">
        <w:rPr>
          <w:b/>
          <w:bCs/>
        </w:rPr>
        <w:t>Analysis and Comments</w:t>
      </w:r>
    </w:p>
    <w:p w14:paraId="759796C0" w14:textId="469FE1C5" w:rsidR="007D58F3" w:rsidRPr="007D58F3" w:rsidRDefault="0094729C" w:rsidP="0094729C">
      <w:pPr>
        <w:rPr>
          <w:sz w:val="28"/>
          <w:szCs w:val="28"/>
        </w:rPr>
      </w:pPr>
      <w:r w:rsidRPr="007D58F3">
        <w:rPr>
          <w:rFonts w:hint="eastAsia"/>
          <w:sz w:val="28"/>
          <w:szCs w:val="28"/>
        </w:rPr>
        <w:t>Algorithm 1:</w:t>
      </w:r>
      <w:r w:rsidR="007D58F3" w:rsidRPr="007D58F3">
        <w:rPr>
          <w:sz w:val="28"/>
          <w:szCs w:val="28"/>
        </w:rPr>
        <w:t xml:space="preserve"> An i * j loop was used, and the upper limits of i and j are both n, so the time complexity of this algorithm is O (n</w:t>
      </w:r>
      <w:r w:rsidR="0006270A">
        <w:rPr>
          <w:rFonts w:hint="eastAsia"/>
          <w:sz w:val="28"/>
          <w:szCs w:val="28"/>
        </w:rPr>
        <w:t>^2</w:t>
      </w:r>
      <w:r w:rsidR="007D58F3" w:rsidRPr="007D58F3">
        <w:rPr>
          <w:sz w:val="28"/>
          <w:szCs w:val="28"/>
        </w:rPr>
        <w:t>)</w:t>
      </w:r>
      <w:r w:rsidR="007D58F3">
        <w:rPr>
          <w:rFonts w:hint="eastAsia"/>
          <w:sz w:val="28"/>
          <w:szCs w:val="28"/>
        </w:rPr>
        <w:t>.</w:t>
      </w:r>
      <w:r w:rsidR="00955C46" w:rsidRPr="00955C46">
        <w:t xml:space="preserve"> </w:t>
      </w:r>
      <w:r w:rsidR="00955C46" w:rsidRPr="00955C46">
        <w:rPr>
          <w:sz w:val="28"/>
          <w:szCs w:val="28"/>
        </w:rPr>
        <w:t xml:space="preserve">An array of length n was used to store data, but only one space was exchanged during the subsequent comparison process, resulting in a </w:t>
      </w:r>
      <w:r w:rsidR="00955C46" w:rsidRPr="00955C46">
        <w:rPr>
          <w:sz w:val="28"/>
          <w:szCs w:val="28"/>
        </w:rPr>
        <w:lastRenderedPageBreak/>
        <w:t>spatial complexity of O (n)</w:t>
      </w:r>
    </w:p>
    <w:p w14:paraId="0C69FAE4" w14:textId="2A9DD109" w:rsidR="0094729C" w:rsidRPr="007D58F3" w:rsidRDefault="0094729C" w:rsidP="0094729C">
      <w:pPr>
        <w:rPr>
          <w:sz w:val="28"/>
          <w:szCs w:val="28"/>
        </w:rPr>
      </w:pPr>
      <w:r w:rsidRPr="007D58F3">
        <w:rPr>
          <w:rFonts w:hint="eastAsia"/>
          <w:sz w:val="28"/>
          <w:szCs w:val="28"/>
        </w:rPr>
        <w:t>Time complexity:O(n^2) Space complexity: O(n)</w:t>
      </w:r>
    </w:p>
    <w:p w14:paraId="3BFE83C0" w14:textId="7FEEC8C7" w:rsidR="00955C46" w:rsidRDefault="0094729C" w:rsidP="0094729C">
      <w:pPr>
        <w:rPr>
          <w:sz w:val="28"/>
          <w:szCs w:val="28"/>
        </w:rPr>
      </w:pPr>
      <w:r w:rsidRPr="007D58F3">
        <w:rPr>
          <w:rFonts w:hint="eastAsia"/>
          <w:sz w:val="28"/>
          <w:szCs w:val="28"/>
        </w:rPr>
        <w:t>Algorithm 2:</w:t>
      </w:r>
      <w:r w:rsidR="00955C46" w:rsidRPr="00955C46">
        <w:t xml:space="preserve"> </w:t>
      </w:r>
      <w:r w:rsidR="00955C46" w:rsidRPr="00955C46">
        <w:rPr>
          <w:sz w:val="28"/>
          <w:szCs w:val="28"/>
        </w:rPr>
        <w:t>Conducted n loops to input and search for data, resulting in a time complexity of O (n)</w:t>
      </w:r>
      <w:r w:rsidR="00955C46">
        <w:rPr>
          <w:rFonts w:hint="eastAsia"/>
          <w:sz w:val="28"/>
          <w:szCs w:val="28"/>
        </w:rPr>
        <w:t>.</w:t>
      </w:r>
      <w:r w:rsidR="00955C46" w:rsidRPr="00955C46">
        <w:rPr>
          <w:sz w:val="28"/>
          <w:szCs w:val="28"/>
        </w:rPr>
        <w:t>An array of length n was used to store how many times each number appeared, resulting in a spatial complexity of O (n)</w:t>
      </w:r>
    </w:p>
    <w:p w14:paraId="604FA2E5" w14:textId="3B7AE8DC" w:rsidR="0094729C" w:rsidRPr="007D58F3" w:rsidRDefault="0094729C" w:rsidP="0094729C">
      <w:pPr>
        <w:rPr>
          <w:sz w:val="28"/>
          <w:szCs w:val="28"/>
        </w:rPr>
      </w:pPr>
      <w:r w:rsidRPr="007D58F3">
        <w:rPr>
          <w:rFonts w:hint="eastAsia"/>
          <w:sz w:val="28"/>
          <w:szCs w:val="28"/>
        </w:rPr>
        <w:t>Tine complexity:O(n) Space complexity:O(V)</w:t>
      </w:r>
    </w:p>
    <w:p w14:paraId="4D712370" w14:textId="77777777" w:rsidR="0094729C" w:rsidRDefault="0094729C" w:rsidP="0094729C">
      <w:pPr>
        <w:pStyle w:val="1"/>
      </w:pPr>
      <w:r>
        <w:rPr>
          <w:rFonts w:hint="eastAsia"/>
        </w:rPr>
        <w:t>Appendix:Sourcre code in C</w:t>
      </w:r>
    </w:p>
    <w:p w14:paraId="3A88DEFF" w14:textId="5A9C46C0" w:rsidR="0094729C" w:rsidRPr="0094729C" w:rsidRDefault="0094729C" w:rsidP="0094729C">
      <w:pPr>
        <w:pStyle w:val="1"/>
      </w:pPr>
      <w:r>
        <w:rPr>
          <w:rFonts w:hint="eastAsia"/>
        </w:rPr>
        <w:t>Algorithm 1</w:t>
      </w:r>
    </w:p>
    <w:p w14:paraId="6F4D58C8" w14:textId="77777777" w:rsidR="0094729C" w:rsidRDefault="0094729C" w:rsidP="0094729C">
      <w:r>
        <w:rPr>
          <w:rFonts w:hint="eastAsia"/>
        </w:rPr>
        <w:t xml:space="preserve"> </w:t>
      </w:r>
      <w:r>
        <w:t>#include&lt;stdio.h&gt;</w:t>
      </w:r>
    </w:p>
    <w:p w14:paraId="0553F38F" w14:textId="77777777" w:rsidR="0094729C" w:rsidRDefault="0094729C" w:rsidP="0094729C">
      <w:r>
        <w:t>int main()</w:t>
      </w:r>
    </w:p>
    <w:p w14:paraId="00B37504" w14:textId="77777777" w:rsidR="0094729C" w:rsidRDefault="0094729C" w:rsidP="0094729C">
      <w:r>
        <w:t>{</w:t>
      </w:r>
    </w:p>
    <w:p w14:paraId="7F9CD98A" w14:textId="77777777" w:rsidR="0094729C" w:rsidRDefault="0094729C" w:rsidP="0094729C">
      <w:r>
        <w:t xml:space="preserve">    int n,a[100001],c;//define n,c and a</w:t>
      </w:r>
    </w:p>
    <w:p w14:paraId="3F528117" w14:textId="77777777" w:rsidR="0094729C" w:rsidRDefault="0094729C" w:rsidP="0094729C">
      <w:r>
        <w:t xml:space="preserve">    scanf("%d %d",&amp;n,&amp;c);//read n and c</w:t>
      </w:r>
    </w:p>
    <w:p w14:paraId="5B2F1B68" w14:textId="77777777" w:rsidR="0094729C" w:rsidRDefault="0094729C" w:rsidP="0094729C">
      <w:r>
        <w:t xml:space="preserve">    for(int i=0;i&lt;n;i++)</w:t>
      </w:r>
    </w:p>
    <w:p w14:paraId="393B4CA2" w14:textId="77777777" w:rsidR="0094729C" w:rsidRDefault="0094729C" w:rsidP="0094729C">
      <w:r>
        <w:t xml:space="preserve">    scanf("%d",&amp;a[i]);//输入a</w:t>
      </w:r>
    </w:p>
    <w:p w14:paraId="32F7B340" w14:textId="77777777" w:rsidR="0094729C" w:rsidRDefault="0094729C" w:rsidP="0094729C">
      <w:r>
        <w:t xml:space="preserve">    int flag=0;//flag is used to mark if the numbers are found </w:t>
      </w:r>
    </w:p>
    <w:p w14:paraId="63A47444" w14:textId="77777777" w:rsidR="0094729C" w:rsidRDefault="0094729C" w:rsidP="0094729C">
      <w:r>
        <w:t xml:space="preserve">    for(int i=0;i&lt;n;i++)//Traverse the combination of all array elements</w:t>
      </w:r>
    </w:p>
    <w:p w14:paraId="370D42A0" w14:textId="77777777" w:rsidR="0094729C" w:rsidRDefault="0094729C" w:rsidP="0094729C">
      <w:r>
        <w:t xml:space="preserve">    for(int j=i+1;j&lt;n;j++)</w:t>
      </w:r>
    </w:p>
    <w:p w14:paraId="12C1B983" w14:textId="77777777" w:rsidR="0094729C" w:rsidRDefault="0094729C" w:rsidP="0094729C">
      <w:r>
        <w:t xml:space="preserve">    {</w:t>
      </w:r>
    </w:p>
    <w:p w14:paraId="2CF691B6" w14:textId="77777777" w:rsidR="0094729C" w:rsidRDefault="0094729C" w:rsidP="0094729C">
      <w:r>
        <w:t xml:space="preserve">        if(a[i]+a[j]==c)//if the sum of the numbers equals to c</w:t>
      </w:r>
    </w:p>
    <w:p w14:paraId="0A40B2A9" w14:textId="77777777" w:rsidR="0094729C" w:rsidRDefault="0094729C" w:rsidP="0094729C">
      <w:r>
        <w:lastRenderedPageBreak/>
        <w:t xml:space="preserve">        {</w:t>
      </w:r>
    </w:p>
    <w:p w14:paraId="6F12B211" w14:textId="77777777" w:rsidR="0094729C" w:rsidRDefault="0094729C" w:rsidP="0094729C">
      <w:r>
        <w:t xml:space="preserve">            printf("%d %d\n",a[i],a[j]);//print a[i] and a[j]</w:t>
      </w:r>
    </w:p>
    <w:p w14:paraId="3B462A9D" w14:textId="77777777" w:rsidR="0094729C" w:rsidRDefault="0094729C" w:rsidP="0094729C">
      <w:r>
        <w:t xml:space="preserve">            flag=1;//mark flag as 1,meaning the numbers are found</w:t>
      </w:r>
    </w:p>
    <w:p w14:paraId="0DDDAD5E" w14:textId="77777777" w:rsidR="0094729C" w:rsidRDefault="0094729C" w:rsidP="0094729C">
      <w:r>
        <w:t xml:space="preserve">            break;</w:t>
      </w:r>
    </w:p>
    <w:p w14:paraId="0C50AAF2" w14:textId="77777777" w:rsidR="0094729C" w:rsidRDefault="0094729C" w:rsidP="0094729C">
      <w:r>
        <w:t xml:space="preserve">        }</w:t>
      </w:r>
    </w:p>
    <w:p w14:paraId="0DBAB772" w14:textId="77777777" w:rsidR="0094729C" w:rsidRDefault="0094729C" w:rsidP="0094729C">
      <w:r>
        <w:t xml:space="preserve">        if(flag==1)break;</w:t>
      </w:r>
    </w:p>
    <w:p w14:paraId="4F1C465D" w14:textId="77777777" w:rsidR="0094729C" w:rsidRDefault="0094729C" w:rsidP="0094729C">
      <w:r>
        <w:t xml:space="preserve">    }</w:t>
      </w:r>
    </w:p>
    <w:p w14:paraId="0AC42F3C" w14:textId="77777777" w:rsidR="0094729C" w:rsidRDefault="0094729C" w:rsidP="0094729C">
      <w:r>
        <w:t xml:space="preserve">    if(flag==0)printf("No Found\n");//if didn't find the number,print nofound</w:t>
      </w:r>
    </w:p>
    <w:p w14:paraId="2354D549" w14:textId="77777777" w:rsidR="0094729C" w:rsidRDefault="0094729C" w:rsidP="0094729C">
      <w:r>
        <w:t xml:space="preserve">    return 0;</w:t>
      </w:r>
    </w:p>
    <w:p w14:paraId="6A99969D" w14:textId="088705C0" w:rsidR="0094729C" w:rsidRPr="0094729C" w:rsidRDefault="0094729C" w:rsidP="0094729C">
      <w:r>
        <w:t>}</w:t>
      </w:r>
    </w:p>
    <w:p w14:paraId="35C6964C" w14:textId="008C4150" w:rsidR="00C92AAC" w:rsidRDefault="0094729C" w:rsidP="0094729C">
      <w:pPr>
        <w:pStyle w:val="1"/>
      </w:pPr>
      <w:r>
        <w:rPr>
          <w:rFonts w:hint="eastAsia"/>
        </w:rPr>
        <w:t>Algorithm 2</w:t>
      </w:r>
    </w:p>
    <w:p w14:paraId="14670F0E" w14:textId="77777777" w:rsidR="0094729C" w:rsidRPr="0094729C" w:rsidRDefault="0094729C" w:rsidP="0094729C"/>
    <w:p w14:paraId="59B98F72" w14:textId="77777777" w:rsidR="0094729C" w:rsidRDefault="0094729C" w:rsidP="0094729C">
      <w:pPr>
        <w:widowControl/>
      </w:pPr>
      <w:r>
        <w:t>#include&lt;stdio.h&gt;</w:t>
      </w:r>
    </w:p>
    <w:p w14:paraId="3EC0E673" w14:textId="77777777" w:rsidR="0094729C" w:rsidRDefault="0094729C" w:rsidP="0094729C">
      <w:pPr>
        <w:widowControl/>
      </w:pPr>
      <w:r>
        <w:t>int n,c;</w:t>
      </w:r>
    </w:p>
    <w:p w14:paraId="0955A20C" w14:textId="77777777" w:rsidR="0094729C" w:rsidRDefault="0094729C" w:rsidP="0094729C">
      <w:pPr>
        <w:widowControl/>
      </w:pPr>
      <w:r>
        <w:t>int a[100001]={0},b[100001];//array a is used to mark if the number has appeared</w:t>
      </w:r>
    </w:p>
    <w:p w14:paraId="353658C9" w14:textId="77777777" w:rsidR="0094729C" w:rsidRDefault="0094729C" w:rsidP="0094729C">
      <w:pPr>
        <w:widowControl/>
      </w:pPr>
      <w:r>
        <w:t>//for example,if a[i]=1,means number i is in the array b</w:t>
      </w:r>
    </w:p>
    <w:p w14:paraId="00F8FA3B" w14:textId="77777777" w:rsidR="0094729C" w:rsidRDefault="0094729C" w:rsidP="0094729C">
      <w:pPr>
        <w:widowControl/>
      </w:pPr>
      <w:r>
        <w:t>//array b is used to store the n given numbers</w:t>
      </w:r>
    </w:p>
    <w:p w14:paraId="6AA4496D" w14:textId="77777777" w:rsidR="0094729C" w:rsidRDefault="0094729C" w:rsidP="0094729C">
      <w:pPr>
        <w:widowControl/>
      </w:pPr>
      <w:r>
        <w:t xml:space="preserve">//suppose the integers are no larger than 100000 </w:t>
      </w:r>
    </w:p>
    <w:p w14:paraId="3BA1C9F1" w14:textId="77777777" w:rsidR="0094729C" w:rsidRDefault="0094729C" w:rsidP="0094729C">
      <w:pPr>
        <w:widowControl/>
      </w:pPr>
      <w:r>
        <w:t>int main(void)</w:t>
      </w:r>
    </w:p>
    <w:p w14:paraId="48CD04B5" w14:textId="77777777" w:rsidR="0094729C" w:rsidRDefault="0094729C" w:rsidP="0094729C">
      <w:pPr>
        <w:widowControl/>
      </w:pPr>
      <w:r>
        <w:t>{</w:t>
      </w:r>
    </w:p>
    <w:p w14:paraId="7C3A6BA4" w14:textId="77777777" w:rsidR="0094729C" w:rsidRDefault="0094729C" w:rsidP="0094729C">
      <w:pPr>
        <w:widowControl/>
      </w:pPr>
      <w:r>
        <w:t xml:space="preserve">    scanf("%d %d",&amp;n,&amp;c);//read n and c</w:t>
      </w:r>
    </w:p>
    <w:p w14:paraId="68407540" w14:textId="77777777" w:rsidR="0094729C" w:rsidRDefault="0094729C" w:rsidP="0094729C">
      <w:pPr>
        <w:widowControl/>
      </w:pPr>
      <w:r>
        <w:t xml:space="preserve">    for(int i=0;i&lt;n;i++)</w:t>
      </w:r>
    </w:p>
    <w:p w14:paraId="0BDF1010" w14:textId="77777777" w:rsidR="0094729C" w:rsidRDefault="0094729C" w:rsidP="0094729C">
      <w:pPr>
        <w:widowControl/>
      </w:pPr>
      <w:r>
        <w:t xml:space="preserve">    {</w:t>
      </w:r>
    </w:p>
    <w:p w14:paraId="0777FA4D" w14:textId="77777777" w:rsidR="0094729C" w:rsidRDefault="0094729C" w:rsidP="0094729C">
      <w:pPr>
        <w:widowControl/>
      </w:pPr>
      <w:r>
        <w:t xml:space="preserve">        scanf("%d",&amp;b[i]);//read the numbers</w:t>
      </w:r>
    </w:p>
    <w:p w14:paraId="20CA1033" w14:textId="77777777" w:rsidR="0094729C" w:rsidRDefault="0094729C" w:rsidP="0094729C">
      <w:pPr>
        <w:widowControl/>
      </w:pPr>
      <w:r>
        <w:lastRenderedPageBreak/>
        <w:t xml:space="preserve">        if(a[c-b[i]]==1)printf("%d %d\n",b[i],c-b[i]);//if c-b[i] is appeared,than print the two numbers</w:t>
      </w:r>
    </w:p>
    <w:p w14:paraId="02DC3F29" w14:textId="77777777" w:rsidR="0094729C" w:rsidRDefault="0094729C" w:rsidP="0094729C">
      <w:pPr>
        <w:widowControl/>
      </w:pPr>
      <w:r>
        <w:t xml:space="preserve">        a[b[i]]=1;//mark array a[b[i]] as 1</w:t>
      </w:r>
    </w:p>
    <w:p w14:paraId="566FB813" w14:textId="77777777" w:rsidR="0094729C" w:rsidRDefault="0094729C" w:rsidP="0094729C">
      <w:pPr>
        <w:widowControl/>
      </w:pPr>
      <w:r>
        <w:t xml:space="preserve">    }</w:t>
      </w:r>
    </w:p>
    <w:p w14:paraId="16F582E1" w14:textId="77777777" w:rsidR="0094729C" w:rsidRDefault="0094729C" w:rsidP="0094729C">
      <w:pPr>
        <w:widowControl/>
      </w:pPr>
      <w:r>
        <w:t xml:space="preserve">    return 0;</w:t>
      </w:r>
    </w:p>
    <w:p w14:paraId="1A9E2333" w14:textId="63AAB147" w:rsidR="00C76264" w:rsidRDefault="0094729C" w:rsidP="0094729C">
      <w:pPr>
        <w:widowControl/>
      </w:pPr>
      <w:r>
        <w:t>}</w:t>
      </w:r>
      <w:r w:rsidR="00C76264">
        <w:br w:type="page"/>
      </w:r>
    </w:p>
    <w:p w14:paraId="743001EE" w14:textId="2D166FA9" w:rsidR="00C76264" w:rsidRDefault="0094729C" w:rsidP="00C76264">
      <w:r w:rsidRPr="0094729C">
        <w:rPr>
          <w:b/>
          <w:bCs/>
        </w:rPr>
        <w:lastRenderedPageBreak/>
        <w:t>Declaration</w:t>
      </w:r>
      <w:r>
        <w:rPr>
          <w:rFonts w:hint="eastAsia"/>
        </w:rPr>
        <w:t>:</w:t>
      </w:r>
      <w:r>
        <w:t>I hereby declare that all the work done in this project titled "</w:t>
      </w:r>
      <w:r w:rsidRPr="0094729C"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94729C">
        <w:rPr>
          <w:b/>
          <w:bCs/>
        </w:rPr>
        <w:t>Performance Measurement (A+B)</w:t>
      </w:r>
      <w:r>
        <w:t>" is of my independent effort.</w:t>
      </w:r>
    </w:p>
    <w:p w14:paraId="73FFD19A" w14:textId="77777777" w:rsidR="002D499F" w:rsidRPr="00C76264" w:rsidRDefault="002D499F">
      <w:pPr>
        <w:pStyle w:val="a3"/>
        <w:rPr>
          <w:sz w:val="52"/>
          <w:szCs w:val="52"/>
        </w:rPr>
      </w:pPr>
    </w:p>
    <w:sectPr w:rsidR="002D499F" w:rsidRPr="00C76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B2C53" w14:textId="77777777" w:rsidR="009C357B" w:rsidRDefault="009C357B" w:rsidP="007D58F3">
      <w:pPr>
        <w:spacing w:after="0" w:line="240" w:lineRule="auto"/>
      </w:pPr>
      <w:r>
        <w:separator/>
      </w:r>
    </w:p>
  </w:endnote>
  <w:endnote w:type="continuationSeparator" w:id="0">
    <w:p w14:paraId="5AA3A82B" w14:textId="77777777" w:rsidR="009C357B" w:rsidRDefault="009C357B" w:rsidP="007D5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60886" w14:textId="77777777" w:rsidR="009C357B" w:rsidRDefault="009C357B" w:rsidP="007D58F3">
      <w:pPr>
        <w:spacing w:after="0" w:line="240" w:lineRule="auto"/>
      </w:pPr>
      <w:r>
        <w:separator/>
      </w:r>
    </w:p>
  </w:footnote>
  <w:footnote w:type="continuationSeparator" w:id="0">
    <w:p w14:paraId="4E0EE094" w14:textId="77777777" w:rsidR="009C357B" w:rsidRDefault="009C357B" w:rsidP="007D58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8C"/>
    <w:rsid w:val="0006270A"/>
    <w:rsid w:val="002D499F"/>
    <w:rsid w:val="003F209E"/>
    <w:rsid w:val="005827F0"/>
    <w:rsid w:val="006C51EB"/>
    <w:rsid w:val="007D58F3"/>
    <w:rsid w:val="008E4322"/>
    <w:rsid w:val="00912FCB"/>
    <w:rsid w:val="0094729C"/>
    <w:rsid w:val="00954F41"/>
    <w:rsid w:val="00955C46"/>
    <w:rsid w:val="009C357B"/>
    <w:rsid w:val="009E0C49"/>
    <w:rsid w:val="00C76264"/>
    <w:rsid w:val="00C92AAC"/>
    <w:rsid w:val="00CB3F95"/>
    <w:rsid w:val="00CF26E1"/>
    <w:rsid w:val="00D7388C"/>
    <w:rsid w:val="00ED541B"/>
    <w:rsid w:val="00EE32E5"/>
    <w:rsid w:val="00F5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326214"/>
  <w15:chartTrackingRefBased/>
  <w15:docId w15:val="{A1D4A5F6-E465-42B2-884A-0EBF47BF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F9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7388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73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388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388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388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388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388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388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388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388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73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73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7388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7388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7388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7388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7388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7388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7388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73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388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738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3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7388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388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388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3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7388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388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D58F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D58F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D58F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D58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ZJU\FDS\Report\Project1\&#31639;&#27861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8.3997594050743654E-2"/>
          <c:y val="0.18039370078740158"/>
          <c:w val="0.89655796150481193"/>
          <c:h val="0.48477471566054242"/>
        </c:manualLayout>
      </c:layout>
      <c:lineChart>
        <c:grouping val="standard"/>
        <c:varyColors val="0"/>
        <c:ser>
          <c:idx val="1"/>
          <c:order val="1"/>
          <c:tx>
            <c:strRef>
              <c:f>Sheet1!$B$7</c:f>
              <c:strCache>
                <c:ptCount val="1"/>
                <c:pt idx="0">
                  <c:v>Duration(sec)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Sheet1!$C$3:$J$3</c:f>
              <c:numCache>
                <c:formatCode>General</c:formatCode>
                <c:ptCount val="8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  <c:pt idx="4">
                  <c:v>40000</c:v>
                </c:pt>
                <c:pt idx="5">
                  <c:v>60000</c:v>
                </c:pt>
                <c:pt idx="6">
                  <c:v>80000</c:v>
                </c:pt>
                <c:pt idx="7">
                  <c:v>100000</c:v>
                </c:pt>
              </c:numCache>
            </c:numRef>
          </c:cat>
          <c:val>
            <c:numRef>
              <c:f>Sheet1!$D$7:$J$7</c:f>
              <c:numCache>
                <c:formatCode>General</c:formatCode>
                <c:ptCount val="7"/>
                <c:pt idx="0">
                  <c:v>1.2E-2</c:v>
                </c:pt>
                <c:pt idx="1">
                  <c:v>4.1000000000000002E-2</c:v>
                </c:pt>
                <c:pt idx="2">
                  <c:v>0.13700000000000001</c:v>
                </c:pt>
                <c:pt idx="3">
                  <c:v>0.58699999999999997</c:v>
                </c:pt>
                <c:pt idx="4">
                  <c:v>1.296</c:v>
                </c:pt>
                <c:pt idx="5">
                  <c:v>2.371</c:v>
                </c:pt>
                <c:pt idx="6">
                  <c:v>3.6259999999999999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6F00-47CE-8A5D-02D7E702BD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5114847"/>
        <c:axId val="289047359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Sheet1!$B$3</c15:sqref>
                        </c15:formulaRef>
                      </c:ext>
                    </c:extLst>
                    <c:strCache>
                      <c:ptCount val="1"/>
                      <c:pt idx="0">
                        <c:v>N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Sheet1!$C$3:$J$3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1000</c:v>
                      </c:pt>
                      <c:pt idx="1">
                        <c:v>5000</c:v>
                      </c:pt>
                      <c:pt idx="2">
                        <c:v>10000</c:v>
                      </c:pt>
                      <c:pt idx="3">
                        <c:v>20000</c:v>
                      </c:pt>
                      <c:pt idx="4">
                        <c:v>40000</c:v>
                      </c:pt>
                      <c:pt idx="5">
                        <c:v>60000</c:v>
                      </c:pt>
                      <c:pt idx="6">
                        <c:v>80000</c:v>
                      </c:pt>
                      <c:pt idx="7">
                        <c:v>100000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Sheet1!$D$3:$J$3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5000</c:v>
                      </c:pt>
                      <c:pt idx="1">
                        <c:v>10000</c:v>
                      </c:pt>
                      <c:pt idx="2">
                        <c:v>20000</c:v>
                      </c:pt>
                      <c:pt idx="3">
                        <c:v>40000</c:v>
                      </c:pt>
                      <c:pt idx="4">
                        <c:v>60000</c:v>
                      </c:pt>
                      <c:pt idx="5">
                        <c:v>80000</c:v>
                      </c:pt>
                      <c:pt idx="6">
                        <c:v>100000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6F00-47CE-8A5D-02D7E702BD1F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Sheet1!$B$11:$J$11</c15:sqref>
                        </c15:formulaRef>
                      </c:ext>
                    </c:extLst>
                    <c:strCache>
                      <c:ptCount val="9"/>
                      <c:pt idx="0">
                        <c:v>Duration(sec)</c:v>
                      </c:pt>
                      <c:pt idx="1">
                        <c:v>2.20E-06</c:v>
                      </c:pt>
                      <c:pt idx="2">
                        <c:v>4.00E-06</c:v>
                      </c:pt>
                      <c:pt idx="3">
                        <c:v>8.60E-06</c:v>
                      </c:pt>
                      <c:pt idx="4">
                        <c:v>1.80E-05</c:v>
                      </c:pt>
                      <c:pt idx="5">
                        <c:v>3.70E-06</c:v>
                      </c:pt>
                      <c:pt idx="6">
                        <c:v>6.00E-05</c:v>
                      </c:pt>
                      <c:pt idx="7">
                        <c:v>8.00E-05</c:v>
                      </c:pt>
                      <c:pt idx="8">
                        <c:v>9.00E-05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Lit>
                    <c:ptCount val="0"/>
                  </c:numLit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6F00-47CE-8A5D-02D7E702BD1F}"/>
                  </c:ext>
                </c:extLst>
              </c15:ser>
            </c15:filteredLineSeries>
          </c:ext>
        </c:extLst>
      </c:lineChart>
      <c:catAx>
        <c:axId val="245114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89047359"/>
        <c:crosses val="autoZero"/>
        <c:auto val="1"/>
        <c:lblAlgn val="ctr"/>
        <c:lblOffset val="100"/>
        <c:noMultiLvlLbl val="0"/>
      </c:catAx>
      <c:valAx>
        <c:axId val="289047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451148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8.3997594050743654E-2"/>
          <c:y val="0.18039370078740158"/>
          <c:w val="0.89655796150481193"/>
          <c:h val="0.48477471566054242"/>
        </c:manualLayout>
      </c:layout>
      <c:lineChart>
        <c:grouping val="standard"/>
        <c:varyColors val="0"/>
        <c:ser>
          <c:idx val="0"/>
          <c:order val="0"/>
          <c:tx>
            <c:strRef>
              <c:f>Sheet1!$B$11</c:f>
              <c:strCache>
                <c:ptCount val="1"/>
                <c:pt idx="0">
                  <c:v>Duration(sec)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Sheet1!$C$3:$J$3</c:f>
              <c:numCache>
                <c:formatCode>General</c:formatCode>
                <c:ptCount val="8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  <c:pt idx="4">
                  <c:v>40000</c:v>
                </c:pt>
                <c:pt idx="5">
                  <c:v>60000</c:v>
                </c:pt>
                <c:pt idx="6">
                  <c:v>80000</c:v>
                </c:pt>
                <c:pt idx="7">
                  <c:v>100000</c:v>
                </c:pt>
              </c:numCache>
            </c:numRef>
          </c:cat>
          <c:val>
            <c:numRef>
              <c:f>Sheet1!$C$11:$J$11</c:f>
              <c:numCache>
                <c:formatCode>0.00E+00</c:formatCode>
                <c:ptCount val="8"/>
                <c:pt idx="0">
                  <c:v>2.1999999999999997E-6</c:v>
                </c:pt>
                <c:pt idx="1">
                  <c:v>3.9999999999999998E-6</c:v>
                </c:pt>
                <c:pt idx="2">
                  <c:v>8.599999999999999E-6</c:v>
                </c:pt>
                <c:pt idx="3">
                  <c:v>1.7999999999999997E-5</c:v>
                </c:pt>
                <c:pt idx="4">
                  <c:v>3.6999999999999998E-5</c:v>
                </c:pt>
                <c:pt idx="5">
                  <c:v>6.0000000000000002E-5</c:v>
                </c:pt>
                <c:pt idx="6">
                  <c:v>8.0000000000000007E-5</c:v>
                </c:pt>
                <c:pt idx="7">
                  <c:v>9.0000000000000006E-5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26-4904-92E7-199F25A9BA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5114847"/>
        <c:axId val="289047359"/>
      </c:lineChart>
      <c:catAx>
        <c:axId val="245114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89047359"/>
        <c:crosses val="autoZero"/>
        <c:auto val="1"/>
        <c:lblAlgn val="ctr"/>
        <c:lblOffset val="100"/>
        <c:noMultiLvlLbl val="0"/>
      </c:catAx>
      <c:valAx>
        <c:axId val="289047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451148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555</Words>
  <Characters>3031</Characters>
  <Application>Microsoft Office Word</Application>
  <DocSecurity>0</DocSecurity>
  <Lines>114</Lines>
  <Paragraphs>83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frank</dc:creator>
  <cp:keywords/>
  <dc:description/>
  <cp:lastModifiedBy>frank frank</cp:lastModifiedBy>
  <cp:revision>13</cp:revision>
  <cp:lastPrinted>2024-03-18T07:08:00Z</cp:lastPrinted>
  <dcterms:created xsi:type="dcterms:W3CDTF">2024-03-09T01:59:00Z</dcterms:created>
  <dcterms:modified xsi:type="dcterms:W3CDTF">2024-03-18T07:08:00Z</dcterms:modified>
</cp:coreProperties>
</file>