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625" w:rsidRDefault="00697790" w:rsidP="00AA77FD">
      <w:pPr>
        <w:pStyle w:val="Heading1"/>
        <w:rPr>
          <w:lang w:val="nb-NO"/>
        </w:rPr>
      </w:pPr>
      <w:r>
        <w:rPr>
          <w:lang w:val="nb-NO"/>
        </w:rPr>
        <w:t>Pong</w:t>
      </w:r>
      <w:r w:rsidR="00E70B6A">
        <w:rPr>
          <w:lang w:val="nb-NO"/>
        </w:rPr>
        <w:t>y</w:t>
      </w:r>
    </w:p>
    <w:p w:rsidR="00697790" w:rsidRDefault="00966512">
      <w:pPr>
        <w:rPr>
          <w:lang w:val="nb-NO"/>
        </w:rPr>
      </w:pPr>
      <w:r>
        <w:rPr>
          <w:lang w:val="nb-NO"/>
        </w:rPr>
        <w:t>&lt;&lt;Pong</w:t>
      </w:r>
      <w:r w:rsidR="00E70B6A">
        <w:rPr>
          <w:lang w:val="nb-NO"/>
        </w:rPr>
        <w:t>y</w:t>
      </w:r>
      <w:r>
        <w:rPr>
          <w:lang w:val="nb-NO"/>
        </w:rPr>
        <w:t xml:space="preserve">&gt;&gt; er et </w:t>
      </w:r>
      <w:r w:rsidR="00E641CA">
        <w:rPr>
          <w:lang w:val="nb-NO"/>
        </w:rPr>
        <w:t>todimensjonalt</w:t>
      </w:r>
      <w:r>
        <w:rPr>
          <w:lang w:val="nb-NO"/>
        </w:rPr>
        <w:t xml:space="preserve"> sportspill som simulerer </w:t>
      </w:r>
      <w:r w:rsidR="00895CB7">
        <w:rPr>
          <w:lang w:val="nb-NO"/>
        </w:rPr>
        <w:t>en sla</w:t>
      </w:r>
      <w:r w:rsidR="007812C4">
        <w:rPr>
          <w:lang w:val="nb-NO"/>
        </w:rPr>
        <w:t xml:space="preserve">gs bordtennis. </w:t>
      </w:r>
    </w:p>
    <w:p w:rsidR="00E641CA" w:rsidRDefault="003469D3">
      <w:pPr>
        <w:rPr>
          <w:lang w:val="nb-NO"/>
        </w:rPr>
      </w:pPr>
      <w:r>
        <w:rPr>
          <w:rFonts w:ascii="Arial" w:hAnsi="Arial" w:cs="Arial"/>
          <w:noProof/>
          <w:color w:val="4A4A4A"/>
          <w:sz w:val="21"/>
          <w:szCs w:val="21"/>
          <w:lang w:val="nb-NO" w:eastAsia="nb-NO"/>
        </w:rPr>
        <w:drawing>
          <wp:inline distT="0" distB="0" distL="0" distR="0">
            <wp:extent cx="3867150" cy="3057525"/>
            <wp:effectExtent l="0" t="0" r="0" b="9525"/>
            <wp:docPr id="7" name="Bilde 7" descr="https://i.gyazo.com/8e9988089d284b84188383f1377a97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8e9988089d284b84188383f1377a97e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B2C" w:rsidRDefault="00EE6B2C" w:rsidP="00AB3802">
      <w:pPr>
        <w:pStyle w:val="Heading1"/>
        <w:rPr>
          <w:lang w:val="nb-NO"/>
        </w:rPr>
      </w:pPr>
      <w:r>
        <w:rPr>
          <w:lang w:val="nb-NO"/>
        </w:rPr>
        <w:t>Fysikken.</w:t>
      </w:r>
    </w:p>
    <w:p w:rsidR="002A4250" w:rsidRDefault="00EE6B2C">
      <w:pPr>
        <w:rPr>
          <w:lang w:val="nb-NO"/>
        </w:rPr>
      </w:pPr>
      <w:r>
        <w:rPr>
          <w:lang w:val="nb-NO"/>
        </w:rPr>
        <w:t>Fysikken som ligger til grunnlag for spillet</w:t>
      </w:r>
      <w:r w:rsidR="00797824">
        <w:rPr>
          <w:lang w:val="nb-NO"/>
        </w:rPr>
        <w:t xml:space="preserve"> er kollisjon</w:t>
      </w:r>
      <w:r w:rsidR="00D935CA">
        <w:rPr>
          <w:lang w:val="nb-NO"/>
        </w:rPr>
        <w:t>er</w:t>
      </w:r>
      <w:r w:rsidR="00797824">
        <w:rPr>
          <w:lang w:val="nb-NO"/>
        </w:rPr>
        <w:t xml:space="preserve"> i to</w:t>
      </w:r>
      <w:r w:rsidR="00C10C40">
        <w:rPr>
          <w:lang w:val="nb-NO"/>
        </w:rPr>
        <w:t xml:space="preserve"> og «en» dimensjon</w:t>
      </w:r>
      <w:r w:rsidR="00797824">
        <w:rPr>
          <w:lang w:val="nb-NO"/>
        </w:rPr>
        <w:t xml:space="preserve">. </w:t>
      </w:r>
      <w:r w:rsidR="002D50CC">
        <w:rPr>
          <w:lang w:val="nb-NO"/>
        </w:rPr>
        <w:t xml:space="preserve">I en dimensjon </w:t>
      </w:r>
      <w:r w:rsidR="00D935CA">
        <w:rPr>
          <w:lang w:val="nb-NO"/>
        </w:rPr>
        <w:t>jobber</w:t>
      </w:r>
      <w:r w:rsidR="00C10C40">
        <w:rPr>
          <w:lang w:val="nb-NO"/>
        </w:rPr>
        <w:t xml:space="preserve"> en bare med farten </w:t>
      </w:r>
      <w:r w:rsidR="00BC73CB">
        <w:rPr>
          <w:lang w:val="nb-NO"/>
        </w:rPr>
        <w:t>og posisjon i + og – retning av en akse (som for eksempel x aksen)</w:t>
      </w:r>
      <w:r w:rsidR="003C6A65">
        <w:rPr>
          <w:lang w:val="nb-NO"/>
        </w:rPr>
        <w:t xml:space="preserve"> og et </w:t>
      </w:r>
      <w:r w:rsidR="00163E62">
        <w:rPr>
          <w:lang w:val="nb-NO"/>
        </w:rPr>
        <w:t xml:space="preserve">eksempel på det kan være to </w:t>
      </w:r>
      <w:r w:rsidR="008B477E">
        <w:rPr>
          <w:lang w:val="nb-NO"/>
        </w:rPr>
        <w:t xml:space="preserve">klinkekuler som krasjer i hverandre sett fra siden. </w:t>
      </w:r>
      <w:r w:rsidR="00D21F7F">
        <w:rPr>
          <w:lang w:val="nb-NO"/>
        </w:rPr>
        <w:t xml:space="preserve">Etter et krasj vil farten og posisjon til </w:t>
      </w:r>
      <w:r w:rsidR="001851B3">
        <w:rPr>
          <w:lang w:val="nb-NO"/>
        </w:rPr>
        <w:t>klinkekulene</w:t>
      </w:r>
      <w:r w:rsidR="00D21F7F">
        <w:rPr>
          <w:lang w:val="nb-NO"/>
        </w:rPr>
        <w:t xml:space="preserve"> endre seg i en retning. </w:t>
      </w:r>
      <w:r w:rsidR="00F31C3D">
        <w:rPr>
          <w:lang w:val="nb-NO"/>
        </w:rPr>
        <w:t xml:space="preserve">Klinkekulene </w:t>
      </w:r>
      <w:r w:rsidR="00D21F7F">
        <w:rPr>
          <w:lang w:val="nb-NO"/>
        </w:rPr>
        <w:t xml:space="preserve">kan for eksempel </w:t>
      </w:r>
      <w:r w:rsidR="00F31C3D">
        <w:rPr>
          <w:lang w:val="nb-NO"/>
        </w:rPr>
        <w:t>henge fast og stoppe opp ved et krasj, eller de kan begge bevege seg i mo</w:t>
      </w:r>
      <w:r w:rsidR="00A26E18">
        <w:rPr>
          <w:lang w:val="nb-NO"/>
        </w:rPr>
        <w:t>tsatt retning og ha stikkmotsatt fartsretning i forhold til</w:t>
      </w:r>
      <w:r w:rsidR="00642F71">
        <w:rPr>
          <w:lang w:val="nb-NO"/>
        </w:rPr>
        <w:t xml:space="preserve"> farten før krasjet. Det som </w:t>
      </w:r>
      <w:r w:rsidR="002162A3">
        <w:rPr>
          <w:lang w:val="nb-NO"/>
        </w:rPr>
        <w:t xml:space="preserve">det </w:t>
      </w:r>
      <w:r w:rsidR="00642F71">
        <w:rPr>
          <w:lang w:val="nb-NO"/>
        </w:rPr>
        <w:t xml:space="preserve">er viktig å notere seg her at det er ingen endring i farten </w:t>
      </w:r>
      <w:r w:rsidR="006908C6">
        <w:rPr>
          <w:lang w:val="nb-NO"/>
        </w:rPr>
        <w:t xml:space="preserve">i </w:t>
      </w:r>
      <w:r w:rsidR="00176CB0">
        <w:rPr>
          <w:lang w:val="nb-NO"/>
        </w:rPr>
        <w:t xml:space="preserve">Y-retning. </w:t>
      </w:r>
      <w:r w:rsidR="00F2571A">
        <w:rPr>
          <w:lang w:val="nb-NO"/>
        </w:rPr>
        <w:t>En trekker</w:t>
      </w:r>
      <w:r w:rsidR="00B641EA">
        <w:rPr>
          <w:lang w:val="nb-NO"/>
        </w:rPr>
        <w:t xml:space="preserve"> en linje</w:t>
      </w:r>
      <w:r w:rsidR="00BF02EB">
        <w:rPr>
          <w:lang w:val="nb-NO"/>
        </w:rPr>
        <w:t xml:space="preserve"> (som kalles Line of Action)</w:t>
      </w:r>
      <w:r w:rsidR="00B641EA">
        <w:rPr>
          <w:lang w:val="nb-NO"/>
        </w:rPr>
        <w:t xml:space="preserve"> gjennom midtpunktet på</w:t>
      </w:r>
      <w:r w:rsidR="00DE3985">
        <w:rPr>
          <w:lang w:val="nb-NO"/>
        </w:rPr>
        <w:t xml:space="preserve"> begge klinkekulene</w:t>
      </w:r>
      <w:r w:rsidR="00DF05EF">
        <w:rPr>
          <w:lang w:val="nb-NO"/>
        </w:rPr>
        <w:t xml:space="preserve"> </w:t>
      </w:r>
      <w:r w:rsidR="008D2A87">
        <w:rPr>
          <w:lang w:val="nb-NO"/>
        </w:rPr>
        <w:t>i de</w:t>
      </w:r>
      <w:r w:rsidR="00A16D44">
        <w:rPr>
          <w:lang w:val="nb-NO"/>
        </w:rPr>
        <w:t>t</w:t>
      </w:r>
      <w:r w:rsidR="00DF05EF">
        <w:rPr>
          <w:lang w:val="nb-NO"/>
        </w:rPr>
        <w:t xml:space="preserve"> kollisjonen</w:t>
      </w:r>
      <w:r w:rsidR="008D2A87">
        <w:rPr>
          <w:lang w:val="nb-NO"/>
        </w:rPr>
        <w:t xml:space="preserve"> pågår</w:t>
      </w:r>
      <w:r w:rsidR="00F2571A">
        <w:rPr>
          <w:lang w:val="nb-NO"/>
        </w:rPr>
        <w:t>, og farten som er vinkelrett på</w:t>
      </w:r>
      <w:r w:rsidR="000F6936">
        <w:rPr>
          <w:lang w:val="nb-NO"/>
        </w:rPr>
        <w:t xml:space="preserve"> denne linjen endrer seg ikke</w:t>
      </w:r>
      <w:r w:rsidR="0022796C">
        <w:rPr>
          <w:lang w:val="nb-NO"/>
        </w:rPr>
        <w:t xml:space="preserve"> (Line of no action)</w:t>
      </w:r>
      <w:r w:rsidR="00F2571A">
        <w:rPr>
          <w:lang w:val="nb-NO"/>
        </w:rPr>
        <w:t xml:space="preserve">. </w:t>
      </w:r>
      <w:r w:rsidR="006473FF">
        <w:rPr>
          <w:lang w:val="nb-NO"/>
        </w:rPr>
        <w:t xml:space="preserve"> Merk at</w:t>
      </w:r>
      <w:r w:rsidR="00DE6110">
        <w:rPr>
          <w:lang w:val="nb-NO"/>
        </w:rPr>
        <w:t xml:space="preserve"> fartsvektorene</w:t>
      </w:r>
      <w:r w:rsidR="00B96977">
        <w:rPr>
          <w:lang w:val="nb-NO"/>
        </w:rPr>
        <w:t xml:space="preserve"> er parallell til</w:t>
      </w:r>
      <w:r w:rsidR="006473FF">
        <w:rPr>
          <w:lang w:val="nb-NO"/>
        </w:rPr>
        <w:t xml:space="preserve"> </w:t>
      </w:r>
      <w:r w:rsidR="000D1FD2">
        <w:rPr>
          <w:lang w:val="nb-NO"/>
        </w:rPr>
        <w:t>«</w:t>
      </w:r>
      <w:r w:rsidR="006473FF">
        <w:rPr>
          <w:lang w:val="nb-NO"/>
        </w:rPr>
        <w:t>line of action</w:t>
      </w:r>
      <w:r w:rsidR="000D1FD2">
        <w:rPr>
          <w:lang w:val="nb-NO"/>
        </w:rPr>
        <w:t>»</w:t>
      </w:r>
      <w:r w:rsidR="00251E94">
        <w:rPr>
          <w:lang w:val="nb-NO"/>
        </w:rPr>
        <w:t xml:space="preserve"> </w:t>
      </w:r>
      <w:r w:rsidR="00B96977">
        <w:rPr>
          <w:lang w:val="nb-NO"/>
        </w:rPr>
        <w:t xml:space="preserve">som igjen </w:t>
      </w:r>
      <w:r w:rsidR="00251E94">
        <w:rPr>
          <w:lang w:val="nb-NO"/>
        </w:rPr>
        <w:t xml:space="preserve">er parallell til X-retningen </w:t>
      </w:r>
      <w:r w:rsidR="00670157">
        <w:rPr>
          <w:lang w:val="nb-NO"/>
        </w:rPr>
        <w:t>i koordinatsystemet</w:t>
      </w:r>
      <w:r w:rsidR="00251E94">
        <w:rPr>
          <w:lang w:val="nb-NO"/>
        </w:rPr>
        <w:t xml:space="preserve">. </w:t>
      </w:r>
    </w:p>
    <w:p w:rsidR="005168AA" w:rsidRDefault="005168AA">
      <w:pPr>
        <w:rPr>
          <w:lang w:val="nb-NO"/>
        </w:rPr>
      </w:pPr>
    </w:p>
    <w:p w:rsidR="002A4250" w:rsidRDefault="00DE3985">
      <w:pPr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>
            <wp:extent cx="3286125" cy="1932514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170" cy="194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67D" w:rsidRDefault="0053067D" w:rsidP="0053067D">
      <w:pPr>
        <w:ind w:firstLine="720"/>
        <w:rPr>
          <w:lang w:val="nb-NO"/>
        </w:rPr>
      </w:pPr>
    </w:p>
    <w:p w:rsidR="003F32F6" w:rsidRDefault="003F32F6" w:rsidP="0053067D">
      <w:pPr>
        <w:ind w:firstLine="720"/>
        <w:rPr>
          <w:lang w:val="nb-NO"/>
        </w:rPr>
      </w:pPr>
      <w:r>
        <w:rPr>
          <w:lang w:val="nb-NO"/>
        </w:rPr>
        <w:lastRenderedPageBreak/>
        <w:t>Etter krasj..</w:t>
      </w:r>
    </w:p>
    <w:p w:rsidR="0053067D" w:rsidRDefault="0053067D" w:rsidP="0053067D">
      <w:pPr>
        <w:ind w:firstLine="720"/>
        <w:rPr>
          <w:lang w:val="nb-NO"/>
        </w:rPr>
      </w:pPr>
    </w:p>
    <w:p w:rsidR="003F32F6" w:rsidRDefault="0053067D">
      <w:pPr>
        <w:rPr>
          <w:lang w:val="nb-NO"/>
        </w:rPr>
      </w:pPr>
      <w:r>
        <w:rPr>
          <w:noProof/>
          <w:lang w:val="nb-NO" w:eastAsia="nb-N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11430</wp:posOffset>
            </wp:positionV>
            <wp:extent cx="2943225" cy="1681843"/>
            <wp:effectExtent l="0" t="0" r="0" b="0"/>
            <wp:wrapSquare wrapText="bothSides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8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67D" w:rsidRDefault="0053067D">
      <w:pPr>
        <w:rPr>
          <w:lang w:val="nb-NO"/>
        </w:rPr>
      </w:pPr>
    </w:p>
    <w:p w:rsidR="0053067D" w:rsidRDefault="0053067D">
      <w:pPr>
        <w:rPr>
          <w:lang w:val="nb-NO"/>
        </w:rPr>
      </w:pPr>
    </w:p>
    <w:p w:rsidR="0053067D" w:rsidRDefault="0053067D">
      <w:pPr>
        <w:rPr>
          <w:lang w:val="nb-NO"/>
        </w:rPr>
      </w:pPr>
    </w:p>
    <w:p w:rsidR="0053067D" w:rsidRDefault="0053067D">
      <w:pPr>
        <w:rPr>
          <w:lang w:val="nb-NO"/>
        </w:rPr>
      </w:pPr>
    </w:p>
    <w:p w:rsidR="0053067D" w:rsidRDefault="0053067D">
      <w:pPr>
        <w:rPr>
          <w:lang w:val="nb-NO"/>
        </w:rPr>
      </w:pPr>
    </w:p>
    <w:p w:rsidR="002A4250" w:rsidRDefault="00276FFD">
      <w:pPr>
        <w:rPr>
          <w:lang w:val="nb-NO"/>
        </w:rPr>
      </w:pPr>
      <w:r>
        <w:rPr>
          <w:lang w:val="nb-NO"/>
        </w:rPr>
        <w:t>I en dimensjon er dette veldig intuitivt</w:t>
      </w:r>
      <w:r w:rsidR="00AE3EE9">
        <w:rPr>
          <w:lang w:val="nb-NO"/>
        </w:rPr>
        <w:t>, men</w:t>
      </w:r>
      <w:r w:rsidR="00CB44D9">
        <w:rPr>
          <w:lang w:val="nb-NO"/>
        </w:rPr>
        <w:t xml:space="preserve"> det en kanskje ikke er klar over sånn helt uten videre er at det også stemmer i 2-dimensjoner. </w:t>
      </w:r>
      <w:r w:rsidR="00BF02EB">
        <w:rPr>
          <w:lang w:val="nb-NO"/>
        </w:rPr>
        <w:t>Farten som er vinkel</w:t>
      </w:r>
      <w:r w:rsidR="00B73C6A">
        <w:rPr>
          <w:lang w:val="nb-NO"/>
        </w:rPr>
        <w:t>rett p</w:t>
      </w:r>
      <w:r w:rsidR="00F13700">
        <w:rPr>
          <w:lang w:val="nb-NO"/>
        </w:rPr>
        <w:t>å Line of Action endrer seg heller ikke i 2-dimensjoner</w:t>
      </w:r>
      <w:r w:rsidR="00B73C6A">
        <w:rPr>
          <w:lang w:val="nb-NO"/>
        </w:rPr>
        <w:t>.</w:t>
      </w:r>
      <w:r w:rsidR="00F13700">
        <w:rPr>
          <w:lang w:val="nb-NO"/>
        </w:rPr>
        <w:t xml:space="preserve"> </w:t>
      </w:r>
    </w:p>
    <w:p w:rsidR="00373190" w:rsidRDefault="00373190">
      <w:pPr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>
            <wp:extent cx="2686050" cy="1816824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439" cy="181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50" w:rsidRDefault="002A4250">
      <w:pPr>
        <w:rPr>
          <w:lang w:val="nb-NO"/>
        </w:rPr>
      </w:pPr>
    </w:p>
    <w:p w:rsidR="00EE6B2C" w:rsidRDefault="001A0A96">
      <w:pPr>
        <w:rPr>
          <w:lang w:val="nb-NO"/>
        </w:rPr>
      </w:pPr>
      <w:r>
        <w:rPr>
          <w:lang w:val="nb-NO"/>
        </w:rPr>
        <w:t>Det</w:t>
      </w:r>
      <w:r w:rsidR="00CD2642">
        <w:rPr>
          <w:lang w:val="nb-NO"/>
        </w:rPr>
        <w:t xml:space="preserve"> eneste</w:t>
      </w:r>
      <w:r>
        <w:rPr>
          <w:lang w:val="nb-NO"/>
        </w:rPr>
        <w:t xml:space="preserve"> vi er klar over</w:t>
      </w:r>
      <w:r w:rsidR="004341AF">
        <w:rPr>
          <w:lang w:val="nb-NO"/>
        </w:rPr>
        <w:t xml:space="preserve"> </w:t>
      </w:r>
      <w:r>
        <w:rPr>
          <w:lang w:val="nb-NO"/>
        </w:rPr>
        <w:t>er at farten i retningen av «Line of no Action» ikke endrer seg mens farten i retningen av «Line of action» endrer</w:t>
      </w:r>
      <w:r w:rsidR="004341AF">
        <w:rPr>
          <w:lang w:val="nb-NO"/>
        </w:rPr>
        <w:t xml:space="preserve"> seg</w:t>
      </w:r>
      <w:r>
        <w:rPr>
          <w:lang w:val="nb-NO"/>
        </w:rPr>
        <w:t xml:space="preserve">. </w:t>
      </w:r>
      <w:r w:rsidR="00F44BEF">
        <w:rPr>
          <w:lang w:val="nb-NO"/>
        </w:rPr>
        <w:t xml:space="preserve">I </w:t>
      </w:r>
      <w:r w:rsidR="00F44BEF" w:rsidRPr="00681C96">
        <w:rPr>
          <w:b/>
          <w:u w:val="single"/>
          <w:lang w:val="nb-NO"/>
        </w:rPr>
        <w:t>akkurat</w:t>
      </w:r>
      <w:r w:rsidR="00F44BEF">
        <w:rPr>
          <w:lang w:val="nb-NO"/>
        </w:rPr>
        <w:t xml:space="preserve"> dette tilfellet (se bildet over) er fartsvektorene ikke parallelle</w:t>
      </w:r>
      <w:r w:rsidR="00415D9F">
        <w:rPr>
          <w:lang w:val="nb-NO"/>
        </w:rPr>
        <w:t xml:space="preserve"> med</w:t>
      </w:r>
      <w:r w:rsidR="00F44BEF">
        <w:rPr>
          <w:lang w:val="nb-NO"/>
        </w:rPr>
        <w:t xml:space="preserve"> «Line of action», men istedenfor parallelle</w:t>
      </w:r>
      <w:r w:rsidR="00F24631">
        <w:rPr>
          <w:lang w:val="nb-NO"/>
        </w:rPr>
        <w:t xml:space="preserve"> med</w:t>
      </w:r>
      <w:r w:rsidR="00F44BEF">
        <w:rPr>
          <w:lang w:val="nb-NO"/>
        </w:rPr>
        <w:t xml:space="preserve"> x og y-koordinatene.</w:t>
      </w:r>
      <w:r w:rsidR="00BC77F6">
        <w:rPr>
          <w:lang w:val="nb-NO"/>
        </w:rPr>
        <w:t xml:space="preserve"> </w:t>
      </w:r>
      <w:r w:rsidR="006C69F4" w:rsidRPr="006C69F4">
        <w:rPr>
          <w:b/>
          <w:lang w:val="nb-NO"/>
        </w:rPr>
        <w:t>1)</w:t>
      </w:r>
      <w:r w:rsidR="006C69F4">
        <w:rPr>
          <w:lang w:val="nb-NO"/>
        </w:rPr>
        <w:t xml:space="preserve"> </w:t>
      </w:r>
      <w:r w:rsidR="003D4B7C">
        <w:rPr>
          <w:lang w:val="nb-NO"/>
        </w:rPr>
        <w:t>For å</w:t>
      </w:r>
      <w:r w:rsidR="00B72791">
        <w:rPr>
          <w:lang w:val="nb-NO"/>
        </w:rPr>
        <w:t xml:space="preserve"> finne ut av farten i retningen som er </w:t>
      </w:r>
      <w:r w:rsidR="0071151D">
        <w:rPr>
          <w:lang w:val="nb-NO"/>
        </w:rPr>
        <w:t xml:space="preserve">parallell med </w:t>
      </w:r>
      <w:r w:rsidR="003D4B7C">
        <w:rPr>
          <w:lang w:val="nb-NO"/>
        </w:rPr>
        <w:t xml:space="preserve">«Line of Action», og «Line of no action» </w:t>
      </w:r>
      <w:r w:rsidR="00CD0349">
        <w:rPr>
          <w:lang w:val="nb-NO"/>
        </w:rPr>
        <w:t>må vi bruke en roteringsmatrise.</w:t>
      </w:r>
      <w:r w:rsidR="006C69F4">
        <w:rPr>
          <w:lang w:val="nb-NO"/>
        </w:rPr>
        <w:t xml:space="preserve"> </w:t>
      </w:r>
      <w:r w:rsidR="006C69F4" w:rsidRPr="006C69F4">
        <w:rPr>
          <w:b/>
          <w:lang w:val="nb-NO"/>
        </w:rPr>
        <w:t>2)</w:t>
      </w:r>
      <w:r w:rsidR="00CD0349">
        <w:rPr>
          <w:lang w:val="nb-NO"/>
        </w:rPr>
        <w:t xml:space="preserve"> </w:t>
      </w:r>
      <w:r w:rsidR="00A17B96">
        <w:rPr>
          <w:lang w:val="nb-NO"/>
        </w:rPr>
        <w:t>En roterer da farten i x-retningen slik at den blir parallell til «</w:t>
      </w:r>
      <w:r w:rsidR="0025696F">
        <w:rPr>
          <w:lang w:val="nb-NO"/>
        </w:rPr>
        <w:t>L</w:t>
      </w:r>
      <w:r w:rsidR="00A17B96">
        <w:rPr>
          <w:lang w:val="nb-NO"/>
        </w:rPr>
        <w:t>ine of action», og roterer farten i y-retningen slik at den blir parallell til «</w:t>
      </w:r>
      <w:r w:rsidR="0025696F">
        <w:rPr>
          <w:lang w:val="nb-NO"/>
        </w:rPr>
        <w:t>L</w:t>
      </w:r>
      <w:r w:rsidR="00A17B96">
        <w:rPr>
          <w:lang w:val="nb-NO"/>
        </w:rPr>
        <w:t xml:space="preserve">ine of no action». </w:t>
      </w:r>
      <w:r w:rsidR="006C69F4" w:rsidRPr="006C69F4">
        <w:rPr>
          <w:b/>
          <w:lang w:val="nb-NO"/>
        </w:rPr>
        <w:t>3)</w:t>
      </w:r>
      <w:r w:rsidR="006C69F4">
        <w:rPr>
          <w:lang w:val="nb-NO"/>
        </w:rPr>
        <w:t xml:space="preserve"> </w:t>
      </w:r>
      <w:r w:rsidR="00A17B96">
        <w:rPr>
          <w:lang w:val="nb-NO"/>
        </w:rPr>
        <w:t xml:space="preserve">Videre kan vi </w:t>
      </w:r>
      <w:r w:rsidR="00297223">
        <w:rPr>
          <w:lang w:val="nb-NO"/>
        </w:rPr>
        <w:t xml:space="preserve">så regne ut den nye farten parallell til </w:t>
      </w:r>
      <w:r w:rsidR="002B51E3">
        <w:rPr>
          <w:lang w:val="nb-NO"/>
        </w:rPr>
        <w:t>«Line of action» og parallell til «Line of no action»</w:t>
      </w:r>
      <w:r w:rsidR="003D56AD">
        <w:rPr>
          <w:lang w:val="nb-NO"/>
        </w:rPr>
        <w:t xml:space="preserve"> etter kollisjonen</w:t>
      </w:r>
      <w:r w:rsidR="002B51E3">
        <w:rPr>
          <w:lang w:val="nb-NO"/>
        </w:rPr>
        <w:t>.</w:t>
      </w:r>
      <w:r w:rsidR="006C69F4">
        <w:rPr>
          <w:lang w:val="nb-NO"/>
        </w:rPr>
        <w:t xml:space="preserve"> </w:t>
      </w:r>
      <w:r w:rsidR="006C69F4" w:rsidRPr="006C69F4">
        <w:rPr>
          <w:b/>
          <w:lang w:val="nb-NO"/>
        </w:rPr>
        <w:t>4)</w:t>
      </w:r>
      <w:r w:rsidR="002B51E3">
        <w:rPr>
          <w:lang w:val="nb-NO"/>
        </w:rPr>
        <w:t xml:space="preserve"> </w:t>
      </w:r>
      <w:r w:rsidR="003567D3">
        <w:rPr>
          <w:lang w:val="nb-NO"/>
        </w:rPr>
        <w:t xml:space="preserve">Tilslutt roterer vi fartskomponentene tilbake slik at de blir </w:t>
      </w:r>
      <w:r w:rsidR="00B2016A">
        <w:rPr>
          <w:lang w:val="nb-NO"/>
        </w:rPr>
        <w:t>parallelle til x- og y-aksen</w:t>
      </w:r>
      <w:r w:rsidR="00A43C0F">
        <w:rPr>
          <w:lang w:val="nb-NO"/>
        </w:rPr>
        <w:t xml:space="preserve"> igjen</w:t>
      </w:r>
      <w:r w:rsidR="00B2016A">
        <w:rPr>
          <w:lang w:val="nb-NO"/>
        </w:rPr>
        <w:t>.</w:t>
      </w:r>
    </w:p>
    <w:p w:rsidR="00E81497" w:rsidRDefault="00E81497" w:rsidP="00AB3802">
      <w:pPr>
        <w:pStyle w:val="Heading1"/>
        <w:rPr>
          <w:lang w:val="nb-NO"/>
        </w:rPr>
      </w:pPr>
      <w:r>
        <w:rPr>
          <w:lang w:val="nb-NO"/>
        </w:rPr>
        <w:t xml:space="preserve">Variabler og Input. </w:t>
      </w:r>
    </w:p>
    <w:p w:rsidR="007E0C3B" w:rsidRDefault="009D3AC7" w:rsidP="007A237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Massen til objektene, 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m</m:t>
            </m:r>
          </m:e>
          <m:sub>
            <m:r>
              <w:rPr>
                <w:rFonts w:ascii="Cambria Math" w:hAnsi="Cambria Math"/>
                <w:lang w:val="nb-NO"/>
              </w:rPr>
              <m:t>1</m:t>
            </m:r>
          </m:sub>
        </m:sSub>
      </m:oMath>
      <w:r>
        <w:rPr>
          <w:lang w:val="nb-NO"/>
        </w:rPr>
        <w:t xml:space="preserve"> og 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m</m:t>
            </m:r>
          </m:e>
          <m:sub>
            <m:r>
              <w:rPr>
                <w:rFonts w:ascii="Cambria Math" w:hAnsi="Cambria Math"/>
                <w:lang w:val="nb-NO"/>
              </w:rPr>
              <m:t>2</m:t>
            </m:r>
          </m:sub>
        </m:sSub>
      </m:oMath>
    </w:p>
    <w:p w:rsidR="007A2374" w:rsidRDefault="007A2374" w:rsidP="007A237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Farten til objektene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v</m:t>
            </m:r>
          </m:e>
          <m:sub>
            <m:r>
              <w:rPr>
                <w:rFonts w:ascii="Cambria Math" w:hAnsi="Cambria Math"/>
                <w:lang w:val="nb-NO"/>
              </w:rPr>
              <m:t>1</m:t>
            </m:r>
          </m:sub>
        </m:sSub>
      </m:oMath>
      <w:r>
        <w:rPr>
          <w:lang w:val="nb-NO"/>
        </w:rPr>
        <w:t xml:space="preserve">, og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v</m:t>
            </m:r>
          </m:e>
          <m:sub>
            <m:r>
              <w:rPr>
                <w:rFonts w:ascii="Cambria Math" w:hAnsi="Cambria Math"/>
                <w:lang w:val="nb-NO"/>
              </w:rPr>
              <m:t>2</m:t>
            </m:r>
          </m:sub>
        </m:sSub>
      </m:oMath>
      <w:r>
        <w:rPr>
          <w:lang w:val="nb-NO"/>
        </w:rPr>
        <w:t xml:space="preserve"> </w:t>
      </w:r>
    </w:p>
    <w:p w:rsidR="007A2374" w:rsidRDefault="0023409D" w:rsidP="00D4601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Koeffisient av </w:t>
      </w:r>
      <w:r w:rsidR="009D3AC7">
        <w:rPr>
          <w:lang w:val="nb-NO"/>
        </w:rPr>
        <w:t xml:space="preserve">restitusjon, </w:t>
      </w:r>
      <m:oMath>
        <m:r>
          <w:rPr>
            <w:rFonts w:ascii="Cambria Math" w:hAnsi="Cambria Math"/>
            <w:lang w:val="nb-NO"/>
          </w:rPr>
          <m:t>e</m:t>
        </m:r>
      </m:oMath>
      <w:r w:rsidR="006C0CC5">
        <w:rPr>
          <w:lang w:val="nb-NO"/>
        </w:rPr>
        <w:t>.</w:t>
      </w:r>
      <w:r w:rsidR="00646A0E">
        <w:rPr>
          <w:lang w:val="nb-NO"/>
        </w:rPr>
        <w:t xml:space="preserve"> </w:t>
      </w:r>
    </w:p>
    <w:p w:rsidR="00646A0E" w:rsidRPr="00D4601F" w:rsidRDefault="00646A0E" w:rsidP="00D4601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Grader, </w:t>
      </w:r>
      <m:oMath>
        <m:r>
          <w:rPr>
            <w:rFonts w:ascii="Cambria Math" w:hAnsi="Cambria Math"/>
            <w:lang w:val="nb-NO"/>
          </w:rPr>
          <m:t>θ</m:t>
        </m:r>
      </m:oMath>
    </w:p>
    <w:p w:rsidR="00E81497" w:rsidRDefault="004F71E7" w:rsidP="00AB3802">
      <w:pPr>
        <w:pStyle w:val="Heading1"/>
        <w:rPr>
          <w:lang w:val="nb-NO"/>
        </w:rPr>
      </w:pPr>
      <w:r>
        <w:rPr>
          <w:lang w:val="nb-NO"/>
        </w:rPr>
        <w:lastRenderedPageBreak/>
        <w:t xml:space="preserve">Formler og implementasjon. </w:t>
      </w:r>
    </w:p>
    <w:p w:rsidR="00577212" w:rsidRDefault="002D7754">
      <w:pPr>
        <w:rPr>
          <w:lang w:val="nb-NO"/>
        </w:rPr>
      </w:pPr>
      <w:r>
        <w:rPr>
          <w:lang w:val="nb-NO"/>
        </w:rPr>
        <w:t xml:space="preserve">I 2 dimensjoner </w:t>
      </w:r>
      <w:r w:rsidR="005A0F80">
        <w:rPr>
          <w:lang w:val="nb-NO"/>
        </w:rPr>
        <w:t xml:space="preserve">er </w:t>
      </w:r>
      <w:r w:rsidR="00B4136F">
        <w:rPr>
          <w:lang w:val="nb-NO"/>
        </w:rPr>
        <w:t>det første en må vite</w:t>
      </w:r>
      <w:r>
        <w:rPr>
          <w:lang w:val="nb-NO"/>
        </w:rPr>
        <w:t xml:space="preserve"> hvor mange grader en må rotere </w:t>
      </w:r>
      <w:r w:rsidR="000F6D36">
        <w:rPr>
          <w:lang w:val="nb-NO"/>
        </w:rPr>
        <w:t>fastvektorene</w:t>
      </w:r>
      <w:r>
        <w:rPr>
          <w:lang w:val="nb-NO"/>
        </w:rPr>
        <w:t xml:space="preserve">.  </w:t>
      </w:r>
      <w:r w:rsidR="00E36F98">
        <w:rPr>
          <w:lang w:val="nb-NO"/>
        </w:rPr>
        <w:t xml:space="preserve">I koden under blir det laget en vektor fra </w:t>
      </w:r>
      <w:r w:rsidR="00D365CD">
        <w:rPr>
          <w:lang w:val="nb-NO"/>
        </w:rPr>
        <w:t xml:space="preserve">det første objektets midtpunkt til det andre objektets midtpunkt. Denne koden </w:t>
      </w:r>
      <w:r w:rsidR="009A696C">
        <w:rPr>
          <w:lang w:val="nb-NO"/>
        </w:rPr>
        <w:t>brukes</w:t>
      </w:r>
      <w:r w:rsidR="00D365CD">
        <w:rPr>
          <w:lang w:val="nb-NO"/>
        </w:rPr>
        <w:t xml:space="preserve"> når to sirkler krasjer med hverandre. </w:t>
      </w:r>
      <w:r w:rsidR="00096D8C">
        <w:rPr>
          <w:lang w:val="nb-NO"/>
        </w:rPr>
        <w:t xml:space="preserve">Med andre ord er dette «Line of action». 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getLineofActionCircles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45E9" w:rsidRDefault="00DC45E9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45E9" w:rsidRDefault="00DC45E9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nb-NO" w:eastAsia="nb-NO"/>
        </w:rPr>
        <w:drawing>
          <wp:inline distT="0" distB="0" distL="0" distR="0">
            <wp:extent cx="1645920" cy="128016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F98" w:rsidRDefault="00CB7A0D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CB7A0D">
        <w:rPr>
          <w:rFonts w:ascii="Consolas" w:hAnsi="Consolas" w:cs="Consolas"/>
          <w:color w:val="000000"/>
          <w:sz w:val="19"/>
          <w:szCs w:val="19"/>
          <w:lang w:val="nb-NO"/>
        </w:rPr>
        <w:t xml:space="preserve">Denne kodebiten brukes når en sirkel kollider med en firkant. </w:t>
      </w:r>
      <w:r w:rsidR="00AB0E1D">
        <w:rPr>
          <w:rFonts w:ascii="Consolas" w:hAnsi="Consolas" w:cs="Consolas"/>
          <w:color w:val="000000"/>
          <w:sz w:val="19"/>
          <w:szCs w:val="19"/>
          <w:lang w:val="nb-NO"/>
        </w:rPr>
        <w:t xml:space="preserve">Her blir det laget en </w:t>
      </w:r>
      <w:r w:rsidR="003B7F4D">
        <w:rPr>
          <w:rFonts w:ascii="Consolas" w:hAnsi="Consolas" w:cs="Consolas"/>
          <w:color w:val="000000"/>
          <w:sz w:val="19"/>
          <w:szCs w:val="19"/>
          <w:lang w:val="nb-NO"/>
        </w:rPr>
        <w:t xml:space="preserve">«Line of action» fra sirkelens midtpunkt til </w:t>
      </w:r>
      <w:r w:rsidR="00FA3334">
        <w:rPr>
          <w:rFonts w:ascii="Consolas" w:hAnsi="Consolas" w:cs="Consolas"/>
          <w:color w:val="000000"/>
          <w:sz w:val="19"/>
          <w:szCs w:val="19"/>
          <w:lang w:val="nb-NO"/>
        </w:rPr>
        <w:t>kollisjonspunktet.</w:t>
      </w:r>
    </w:p>
    <w:p w:rsidR="00CB7A0D" w:rsidRPr="00CB7A0D" w:rsidRDefault="00CB7A0D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7CED">
        <w:rPr>
          <w:rFonts w:ascii="Consolas" w:hAnsi="Consolas" w:cs="Consolas"/>
          <w:color w:val="000000"/>
          <w:sz w:val="19"/>
          <w:szCs w:val="19"/>
          <w:lang w:val="nb-N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getLineofActionSquares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collis.point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E36F98" w:rsidRDefault="00E36F98" w:rsidP="00E36F98">
      <w:pPr>
        <w:rPr>
          <w:lang w:val="nb-N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6D36" w:rsidRDefault="007B6890">
      <w:pPr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>
            <wp:extent cx="1323598" cy="136207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119" cy="136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D36" w:rsidRDefault="005F0566">
      <w:pPr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9562E4">
        <w:rPr>
          <w:lang w:val="nb-NO"/>
        </w:rPr>
        <w:t xml:space="preserve">For å finne gradene fartsvektorene må rotere </w:t>
      </w:r>
      <w:r w:rsidR="009562E4">
        <w:rPr>
          <w:lang w:val="nb-NO"/>
        </w:rPr>
        <w:t xml:space="preserve">tar vi vektorlinjen vi lagde tidligere </w:t>
      </w:r>
      <w:r w:rsidR="007237F8">
        <w:rPr>
          <w:lang w:val="nb-NO"/>
        </w:rPr>
        <w:t>(Line of action), og sende</w:t>
      </w:r>
      <w:r w:rsidR="00C01A83">
        <w:rPr>
          <w:lang w:val="nb-NO"/>
        </w:rPr>
        <w:t xml:space="preserve"> den inn i </w:t>
      </w:r>
      <w:r w:rsidR="00D219AB">
        <w:rPr>
          <w:lang w:val="nb-NO"/>
        </w:rPr>
        <w:t xml:space="preserve">funksjonen </w:t>
      </w:r>
      <w:r w:rsidR="006111AB">
        <w:rPr>
          <w:lang w:val="nb-NO"/>
        </w:rPr>
        <w:t xml:space="preserve">under. Funksjonen tar inn en </w:t>
      </w:r>
      <w:r w:rsidR="00AC6542">
        <w:rPr>
          <w:lang w:val="nb-NO"/>
        </w:rPr>
        <w:t>Linje</w:t>
      </w:r>
      <w:r w:rsidR="007237F8">
        <w:rPr>
          <w:lang w:val="nb-NO"/>
        </w:rPr>
        <w:t xml:space="preserve"> </w:t>
      </w:r>
      <w:r w:rsidR="00F05D49">
        <w:rPr>
          <w:lang w:val="nb-NO"/>
        </w:rPr>
        <w:t xml:space="preserve">med x- og y-komponenter </w:t>
      </w:r>
      <w:r w:rsidR="00A1604E">
        <w:rPr>
          <w:lang w:val="nb-NO"/>
        </w:rPr>
        <w:t xml:space="preserve">og finner gradene ved hjelp av den trigonometriske funksjonen </w:t>
      </w:r>
      <m:oMath>
        <m:r>
          <m:rPr>
            <m:sty m:val="p"/>
          </m:rPr>
          <w:rPr>
            <w:rFonts w:ascii="Cambria Math" w:hAnsi="Cambria Math"/>
            <w:lang w:val="nb-NO"/>
          </w:rPr>
          <m:t>tan⁡</m:t>
        </m:r>
        <m:r>
          <w:rPr>
            <w:rFonts w:ascii="Cambria Math" w:hAnsi="Cambria Math"/>
            <w:lang w:val="nb-NO"/>
          </w:rPr>
          <m:t>(</m:t>
        </m:r>
        <m:f>
          <m:fPr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y</m:t>
            </m:r>
          </m:num>
          <m:den>
            <m:r>
              <w:rPr>
                <w:rFonts w:ascii="Cambria Math" w:hAnsi="Cambria Math"/>
                <w:lang w:val="nb-NO"/>
              </w:rPr>
              <m:t>x</m:t>
            </m:r>
          </m:den>
        </m:f>
        <m:r>
          <w:rPr>
            <w:rFonts w:ascii="Cambria Math" w:hAnsi="Cambria Math"/>
            <w:lang w:val="nb-NO"/>
          </w:rPr>
          <m:t>)</m:t>
        </m:r>
      </m:oMath>
      <w:r w:rsidR="00A1604E">
        <w:rPr>
          <w:rFonts w:eastAsiaTheme="minorEastAsia"/>
          <w:lang w:val="nb-NO"/>
        </w:rPr>
        <w:t xml:space="preserve">. </w:t>
      </w:r>
      <w:r w:rsidR="002F3E91">
        <w:rPr>
          <w:rFonts w:eastAsiaTheme="minorEastAsia"/>
          <w:lang w:val="nb-NO"/>
        </w:rPr>
        <w:t xml:space="preserve">Svaret blir gitt i radianer og vi bruker derfor </w:t>
      </w:r>
      <w:r w:rsidR="002F3E91" w:rsidRPr="002F3E91">
        <w:rPr>
          <w:rFonts w:ascii="Consolas" w:hAnsi="Consolas" w:cs="Consolas"/>
          <w:color w:val="2B91AF"/>
          <w:sz w:val="19"/>
          <w:szCs w:val="19"/>
          <w:lang w:val="nb-NO"/>
        </w:rPr>
        <w:t>Mathf</w:t>
      </w:r>
      <w:r w:rsidR="002F3E91" w:rsidRPr="002F3E91">
        <w:rPr>
          <w:rFonts w:ascii="Consolas" w:hAnsi="Consolas" w:cs="Consolas"/>
          <w:color w:val="000000"/>
          <w:sz w:val="19"/>
          <w:szCs w:val="19"/>
          <w:lang w:val="nb-NO"/>
        </w:rPr>
        <w:t>.Rad2Deg</w:t>
      </w:r>
      <w:r w:rsidR="002F3E91"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r w:rsidR="002F3E91" w:rsidRPr="004C3DE9">
        <w:rPr>
          <w:rFonts w:cstheme="minorHAnsi"/>
          <w:color w:val="000000"/>
          <w:lang w:val="nb-NO"/>
        </w:rPr>
        <w:t xml:space="preserve">til å konvertere </w:t>
      </w:r>
      <w:r w:rsidR="00CB49CB">
        <w:rPr>
          <w:rFonts w:cstheme="minorHAnsi"/>
          <w:color w:val="000000"/>
          <w:lang w:val="nb-NO"/>
        </w:rPr>
        <w:t xml:space="preserve">til </w:t>
      </w:r>
      <w:r w:rsidR="002F3E91" w:rsidRPr="004C3DE9">
        <w:rPr>
          <w:rFonts w:cstheme="minorHAnsi"/>
          <w:color w:val="000000"/>
          <w:lang w:val="nb-NO"/>
        </w:rPr>
        <w:t xml:space="preserve">grader. </w:t>
      </w:r>
      <w:r w:rsidR="00DD3787" w:rsidRPr="004C3DE9">
        <w:rPr>
          <w:rFonts w:cstheme="minorHAnsi"/>
          <w:color w:val="000000"/>
          <w:lang w:val="nb-NO"/>
        </w:rPr>
        <w:t>I den siste linjen</w:t>
      </w:r>
      <w:r w:rsidR="004C3DE9">
        <w:rPr>
          <w:rFonts w:cstheme="minorHAnsi"/>
          <w:color w:val="000000"/>
          <w:lang w:val="nb-NO"/>
        </w:rPr>
        <w:t xml:space="preserve"> 2)</w:t>
      </w:r>
      <w:r w:rsidR="00DD3787" w:rsidRPr="004C3DE9">
        <w:rPr>
          <w:rFonts w:cstheme="minorHAnsi"/>
          <w:color w:val="000000"/>
          <w:lang w:val="nb-NO"/>
        </w:rPr>
        <w:t xml:space="preserve"> </w:t>
      </w:r>
      <w:r w:rsidR="006720D7" w:rsidRPr="004C3DE9">
        <w:rPr>
          <w:rFonts w:cstheme="minorHAnsi"/>
          <w:color w:val="000000"/>
          <w:lang w:val="nb-NO"/>
        </w:rPr>
        <w:t>sørger vi for at</w:t>
      </w:r>
      <w:r w:rsidR="004C3DE9" w:rsidRPr="004C3DE9">
        <w:rPr>
          <w:rFonts w:cstheme="minorHAnsi"/>
          <w:color w:val="000000"/>
          <w:lang w:val="nb-NO"/>
        </w:rPr>
        <w:t xml:space="preserve"> gradene tilslutt alltid blir oppgitt i grader mellom 0 og 360 grader.</w:t>
      </w:r>
      <w:r w:rsidR="004C3DE9"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r w:rsidR="004C3DE9" w:rsidRPr="0082471C">
        <w:rPr>
          <w:rFonts w:cstheme="minorHAnsi"/>
          <w:color w:val="000000"/>
          <w:lang w:val="nb-NO"/>
        </w:rPr>
        <w:t xml:space="preserve">Vis gradene er under </w:t>
      </w:r>
      <w:r w:rsidR="000A0EB2" w:rsidRPr="0082471C">
        <w:rPr>
          <w:rFonts w:cstheme="minorHAnsi"/>
          <w:color w:val="000000"/>
          <w:lang w:val="nb-NO"/>
        </w:rPr>
        <w:t xml:space="preserve">eller lik </w:t>
      </w:r>
      <w:r w:rsidR="004C3DE9" w:rsidRPr="0082471C">
        <w:rPr>
          <w:rFonts w:cstheme="minorHAnsi"/>
          <w:color w:val="000000"/>
          <w:lang w:val="nb-NO"/>
        </w:rPr>
        <w:t>0 legger vi til 360 grader.</w:t>
      </w:r>
      <w:r w:rsidR="004C3DE9"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</w:p>
    <w:p w:rsidR="004C3DE9" w:rsidRDefault="004C3DE9">
      <w:pPr>
        <w:rPr>
          <w:rFonts w:ascii="Consolas" w:hAnsi="Consolas" w:cs="Consolas"/>
          <w:color w:val="000000"/>
          <w:sz w:val="19"/>
          <w:szCs w:val="19"/>
          <w:lang w:val="nb-NO"/>
        </w:rPr>
      </w:pPr>
    </w:p>
    <w:p w:rsidR="004C3DE9" w:rsidRPr="002F3E91" w:rsidRDefault="004C3DE9">
      <w:pPr>
        <w:rPr>
          <w:lang w:val="nb-NO"/>
        </w:rPr>
      </w:pPr>
    </w:p>
    <w:p w:rsidR="005F0566" w:rsidRDefault="005F0566" w:rsidP="005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getDegrees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line) {</w:t>
      </w:r>
    </w:p>
    <w:p w:rsidR="005F0566" w:rsidRDefault="005F0566" w:rsidP="005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F0566" w:rsidRDefault="005F0566" w:rsidP="005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4C3DE9">
        <w:rPr>
          <w:rFonts w:ascii="Consolas" w:hAnsi="Consolas" w:cs="Consolas"/>
          <w:color w:val="000000"/>
          <w:sz w:val="19"/>
          <w:szCs w:val="19"/>
        </w:rPr>
        <w:t>1)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angle = (</w:t>
      </w:r>
      <w:r>
        <w:rPr>
          <w:rFonts w:ascii="Consolas" w:hAnsi="Consolas" w:cs="Consolas"/>
          <w:color w:val="2B91AF"/>
          <w:sz w:val="19"/>
          <w:szCs w:val="19"/>
        </w:rPr>
        <w:t>Mathf</w:t>
      </w:r>
      <w:r>
        <w:rPr>
          <w:rFonts w:ascii="Consolas" w:hAnsi="Consolas" w:cs="Consolas"/>
          <w:color w:val="000000"/>
          <w:sz w:val="19"/>
          <w:szCs w:val="19"/>
        </w:rPr>
        <w:t xml:space="preserve">.Rad2Deg * </w:t>
      </w:r>
      <w:r>
        <w:rPr>
          <w:rFonts w:ascii="Consolas" w:hAnsi="Consolas" w:cs="Consolas"/>
          <w:color w:val="2B91AF"/>
          <w:sz w:val="19"/>
          <w:szCs w:val="19"/>
        </w:rPr>
        <w:t>Mathf</w:t>
      </w:r>
      <w:r>
        <w:rPr>
          <w:rFonts w:ascii="Consolas" w:hAnsi="Consolas" w:cs="Consolas"/>
          <w:color w:val="000000"/>
          <w:sz w:val="19"/>
          <w:szCs w:val="19"/>
        </w:rPr>
        <w:t>.Atan2(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F0566" w:rsidRDefault="005F0566" w:rsidP="005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F0566" w:rsidRDefault="005F0566" w:rsidP="005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4C3DE9">
        <w:rPr>
          <w:rFonts w:ascii="Consolas" w:hAnsi="Consolas" w:cs="Consolas"/>
          <w:color w:val="000000"/>
          <w:sz w:val="19"/>
          <w:szCs w:val="19"/>
        </w:rPr>
        <w:t>2)</w:t>
      </w:r>
      <w:r>
        <w:rPr>
          <w:rFonts w:ascii="Consolas" w:hAnsi="Consolas" w:cs="Consolas"/>
          <w:color w:val="000000"/>
          <w:sz w:val="19"/>
          <w:szCs w:val="19"/>
        </w:rPr>
        <w:t xml:space="preserve"> angle = (angle &gt; 0.0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angle : (360.0f + angle));</w:t>
      </w:r>
    </w:p>
    <w:p w:rsidR="005F0566" w:rsidRDefault="005F0566" w:rsidP="005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566" w:rsidRDefault="005F0566" w:rsidP="005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angle;</w:t>
      </w:r>
    </w:p>
    <w:p w:rsidR="005F0566" w:rsidRDefault="005F0566" w:rsidP="005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F0566" w:rsidRDefault="005F0566" w:rsidP="005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0F6D36" w:rsidRDefault="005F0566" w:rsidP="005F05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17EB" w:rsidRDefault="00BD17EB" w:rsidP="005F0566">
      <w:pPr>
        <w:rPr>
          <w:rFonts w:ascii="Consolas" w:hAnsi="Consolas" w:cs="Consolas"/>
          <w:color w:val="000000"/>
          <w:sz w:val="19"/>
          <w:szCs w:val="19"/>
        </w:rPr>
      </w:pPr>
    </w:p>
    <w:p w:rsidR="00BD17EB" w:rsidRDefault="00BD17EB" w:rsidP="005F05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nb-NO" w:eastAsia="nb-NO"/>
        </w:rPr>
        <w:drawing>
          <wp:inline distT="0" distB="0" distL="0" distR="0">
            <wp:extent cx="3743325" cy="2495550"/>
            <wp:effectExtent l="0" t="0" r="9525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71C" w:rsidRDefault="0082471C" w:rsidP="005F0566">
      <w:pPr>
        <w:rPr>
          <w:rFonts w:ascii="Consolas" w:hAnsi="Consolas" w:cs="Consolas"/>
          <w:color w:val="000000"/>
          <w:sz w:val="19"/>
          <w:szCs w:val="19"/>
        </w:rPr>
      </w:pPr>
    </w:p>
    <w:p w:rsidR="0082471C" w:rsidRPr="00F32AE0" w:rsidRDefault="0003727E" w:rsidP="005F0566">
      <w:pPr>
        <w:rPr>
          <w:rFonts w:cstheme="minorHAnsi"/>
          <w:lang w:val="nb-NO"/>
        </w:rPr>
      </w:pPr>
      <w:r>
        <w:rPr>
          <w:rFonts w:cstheme="minorHAnsi"/>
          <w:color w:val="000000"/>
          <w:lang w:val="nb-NO"/>
        </w:rPr>
        <w:t>Nå som vi har antall grader</w:t>
      </w:r>
      <w:r w:rsidR="0017283E" w:rsidRPr="00F32AE0">
        <w:rPr>
          <w:rFonts w:cstheme="minorHAnsi"/>
          <w:color w:val="000000"/>
          <w:lang w:val="nb-NO"/>
        </w:rPr>
        <w:t xml:space="preserve"> </w:t>
      </w:r>
      <w:r w:rsidR="00B5381E">
        <w:rPr>
          <w:rFonts w:cstheme="minorHAnsi"/>
          <w:color w:val="000000"/>
          <w:lang w:val="nb-NO"/>
        </w:rPr>
        <w:t xml:space="preserve">en skal rotere </w:t>
      </w:r>
      <w:r w:rsidR="00D62C81">
        <w:rPr>
          <w:rFonts w:cstheme="minorHAnsi"/>
          <w:color w:val="000000"/>
          <w:lang w:val="nb-NO"/>
        </w:rPr>
        <w:t xml:space="preserve">fartsvektoren må dette </w:t>
      </w:r>
      <w:r w:rsidR="007538AF">
        <w:rPr>
          <w:rFonts w:cstheme="minorHAnsi"/>
          <w:color w:val="000000"/>
          <w:lang w:val="nb-NO"/>
        </w:rPr>
        <w:t xml:space="preserve">gjøres for </w:t>
      </w:r>
      <w:r w:rsidR="00551C31">
        <w:rPr>
          <w:rFonts w:cstheme="minorHAnsi"/>
          <w:color w:val="000000"/>
          <w:lang w:val="nb-NO"/>
        </w:rPr>
        <w:t xml:space="preserve">begge objektene som kolliderer, og med formlene under.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lang w:val="nb-NO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lang w:val="nb-NO"/>
              </w:rPr>
              <m:t>V</m:t>
            </m:r>
          </m:e>
          <m:sub>
            <m:r>
              <w:rPr>
                <w:rFonts w:ascii="Cambria Math" w:hAnsi="Cambria Math" w:cstheme="minorHAnsi"/>
                <w:color w:val="000000"/>
                <w:lang w:val="nb-NO"/>
              </w:rPr>
              <m:t>p</m:t>
            </m:r>
          </m:sub>
        </m:sSub>
      </m:oMath>
      <w:r w:rsidR="00CB49CB">
        <w:rPr>
          <w:rFonts w:eastAsiaTheme="minorEastAsia" w:cstheme="minorHAnsi"/>
          <w:color w:val="000000"/>
          <w:lang w:val="nb-NO"/>
        </w:rPr>
        <w:t xml:space="preserve"> er farten langs «</w:t>
      </w:r>
      <w:r w:rsidR="008E392C">
        <w:rPr>
          <w:rFonts w:eastAsiaTheme="minorEastAsia" w:cstheme="minorHAnsi"/>
          <w:color w:val="000000"/>
          <w:lang w:val="nb-NO"/>
        </w:rPr>
        <w:t>L</w:t>
      </w:r>
      <w:r w:rsidR="00CB49CB">
        <w:rPr>
          <w:rFonts w:eastAsiaTheme="minorEastAsia" w:cstheme="minorHAnsi"/>
          <w:color w:val="000000"/>
          <w:lang w:val="nb-NO"/>
        </w:rPr>
        <w:t xml:space="preserve">ine of actions», mens farten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  <w:lang w:val="nb-NO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  <w:lang w:val="nb-NO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  <w:lang w:val="nb-NO"/>
              </w:rPr>
              <m:t>n</m:t>
            </m:r>
          </m:sub>
        </m:sSub>
      </m:oMath>
      <w:r w:rsidR="00CB49CB">
        <w:rPr>
          <w:rFonts w:eastAsiaTheme="minorEastAsia" w:cstheme="minorHAnsi"/>
          <w:color w:val="000000"/>
          <w:lang w:val="nb-NO"/>
        </w:rPr>
        <w:t xml:space="preserve"> </w:t>
      </w:r>
      <w:r w:rsidR="00A50194">
        <w:rPr>
          <w:rFonts w:cstheme="minorHAnsi"/>
          <w:color w:val="000000"/>
          <w:lang w:val="nb-NO"/>
        </w:rPr>
        <w:t xml:space="preserve">er farten langs </w:t>
      </w:r>
      <w:r w:rsidR="008E392C">
        <w:rPr>
          <w:rFonts w:cstheme="minorHAnsi"/>
          <w:color w:val="000000"/>
          <w:lang w:val="nb-NO"/>
        </w:rPr>
        <w:t>«L</w:t>
      </w:r>
      <w:r w:rsidR="00A50194">
        <w:rPr>
          <w:rFonts w:cstheme="minorHAnsi"/>
          <w:color w:val="000000"/>
          <w:lang w:val="nb-NO"/>
        </w:rPr>
        <w:t xml:space="preserve">ine of </w:t>
      </w:r>
      <w:r w:rsidR="008E392C">
        <w:rPr>
          <w:rFonts w:cstheme="minorHAnsi"/>
          <w:color w:val="000000"/>
          <w:lang w:val="nb-NO"/>
        </w:rPr>
        <w:t xml:space="preserve">no </w:t>
      </w:r>
      <w:r w:rsidR="00A50194">
        <w:rPr>
          <w:rFonts w:cstheme="minorHAnsi"/>
          <w:color w:val="000000"/>
          <w:lang w:val="nb-NO"/>
        </w:rPr>
        <w:t>action</w:t>
      </w:r>
      <w:r w:rsidR="008E392C">
        <w:rPr>
          <w:rFonts w:cstheme="minorHAnsi"/>
          <w:color w:val="000000"/>
          <w:lang w:val="nb-NO"/>
        </w:rPr>
        <w:t>»</w:t>
      </w:r>
      <w:r w:rsidR="00A50194">
        <w:rPr>
          <w:rFonts w:cstheme="minorHAnsi"/>
          <w:color w:val="000000"/>
          <w:lang w:val="nb-NO"/>
        </w:rPr>
        <w:t xml:space="preserve">. </w:t>
      </w:r>
    </w:p>
    <w:p w:rsidR="00E915E3" w:rsidRPr="009C1F91" w:rsidRDefault="00E9106E" w:rsidP="00E915E3">
      <w:pPr>
        <w:rPr>
          <w:rFonts w:eastAsiaTheme="minorEastAsia"/>
          <w:lang w:val="nb-N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p</m:t>
              </m:r>
            </m:sub>
          </m:sSub>
          <m:r>
            <w:rPr>
              <w:rFonts w:ascii="Cambria Math" w:hAnsi="Cambria Math"/>
              <w:lang w:val="nb-N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/>
                  <w:lang w:val="nb-N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b-NO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b-NO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lang w:val="nb-N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nb-NO"/>
            </w:rPr>
            <m:t>sin⁡</m:t>
          </m:r>
          <m:r>
            <w:rPr>
              <w:rFonts w:ascii="Cambria Math" w:hAnsi="Cambria Math"/>
              <w:lang w:val="nb-NO"/>
            </w:rPr>
            <m:t>(θ)</m:t>
          </m:r>
        </m:oMath>
      </m:oMathPara>
    </w:p>
    <w:p w:rsidR="00E915E3" w:rsidRPr="00CB5C23" w:rsidRDefault="00E9106E" w:rsidP="00E915E3">
      <w:pPr>
        <w:rPr>
          <w:rFonts w:eastAsiaTheme="minorEastAsia"/>
          <w:lang w:val="nb-N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n</m:t>
              </m:r>
            </m:sub>
          </m:sSub>
          <m:r>
            <w:rPr>
              <w:rFonts w:ascii="Cambria Math" w:hAnsi="Cambria Math"/>
              <w:lang w:val="nb-N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-v</m:t>
              </m:r>
            </m:e>
            <m:sub>
              <m:r>
                <w:rPr>
                  <w:rFonts w:ascii="Cambria Math" w:hAnsi="Cambria Math"/>
                  <w:lang w:val="nb-NO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/>
                  <w:lang w:val="nb-N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b-NO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b-NO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lang w:val="nb-N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nb-NO"/>
            </w:rPr>
            <m:t>cos⁡</m:t>
          </m:r>
          <m:r>
            <w:rPr>
              <w:rFonts w:ascii="Cambria Math" w:hAnsi="Cambria Math"/>
              <w:lang w:val="nb-NO"/>
            </w:rPr>
            <m:t>(θ)</m:t>
          </m:r>
        </m:oMath>
      </m:oMathPara>
    </w:p>
    <w:p w:rsidR="00CB5C23" w:rsidRDefault="00CB5C23" w:rsidP="00E915E3">
      <w:pPr>
        <w:rPr>
          <w:rFonts w:eastAsiaTheme="minorEastAsia"/>
          <w:lang w:val="nb-NO"/>
        </w:rPr>
      </w:pPr>
    </w:p>
    <w:p w:rsidR="00E915E3" w:rsidRDefault="00E915E3">
      <w:pPr>
        <w:rPr>
          <w:lang w:val="nb-NO"/>
        </w:rPr>
      </w:pPr>
    </w:p>
    <w:p w:rsidR="003C32CA" w:rsidRDefault="00D10568">
      <w:pPr>
        <w:rPr>
          <w:lang w:val="nb-NO"/>
        </w:rPr>
      </w:pPr>
      <w:r>
        <w:rPr>
          <w:lang w:val="nb-NO"/>
        </w:rPr>
        <w:t xml:space="preserve">Dette er formlene som brukes til å kalkulere den nye fartens langs «Line of action» for </w:t>
      </w:r>
      <w:r w:rsidRPr="00BC201B">
        <w:rPr>
          <w:b/>
          <w:i/>
          <w:lang w:val="nb-NO"/>
        </w:rPr>
        <w:t>objekt 1</w:t>
      </w:r>
      <w:r>
        <w:rPr>
          <w:lang w:val="nb-NO"/>
        </w:rPr>
        <w:t xml:space="preserve">, og </w:t>
      </w:r>
      <w:r w:rsidRPr="00BC201B">
        <w:rPr>
          <w:b/>
          <w:i/>
          <w:lang w:val="nb-NO"/>
        </w:rPr>
        <w:t>objekt 2</w:t>
      </w:r>
      <w:r>
        <w:rPr>
          <w:lang w:val="nb-NO"/>
        </w:rPr>
        <w:t xml:space="preserve">. </w:t>
      </w:r>
      <m:oMath>
        <m:r>
          <w:rPr>
            <w:rFonts w:ascii="Cambria Math" w:hAnsi="Cambria Math"/>
            <w:lang w:val="nb-NO"/>
          </w:rPr>
          <m:t>e</m:t>
        </m:r>
      </m:oMath>
      <w:r w:rsidR="00860C86">
        <w:rPr>
          <w:rFonts w:eastAsiaTheme="minorEastAsia"/>
          <w:lang w:val="nb-NO"/>
        </w:rPr>
        <w:t xml:space="preserve"> </w:t>
      </w:r>
      <w:r w:rsidR="00D1062B">
        <w:rPr>
          <w:lang w:val="nb-NO"/>
        </w:rPr>
        <w:t>er koeffisient</w:t>
      </w:r>
      <w:r w:rsidR="00860C86">
        <w:rPr>
          <w:lang w:val="nb-NO"/>
        </w:rPr>
        <w:t>en</w:t>
      </w:r>
      <w:r w:rsidR="00D1062B">
        <w:rPr>
          <w:lang w:val="nb-NO"/>
        </w:rPr>
        <w:t xml:space="preserve"> av </w:t>
      </w:r>
      <w:r w:rsidR="00860C86">
        <w:rPr>
          <w:lang w:val="nb-NO"/>
        </w:rPr>
        <w:t xml:space="preserve">restitusjon, og </w:t>
      </w:r>
      <w:r w:rsidR="007E7F3F">
        <w:rPr>
          <w:lang w:val="nb-NO"/>
        </w:rPr>
        <w:t xml:space="preserve">er et tall som vanligvis ligger mellom 0 og 1. </w:t>
      </w:r>
      <w:r w:rsidR="00B93527">
        <w:rPr>
          <w:lang w:val="nb-NO"/>
        </w:rPr>
        <w:t>Tallet er forholdet mellom den relative hastigheten etter</w:t>
      </w:r>
      <w:r w:rsidR="008E030B">
        <w:rPr>
          <w:lang w:val="nb-NO"/>
        </w:rPr>
        <w:t>,</w:t>
      </w:r>
      <w:r w:rsidR="00B93527">
        <w:rPr>
          <w:lang w:val="nb-NO"/>
        </w:rPr>
        <w:t xml:space="preserve"> til den relative hastigheten før kollisjonen. </w:t>
      </w:r>
      <w:r w:rsidR="00034FBF">
        <w:rPr>
          <w:lang w:val="nb-NO"/>
        </w:rPr>
        <w:t>Vis tallet er 1 vil det si at objektene ikke mister noe fart under k</w:t>
      </w:r>
      <w:r w:rsidR="00996B06">
        <w:rPr>
          <w:lang w:val="nb-NO"/>
        </w:rPr>
        <w:t>ollisjonen, mens vis tallet er 0</w:t>
      </w:r>
      <w:r w:rsidR="00034FBF">
        <w:rPr>
          <w:lang w:val="nb-NO"/>
        </w:rPr>
        <w:t xml:space="preserve"> vil de miste all fart og omtrent henge sammen.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m</m:t>
            </m:r>
          </m:e>
          <m:sub>
            <m:r>
              <w:rPr>
                <w:rFonts w:ascii="Cambria Math" w:hAnsi="Cambria Math"/>
                <w:lang w:val="nb-NO"/>
              </w:rPr>
              <m:t>1</m:t>
            </m:r>
          </m:sub>
        </m:sSub>
      </m:oMath>
      <w:r w:rsidR="00BC201B">
        <w:rPr>
          <w:rFonts w:eastAsiaTheme="minorEastAsia"/>
          <w:lang w:val="nb-NO"/>
        </w:rPr>
        <w:t xml:space="preserve"> er massen til </w:t>
      </w:r>
      <w:r w:rsidR="00BC201B" w:rsidRPr="00BC201B">
        <w:rPr>
          <w:rFonts w:eastAsiaTheme="minorEastAsia"/>
          <w:b/>
          <w:i/>
          <w:lang w:val="nb-NO"/>
        </w:rPr>
        <w:t>objekt 1</w:t>
      </w:r>
      <w:r w:rsidR="00BC201B">
        <w:rPr>
          <w:rFonts w:eastAsiaTheme="minorEastAsia"/>
          <w:lang w:val="nb-NO"/>
        </w:rPr>
        <w:t xml:space="preserve"> mens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2</m:t>
            </m:r>
          </m:sub>
        </m:sSub>
        <m:r>
          <w:rPr>
            <w:rFonts w:ascii="Cambria Math" w:eastAsiaTheme="minorEastAsia" w:hAnsi="Cambria Math"/>
            <w:lang w:val="nb-NO"/>
          </w:rPr>
          <m:t xml:space="preserve"> </m:t>
        </m:r>
      </m:oMath>
      <w:r w:rsidR="00BC201B">
        <w:rPr>
          <w:rFonts w:eastAsiaTheme="minorEastAsia"/>
          <w:lang w:val="nb-NO"/>
        </w:rPr>
        <w:t xml:space="preserve">er massen til </w:t>
      </w:r>
      <w:r w:rsidR="00BC201B" w:rsidRPr="00BC201B">
        <w:rPr>
          <w:rFonts w:eastAsiaTheme="minorEastAsia"/>
          <w:b/>
          <w:i/>
          <w:lang w:val="nb-NO"/>
        </w:rPr>
        <w:t>objekt 2</w:t>
      </w:r>
      <w:r w:rsidR="00BC201B">
        <w:rPr>
          <w:rFonts w:eastAsiaTheme="minorEastAsia"/>
          <w:lang w:val="nb-NO"/>
        </w:rPr>
        <w:t xml:space="preserve">. </w:t>
      </w:r>
    </w:p>
    <w:p w:rsidR="003C32CA" w:rsidRDefault="003C32CA">
      <w:pPr>
        <w:rPr>
          <w:lang w:val="nb-NO"/>
        </w:rPr>
      </w:pPr>
    </w:p>
    <w:p w:rsidR="007E0C3B" w:rsidRPr="006168CC" w:rsidRDefault="00E9106E">
      <w:pPr>
        <w:rPr>
          <w:rFonts w:eastAsiaTheme="minorEastAsia"/>
          <w:lang w:val="nb-N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v'</m:t>
              </m:r>
            </m:e>
            <m:sub>
              <m:r>
                <w:rPr>
                  <w:rFonts w:ascii="Cambria Math" w:hAnsi="Cambria Math"/>
                  <w:lang w:val="nb-NO"/>
                </w:rPr>
                <m:t>1x</m:t>
              </m:r>
            </m:sub>
          </m:sSub>
          <m:r>
            <w:rPr>
              <w:rFonts w:ascii="Cambria Math" w:hAnsi="Cambria Math"/>
              <w:lang w:val="nb-N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nb-NO"/>
                </w:rPr>
                <m:t>-e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nb-N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1x</m:t>
              </m:r>
            </m:sub>
          </m:sSub>
          <m:r>
            <w:rPr>
              <w:rFonts w:ascii="Cambria Math" w:hAnsi="Cambria Math"/>
              <w:lang w:val="nb-N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/>
                  <w:lang w:val="nb-NO"/>
                </w:rPr>
                <m:t>(1+e)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nb-N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2x</m:t>
              </m:r>
            </m:sub>
          </m:sSub>
        </m:oMath>
      </m:oMathPara>
    </w:p>
    <w:p w:rsidR="006168CC" w:rsidRDefault="006168CC">
      <w:pPr>
        <w:rPr>
          <w:rFonts w:eastAsiaTheme="minorEastAsia"/>
          <w:lang w:val="nb-NO"/>
        </w:rPr>
      </w:pPr>
    </w:p>
    <w:p w:rsidR="006168CC" w:rsidRPr="00845A12" w:rsidRDefault="00E9106E" w:rsidP="006168CC">
      <w:pPr>
        <w:rPr>
          <w:rFonts w:eastAsiaTheme="minorEastAsia"/>
          <w:lang w:val="nb-N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v'</m:t>
              </m:r>
            </m:e>
            <m:sub>
              <m:r>
                <w:rPr>
                  <w:rFonts w:ascii="Cambria Math" w:hAnsi="Cambria Math"/>
                  <w:lang w:val="nb-NO"/>
                </w:rPr>
                <m:t>2x</m:t>
              </m:r>
            </m:sub>
          </m:sSub>
          <m:r>
            <w:rPr>
              <w:rFonts w:ascii="Cambria Math" w:hAnsi="Cambria Math"/>
              <w:lang w:val="nb-N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/>
                  <w:lang w:val="nb-NO"/>
                </w:rPr>
                <m:t>(1+e)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nb-N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1x</m:t>
              </m:r>
            </m:sub>
          </m:sSub>
          <m:r>
            <w:rPr>
              <w:rFonts w:ascii="Cambria Math" w:hAnsi="Cambria Math"/>
              <w:lang w:val="nb-N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nb-N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em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nb-N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2x</m:t>
              </m:r>
            </m:sub>
          </m:sSub>
        </m:oMath>
      </m:oMathPara>
    </w:p>
    <w:p w:rsidR="00845A12" w:rsidRDefault="00845A12" w:rsidP="006168CC">
      <w:pPr>
        <w:rPr>
          <w:rFonts w:eastAsiaTheme="minorEastAsia"/>
          <w:lang w:val="nb-NO"/>
        </w:rPr>
      </w:pPr>
    </w:p>
    <w:p w:rsidR="00845A12" w:rsidRPr="003C32CA" w:rsidRDefault="00845A12" w:rsidP="006168CC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Farten langs «Line of no action» er lik før og etter kollisjon</w:t>
      </w:r>
      <w:r w:rsidR="009D73BB">
        <w:rPr>
          <w:rFonts w:eastAsiaTheme="minorEastAsia"/>
          <w:lang w:val="nb-NO"/>
        </w:rPr>
        <w:t>en</w:t>
      </w:r>
      <w:r>
        <w:rPr>
          <w:rFonts w:eastAsiaTheme="minorEastAsia"/>
          <w:lang w:val="nb-NO"/>
        </w:rPr>
        <w:t xml:space="preserve">. </w:t>
      </w:r>
    </w:p>
    <w:p w:rsidR="003C32CA" w:rsidRDefault="00A47BE0" w:rsidP="006168CC">
      <w:pPr>
        <w:rPr>
          <w:lang w:val="nb-NO"/>
        </w:rPr>
      </w:pPr>
      <w:r>
        <w:rPr>
          <w:rFonts w:eastAsiaTheme="minorEastAsia"/>
          <w:lang w:val="nb-NO"/>
        </w:rPr>
        <w:t xml:space="preserve">Ved hjelp av formlene under roterer vi </w:t>
      </w:r>
      <w:r w:rsidR="00A06D83">
        <w:rPr>
          <w:rFonts w:eastAsiaTheme="minorEastAsia"/>
          <w:lang w:val="nb-NO"/>
        </w:rPr>
        <w:t xml:space="preserve">farten tilbake </w:t>
      </w:r>
      <w:r w:rsidR="00171151">
        <w:rPr>
          <w:rFonts w:eastAsiaTheme="minorEastAsia"/>
          <w:lang w:val="nb-NO"/>
        </w:rPr>
        <w:t xml:space="preserve">til X og Y-retning. </w:t>
      </w:r>
    </w:p>
    <w:p w:rsidR="006168CC" w:rsidRDefault="006168CC">
      <w:pPr>
        <w:rPr>
          <w:lang w:val="nb-NO"/>
        </w:rPr>
      </w:pPr>
    </w:p>
    <w:p w:rsidR="009C1F91" w:rsidRPr="009C1F91" w:rsidRDefault="00E9106E" w:rsidP="009C1F91">
      <w:pPr>
        <w:rPr>
          <w:rFonts w:eastAsiaTheme="minorEastAsia"/>
          <w:lang w:val="nb-N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v'</m:t>
              </m:r>
            </m:e>
            <m:sub>
              <m:r>
                <w:rPr>
                  <w:rFonts w:ascii="Cambria Math" w:hAnsi="Cambria Math"/>
                  <w:lang w:val="nb-NO"/>
                </w:rPr>
                <m:t>x</m:t>
              </m:r>
            </m:sub>
          </m:sSub>
          <m:r>
            <w:rPr>
              <w:rFonts w:ascii="Cambria Math" w:hAnsi="Cambria Math"/>
              <w:lang w:val="nb-N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v'</m:t>
              </m:r>
            </m:e>
            <m:sub>
              <m:r>
                <w:rPr>
                  <w:rFonts w:ascii="Cambria Math" w:hAnsi="Cambria Math"/>
                  <w:lang w:val="nb-NO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lang w:val="nb-N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b-NO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b-NO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lang w:val="nb-N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nb-NO"/>
            </w:rPr>
            <m:t>sin⁡</m:t>
          </m:r>
          <m:r>
            <w:rPr>
              <w:rFonts w:ascii="Cambria Math" w:hAnsi="Cambria Math"/>
              <w:lang w:val="nb-NO"/>
            </w:rPr>
            <m:t>(θ)</m:t>
          </m:r>
        </m:oMath>
      </m:oMathPara>
    </w:p>
    <w:p w:rsidR="009C1F91" w:rsidRPr="009C1F91" w:rsidRDefault="00E9106E" w:rsidP="009C1F91">
      <w:pPr>
        <w:rPr>
          <w:rFonts w:eastAsiaTheme="minorEastAsia"/>
          <w:lang w:val="nb-N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v'</m:t>
              </m:r>
            </m:e>
            <m:sub>
              <m:r>
                <w:rPr>
                  <w:rFonts w:ascii="Cambria Math" w:hAnsi="Cambria Math"/>
                  <w:lang w:val="nb-NO"/>
                </w:rPr>
                <m:t>y</m:t>
              </m:r>
            </m:sub>
          </m:sSub>
          <m:r>
            <w:rPr>
              <w:rFonts w:ascii="Cambria Math" w:hAnsi="Cambria Math"/>
              <w:lang w:val="nb-N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v'</m:t>
              </m:r>
            </m:e>
            <m:sub>
              <m:r>
                <w:rPr>
                  <w:rFonts w:ascii="Cambria Math" w:hAnsi="Cambria Math"/>
                  <w:lang w:val="nb-NO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lang w:val="nb-N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b-NO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b-NO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lang w:val="nb-N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nb-NO"/>
            </w:rPr>
            <m:t>cos⁡</m:t>
          </m:r>
          <m:r>
            <w:rPr>
              <w:rFonts w:ascii="Cambria Math" w:hAnsi="Cambria Math"/>
              <w:lang w:val="nb-NO"/>
            </w:rPr>
            <m:t>(θ)</m:t>
          </m:r>
        </m:oMath>
      </m:oMathPara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FF"/>
          <w:sz w:val="16"/>
          <w:szCs w:val="16"/>
        </w:rPr>
        <w:t>public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7C94">
        <w:rPr>
          <w:rFonts w:ascii="Consolas" w:hAnsi="Consolas" w:cs="Consolas"/>
          <w:color w:val="0000FF"/>
          <w:sz w:val="16"/>
          <w:szCs w:val="16"/>
        </w:rPr>
        <w:t>static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7C94">
        <w:rPr>
          <w:rFonts w:ascii="Consolas" w:hAnsi="Consolas" w:cs="Consolas"/>
          <w:color w:val="0000FF"/>
          <w:sz w:val="16"/>
          <w:szCs w:val="16"/>
        </w:rPr>
        <w:t>class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87C94">
        <w:rPr>
          <w:rFonts w:ascii="Consolas" w:hAnsi="Consolas" w:cs="Consolas"/>
          <w:color w:val="2B91AF"/>
          <w:sz w:val="16"/>
          <w:szCs w:val="16"/>
        </w:rPr>
        <w:t>Collisionspeed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{</w:t>
      </w:r>
      <w:proofErr w:type="gramEnd"/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87C94">
        <w:rPr>
          <w:rFonts w:ascii="Consolas" w:hAnsi="Consolas" w:cs="Consolas"/>
          <w:color w:val="0000FF"/>
          <w:sz w:val="16"/>
          <w:szCs w:val="16"/>
        </w:rPr>
        <w:t>public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7C94">
        <w:rPr>
          <w:rFonts w:ascii="Consolas" w:hAnsi="Consolas" w:cs="Consolas"/>
          <w:color w:val="0000FF"/>
          <w:sz w:val="16"/>
          <w:szCs w:val="16"/>
        </w:rPr>
        <w:t>static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7C94">
        <w:rPr>
          <w:rFonts w:ascii="Consolas" w:hAnsi="Consolas" w:cs="Consolas"/>
          <w:color w:val="2B91AF"/>
          <w:sz w:val="16"/>
          <w:szCs w:val="16"/>
        </w:rPr>
        <w:t>Vector2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[] </w:t>
      </w:r>
      <w:proofErr w:type="spellStart"/>
      <w:proofErr w:type="gramStart"/>
      <w:r w:rsidRPr="00387C94">
        <w:rPr>
          <w:rFonts w:ascii="Consolas" w:hAnsi="Consolas" w:cs="Consolas"/>
          <w:color w:val="000000"/>
          <w:sz w:val="16"/>
          <w:szCs w:val="16"/>
        </w:rPr>
        <w:t>getPostspeed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87C94">
        <w:rPr>
          <w:rFonts w:ascii="Consolas" w:hAnsi="Consolas" w:cs="Consolas"/>
          <w:color w:val="2B91AF"/>
          <w:sz w:val="16"/>
          <w:szCs w:val="16"/>
        </w:rPr>
        <w:t>Vector2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objectonespeed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387C94">
        <w:rPr>
          <w:rFonts w:ascii="Consolas" w:hAnsi="Consolas" w:cs="Consolas"/>
          <w:color w:val="2B91AF"/>
          <w:sz w:val="16"/>
          <w:szCs w:val="16"/>
        </w:rPr>
        <w:t>Vector2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objecttwospeed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massone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masstwo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e,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angle) {</w:t>
      </w: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Vp_a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objectonespeed.x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.CosD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(angle)) + (</w:t>
      </w:r>
      <w:proofErr w:type="spellStart"/>
      <w:proofErr w:type="gramStart"/>
      <w:r w:rsidRPr="00387C94">
        <w:rPr>
          <w:rFonts w:ascii="Consolas" w:hAnsi="Consolas" w:cs="Consolas"/>
          <w:color w:val="000000"/>
          <w:sz w:val="16"/>
          <w:szCs w:val="16"/>
        </w:rPr>
        <w:t>objectonespeed.y</w:t>
      </w:r>
      <w:proofErr w:type="spellEnd"/>
      <w:proofErr w:type="gram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.SinD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(angle));</w:t>
      </w: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Vn_a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= (-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objectonespeed.x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.SinD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(angle)) + (</w:t>
      </w:r>
      <w:proofErr w:type="spellStart"/>
      <w:proofErr w:type="gramStart"/>
      <w:r w:rsidRPr="00387C94">
        <w:rPr>
          <w:rFonts w:ascii="Consolas" w:hAnsi="Consolas" w:cs="Consolas"/>
          <w:color w:val="000000"/>
          <w:sz w:val="16"/>
          <w:szCs w:val="16"/>
        </w:rPr>
        <w:t>objectonespeed.y</w:t>
      </w:r>
      <w:proofErr w:type="spellEnd"/>
      <w:proofErr w:type="gram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.CosD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(angle));</w:t>
      </w: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Vp_b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objecttwospeed.x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.CosD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(angle)) + (</w:t>
      </w:r>
      <w:proofErr w:type="spellStart"/>
      <w:proofErr w:type="gramStart"/>
      <w:r w:rsidRPr="00387C94">
        <w:rPr>
          <w:rFonts w:ascii="Consolas" w:hAnsi="Consolas" w:cs="Consolas"/>
          <w:color w:val="000000"/>
          <w:sz w:val="16"/>
          <w:szCs w:val="16"/>
        </w:rPr>
        <w:t>objecttwospeed.y</w:t>
      </w:r>
      <w:proofErr w:type="spellEnd"/>
      <w:proofErr w:type="gram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.SinD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(angle));</w:t>
      </w: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Vn_b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= (-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objecttwospeed.x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.SinD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(angle)) + (</w:t>
      </w:r>
      <w:proofErr w:type="spellStart"/>
      <w:proofErr w:type="gramStart"/>
      <w:r w:rsidRPr="00387C94">
        <w:rPr>
          <w:rFonts w:ascii="Consolas" w:hAnsi="Consolas" w:cs="Consolas"/>
          <w:color w:val="000000"/>
          <w:sz w:val="16"/>
          <w:szCs w:val="16"/>
        </w:rPr>
        <w:t>objecttwospeed.y</w:t>
      </w:r>
      <w:proofErr w:type="spellEnd"/>
      <w:proofErr w:type="gram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.CosD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(angle));</w:t>
      </w: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Vp_ac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= (((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massone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- e *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masstwo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) / 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massone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masstwo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)) *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Vp_a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) + ((((1 + e) *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masstwo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) / 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massone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masstwo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)) *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Vp_b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);</w:t>
      </w: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Vp_bc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= ((((1 + e) *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massone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) / 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massone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masstwo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)) *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Vp_a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) + (((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masstwo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- (e *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massone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)) / 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massone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masstwo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)) *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Vp_b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);</w:t>
      </w: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Vn_ac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Vn_a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;</w:t>
      </w: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Vn_bc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Vn_b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;</w:t>
      </w: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87C94">
        <w:rPr>
          <w:rFonts w:ascii="Consolas" w:hAnsi="Consolas" w:cs="Consolas"/>
          <w:color w:val="2B91AF"/>
          <w:sz w:val="16"/>
          <w:szCs w:val="16"/>
        </w:rPr>
        <w:t>Vector2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objectonenewspeed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87C94">
        <w:rPr>
          <w:rFonts w:ascii="Consolas" w:hAnsi="Consolas" w:cs="Consolas"/>
          <w:color w:val="0000FF"/>
          <w:sz w:val="16"/>
          <w:szCs w:val="16"/>
        </w:rPr>
        <w:t>new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7C94">
        <w:rPr>
          <w:rFonts w:ascii="Consolas" w:hAnsi="Consolas" w:cs="Consolas"/>
          <w:color w:val="2B91AF"/>
          <w:sz w:val="16"/>
          <w:szCs w:val="16"/>
        </w:rPr>
        <w:t>Vector2</w:t>
      </w:r>
      <w:r w:rsidRPr="00387C9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Vp_ac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.CosD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 - 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Vn_ac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)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.SinD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(angle),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Vp_ac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.SinD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(angle) +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Vn_ac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.CosD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(angle));</w:t>
      </w: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87C94">
        <w:rPr>
          <w:rFonts w:ascii="Consolas" w:hAnsi="Consolas" w:cs="Consolas"/>
          <w:color w:val="2B91AF"/>
          <w:sz w:val="16"/>
          <w:szCs w:val="16"/>
        </w:rPr>
        <w:t>Vector2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objecttwonewspeed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87C94">
        <w:rPr>
          <w:rFonts w:ascii="Consolas" w:hAnsi="Consolas" w:cs="Consolas"/>
          <w:color w:val="0000FF"/>
          <w:sz w:val="16"/>
          <w:szCs w:val="16"/>
        </w:rPr>
        <w:t>new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7C94">
        <w:rPr>
          <w:rFonts w:ascii="Consolas" w:hAnsi="Consolas" w:cs="Consolas"/>
          <w:color w:val="2B91AF"/>
          <w:sz w:val="16"/>
          <w:szCs w:val="16"/>
        </w:rPr>
        <w:t>Vector2</w:t>
      </w:r>
      <w:r w:rsidRPr="00387C9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Vp_bc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.CosD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 - 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Vn_bc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)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.SinD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(angle),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Vp_bc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.SinD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(angle) +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Vn_bc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.CosD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(angle));</w:t>
      </w: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87C94">
        <w:rPr>
          <w:rFonts w:ascii="Consolas" w:hAnsi="Consolas" w:cs="Consolas"/>
          <w:color w:val="0000FF"/>
          <w:sz w:val="16"/>
          <w:szCs w:val="16"/>
        </w:rPr>
        <w:t>return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7C94">
        <w:rPr>
          <w:rFonts w:ascii="Consolas" w:hAnsi="Consolas" w:cs="Consolas"/>
          <w:color w:val="0000FF"/>
          <w:sz w:val="16"/>
          <w:szCs w:val="16"/>
        </w:rPr>
        <w:t>new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7C94">
        <w:rPr>
          <w:rFonts w:ascii="Consolas" w:hAnsi="Consolas" w:cs="Consolas"/>
          <w:color w:val="2B91AF"/>
          <w:sz w:val="16"/>
          <w:szCs w:val="16"/>
        </w:rPr>
        <w:t>Vector2</w:t>
      </w:r>
      <w:r w:rsidRPr="00387C94">
        <w:rPr>
          <w:rFonts w:ascii="Consolas" w:hAnsi="Consolas" w:cs="Consolas"/>
          <w:color w:val="000000"/>
          <w:sz w:val="16"/>
          <w:szCs w:val="16"/>
        </w:rPr>
        <w:t>[] {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objectonenewspeed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objecttwonewspeed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}; </w:t>
      </w:r>
    </w:p>
    <w:p w:rsidR="00B82491" w:rsidRPr="0095320F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nb-NO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5320F">
        <w:rPr>
          <w:rFonts w:ascii="Consolas" w:hAnsi="Consolas" w:cs="Consolas"/>
          <w:color w:val="000000"/>
          <w:sz w:val="16"/>
          <w:szCs w:val="16"/>
          <w:lang w:val="nb-NO"/>
        </w:rPr>
        <w:t>}</w:t>
      </w:r>
    </w:p>
    <w:p w:rsidR="00B82491" w:rsidRPr="0095320F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nb-NO"/>
        </w:rPr>
      </w:pPr>
    </w:p>
    <w:p w:rsidR="00B82491" w:rsidRPr="0095320F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nb-NO"/>
        </w:rPr>
      </w:pPr>
    </w:p>
    <w:p w:rsidR="00B82491" w:rsidRPr="0095320F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nb-NO"/>
        </w:rPr>
      </w:pPr>
      <w:r w:rsidRPr="0095320F">
        <w:rPr>
          <w:rFonts w:ascii="Consolas" w:hAnsi="Consolas" w:cs="Consolas"/>
          <w:color w:val="000000"/>
          <w:sz w:val="16"/>
          <w:szCs w:val="16"/>
          <w:lang w:val="nb-NO"/>
        </w:rPr>
        <w:tab/>
        <w:t>}</w:t>
      </w:r>
    </w:p>
    <w:p w:rsidR="009C1F91" w:rsidRPr="009C1F91" w:rsidRDefault="009C1F91" w:rsidP="009C1F91">
      <w:pPr>
        <w:rPr>
          <w:rFonts w:eastAsiaTheme="minorEastAsia"/>
          <w:lang w:val="nb-NO"/>
        </w:rPr>
      </w:pPr>
    </w:p>
    <w:p w:rsidR="00A677F1" w:rsidRDefault="00387C94">
      <w:pPr>
        <w:rPr>
          <w:lang w:val="nb-NO"/>
        </w:rPr>
      </w:pPr>
      <w:r>
        <w:rPr>
          <w:lang w:val="nb-NO"/>
        </w:rPr>
        <w:t xml:space="preserve">I programkoden over er det </w:t>
      </w:r>
      <w:r w:rsidR="0095320F">
        <w:rPr>
          <w:lang w:val="nb-NO"/>
        </w:rPr>
        <w:t xml:space="preserve">implementert formlene. </w:t>
      </w:r>
      <w:r w:rsidR="006F4852">
        <w:rPr>
          <w:lang w:val="nb-NO"/>
        </w:rPr>
        <w:t xml:space="preserve">Formlene er laget i en egen static klasse </w:t>
      </w:r>
      <w:r w:rsidR="007222C5">
        <w:rPr>
          <w:lang w:val="nb-NO"/>
        </w:rPr>
        <w:t xml:space="preserve"> </w:t>
      </w:r>
      <w:r w:rsidR="00060CA4">
        <w:rPr>
          <w:lang w:val="nb-NO"/>
        </w:rPr>
        <w:t xml:space="preserve">slik at en enkelt </w:t>
      </w:r>
      <w:r w:rsidR="000B5550">
        <w:rPr>
          <w:lang w:val="nb-NO"/>
        </w:rPr>
        <w:t>når</w:t>
      </w:r>
      <w:r w:rsidR="0080586B">
        <w:rPr>
          <w:lang w:val="nb-NO"/>
        </w:rPr>
        <w:t xml:space="preserve"> </w:t>
      </w:r>
      <w:r w:rsidR="000B5550">
        <w:rPr>
          <w:lang w:val="nb-NO"/>
        </w:rPr>
        <w:t>som</w:t>
      </w:r>
      <w:r w:rsidR="0080586B">
        <w:rPr>
          <w:lang w:val="nb-NO"/>
        </w:rPr>
        <w:t xml:space="preserve"> </w:t>
      </w:r>
      <w:r w:rsidR="000B5550">
        <w:rPr>
          <w:lang w:val="nb-NO"/>
        </w:rPr>
        <w:t xml:space="preserve">helst kan regne ut farten </w:t>
      </w:r>
      <w:r w:rsidR="00A677F1">
        <w:rPr>
          <w:lang w:val="nb-NO"/>
        </w:rPr>
        <w:t>til</w:t>
      </w:r>
      <w:r w:rsidR="000B5550">
        <w:rPr>
          <w:lang w:val="nb-NO"/>
        </w:rPr>
        <w:t xml:space="preserve"> to objekter</w:t>
      </w:r>
      <w:r w:rsidR="00A677F1">
        <w:rPr>
          <w:lang w:val="nb-NO"/>
        </w:rPr>
        <w:t xml:space="preserve"> som</w:t>
      </w:r>
      <w:r w:rsidR="000B5550">
        <w:rPr>
          <w:lang w:val="nb-NO"/>
        </w:rPr>
        <w:t xml:space="preserve"> </w:t>
      </w:r>
      <w:r w:rsidR="0080586B">
        <w:rPr>
          <w:lang w:val="nb-NO"/>
        </w:rPr>
        <w:t>krasjer med hverandre.</w:t>
      </w:r>
    </w:p>
    <w:p w:rsidR="009C1F91" w:rsidRDefault="00A677F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Collisionspeed</w:t>
      </w:r>
      <w:r>
        <w:rPr>
          <w:rFonts w:ascii="Consolas" w:hAnsi="Consolas" w:cs="Consolas"/>
          <w:color w:val="000000"/>
          <w:sz w:val="19"/>
          <w:szCs w:val="19"/>
        </w:rPr>
        <w:t>.getPostspeed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(Vector1, Ve</w:t>
      </w:r>
      <w:r w:rsidR="00E9106E">
        <w:rPr>
          <w:rFonts w:ascii="Consolas" w:hAnsi="Consolas" w:cs="Consolas"/>
          <w:color w:val="000000"/>
          <w:sz w:val="19"/>
          <w:szCs w:val="19"/>
        </w:rPr>
        <w:t>ctor2, mass1, mass2, e, angle);</w:t>
      </w:r>
    </w:p>
    <w:p w:rsidR="00E9106E" w:rsidRDefault="00E9106E">
      <w:pPr>
        <w:rPr>
          <w:rFonts w:ascii="Consolas" w:hAnsi="Consolas" w:cs="Consolas"/>
          <w:color w:val="000000"/>
          <w:sz w:val="19"/>
          <w:szCs w:val="19"/>
        </w:rPr>
      </w:pPr>
    </w:p>
    <w:p w:rsidR="00E9106E" w:rsidRDefault="00E9106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Kilder</w:t>
      </w:r>
      <w:proofErr w:type="spellEnd"/>
    </w:p>
    <w:p w:rsidR="00E9106E" w:rsidRPr="00A677F1" w:rsidRDefault="00E9106E">
      <w:r w:rsidRPr="00E9106E">
        <w:t>https://www.assetstore.unity3d.com/en/#!/content/57060</w:t>
      </w:r>
      <w:bookmarkStart w:id="0" w:name="_GoBack"/>
      <w:bookmarkEnd w:id="0"/>
    </w:p>
    <w:sectPr w:rsidR="00E9106E" w:rsidRPr="00A67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4346E"/>
    <w:multiLevelType w:val="hybridMultilevel"/>
    <w:tmpl w:val="110E8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90"/>
    <w:rsid w:val="00034FBF"/>
    <w:rsid w:val="0003727E"/>
    <w:rsid w:val="00060CA4"/>
    <w:rsid w:val="00075783"/>
    <w:rsid w:val="00084225"/>
    <w:rsid w:val="00096D8C"/>
    <w:rsid w:val="000A0EB2"/>
    <w:rsid w:val="000B5550"/>
    <w:rsid w:val="000D1FD2"/>
    <w:rsid w:val="000F6936"/>
    <w:rsid w:val="000F6D36"/>
    <w:rsid w:val="00113C02"/>
    <w:rsid w:val="00163E62"/>
    <w:rsid w:val="00171151"/>
    <w:rsid w:val="0017283E"/>
    <w:rsid w:val="00176CB0"/>
    <w:rsid w:val="001851B3"/>
    <w:rsid w:val="00193D0A"/>
    <w:rsid w:val="001A0A96"/>
    <w:rsid w:val="001A1DA3"/>
    <w:rsid w:val="001A22C5"/>
    <w:rsid w:val="001D1E4F"/>
    <w:rsid w:val="001D26D1"/>
    <w:rsid w:val="001E0589"/>
    <w:rsid w:val="001E1724"/>
    <w:rsid w:val="002162A3"/>
    <w:rsid w:val="0022796C"/>
    <w:rsid w:val="0023409D"/>
    <w:rsid w:val="0024278D"/>
    <w:rsid w:val="00251E94"/>
    <w:rsid w:val="0025696F"/>
    <w:rsid w:val="0026707F"/>
    <w:rsid w:val="00276FFD"/>
    <w:rsid w:val="00294616"/>
    <w:rsid w:val="00297223"/>
    <w:rsid w:val="002A4250"/>
    <w:rsid w:val="002B51E3"/>
    <w:rsid w:val="002D50CC"/>
    <w:rsid w:val="002D7754"/>
    <w:rsid w:val="002F3E91"/>
    <w:rsid w:val="003014BE"/>
    <w:rsid w:val="00313B70"/>
    <w:rsid w:val="003469D3"/>
    <w:rsid w:val="003567D3"/>
    <w:rsid w:val="00373190"/>
    <w:rsid w:val="0037571B"/>
    <w:rsid w:val="00387C94"/>
    <w:rsid w:val="00387CED"/>
    <w:rsid w:val="003B425E"/>
    <w:rsid w:val="003B7F4D"/>
    <w:rsid w:val="003C32CA"/>
    <w:rsid w:val="003C6A65"/>
    <w:rsid w:val="003C70F0"/>
    <w:rsid w:val="003D4B7C"/>
    <w:rsid w:val="003D56AD"/>
    <w:rsid w:val="003F32F6"/>
    <w:rsid w:val="00415D9F"/>
    <w:rsid w:val="00426BEC"/>
    <w:rsid w:val="004341AF"/>
    <w:rsid w:val="004762F5"/>
    <w:rsid w:val="00494316"/>
    <w:rsid w:val="004A45D1"/>
    <w:rsid w:val="004C3DE9"/>
    <w:rsid w:val="004E2A87"/>
    <w:rsid w:val="004F71E7"/>
    <w:rsid w:val="005168AA"/>
    <w:rsid w:val="0053067D"/>
    <w:rsid w:val="00547A86"/>
    <w:rsid w:val="00550F1D"/>
    <w:rsid w:val="00551C31"/>
    <w:rsid w:val="00571C8D"/>
    <w:rsid w:val="00577212"/>
    <w:rsid w:val="005865C4"/>
    <w:rsid w:val="00597ED3"/>
    <w:rsid w:val="005A0F80"/>
    <w:rsid w:val="005E44AF"/>
    <w:rsid w:val="005F0566"/>
    <w:rsid w:val="005F5BD0"/>
    <w:rsid w:val="006111AB"/>
    <w:rsid w:val="006168CC"/>
    <w:rsid w:val="00642F71"/>
    <w:rsid w:val="00646A0E"/>
    <w:rsid w:val="006473FF"/>
    <w:rsid w:val="00670157"/>
    <w:rsid w:val="006720D7"/>
    <w:rsid w:val="00681C96"/>
    <w:rsid w:val="006908C6"/>
    <w:rsid w:val="0069207D"/>
    <w:rsid w:val="00697790"/>
    <w:rsid w:val="006C0CC5"/>
    <w:rsid w:val="006C69F4"/>
    <w:rsid w:val="006C7745"/>
    <w:rsid w:val="006F4852"/>
    <w:rsid w:val="0071151D"/>
    <w:rsid w:val="007222C5"/>
    <w:rsid w:val="007237F8"/>
    <w:rsid w:val="007538AF"/>
    <w:rsid w:val="007812C4"/>
    <w:rsid w:val="00797824"/>
    <w:rsid w:val="007A2374"/>
    <w:rsid w:val="007B6890"/>
    <w:rsid w:val="007C0EC6"/>
    <w:rsid w:val="007D5587"/>
    <w:rsid w:val="007E0C3B"/>
    <w:rsid w:val="007E7F3F"/>
    <w:rsid w:val="0080586B"/>
    <w:rsid w:val="0082471C"/>
    <w:rsid w:val="00845A12"/>
    <w:rsid w:val="0085503F"/>
    <w:rsid w:val="00860C86"/>
    <w:rsid w:val="00895CB7"/>
    <w:rsid w:val="00896782"/>
    <w:rsid w:val="008A28D1"/>
    <w:rsid w:val="008B477E"/>
    <w:rsid w:val="008D2A87"/>
    <w:rsid w:val="008E030B"/>
    <w:rsid w:val="008E392C"/>
    <w:rsid w:val="008E65D5"/>
    <w:rsid w:val="0095320F"/>
    <w:rsid w:val="009562E4"/>
    <w:rsid w:val="00966512"/>
    <w:rsid w:val="00990B99"/>
    <w:rsid w:val="00996B06"/>
    <w:rsid w:val="009A696C"/>
    <w:rsid w:val="009C1F91"/>
    <w:rsid w:val="009D3AC7"/>
    <w:rsid w:val="009D73BB"/>
    <w:rsid w:val="009E3A86"/>
    <w:rsid w:val="009E5F6C"/>
    <w:rsid w:val="00A06D83"/>
    <w:rsid w:val="00A1604E"/>
    <w:rsid w:val="00A16D44"/>
    <w:rsid w:val="00A17B96"/>
    <w:rsid w:val="00A20A1F"/>
    <w:rsid w:val="00A26E18"/>
    <w:rsid w:val="00A43C0F"/>
    <w:rsid w:val="00A47BE0"/>
    <w:rsid w:val="00A50194"/>
    <w:rsid w:val="00A63422"/>
    <w:rsid w:val="00A677F1"/>
    <w:rsid w:val="00A8293C"/>
    <w:rsid w:val="00AA4C0B"/>
    <w:rsid w:val="00AA77FD"/>
    <w:rsid w:val="00AB0E1D"/>
    <w:rsid w:val="00AB3802"/>
    <w:rsid w:val="00AC6542"/>
    <w:rsid w:val="00AE3EE9"/>
    <w:rsid w:val="00B2016A"/>
    <w:rsid w:val="00B4136F"/>
    <w:rsid w:val="00B534B8"/>
    <w:rsid w:val="00B5381E"/>
    <w:rsid w:val="00B641EA"/>
    <w:rsid w:val="00B72791"/>
    <w:rsid w:val="00B73C6A"/>
    <w:rsid w:val="00B82491"/>
    <w:rsid w:val="00B90E12"/>
    <w:rsid w:val="00B93527"/>
    <w:rsid w:val="00B96977"/>
    <w:rsid w:val="00BA7F17"/>
    <w:rsid w:val="00BC201B"/>
    <w:rsid w:val="00BC73CB"/>
    <w:rsid w:val="00BC77F6"/>
    <w:rsid w:val="00BD17EB"/>
    <w:rsid w:val="00BD3308"/>
    <w:rsid w:val="00BE682F"/>
    <w:rsid w:val="00BF02EB"/>
    <w:rsid w:val="00C01A83"/>
    <w:rsid w:val="00C0286C"/>
    <w:rsid w:val="00C02D65"/>
    <w:rsid w:val="00C10C40"/>
    <w:rsid w:val="00CA3976"/>
    <w:rsid w:val="00CB44D9"/>
    <w:rsid w:val="00CB49CB"/>
    <w:rsid w:val="00CB5C23"/>
    <w:rsid w:val="00CB7A0D"/>
    <w:rsid w:val="00CD0349"/>
    <w:rsid w:val="00CD2642"/>
    <w:rsid w:val="00D10568"/>
    <w:rsid w:val="00D1062B"/>
    <w:rsid w:val="00D120D8"/>
    <w:rsid w:val="00D219AB"/>
    <w:rsid w:val="00D21F7F"/>
    <w:rsid w:val="00D365CD"/>
    <w:rsid w:val="00D4601F"/>
    <w:rsid w:val="00D62C81"/>
    <w:rsid w:val="00D7041D"/>
    <w:rsid w:val="00D753E4"/>
    <w:rsid w:val="00D935CA"/>
    <w:rsid w:val="00DC45E9"/>
    <w:rsid w:val="00DC7867"/>
    <w:rsid w:val="00DD3787"/>
    <w:rsid w:val="00DE3985"/>
    <w:rsid w:val="00DE6110"/>
    <w:rsid w:val="00DF05EF"/>
    <w:rsid w:val="00E36F98"/>
    <w:rsid w:val="00E641CA"/>
    <w:rsid w:val="00E70B6A"/>
    <w:rsid w:val="00E81497"/>
    <w:rsid w:val="00E9106E"/>
    <w:rsid w:val="00E915E3"/>
    <w:rsid w:val="00EE6B2C"/>
    <w:rsid w:val="00EE766E"/>
    <w:rsid w:val="00F05D49"/>
    <w:rsid w:val="00F13700"/>
    <w:rsid w:val="00F24631"/>
    <w:rsid w:val="00F2571A"/>
    <w:rsid w:val="00F31C3D"/>
    <w:rsid w:val="00F32AE0"/>
    <w:rsid w:val="00F44BEF"/>
    <w:rsid w:val="00F454FB"/>
    <w:rsid w:val="00F96DA5"/>
    <w:rsid w:val="00FA3334"/>
    <w:rsid w:val="00FB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FAAD"/>
  <w15:chartTrackingRefBased/>
  <w15:docId w15:val="{5ADB1CB8-E754-4FD4-A424-060A5F53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3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6A0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38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1090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Danielsen</dc:creator>
  <cp:keywords/>
  <dc:description/>
  <cp:lastModifiedBy>Torkil Wathne Svinø</cp:lastModifiedBy>
  <cp:revision>219</cp:revision>
  <dcterms:created xsi:type="dcterms:W3CDTF">2016-10-09T11:19:00Z</dcterms:created>
  <dcterms:modified xsi:type="dcterms:W3CDTF">2016-11-01T15:20:00Z</dcterms:modified>
</cp:coreProperties>
</file>