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B4E70" w14:textId="2EBAE493" w:rsidR="003B0039" w:rsidRDefault="00995241">
      <w:r>
        <w:t>Presentations Script</w:t>
      </w:r>
    </w:p>
    <w:p w14:paraId="17205791" w14:textId="04430873" w:rsidR="000329B5" w:rsidRDefault="000329B5" w:rsidP="000329B5">
      <w:pPr>
        <w:pStyle w:val="ListParagraph"/>
        <w:numPr>
          <w:ilvl w:val="0"/>
          <w:numId w:val="1"/>
        </w:numPr>
      </w:pPr>
      <w:r>
        <w:t xml:space="preserve">How is COVID19 affecting San </w:t>
      </w:r>
      <w:proofErr w:type="gramStart"/>
      <w:r>
        <w:t>Francisco?.</w:t>
      </w:r>
      <w:proofErr w:type="gramEnd"/>
      <w:r>
        <w:t xml:space="preserve"> We ran a one </w:t>
      </w:r>
      <w:proofErr w:type="spellStart"/>
      <w:r>
        <w:t>propotinal</w:t>
      </w:r>
      <w:proofErr w:type="spellEnd"/>
      <w:r>
        <w:t xml:space="preserve"> z test that told us that </w:t>
      </w:r>
      <w:proofErr w:type="gramStart"/>
      <w:r>
        <w:t>the majority of</w:t>
      </w:r>
      <w:proofErr w:type="gramEnd"/>
      <w:r>
        <w:t xml:space="preserve"> the cases are from the general public in fact only 3.8% are homeless.</w:t>
      </w:r>
    </w:p>
    <w:p w14:paraId="1AA7C845" w14:textId="0C1BB2E5" w:rsidR="000329B5" w:rsidRDefault="000329B5" w:rsidP="000329B5">
      <w:pPr>
        <w:pStyle w:val="ListParagraph"/>
        <w:numPr>
          <w:ilvl w:val="0"/>
          <w:numId w:val="1"/>
        </w:numPr>
      </w:pPr>
      <w:r>
        <w:t>Mark</w:t>
      </w:r>
    </w:p>
    <w:p w14:paraId="1DAABEB4" w14:textId="4EFA6323" w:rsidR="000329B5" w:rsidRDefault="000329B5" w:rsidP="000329B5">
      <w:pPr>
        <w:pStyle w:val="ListParagraph"/>
        <w:numPr>
          <w:ilvl w:val="0"/>
          <w:numId w:val="1"/>
        </w:numPr>
      </w:pPr>
      <w:r>
        <w:t>Mark</w:t>
      </w:r>
    </w:p>
    <w:p w14:paraId="76BA0DE7" w14:textId="2D99331E" w:rsidR="000329B5" w:rsidRDefault="000329B5" w:rsidP="000329B5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then we saw an article </w:t>
      </w:r>
      <w:r w:rsidR="00A05D7A">
        <w:t xml:space="preserve">that mentioned that coronavirus is spreading under the radar </w:t>
      </w:r>
      <w:proofErr w:type="spellStart"/>
      <w:r w:rsidR="00A05D7A">
        <w:t>inUS</w:t>
      </w:r>
      <w:proofErr w:type="spellEnd"/>
      <w:r w:rsidR="00A05D7A">
        <w:t xml:space="preserve"> homeless shelter, which provoked the question of are the homeless spreading </w:t>
      </w:r>
      <w:proofErr w:type="spellStart"/>
      <w:r w:rsidR="00A05D7A">
        <w:t>covid</w:t>
      </w:r>
      <w:proofErr w:type="spellEnd"/>
      <w:r w:rsidR="00A05D7A">
        <w:t xml:space="preserve"> because they don’t have homes or are walking around the street. We ran a linear regression to see the relationship between the populations. </w:t>
      </w:r>
      <w:r w:rsidR="00A05D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overall model is statistically significant because </w:t>
      </w:r>
      <w:proofErr w:type="spellStart"/>
      <w:r w:rsidR="00A05D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pvalue</w:t>
      </w:r>
      <w:proofErr w:type="spellEnd"/>
      <w:r w:rsidR="00A05D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&lt;.05. the homeless cases have a significant effect on the number of </w:t>
      </w:r>
      <w:proofErr w:type="gramStart"/>
      <w:r w:rsidR="00A05D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general public</w:t>
      </w:r>
      <w:proofErr w:type="gramEnd"/>
      <w:r w:rsidR="00A05D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cases. When we look at R- squared and Adj. R-squared it shows that this model accounts for 92%of the variance in explaining </w:t>
      </w:r>
      <w:proofErr w:type="gramStart"/>
      <w:r w:rsidR="00A05D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general public</w:t>
      </w:r>
      <w:proofErr w:type="gramEnd"/>
      <w:r w:rsidR="00A05D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cases.</w:t>
      </w:r>
      <w:r w:rsidR="00A05D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SO there is a </w:t>
      </w:r>
      <w:proofErr w:type="gramStart"/>
      <w:r w:rsidR="00A05D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possibility .</w:t>
      </w:r>
      <w:proofErr w:type="gramEnd"/>
      <w:r w:rsidR="00A05D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="00A05D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however</w:t>
      </w:r>
      <w:proofErr w:type="gramEnd"/>
      <w:r w:rsidR="00A05D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there were a lot of </w:t>
      </w:r>
      <w:proofErr w:type="spellStart"/>
      <w:r w:rsidR="00A05D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ouliers</w:t>
      </w:r>
      <w:proofErr w:type="spellEnd"/>
      <w:r w:rsidR="00A05D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because we were not able to pass the </w:t>
      </w:r>
      <w:proofErr w:type="spellStart"/>
      <w:r w:rsidR="00A05D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homoscadasticisty</w:t>
      </w:r>
      <w:proofErr w:type="spellEnd"/>
      <w:r w:rsidR="00A05D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test.</w:t>
      </w:r>
      <w:r w:rsidR="00A05D7A">
        <w:rPr>
          <w:noProof/>
        </w:rPr>
        <w:drawing>
          <wp:inline distT="0" distB="0" distL="0" distR="0" wp14:anchorId="4A9ED34A" wp14:editId="67F96267">
            <wp:extent cx="5943600" cy="302958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0688F"/>
    <w:multiLevelType w:val="hybridMultilevel"/>
    <w:tmpl w:val="6D340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41"/>
    <w:rsid w:val="000329B5"/>
    <w:rsid w:val="007A13CE"/>
    <w:rsid w:val="00995241"/>
    <w:rsid w:val="00A05D7A"/>
    <w:rsid w:val="00D7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EDB7"/>
  <w15:chartTrackingRefBased/>
  <w15:docId w15:val="{2E9D9A6D-B0ED-4D92-A431-7F1996DE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racheal komuhendo</dc:creator>
  <cp:keywords/>
  <dc:description/>
  <cp:lastModifiedBy>racheal komuhendo</cp:lastModifiedBy>
  <cp:revision>1</cp:revision>
  <dcterms:created xsi:type="dcterms:W3CDTF">2020-09-04T12:20:00Z</dcterms:created>
  <dcterms:modified xsi:type="dcterms:W3CDTF">2020-09-04T13:13:00Z</dcterms:modified>
</cp:coreProperties>
</file>