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D6E2" w14:textId="77777777" w:rsidR="007E20FE" w:rsidRDefault="007E20FE" w:rsidP="007E20FE">
      <w:r w:rsidRPr="00A80848"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390BC565" wp14:editId="13A0746F">
            <wp:simplePos x="0" y="0"/>
            <wp:positionH relativeFrom="margin">
              <wp:posOffset>1019175</wp:posOffset>
            </wp:positionH>
            <wp:positionV relativeFrom="paragraph">
              <wp:posOffset>18415</wp:posOffset>
            </wp:positionV>
            <wp:extent cx="2962275" cy="2962275"/>
            <wp:effectExtent l="0" t="0" r="9525" b="9525"/>
            <wp:wrapTopAndBottom/>
            <wp:docPr id="1" name="Imagen 1" descr="Caso BMS UPDS - Datec, innovación y tecnología para empresas world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Caso BMS UPDS - Datec, innovación y tecnología para empresas world clas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C7E68" w14:textId="77777777" w:rsidR="007E20FE" w:rsidRPr="00A21A16" w:rsidRDefault="007E20FE" w:rsidP="007E20FE">
      <w:pPr>
        <w:rPr>
          <w:rFonts w:ascii="Arial" w:hAnsi="Arial" w:cs="Arial"/>
        </w:rPr>
      </w:pPr>
    </w:p>
    <w:p w14:paraId="0FAA419D" w14:textId="77777777" w:rsidR="007E20FE" w:rsidRPr="00A21A16" w:rsidRDefault="007E20FE" w:rsidP="007E20FE">
      <w:pPr>
        <w:jc w:val="center"/>
        <w:rPr>
          <w:rFonts w:ascii="Arial" w:hAnsi="Arial" w:cs="Arial"/>
          <w:b/>
          <w:sz w:val="24"/>
          <w:szCs w:val="24"/>
        </w:rPr>
      </w:pPr>
      <w:r w:rsidRPr="00A21A16">
        <w:rPr>
          <w:rFonts w:ascii="Arial" w:hAnsi="Arial" w:cs="Arial"/>
          <w:b/>
          <w:sz w:val="24"/>
          <w:szCs w:val="24"/>
        </w:rPr>
        <w:t>PRIMERA PRESENTACIÓN DEL PROYECTO</w:t>
      </w:r>
    </w:p>
    <w:p w14:paraId="11A3D1D2" w14:textId="77777777" w:rsidR="007E20FE" w:rsidRPr="00A21A16" w:rsidRDefault="007E20FE" w:rsidP="007E20FE">
      <w:pPr>
        <w:rPr>
          <w:rFonts w:ascii="Arial" w:hAnsi="Arial" w:cs="Arial"/>
        </w:rPr>
      </w:pPr>
    </w:p>
    <w:p w14:paraId="54B51817" w14:textId="77777777" w:rsidR="007E20FE" w:rsidRPr="00A21A16" w:rsidRDefault="007E20FE" w:rsidP="007E20FE">
      <w:pPr>
        <w:rPr>
          <w:rFonts w:ascii="Arial" w:hAnsi="Arial" w:cs="Arial"/>
        </w:rPr>
      </w:pPr>
      <w:r w:rsidRPr="00A21A16">
        <w:rPr>
          <w:rFonts w:ascii="Arial" w:hAnsi="Arial" w:cs="Arial"/>
          <w:b/>
        </w:rPr>
        <w:t xml:space="preserve">Materia: </w:t>
      </w:r>
      <w:r w:rsidRPr="00A21A16">
        <w:rPr>
          <w:rFonts w:ascii="Arial" w:hAnsi="Arial" w:cs="Arial"/>
        </w:rPr>
        <w:t xml:space="preserve">Tecnología Web II </w:t>
      </w:r>
    </w:p>
    <w:p w14:paraId="426A0A0A" w14:textId="77777777" w:rsidR="007E20FE" w:rsidRPr="00A21A16" w:rsidRDefault="007E20FE" w:rsidP="007E20FE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Fecha de Entrega:</w:t>
      </w:r>
      <w:r w:rsidRPr="00A21A16">
        <w:rPr>
          <w:rFonts w:ascii="Arial" w:hAnsi="Arial" w:cs="Arial"/>
        </w:rPr>
        <w:t>23/02/2026</w:t>
      </w:r>
    </w:p>
    <w:p w14:paraId="790FF9BF" w14:textId="77777777" w:rsidR="007E20FE" w:rsidRPr="00A21A16" w:rsidRDefault="007E20FE" w:rsidP="007E20FE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 xml:space="preserve">Modalidad: </w:t>
      </w:r>
      <w:r w:rsidRPr="00A21A16">
        <w:rPr>
          <w:rFonts w:ascii="Arial" w:hAnsi="Arial" w:cs="Arial"/>
        </w:rPr>
        <w:t xml:space="preserve">Grupal </w:t>
      </w:r>
    </w:p>
    <w:p w14:paraId="74ED059A" w14:textId="77777777" w:rsidR="007E20FE" w:rsidRPr="00A21A16" w:rsidRDefault="007E20FE" w:rsidP="007E20FE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 xml:space="preserve">Nombre del Proyecto: </w:t>
      </w:r>
      <w:r w:rsidRPr="00A21A16">
        <w:rPr>
          <w:rFonts w:ascii="Arial" w:hAnsi="Arial" w:cs="Arial"/>
        </w:rPr>
        <w:t>Sistema de Gestión de Eventos</w:t>
      </w:r>
    </w:p>
    <w:p w14:paraId="43FCD078" w14:textId="77777777" w:rsidR="007E20FE" w:rsidRPr="00A21A16" w:rsidRDefault="007E20FE" w:rsidP="007E20FE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 xml:space="preserve">Representante: </w:t>
      </w:r>
    </w:p>
    <w:p w14:paraId="54D6583F" w14:textId="77777777" w:rsidR="007E20FE" w:rsidRPr="00A21A16" w:rsidRDefault="007E20FE" w:rsidP="007E20F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21A16">
        <w:rPr>
          <w:rFonts w:ascii="Arial" w:hAnsi="Arial" w:cs="Arial"/>
        </w:rPr>
        <w:t>Altamirano Quispe Daner Leonel</w:t>
      </w:r>
    </w:p>
    <w:p w14:paraId="3E043BC2" w14:textId="77777777" w:rsidR="007E20FE" w:rsidRPr="00A21A16" w:rsidRDefault="007E20FE" w:rsidP="007E20F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21A16">
        <w:rPr>
          <w:rFonts w:ascii="Arial" w:hAnsi="Arial" w:cs="Arial"/>
        </w:rPr>
        <w:t>Orellana Rodas Lorena Verusca</w:t>
      </w:r>
    </w:p>
    <w:p w14:paraId="43755745" w14:textId="77777777" w:rsidR="007E20FE" w:rsidRPr="00A21A16" w:rsidRDefault="007E20FE" w:rsidP="007E20F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21A16">
        <w:rPr>
          <w:rFonts w:ascii="Arial" w:hAnsi="Arial" w:cs="Arial"/>
        </w:rPr>
        <w:t xml:space="preserve">Roque Antiñapa Joel </w:t>
      </w:r>
    </w:p>
    <w:p w14:paraId="07A1CB16" w14:textId="44E8C44E" w:rsidR="007E20FE" w:rsidRPr="00A21A16" w:rsidRDefault="007E20FE" w:rsidP="007E20F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21A16">
        <w:rPr>
          <w:rFonts w:ascii="Arial" w:hAnsi="Arial" w:cs="Arial"/>
        </w:rPr>
        <w:t>Ichuta Candia Alexander</w:t>
      </w:r>
      <w:r w:rsidR="00D54B84">
        <w:rPr>
          <w:rFonts w:ascii="Arial" w:hAnsi="Arial" w:cs="Arial"/>
        </w:rPr>
        <w:t xml:space="preserve"> </w:t>
      </w:r>
      <w:r w:rsidR="00D54B84" w:rsidRPr="00A21A16">
        <w:rPr>
          <w:rFonts w:ascii="Arial" w:hAnsi="Arial" w:cs="Arial"/>
        </w:rPr>
        <w:t>Fabio</w:t>
      </w:r>
    </w:p>
    <w:p w14:paraId="64F8B660" w14:textId="77777777" w:rsidR="007E20FE" w:rsidRPr="00A21A16" w:rsidRDefault="007E20FE" w:rsidP="007E20F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21A16">
        <w:rPr>
          <w:rFonts w:ascii="Arial" w:hAnsi="Arial" w:cs="Arial"/>
        </w:rPr>
        <w:t xml:space="preserve">Velasquez Mamami Ariana Abigail </w:t>
      </w:r>
    </w:p>
    <w:p w14:paraId="3479613C" w14:textId="77777777" w:rsidR="007E20FE" w:rsidRPr="00A21A16" w:rsidRDefault="007E20FE" w:rsidP="007E20FE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Grupo / Equipo:</w:t>
      </w:r>
    </w:p>
    <w:p w14:paraId="2F9404E7" w14:textId="77777777" w:rsidR="007E20FE" w:rsidRPr="00A21A16" w:rsidRDefault="007E20FE" w:rsidP="007E20FE">
      <w:pPr>
        <w:rPr>
          <w:rFonts w:ascii="Arial" w:hAnsi="Arial" w:cs="Arial"/>
          <w:bCs/>
        </w:rPr>
      </w:pPr>
      <w:r w:rsidRPr="00A21A16">
        <w:rPr>
          <w:rFonts w:ascii="Arial" w:hAnsi="Arial" w:cs="Arial"/>
          <w:bCs/>
        </w:rPr>
        <w:t>Los droptables</w:t>
      </w:r>
    </w:p>
    <w:p w14:paraId="5C8CDE0B" w14:textId="77777777" w:rsidR="007E20FE" w:rsidRPr="00A21A16" w:rsidRDefault="007E20FE" w:rsidP="007E20FE">
      <w:pPr>
        <w:rPr>
          <w:rFonts w:ascii="Arial" w:hAnsi="Arial" w:cs="Arial"/>
          <w:b/>
        </w:rPr>
      </w:pPr>
    </w:p>
    <w:p w14:paraId="232F3AD1" w14:textId="77777777" w:rsidR="007E20FE" w:rsidRDefault="007E20FE" w:rsidP="007E20FE">
      <w:pPr>
        <w:rPr>
          <w:rFonts w:ascii="Arial" w:hAnsi="Arial" w:cs="Arial"/>
          <w:b/>
        </w:rPr>
      </w:pPr>
    </w:p>
    <w:p w14:paraId="65F03033" w14:textId="77777777" w:rsidR="007E20FE" w:rsidRDefault="007E20FE" w:rsidP="007E20FE">
      <w:pPr>
        <w:rPr>
          <w:rFonts w:ascii="Arial" w:hAnsi="Arial" w:cs="Arial"/>
          <w:b/>
        </w:rPr>
      </w:pPr>
    </w:p>
    <w:p w14:paraId="4A761148" w14:textId="77777777" w:rsidR="007E20FE" w:rsidRPr="00A21A16" w:rsidRDefault="007E20FE" w:rsidP="007E20FE">
      <w:pPr>
        <w:rPr>
          <w:rFonts w:ascii="Arial" w:hAnsi="Arial" w:cs="Arial"/>
          <w:b/>
        </w:rPr>
      </w:pPr>
    </w:p>
    <w:p w14:paraId="2E81E18E" w14:textId="77777777" w:rsidR="007E20FE" w:rsidRPr="00A21A16" w:rsidRDefault="007E20FE" w:rsidP="007E20FE">
      <w:pPr>
        <w:rPr>
          <w:rFonts w:ascii="Arial" w:hAnsi="Arial" w:cs="Arial"/>
          <w:b/>
        </w:rPr>
      </w:pPr>
    </w:p>
    <w:p w14:paraId="47B6DBBA" w14:textId="77777777" w:rsidR="007E20FE" w:rsidRPr="00A21A16" w:rsidRDefault="007E20FE" w:rsidP="007E20FE">
      <w:pPr>
        <w:rPr>
          <w:rFonts w:ascii="Arial" w:hAnsi="Arial" w:cs="Arial"/>
          <w:b/>
        </w:rPr>
      </w:pPr>
    </w:p>
    <w:p w14:paraId="4D1851ED" w14:textId="77777777" w:rsidR="007E20FE" w:rsidRPr="00A21A16" w:rsidRDefault="007E20FE" w:rsidP="007E20FE">
      <w:pPr>
        <w:jc w:val="center"/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 xml:space="preserve">La Paz </w:t>
      </w:r>
      <w:r>
        <w:rPr>
          <w:rFonts w:ascii="Arial" w:hAnsi="Arial" w:cs="Arial"/>
          <w:b/>
        </w:rPr>
        <w:t>–</w:t>
      </w:r>
      <w:r w:rsidRPr="00A21A16">
        <w:rPr>
          <w:rFonts w:ascii="Arial" w:hAnsi="Arial" w:cs="Arial"/>
          <w:b/>
        </w:rPr>
        <w:t xml:space="preserve"> Bolivia</w:t>
      </w:r>
    </w:p>
    <w:p w14:paraId="2CB4421E" w14:textId="586C9EC2" w:rsidR="007E20FE" w:rsidRPr="007E20FE" w:rsidRDefault="007E20FE" w:rsidP="007E20FE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7E20FE">
        <w:rPr>
          <w:rFonts w:ascii="Arial" w:hAnsi="Arial" w:cs="Arial"/>
          <w:b/>
          <w:bCs/>
        </w:rPr>
        <w:lastRenderedPageBreak/>
        <w:t>Introducción del Proyecto</w:t>
      </w:r>
    </w:p>
    <w:p w14:paraId="79E6EE38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Style w:val="Textoennegrita"/>
          <w:rFonts w:ascii="Arial" w:hAnsi="Arial" w:cs="Arial"/>
          <w:sz w:val="22"/>
          <w:szCs w:val="22"/>
        </w:rPr>
        <w:t>Nombre del sistema:</w:t>
      </w:r>
      <w:r w:rsidRPr="007E20FE">
        <w:rPr>
          <w:rFonts w:ascii="Arial" w:hAnsi="Arial" w:cs="Arial"/>
          <w:sz w:val="22"/>
          <w:szCs w:val="22"/>
        </w:rPr>
        <w:t xml:space="preserve"> Sistema de Gestión de Eventos</w:t>
      </w:r>
    </w:p>
    <w:p w14:paraId="2B4DD48E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Style w:val="Textoennegrita"/>
          <w:rFonts w:ascii="Arial" w:hAnsi="Arial" w:cs="Arial"/>
          <w:sz w:val="22"/>
          <w:szCs w:val="22"/>
        </w:rPr>
        <w:t>Descripción breve:</w:t>
      </w:r>
      <w:r w:rsidRPr="007E20FE">
        <w:rPr>
          <w:rFonts w:ascii="Arial" w:hAnsi="Arial" w:cs="Arial"/>
          <w:sz w:val="22"/>
          <w:szCs w:val="22"/>
        </w:rPr>
        <w:br/>
        <w:t>Sistema web administrativo para la organización y control interno de eventos (bodas, cumpleaños y eventos corporativos). Permite registrar usuarios con roles específicos y gestionar eventos mediante una interfaz tipo dashboard.</w:t>
      </w:r>
    </w:p>
    <w:p w14:paraId="63E008F3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Style w:val="Textoennegrita"/>
          <w:rFonts w:ascii="Arial" w:hAnsi="Arial" w:cs="Arial"/>
          <w:sz w:val="22"/>
          <w:szCs w:val="22"/>
        </w:rPr>
        <w:t>Problema que resuelve:</w:t>
      </w:r>
      <w:r w:rsidRPr="007E20FE">
        <w:rPr>
          <w:rFonts w:ascii="Arial" w:hAnsi="Arial" w:cs="Arial"/>
          <w:sz w:val="22"/>
          <w:szCs w:val="22"/>
        </w:rPr>
        <w:br/>
        <w:t>Actualmente la gestión manual de eventos genera:</w:t>
      </w:r>
    </w:p>
    <w:p w14:paraId="24C4496A" w14:textId="77777777" w:rsidR="007E20FE" w:rsidRPr="007E20FE" w:rsidRDefault="007E20FE" w:rsidP="007E20F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Confusión en fechas.</w:t>
      </w:r>
    </w:p>
    <w:p w14:paraId="19413A02" w14:textId="77777777" w:rsidR="007E20FE" w:rsidRPr="007E20FE" w:rsidRDefault="007E20FE" w:rsidP="007E20F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Falta de control de organizadores.</w:t>
      </w:r>
    </w:p>
    <w:p w14:paraId="765B11AD" w14:textId="77777777" w:rsidR="007E20FE" w:rsidRPr="007E20FE" w:rsidRDefault="007E20FE" w:rsidP="007E20F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Desorden en el registro de eventos.</w:t>
      </w:r>
    </w:p>
    <w:p w14:paraId="1EC20778" w14:textId="77777777" w:rsidR="007E20FE" w:rsidRPr="007E20FE" w:rsidRDefault="007E20FE" w:rsidP="007E20F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Ausencia de historial estructurado.</w:t>
      </w:r>
    </w:p>
    <w:p w14:paraId="14A5568C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El sistema centraliza esta información en una base de datos estructurada.</w:t>
      </w:r>
    </w:p>
    <w:p w14:paraId="25F5E512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Style w:val="Textoennegrita"/>
          <w:rFonts w:ascii="Arial" w:hAnsi="Arial" w:cs="Arial"/>
          <w:sz w:val="22"/>
          <w:szCs w:val="22"/>
        </w:rPr>
        <w:t>Usuarios objetivo:</w:t>
      </w:r>
    </w:p>
    <w:p w14:paraId="65619D75" w14:textId="77777777" w:rsidR="007E20FE" w:rsidRPr="007E20FE" w:rsidRDefault="007E20FE" w:rsidP="007E20FE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Administrador</w:t>
      </w:r>
    </w:p>
    <w:p w14:paraId="6CE27B00" w14:textId="77777777" w:rsidR="007E20FE" w:rsidRPr="007E20FE" w:rsidRDefault="007E20FE" w:rsidP="007E20FE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Gerente de Operaciones</w:t>
      </w:r>
    </w:p>
    <w:p w14:paraId="4795A59D" w14:textId="08BA8B2E" w:rsidR="007E20FE" w:rsidRDefault="007E20FE" w:rsidP="007E20FE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Coordinador de Eventos</w:t>
      </w:r>
    </w:p>
    <w:p w14:paraId="777A0A72" w14:textId="44716FAF" w:rsidR="007E20FE" w:rsidRPr="007E20FE" w:rsidRDefault="007E20FE" w:rsidP="007E20FE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7E20FE">
        <w:rPr>
          <w:rFonts w:ascii="Arial" w:hAnsi="Arial" w:cs="Arial"/>
          <w:b/>
          <w:bCs/>
          <w:sz w:val="22"/>
          <w:szCs w:val="22"/>
        </w:rPr>
        <w:t>Practicas XP Implementadas</w:t>
      </w:r>
    </w:p>
    <w:p w14:paraId="4F2F061C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Durante la primera iteración se aplicaron principios de la metodología XP priorizando el desarrollo incremental y la entrega de un producto funcional básico.</w:t>
      </w:r>
    </w:p>
    <w:p w14:paraId="5A0A45D9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En esta etapa se trabajó principalmente en la base estructural del sistema. Se decidió comenzar por el modelo de datos y el diseño visual del dashboard, ya que estos constituyen la columna vertebral del proyecto.</w:t>
      </w:r>
    </w:p>
    <w:p w14:paraId="57268254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Style w:val="Textoennegrita"/>
          <w:rFonts w:ascii="Arial" w:hAnsi="Arial" w:cs="Arial"/>
          <w:sz w:val="22"/>
          <w:szCs w:val="22"/>
        </w:rPr>
        <w:t>En esta iteración se logró:</w:t>
      </w:r>
    </w:p>
    <w:p w14:paraId="7B62AAF3" w14:textId="77777777" w:rsidR="007E20FE" w:rsidRPr="007E20FE" w:rsidRDefault="007E20FE" w:rsidP="007E20FE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Diseño e implementación de la base de datos en MySQL.</w:t>
      </w:r>
    </w:p>
    <w:p w14:paraId="134535B3" w14:textId="77777777" w:rsidR="007E20FE" w:rsidRPr="007E20FE" w:rsidRDefault="007E20FE" w:rsidP="007E20FE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Creación de relaciones entre tablas mediante claves foráneas.</w:t>
      </w:r>
    </w:p>
    <w:p w14:paraId="6129CC99" w14:textId="77777777" w:rsidR="007E20FE" w:rsidRPr="007E20FE" w:rsidRDefault="007E20FE" w:rsidP="007E20FE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Definición de estados de eventos utilizando ENUM.</w:t>
      </w:r>
    </w:p>
    <w:p w14:paraId="1B9AE8BE" w14:textId="77777777" w:rsidR="007E20FE" w:rsidRPr="007E20FE" w:rsidRDefault="007E20FE" w:rsidP="007E20FE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Desarrollo de un mockup funcional del dashboard con datos simulados.</w:t>
      </w:r>
    </w:p>
    <w:p w14:paraId="20DF8EBA" w14:textId="5A136BA4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  <w:r w:rsidRPr="007E20FE">
        <w:rPr>
          <w:rFonts w:ascii="Arial" w:hAnsi="Arial" w:cs="Arial"/>
          <w:sz w:val="22"/>
          <w:szCs w:val="22"/>
        </w:rPr>
        <w:t>La iteración tuvo una duración aproximada de una semana y se utilizó GitHub para registrar avances mediante commits frecuentes. No se implementaron aún funcionalidades avanzadas como pagos, notificaciones o reportes dinámicos; estas quedan planificadas para la siguiente iteración, manteniendo coherencia con el enfoque incremental de XP.</w:t>
      </w:r>
    </w:p>
    <w:p w14:paraId="36155363" w14:textId="791B921D" w:rsidR="007E20FE" w:rsidRDefault="007E20FE" w:rsidP="007E20FE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7E20FE">
        <w:rPr>
          <w:rFonts w:ascii="Arial" w:hAnsi="Arial" w:cs="Arial"/>
          <w:b/>
          <w:bCs/>
          <w:sz w:val="22"/>
          <w:szCs w:val="22"/>
        </w:rPr>
        <w:t>Historias de Usuario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3157"/>
        <w:gridCol w:w="1386"/>
        <w:gridCol w:w="1607"/>
        <w:gridCol w:w="1352"/>
      </w:tblGrid>
      <w:tr w:rsidR="008708BA" w:rsidRPr="00A21A16" w14:paraId="066BB141" w14:textId="77777777" w:rsidTr="00E560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A16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E50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E86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8D5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E973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Iteración</w:t>
            </w:r>
          </w:p>
        </w:tc>
      </w:tr>
      <w:tr w:rsidR="008708BA" w:rsidRPr="00A21A16" w14:paraId="16ECCE72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C13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10498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Admin, quiero gestionar usuarios para controlar accesos.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2757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41290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Completada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915FA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1</w:t>
            </w:r>
          </w:p>
        </w:tc>
      </w:tr>
      <w:tr w:rsidR="008708BA" w:rsidRPr="00A21A16" w14:paraId="2E070907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AEDA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A6F4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Admin, quiero asignar roles para definir permisos.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BC99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313E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Completada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EF482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1</w:t>
            </w:r>
          </w:p>
        </w:tc>
      </w:tr>
      <w:tr w:rsidR="008708BA" w:rsidRPr="00A21A16" w14:paraId="2EF822CF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2174D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C2F0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Coordinador, quiero crear un evento para iniciar logística.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1C20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EAE2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Completada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B0D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1</w:t>
            </w:r>
          </w:p>
        </w:tc>
      </w:tr>
      <w:tr w:rsidR="008708BA" w:rsidRPr="00A21A16" w14:paraId="128BA4DD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33C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BCF5B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Coordinador, quiero listar eventos para ver la agenda.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EC36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490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Completada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C912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1</w:t>
            </w:r>
          </w:p>
        </w:tc>
      </w:tr>
      <w:tr w:rsidR="008708BA" w:rsidRPr="00A21A16" w14:paraId="360E12C0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664A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DA9B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Gerente, quiero ver el estado de los eventos para supervisar.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4F3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C1D5" w14:textId="50C94154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BB8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2</w:t>
            </w:r>
          </w:p>
        </w:tc>
      </w:tr>
      <w:tr w:rsidR="008708BA" w:rsidRPr="00A21A16" w14:paraId="2556BE45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1343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CC73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Coordinador, quiero editar eventos para actualizar cambios.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532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1221" w14:textId="08C6CDFC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7718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2</w:t>
            </w:r>
          </w:p>
        </w:tc>
      </w:tr>
      <w:tr w:rsidR="008708BA" w:rsidRPr="00A21A16" w14:paraId="02F2F78D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1BC9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A2C4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Gerente, quiero autorizar presupuestos para control financiero.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D349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24C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CE65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2</w:t>
            </w:r>
          </w:p>
        </w:tc>
      </w:tr>
      <w:tr w:rsidR="008708BA" w:rsidRPr="00A21A16" w14:paraId="1CC228C5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7D44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57783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Coordinador, quiero añadir tareas para organizar el flujo.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DD5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48A9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6C3E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2</w:t>
            </w:r>
          </w:p>
        </w:tc>
      </w:tr>
      <w:tr w:rsidR="008708BA" w:rsidRPr="00A21A16" w14:paraId="5AB88704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C16A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2F407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Admin, quiero configurar tipos de eventos para categorizar.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4EF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29D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A186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3</w:t>
            </w:r>
          </w:p>
        </w:tc>
      </w:tr>
      <w:tr w:rsidR="008708BA" w:rsidRPr="00A21A16" w14:paraId="416F3723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8FA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4B6EB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Todos, quiero buscar eventos por cliente para agilizar consultas.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A0B8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9B9DA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985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3</w:t>
            </w:r>
          </w:p>
        </w:tc>
      </w:tr>
      <w:tr w:rsidR="008708BA" w:rsidRPr="00A21A16" w14:paraId="4C513FBF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2024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EA88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Gerente, quiero generar reportes para análisis mensual.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3AF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22F7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BD9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3</w:t>
            </w:r>
          </w:p>
        </w:tc>
      </w:tr>
      <w:tr w:rsidR="008708BA" w:rsidRPr="00A21A16" w14:paraId="486AAE2D" w14:textId="77777777" w:rsidTr="00E560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6B0F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BO"/>
              </w:rPr>
              <w:t>US12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1524" w14:textId="77777777" w:rsidR="008708BA" w:rsidRPr="00A21A16" w:rsidRDefault="008708BA" w:rsidP="00E5605F">
            <w:pPr>
              <w:spacing w:before="100" w:beforeAutospacing="1" w:after="0" w:afterAutospacing="1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Como Coordinador, quiero cerrar eventos para finalizar el proceso.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EAEC5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60E1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831C" w14:textId="77777777" w:rsidR="008708BA" w:rsidRPr="00A21A16" w:rsidRDefault="008708BA" w:rsidP="00E5605F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lang w:eastAsia="es-BO"/>
              </w:rPr>
            </w:pPr>
            <w:r w:rsidRPr="00A21A16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es-BO"/>
              </w:rPr>
              <w:t>3</w:t>
            </w:r>
          </w:p>
        </w:tc>
      </w:tr>
    </w:tbl>
    <w:p w14:paraId="31C16C7B" w14:textId="77777777" w:rsidR="008708BA" w:rsidRPr="007E20FE" w:rsidRDefault="008708BA" w:rsidP="008708BA">
      <w:pPr>
        <w:pStyle w:val="NormalWeb"/>
        <w:rPr>
          <w:rFonts w:ascii="Arial" w:hAnsi="Arial" w:cs="Arial"/>
          <w:b/>
          <w:bCs/>
          <w:sz w:val="22"/>
          <w:szCs w:val="22"/>
        </w:rPr>
      </w:pPr>
    </w:p>
    <w:p w14:paraId="67573261" w14:textId="7C9F51E4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lastRenderedPageBreak/>
        <w:t>En la Iteración 1 se seleccionaron historias relacionadas con la estructura básica del sistema.</w:t>
      </w:r>
    </w:p>
    <w:p w14:paraId="1A86C9ED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 xml:space="preserve">US01 – Gestión de Usuarios </w:t>
      </w:r>
    </w:p>
    <w:p w14:paraId="56C4620C" w14:textId="66F33009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Como Administrador quiero registrar usuarios para controlar accesos.</w:t>
      </w:r>
    </w:p>
    <w:p w14:paraId="46F250E8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b/>
          <w:bCs/>
          <w:lang w:val="es-BO" w:eastAsia="es-BO"/>
        </w:rPr>
        <w:t>Criterios de aceptación:</w:t>
      </w:r>
    </w:p>
    <w:p w14:paraId="5916B95C" w14:textId="77777777" w:rsidR="007E20FE" w:rsidRPr="007E20FE" w:rsidRDefault="007E20FE" w:rsidP="007E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El sistema debe guardar nombre, email y contraseña.</w:t>
      </w:r>
    </w:p>
    <w:p w14:paraId="57D1D989" w14:textId="77777777" w:rsidR="007E20FE" w:rsidRPr="007E20FE" w:rsidRDefault="007E20FE" w:rsidP="007E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El email debe ser único.</w:t>
      </w:r>
    </w:p>
    <w:p w14:paraId="289331D1" w14:textId="77777777" w:rsidR="007E20FE" w:rsidRPr="007E20FE" w:rsidRDefault="007E20FE" w:rsidP="007E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El usuario debe estar asociado a un rol.</w:t>
      </w:r>
    </w:p>
    <w:p w14:paraId="1985205C" w14:textId="3FFD37DA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Estado: Completada.</w:t>
      </w:r>
    </w:p>
    <w:p w14:paraId="4C809DD2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US02 – Asignación de Roles</w:t>
      </w:r>
    </w:p>
    <w:p w14:paraId="14C6D072" w14:textId="4CB81168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Como Administrador quiero asignar roles para definir permisos.</w:t>
      </w:r>
    </w:p>
    <w:p w14:paraId="2A37596A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b/>
          <w:bCs/>
          <w:lang w:val="es-BO" w:eastAsia="es-BO"/>
        </w:rPr>
        <w:t>Criterios de aceptación:</w:t>
      </w:r>
    </w:p>
    <w:p w14:paraId="286E1399" w14:textId="77777777" w:rsidR="007E20FE" w:rsidRPr="007E20FE" w:rsidRDefault="007E20FE" w:rsidP="007E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existir una tabla “roles”.</w:t>
      </w:r>
    </w:p>
    <w:p w14:paraId="21F29120" w14:textId="77777777" w:rsidR="007E20FE" w:rsidRPr="007E20FE" w:rsidRDefault="007E20FE" w:rsidP="007E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existir relación entre usuarios y roles mediante clave foránea.</w:t>
      </w:r>
    </w:p>
    <w:p w14:paraId="792D806B" w14:textId="7D334F5C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Estado: Completada.</w:t>
      </w:r>
    </w:p>
    <w:p w14:paraId="529A5BC0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US03 – Creación de Eventos</w:t>
      </w:r>
    </w:p>
    <w:p w14:paraId="7F7EF768" w14:textId="2CA1B49B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Como Coordinador quiero crear eventos para organizarlos dentro del sistema.</w:t>
      </w:r>
    </w:p>
    <w:p w14:paraId="44E64239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b/>
          <w:bCs/>
          <w:lang w:val="es-BO" w:eastAsia="es-BO"/>
        </w:rPr>
        <w:t>Criterios de aceptación:</w:t>
      </w:r>
    </w:p>
    <w:p w14:paraId="50875ED8" w14:textId="77777777" w:rsidR="007E20FE" w:rsidRPr="007E20FE" w:rsidRDefault="007E20FE" w:rsidP="007E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El evento debe tener título obligatorio.</w:t>
      </w:r>
    </w:p>
    <w:p w14:paraId="744E7203" w14:textId="77777777" w:rsidR="007E20FE" w:rsidRPr="007E20FE" w:rsidRDefault="007E20FE" w:rsidP="007E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tener fecha definida.</w:t>
      </w:r>
    </w:p>
    <w:p w14:paraId="0078CC5D" w14:textId="77777777" w:rsidR="007E20FE" w:rsidRPr="007E20FE" w:rsidRDefault="007E20FE" w:rsidP="007E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asociarse a un organizador.</w:t>
      </w:r>
    </w:p>
    <w:p w14:paraId="3544B539" w14:textId="77777777" w:rsidR="007E20FE" w:rsidRPr="007E20FE" w:rsidRDefault="007E20FE" w:rsidP="007E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tener estado inicial “Borrador”.</w:t>
      </w:r>
    </w:p>
    <w:p w14:paraId="3324CDA2" w14:textId="06BEAC7F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Estado: Completada (estructura de base de datos implementada).</w:t>
      </w:r>
    </w:p>
    <w:p w14:paraId="5BEC2C26" w14:textId="3F80B5D2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US04 - Visualización de Eventos</w:t>
      </w:r>
    </w:p>
    <w:p w14:paraId="3F502C2B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Como Coordinador quiero visualizar eventos para organizar la agenda.</w:t>
      </w:r>
    </w:p>
    <w:p w14:paraId="01BB4BB3" w14:textId="77777777" w:rsidR="007E20FE" w:rsidRP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b/>
          <w:bCs/>
          <w:lang w:val="es-BO" w:eastAsia="es-BO"/>
        </w:rPr>
        <w:t>Criterios de aceptación:</w:t>
      </w:r>
    </w:p>
    <w:p w14:paraId="0953B433" w14:textId="77777777" w:rsidR="007E20FE" w:rsidRPr="007E20FE" w:rsidRDefault="007E20FE" w:rsidP="007E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El sistema debe listar eventos registrados.</w:t>
      </w:r>
    </w:p>
    <w:p w14:paraId="6B34B569" w14:textId="77777777" w:rsidR="007E20FE" w:rsidRPr="007E20FE" w:rsidRDefault="007E20FE" w:rsidP="007E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Debe mostrar fecha y estado.</w:t>
      </w:r>
    </w:p>
    <w:p w14:paraId="60206668" w14:textId="006D2E14" w:rsidR="007E20FE" w:rsidRDefault="007E20FE" w:rsidP="007E20FE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7E20FE">
        <w:rPr>
          <w:rFonts w:ascii="Arial" w:eastAsia="Times New Roman" w:hAnsi="Arial" w:cs="Arial"/>
          <w:lang w:val="es-BO" w:eastAsia="es-BO"/>
        </w:rPr>
        <w:t>Estado: Parcial (representado en mockup del dashboard).</w:t>
      </w:r>
    </w:p>
    <w:p w14:paraId="778D5AF4" w14:textId="158C1F32" w:rsidR="00A55D5A" w:rsidRPr="00A55D5A" w:rsidRDefault="00A55D5A" w:rsidP="00A55D5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val="es-BO" w:eastAsia="es-BO"/>
        </w:rPr>
      </w:pPr>
      <w:r w:rsidRPr="00A55D5A">
        <w:rPr>
          <w:rFonts w:ascii="Arial" w:eastAsia="Times New Roman" w:hAnsi="Arial" w:cs="Arial"/>
          <w:b/>
          <w:bCs/>
          <w:lang w:val="es-BO" w:eastAsia="es-BO"/>
        </w:rPr>
        <w:t>Planificación de la Iteración 1</w:t>
      </w:r>
    </w:p>
    <w:p w14:paraId="67A88C18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La planificación de esta iteración se centró en construir la base técnica del sistema.</w:t>
      </w:r>
    </w:p>
    <w:p w14:paraId="48136A48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lastRenderedPageBreak/>
        <w:t>Historias seleccionadas:</w:t>
      </w:r>
    </w:p>
    <w:p w14:paraId="2BE125C6" w14:textId="77777777" w:rsidR="00A55D5A" w:rsidRPr="00A55D5A" w:rsidRDefault="00A55D5A" w:rsidP="00A55D5A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US01</w:t>
      </w:r>
    </w:p>
    <w:p w14:paraId="7772D9B2" w14:textId="77777777" w:rsidR="00A55D5A" w:rsidRPr="00A55D5A" w:rsidRDefault="00A55D5A" w:rsidP="00A55D5A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US02</w:t>
      </w:r>
    </w:p>
    <w:p w14:paraId="0C16676C" w14:textId="77777777" w:rsidR="00A55D5A" w:rsidRPr="00A55D5A" w:rsidRDefault="00A55D5A" w:rsidP="00A55D5A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US03</w:t>
      </w:r>
    </w:p>
    <w:p w14:paraId="528A411F" w14:textId="77777777" w:rsidR="00A55D5A" w:rsidRPr="00A55D5A" w:rsidRDefault="00A55D5A" w:rsidP="00A55D5A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US04</w:t>
      </w:r>
    </w:p>
    <w:p w14:paraId="1CF12685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Objetivo principal:</w:t>
      </w:r>
      <w:r w:rsidRPr="00A55D5A">
        <w:rPr>
          <w:rFonts w:ascii="Arial" w:hAnsi="Arial" w:cs="Arial"/>
          <w:sz w:val="22"/>
          <w:szCs w:val="22"/>
        </w:rPr>
        <w:br/>
        <w:t>Diseñar el modelo relacional e implementar un prototipo visual del sistema.</w:t>
      </w:r>
    </w:p>
    <w:p w14:paraId="6A5F7123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Entregables obtenidos:</w:t>
      </w:r>
    </w:p>
    <w:p w14:paraId="6A844E16" w14:textId="77777777" w:rsidR="00A55D5A" w:rsidRPr="00A55D5A" w:rsidRDefault="00A55D5A" w:rsidP="00A55D5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Script SQL funcional (base de datos sistemaEventos).</w:t>
      </w:r>
    </w:p>
    <w:p w14:paraId="70B4A44A" w14:textId="77777777" w:rsidR="00A55D5A" w:rsidRPr="00A55D5A" w:rsidRDefault="00A55D5A" w:rsidP="00A55D5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Dashboard mockup desarrollado en PHP, HTML, CSS y JavaScript.</w:t>
      </w:r>
    </w:p>
    <w:p w14:paraId="5D0FA637" w14:textId="77777777" w:rsidR="00A55D5A" w:rsidRPr="00A55D5A" w:rsidRDefault="00A55D5A" w:rsidP="00A55D5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Estructura inicial del proyecto.</w:t>
      </w:r>
    </w:p>
    <w:p w14:paraId="4CEEF455" w14:textId="7F314947" w:rsidR="005D351C" w:rsidRPr="005D351C" w:rsidRDefault="005D351C" w:rsidP="00A55D5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val="es-BO" w:eastAsia="es-BO"/>
        </w:rPr>
      </w:pPr>
      <w:r w:rsidRPr="00A21A16">
        <w:rPr>
          <w:rFonts w:ascii="Arial" w:hAnsi="Arial" w:cs="Arial"/>
          <w:b/>
        </w:rPr>
        <w:t>Diseño Simple del Sistema</w:t>
      </w:r>
    </w:p>
    <w:p w14:paraId="20D52759" w14:textId="77777777" w:rsidR="005D351C" w:rsidRPr="005D351C" w:rsidRDefault="005D351C" w:rsidP="005D351C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val="es-BO" w:eastAsia="es-BO"/>
        </w:rPr>
      </w:pPr>
    </w:p>
    <w:p w14:paraId="50AAA430" w14:textId="77777777" w:rsidR="005D351C" w:rsidRPr="00A21A16" w:rsidRDefault="005D351C" w:rsidP="005D351C">
      <w:pPr>
        <w:pStyle w:val="Prrafodelista"/>
        <w:spacing w:line="276" w:lineRule="auto"/>
        <w:ind w:left="405"/>
        <w:jc w:val="both"/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1.5.1 Arquitectura del Proyecto</w:t>
      </w:r>
    </w:p>
    <w:p w14:paraId="3D69B3B9" w14:textId="77777777" w:rsidR="005D351C" w:rsidRPr="00A21A16" w:rsidRDefault="005D351C" w:rsidP="005D351C">
      <w:pPr>
        <w:spacing w:line="276" w:lineRule="auto"/>
        <w:jc w:val="both"/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Estructura de carpetas:</w:t>
      </w:r>
    </w:p>
    <w:p w14:paraId="1B209926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Sistema_de_gestion_e</w:t>
      </w:r>
    </w:p>
    <w:p w14:paraId="4CA01195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config/              # Parámetros de conexión y constantes globales</w:t>
      </w:r>
    </w:p>
    <w:p w14:paraId="33CF659C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database.php</w:t>
      </w:r>
    </w:p>
    <w:p w14:paraId="3679DB67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└── constants.php</w:t>
      </w:r>
    </w:p>
    <w:p w14:paraId="7BE2CE10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src/                 # Lógica del negocio (Core)</w:t>
      </w:r>
    </w:p>
    <w:p w14:paraId="47083F3D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Controllers/     # Manejo de peticiones (EventController, UserController)</w:t>
      </w:r>
    </w:p>
    <w:p w14:paraId="226ED1B7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Models/          # Entidades (Evento, Usuario, Rol)</w:t>
      </w:r>
    </w:p>
    <w:p w14:paraId="1070290F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Views/           # Plantillas de la interfaz de usuario (HTML/PHP)</w:t>
      </w:r>
    </w:p>
    <w:p w14:paraId="39E3D42E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Services/        # Lógica compleja (Validación de fechas, Reportes PDF)</w:t>
      </w:r>
    </w:p>
    <w:p w14:paraId="744FB73C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└── Repositories/    # Consultas directas a la base de datos (SQL)</w:t>
      </w:r>
    </w:p>
    <w:p w14:paraId="3135606D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public/              # Único directorio accesible desde la web</w:t>
      </w:r>
    </w:p>
    <w:p w14:paraId="67C0F12A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index.php        # Front Controller (punto de entrada)</w:t>
      </w:r>
    </w:p>
    <w:p w14:paraId="6FF0C19B" w14:textId="77777777" w:rsidR="005D351C" w:rsidRPr="00A21A16" w:rsidRDefault="005D351C" w:rsidP="005D351C">
      <w:pPr>
        <w:rPr>
          <w:rFonts w:ascii="Arial" w:hAnsi="Arial" w:cs="Arial"/>
          <w:b/>
        </w:rPr>
      </w:pPr>
    </w:p>
    <w:p w14:paraId="02403FFD" w14:textId="77777777" w:rsidR="005D351C" w:rsidRPr="00A21A16" w:rsidRDefault="005D351C" w:rsidP="005D351C">
      <w:pPr>
        <w:rPr>
          <w:rFonts w:ascii="Arial" w:hAnsi="Arial" w:cs="Arial"/>
          <w:b/>
        </w:rPr>
      </w:pPr>
    </w:p>
    <w:p w14:paraId="75E376F1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css/             # Estilos (Bootstrap)</w:t>
      </w:r>
    </w:p>
    <w:p w14:paraId="3256F7EF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├── js/              # Scripts de validación en cliente</w:t>
      </w:r>
    </w:p>
    <w:p w14:paraId="4D726A75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│   └── api/             # Endpoints para peticiones asíncronas</w:t>
      </w:r>
    </w:p>
    <w:p w14:paraId="396AF427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tests/               # Pruebas unitarias para la lógica de eventos</w:t>
      </w:r>
    </w:p>
    <w:p w14:paraId="57255A5A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vendor/              # Librerías de terceros (Cargadas vía Composer)</w:t>
      </w:r>
    </w:p>
    <w:p w14:paraId="4F0814E6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lastRenderedPageBreak/>
        <w:t>├── .env                 # Variables de entorno (Credenciales de BD)</w:t>
      </w:r>
    </w:p>
    <w:p w14:paraId="04168C1B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.gitignore           # Archivos excluidos de Git</w:t>
      </w:r>
    </w:p>
    <w:p w14:paraId="7009A566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├── composer.json        # Configuración de dependencias y Autoload</w:t>
      </w:r>
    </w:p>
    <w:p w14:paraId="3D1B1FBC" w14:textId="77777777" w:rsidR="005D351C" w:rsidRPr="00A21A16" w:rsidRDefault="005D351C" w:rsidP="005D351C">
      <w:pPr>
        <w:rPr>
          <w:rFonts w:ascii="Arial" w:hAnsi="Arial" w:cs="Arial"/>
          <w:b/>
        </w:rPr>
      </w:pPr>
      <w:r w:rsidRPr="00A21A16">
        <w:rPr>
          <w:rFonts w:ascii="Arial" w:hAnsi="Arial" w:cs="Arial"/>
          <w:b/>
        </w:rPr>
        <w:t>└── README.md            # Documentación del proyecto</w:t>
      </w:r>
    </w:p>
    <w:p w14:paraId="549D3581" w14:textId="77777777" w:rsidR="005D351C" w:rsidRPr="00A21A16" w:rsidRDefault="005D351C" w:rsidP="005D351C">
      <w:pPr>
        <w:pStyle w:val="Ttul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E1A7745" w14:textId="77777777" w:rsidR="005D351C" w:rsidRPr="00A21A16" w:rsidRDefault="005D351C" w:rsidP="005D351C">
      <w:pPr>
        <w:pStyle w:val="Ttulo3"/>
        <w:spacing w:line="276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A21A16">
        <w:rPr>
          <w:rFonts w:ascii="Arial" w:hAnsi="Arial" w:cs="Arial"/>
          <w:color w:val="000000" w:themeColor="text1"/>
          <w:sz w:val="22"/>
          <w:szCs w:val="22"/>
        </w:rPr>
        <w:t>1.5.2 Separación por Capas</w:t>
      </w:r>
    </w:p>
    <w:p w14:paraId="485E7100" w14:textId="77777777" w:rsidR="005D351C" w:rsidRPr="00A21A16" w:rsidRDefault="005D351C" w:rsidP="005D351C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21A16">
        <w:rPr>
          <w:rFonts w:ascii="Arial" w:hAnsi="Arial" w:cs="Arial"/>
          <w:b/>
          <w:bCs/>
          <w:sz w:val="22"/>
          <w:szCs w:val="22"/>
        </w:rPr>
        <w:t>Capa de Presentación (Views/Public):</w:t>
      </w:r>
      <w:r w:rsidRPr="00A21A16">
        <w:rPr>
          <w:rFonts w:ascii="Arial" w:hAnsi="Arial" w:cs="Arial"/>
          <w:sz w:val="22"/>
          <w:szCs w:val="22"/>
        </w:rPr>
        <w:t xml:space="preserve"> El Coordinador o Gerente interactúa solo con archivos en </w:t>
      </w:r>
      <w:r w:rsidRPr="00A21A16">
        <w:rPr>
          <w:rStyle w:val="CdigoHTML"/>
          <w:rFonts w:ascii="Arial" w:hAnsi="Arial" w:cs="Arial"/>
          <w:sz w:val="22"/>
          <w:szCs w:val="22"/>
        </w:rPr>
        <w:t>public/</w:t>
      </w:r>
      <w:r w:rsidRPr="00A21A16">
        <w:rPr>
          <w:rFonts w:ascii="Arial" w:hAnsi="Arial" w:cs="Arial"/>
          <w:sz w:val="22"/>
          <w:szCs w:val="22"/>
        </w:rPr>
        <w:t>. Las vistas muestran la información procesada.</w:t>
      </w:r>
    </w:p>
    <w:p w14:paraId="6A21EC28" w14:textId="77777777" w:rsidR="005D351C" w:rsidRPr="00A21A16" w:rsidRDefault="005D351C" w:rsidP="005D351C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21A16">
        <w:rPr>
          <w:rFonts w:ascii="Arial" w:hAnsi="Arial" w:cs="Arial"/>
          <w:b/>
          <w:bCs/>
          <w:sz w:val="22"/>
          <w:szCs w:val="22"/>
        </w:rPr>
        <w:t>Capa de Control (Controllers):</w:t>
      </w:r>
      <w:r w:rsidRPr="00A21A16">
        <w:rPr>
          <w:rFonts w:ascii="Arial" w:hAnsi="Arial" w:cs="Arial"/>
          <w:sz w:val="22"/>
          <w:szCs w:val="22"/>
        </w:rPr>
        <w:t xml:space="preserve"> Recibe los datos del formulario de un nuevo evento, los valida y decide qué modelo llamar.</w:t>
      </w:r>
    </w:p>
    <w:p w14:paraId="326DAE99" w14:textId="77777777" w:rsidR="005D351C" w:rsidRPr="00A21A16" w:rsidRDefault="005D351C" w:rsidP="005D351C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21A16">
        <w:rPr>
          <w:rFonts w:ascii="Arial" w:hAnsi="Arial" w:cs="Arial"/>
          <w:b/>
          <w:bCs/>
          <w:sz w:val="22"/>
          <w:szCs w:val="22"/>
        </w:rPr>
        <w:t>Capa de Negocio (Models/Services):</w:t>
      </w:r>
      <w:r w:rsidRPr="00A21A16">
        <w:rPr>
          <w:rFonts w:ascii="Arial" w:hAnsi="Arial" w:cs="Arial"/>
          <w:sz w:val="22"/>
          <w:szCs w:val="22"/>
        </w:rPr>
        <w:t xml:space="preserve"> Aquí definimos qué es un "Evento" y aplicamos reglas (ej: "Un evento no puede crearse en una fecha pasada").</w:t>
      </w:r>
    </w:p>
    <w:p w14:paraId="34CFE4EC" w14:textId="77777777" w:rsidR="005D351C" w:rsidRPr="00A21A16" w:rsidRDefault="005D351C" w:rsidP="005D351C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21A16">
        <w:rPr>
          <w:rFonts w:ascii="Arial" w:hAnsi="Arial" w:cs="Arial"/>
          <w:b/>
          <w:bCs/>
          <w:sz w:val="22"/>
          <w:szCs w:val="22"/>
        </w:rPr>
        <w:t>Capa de Datos (Repositories):</w:t>
      </w:r>
      <w:r w:rsidRPr="00A21A16">
        <w:rPr>
          <w:rFonts w:ascii="Arial" w:hAnsi="Arial" w:cs="Arial"/>
          <w:sz w:val="22"/>
          <w:szCs w:val="22"/>
        </w:rPr>
        <w:t xml:space="preserve"> Se encarga de la persistencia (INSERT, UPDATE, SELECT) para mantener limpio el código del Controlador.</w:t>
      </w:r>
    </w:p>
    <w:p w14:paraId="268DF433" w14:textId="77777777" w:rsidR="005D351C" w:rsidRPr="00A21A16" w:rsidRDefault="005D351C" w:rsidP="005D351C">
      <w:pPr>
        <w:pStyle w:val="Ttulo3"/>
        <w:spacing w:line="276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  <w:r w:rsidRPr="00A21A16">
        <w:rPr>
          <w:rFonts w:ascii="Arial" w:hAnsi="Arial" w:cs="Arial"/>
          <w:color w:val="000000" w:themeColor="text1"/>
          <w:sz w:val="22"/>
          <w:szCs w:val="22"/>
        </w:rPr>
        <w:t>1.5.3 Uso de Namespaces y Autoload (Composer):</w:t>
      </w:r>
    </w:p>
    <w:p w14:paraId="3D60723A" w14:textId="2C53533B" w:rsidR="005D351C" w:rsidRPr="005D351C" w:rsidRDefault="005D351C" w:rsidP="005D351C">
      <w:pPr>
        <w:pStyle w:val="Ttulo3"/>
        <w:spacing w:line="276" w:lineRule="auto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5D351C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Para evitar el uso excesivo de </w:t>
      </w:r>
      <w:r w:rsidRPr="005D351C">
        <w:rPr>
          <w:rStyle w:val="CdigoHTML"/>
          <w:rFonts w:ascii="Arial" w:eastAsiaTheme="majorEastAsia" w:hAnsi="Arial" w:cs="Arial"/>
          <w:b w:val="0"/>
          <w:bCs w:val="0"/>
          <w:color w:val="000000" w:themeColor="text1"/>
          <w:sz w:val="22"/>
          <w:szCs w:val="22"/>
        </w:rPr>
        <w:t>require</w:t>
      </w:r>
      <w:r w:rsidRPr="005D351C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o </w:t>
      </w:r>
      <w:r w:rsidRPr="005D351C">
        <w:rPr>
          <w:rStyle w:val="CdigoHTML"/>
          <w:rFonts w:ascii="Arial" w:eastAsiaTheme="majorEastAsia" w:hAnsi="Arial" w:cs="Arial"/>
          <w:b w:val="0"/>
          <w:bCs w:val="0"/>
          <w:color w:val="000000" w:themeColor="text1"/>
          <w:sz w:val="22"/>
          <w:szCs w:val="22"/>
        </w:rPr>
        <w:t>include</w:t>
      </w:r>
      <w:r w:rsidRPr="005D351C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, implementaremos Autoloading PSR-4. Esto permite que PHP encuentre las clases automáticamente basándose en la estructura de carpetas.</w:t>
      </w:r>
    </w:p>
    <w:p w14:paraId="0A0FA726" w14:textId="7074D3D1" w:rsidR="00A55D5A" w:rsidRPr="00A55D5A" w:rsidRDefault="00A55D5A" w:rsidP="00A55D5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val="es-BO" w:eastAsia="es-BO"/>
        </w:rPr>
      </w:pPr>
      <w:r w:rsidRPr="00A55D5A">
        <w:rPr>
          <w:rFonts w:ascii="Arial" w:eastAsia="Times New Roman" w:hAnsi="Arial" w:cs="Arial"/>
          <w:b/>
          <w:bCs/>
          <w:lang w:val="es-BO" w:eastAsia="es-BO"/>
        </w:rPr>
        <w:t>Implementación Técnica</w:t>
      </w:r>
    </w:p>
    <w:p w14:paraId="0476CD36" w14:textId="30FDFF38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En esta primera iteración se trabajó en dos componentes principales: base de datos y prototipo visual.</w:t>
      </w:r>
    </w:p>
    <w:p w14:paraId="1B34D6B2" w14:textId="5A9B1DFF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Base de Datos</w:t>
      </w:r>
    </w:p>
    <w:p w14:paraId="306329C6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Se implementó el siguiente modelo relacional:</w:t>
      </w:r>
    </w:p>
    <w:p w14:paraId="67465556" w14:textId="77777777" w:rsidR="00A55D5A" w:rsidRPr="00A55D5A" w:rsidRDefault="00A55D5A" w:rsidP="00A55D5A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 xml:space="preserve">Tabla </w:t>
      </w:r>
      <w:r w:rsidRPr="00A55D5A">
        <w:rPr>
          <w:rStyle w:val="Textoennegrita"/>
          <w:rFonts w:ascii="Arial" w:hAnsi="Arial" w:cs="Arial"/>
          <w:sz w:val="22"/>
          <w:szCs w:val="22"/>
        </w:rPr>
        <w:t>roles</w:t>
      </w:r>
    </w:p>
    <w:p w14:paraId="1044BE3B" w14:textId="77777777" w:rsidR="00A55D5A" w:rsidRPr="00A55D5A" w:rsidRDefault="00A55D5A" w:rsidP="00A55D5A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 xml:space="preserve">Tabla </w:t>
      </w:r>
      <w:r w:rsidRPr="00A55D5A">
        <w:rPr>
          <w:rStyle w:val="Textoennegrita"/>
          <w:rFonts w:ascii="Arial" w:hAnsi="Arial" w:cs="Arial"/>
          <w:sz w:val="22"/>
          <w:szCs w:val="22"/>
        </w:rPr>
        <w:t>usuarios</w:t>
      </w:r>
    </w:p>
    <w:p w14:paraId="384285D2" w14:textId="77777777" w:rsidR="00A55D5A" w:rsidRPr="00A55D5A" w:rsidRDefault="00A55D5A" w:rsidP="00A55D5A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 xml:space="preserve">Tabla </w:t>
      </w:r>
      <w:r w:rsidRPr="00A55D5A">
        <w:rPr>
          <w:rStyle w:val="Textoennegrita"/>
          <w:rFonts w:ascii="Arial" w:hAnsi="Arial" w:cs="Arial"/>
          <w:sz w:val="22"/>
          <w:szCs w:val="22"/>
        </w:rPr>
        <w:t>eventos</w:t>
      </w:r>
    </w:p>
    <w:p w14:paraId="6B149F74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Se utilizaron:</w:t>
      </w:r>
    </w:p>
    <w:p w14:paraId="11362100" w14:textId="77777777" w:rsidR="00A55D5A" w:rsidRPr="00A55D5A" w:rsidRDefault="00A55D5A" w:rsidP="00A55D5A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Claves primarias autoincrementales.</w:t>
      </w:r>
    </w:p>
    <w:p w14:paraId="649CBA37" w14:textId="77777777" w:rsidR="00A55D5A" w:rsidRPr="00A55D5A" w:rsidRDefault="00A55D5A" w:rsidP="00A55D5A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Restricción UNIQUE en el campo email.</w:t>
      </w:r>
    </w:p>
    <w:p w14:paraId="6BA0B92D" w14:textId="77777777" w:rsidR="00A55D5A" w:rsidRPr="00A55D5A" w:rsidRDefault="00A55D5A" w:rsidP="00A55D5A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Claves foráneas para mantener integridad referencial.</w:t>
      </w:r>
    </w:p>
    <w:p w14:paraId="0FECF474" w14:textId="77777777" w:rsidR="00A55D5A" w:rsidRPr="00A55D5A" w:rsidRDefault="00A55D5A" w:rsidP="00A55D5A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ENUM para el estado del evento.</w:t>
      </w:r>
    </w:p>
    <w:p w14:paraId="106AB86C" w14:textId="7B3ED9A0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Este modelo garantiza coherencia estructural y prepara el sistema para el CRUD que se implementará en la siguiente iteración.</w:t>
      </w:r>
    </w:p>
    <w:p w14:paraId="352FD4F3" w14:textId="6D3F7BB4" w:rsid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Dashboard(Mockups)</w:t>
      </w:r>
    </w:p>
    <w:p w14:paraId="0A7D5CC3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lastRenderedPageBreak/>
        <w:t>Se desarrolló un panel administrativo que incluye:</w:t>
      </w:r>
    </w:p>
    <w:p w14:paraId="065C5339" w14:textId="77777777" w:rsidR="00A55D5A" w:rsidRPr="00A55D5A" w:rsidRDefault="00A55D5A" w:rsidP="00A55D5A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Tarjetas estadísticas.</w:t>
      </w:r>
    </w:p>
    <w:p w14:paraId="1EF175E5" w14:textId="77777777" w:rsidR="00A55D5A" w:rsidRPr="00A55D5A" w:rsidRDefault="00A55D5A" w:rsidP="00A55D5A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Tabla de eventos recientes.</w:t>
      </w:r>
    </w:p>
    <w:p w14:paraId="5177EF65" w14:textId="77777777" w:rsidR="00A55D5A" w:rsidRPr="00A55D5A" w:rsidRDefault="00A55D5A" w:rsidP="00A55D5A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Panel de actividad reciente.</w:t>
      </w:r>
    </w:p>
    <w:p w14:paraId="038A0DAB" w14:textId="623B0254" w:rsidR="00B0137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Actualmente los datos del dashboard son simulados mediante arreglos en PHP, lo que permite visualizar cómo funcionará el sistema una vez conectado a la base de datos real.</w:t>
      </w:r>
    </w:p>
    <w:p w14:paraId="6DF6BAFB" w14:textId="5D8CD087" w:rsidR="00B0137A" w:rsidRDefault="00B0137A" w:rsidP="00B0137A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Programacion Orientada a Objetos </w:t>
      </w:r>
    </w:p>
    <w:p w14:paraId="738B8E5E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El sistema fue desarrollado siguiendo el paradigma de Programación Orientada a Objetos (POO), lo que permitió estructurar el proyecto de manera modular, organizada y escalable.</w:t>
      </w:r>
    </w:p>
    <w:p w14:paraId="4BE1AF33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Se definieron clases que representan entidades del sistema como Usuario, Evento y Rol, ubicadas dentro del directorio src/Models/. Cada clase encapsula sus atributos y métodos, evitando el acceso directo a propiedades internas y garantizando un mayor control sobre los datos.</w:t>
      </w:r>
    </w:p>
    <w:p w14:paraId="2C0B0587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En la implementación se aplicaron los siguientes principios de la POO:</w:t>
      </w:r>
    </w:p>
    <w:p w14:paraId="3DDFE941" w14:textId="77777777" w:rsidR="00B0137A" w:rsidRPr="00B0137A" w:rsidRDefault="00B0137A" w:rsidP="00B013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Encapsulamiento:</w:t>
      </w:r>
      <w:r w:rsidRPr="00B0137A">
        <w:rPr>
          <w:rFonts w:ascii="Arial" w:eastAsia="Times New Roman" w:hAnsi="Arial" w:cs="Arial"/>
          <w:lang w:val="es-BO" w:eastAsia="es-BO"/>
        </w:rPr>
        <w:t xml:space="preserve"> uso de propiedades privadas y métodos públicos (getters y setters).</w:t>
      </w:r>
    </w:p>
    <w:p w14:paraId="52043AF4" w14:textId="77777777" w:rsidR="00B0137A" w:rsidRPr="00B0137A" w:rsidRDefault="00B0137A" w:rsidP="00B013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Abstracción:</w:t>
      </w:r>
      <w:r w:rsidRPr="00B0137A">
        <w:rPr>
          <w:rFonts w:ascii="Arial" w:eastAsia="Times New Roman" w:hAnsi="Arial" w:cs="Arial"/>
          <w:lang w:val="es-BO" w:eastAsia="es-BO"/>
        </w:rPr>
        <w:t xml:space="preserve"> las clases representan entidades reales del sistema de eventos.</w:t>
      </w:r>
    </w:p>
    <w:p w14:paraId="07568267" w14:textId="77777777" w:rsidR="00B0137A" w:rsidRPr="00B0137A" w:rsidRDefault="00B0137A" w:rsidP="00B013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Modularidad:</w:t>
      </w:r>
      <w:r w:rsidRPr="00B0137A">
        <w:rPr>
          <w:rFonts w:ascii="Arial" w:eastAsia="Times New Roman" w:hAnsi="Arial" w:cs="Arial"/>
          <w:lang w:val="es-BO" w:eastAsia="es-BO"/>
        </w:rPr>
        <w:t xml:space="preserve"> separación clara entre modelos, repositorios y configuración.</w:t>
      </w:r>
    </w:p>
    <w:p w14:paraId="1CD56224" w14:textId="77777777" w:rsidR="00B0137A" w:rsidRPr="00B0137A" w:rsidRDefault="00B0137A" w:rsidP="00B013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Reutilización:</w:t>
      </w:r>
      <w:r w:rsidRPr="00B0137A">
        <w:rPr>
          <w:rFonts w:ascii="Arial" w:eastAsia="Times New Roman" w:hAnsi="Arial" w:cs="Arial"/>
          <w:lang w:val="es-BO" w:eastAsia="es-BO"/>
        </w:rPr>
        <w:t xml:space="preserve"> las clases pueden utilizarse en distintos módulos del sistema.</w:t>
      </w:r>
    </w:p>
    <w:p w14:paraId="7E28AE05" w14:textId="5A002CA2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Este enfoque facilita el mantenimiento del código y prepara el sistema para futuras ampliaciones sin afectar la estructura base.</w:t>
      </w:r>
    </w:p>
    <w:p w14:paraId="0F95254B" w14:textId="6575191D" w:rsidR="00B0137A" w:rsidRDefault="00B0137A" w:rsidP="00B0137A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B0137A">
        <w:rPr>
          <w:rFonts w:ascii="Arial" w:hAnsi="Arial" w:cs="Arial"/>
          <w:b/>
          <w:bCs/>
          <w:sz w:val="22"/>
          <w:szCs w:val="22"/>
        </w:rPr>
        <w:t>Modelado Ligero (Enfoque XP)</w:t>
      </w:r>
    </w:p>
    <w:p w14:paraId="58516738" w14:textId="77777777" w:rsidR="00B0137A" w:rsidRDefault="00B0137A" w:rsidP="00B0137A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</w:p>
    <w:p w14:paraId="22E65E22" w14:textId="72259266" w:rsidR="00B0137A" w:rsidRPr="00B0137A" w:rsidRDefault="00B0137A" w:rsidP="00B0137A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Aplicación de Concepto Avanzados</w:t>
      </w:r>
    </w:p>
    <w:p w14:paraId="1EE08D81" w14:textId="77777777" w:rsidR="00B0137A" w:rsidRP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t>Además de los conceptos básicos de la POO, se incorporaron características más avanzadas que fortalecen la arquitectura del sistema.</w:t>
      </w:r>
    </w:p>
    <w:p w14:paraId="1F9C6C07" w14:textId="77777777" w:rsid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t xml:space="preserve">Uno de los conceptos aplicados fue el uso de </w:t>
      </w:r>
      <w:r w:rsidRPr="00B0137A">
        <w:rPr>
          <w:rStyle w:val="Textoennegrita"/>
          <w:rFonts w:ascii="Arial" w:hAnsi="Arial" w:cs="Arial"/>
          <w:sz w:val="22"/>
          <w:szCs w:val="22"/>
        </w:rPr>
        <w:t>namespaces</w:t>
      </w:r>
      <w:r w:rsidRPr="00B0137A">
        <w:rPr>
          <w:rFonts w:ascii="Arial" w:hAnsi="Arial" w:cs="Arial"/>
          <w:sz w:val="22"/>
          <w:szCs w:val="22"/>
        </w:rPr>
        <w:t xml:space="preserve">, lo cual permite organizar el código en espacios lógicos como </w:t>
      </w:r>
      <w:r w:rsidRPr="00B0137A">
        <w:rPr>
          <w:rStyle w:val="CdigoHTML"/>
          <w:rFonts w:ascii="Arial" w:hAnsi="Arial" w:cs="Arial"/>
          <w:sz w:val="22"/>
          <w:szCs w:val="22"/>
        </w:rPr>
        <w:t>App\Models</w:t>
      </w:r>
      <w:r w:rsidRPr="00B0137A">
        <w:rPr>
          <w:rFonts w:ascii="Arial" w:hAnsi="Arial" w:cs="Arial"/>
          <w:sz w:val="22"/>
          <w:szCs w:val="22"/>
        </w:rPr>
        <w:t xml:space="preserve"> y </w:t>
      </w:r>
      <w:r w:rsidRPr="00B0137A">
        <w:rPr>
          <w:rStyle w:val="CdigoHTML"/>
          <w:rFonts w:ascii="Arial" w:hAnsi="Arial" w:cs="Arial"/>
          <w:sz w:val="22"/>
          <w:szCs w:val="22"/>
        </w:rPr>
        <w:t>App\Repositories</w:t>
      </w:r>
      <w:r w:rsidRPr="00B0137A">
        <w:rPr>
          <w:rFonts w:ascii="Arial" w:hAnsi="Arial" w:cs="Arial"/>
          <w:sz w:val="22"/>
          <w:szCs w:val="22"/>
        </w:rPr>
        <w:t>, evitando conflictos de nombres y mejorando la estructura del proyecto.</w:t>
      </w:r>
    </w:p>
    <w:p w14:paraId="73AA31DD" w14:textId="6EC53C05" w:rsidR="00B0137A" w:rsidRP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t xml:space="preserve">También se implementó el </w:t>
      </w:r>
      <w:r w:rsidRPr="00B0137A">
        <w:rPr>
          <w:rStyle w:val="Textoennegrita"/>
          <w:rFonts w:ascii="Arial" w:hAnsi="Arial" w:cs="Arial"/>
          <w:sz w:val="22"/>
          <w:szCs w:val="22"/>
        </w:rPr>
        <w:t>patrón Singleton</w:t>
      </w:r>
      <w:r w:rsidRPr="00B0137A">
        <w:rPr>
          <w:rFonts w:ascii="Arial" w:hAnsi="Arial" w:cs="Arial"/>
          <w:sz w:val="22"/>
          <w:szCs w:val="22"/>
        </w:rPr>
        <w:t xml:space="preserve"> para la conexión a la base de datos, garantizando una única instancia activa durante la ejecución.</w:t>
      </w:r>
    </w:p>
    <w:p w14:paraId="6347EEB5" w14:textId="77777777" w:rsidR="00B0137A" w:rsidRP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t xml:space="preserve">Por otra parte, se utilizó el </w:t>
      </w:r>
      <w:r w:rsidRPr="00B0137A">
        <w:rPr>
          <w:rStyle w:val="Textoennegrita"/>
          <w:rFonts w:ascii="Arial" w:hAnsi="Arial" w:cs="Arial"/>
          <w:sz w:val="22"/>
          <w:szCs w:val="22"/>
        </w:rPr>
        <w:t>Repository Pattern</w:t>
      </w:r>
      <w:r w:rsidRPr="00B0137A">
        <w:rPr>
          <w:rFonts w:ascii="Arial" w:hAnsi="Arial" w:cs="Arial"/>
          <w:sz w:val="22"/>
          <w:szCs w:val="22"/>
        </w:rPr>
        <w:t xml:space="preserve"> para separar la lógica de negocio del acceso a datos, promoviendo una arquitectura más limpia.</w:t>
      </w:r>
    </w:p>
    <w:p w14:paraId="599D86AB" w14:textId="77777777" w:rsidR="00B0137A" w:rsidRP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lastRenderedPageBreak/>
        <w:t xml:space="preserve">Finalmente, se trabajó con </w:t>
      </w:r>
      <w:r w:rsidRPr="00B0137A">
        <w:rPr>
          <w:rStyle w:val="Textoennegrita"/>
          <w:rFonts w:ascii="Arial" w:hAnsi="Arial" w:cs="Arial"/>
          <w:sz w:val="22"/>
          <w:szCs w:val="22"/>
        </w:rPr>
        <w:t>tipado estricto</w:t>
      </w:r>
      <w:r w:rsidRPr="00B0137A">
        <w:rPr>
          <w:rFonts w:ascii="Arial" w:hAnsi="Arial" w:cs="Arial"/>
          <w:sz w:val="22"/>
          <w:szCs w:val="22"/>
        </w:rPr>
        <w:t xml:space="preserve"> mediante </w:t>
      </w:r>
      <w:r w:rsidRPr="00B0137A">
        <w:rPr>
          <w:rStyle w:val="CdigoHTML"/>
          <w:rFonts w:ascii="Arial" w:hAnsi="Arial" w:cs="Arial"/>
          <w:sz w:val="22"/>
          <w:szCs w:val="22"/>
        </w:rPr>
        <w:t>declare(strict_types=1);</w:t>
      </w:r>
      <w:r w:rsidRPr="00B0137A">
        <w:rPr>
          <w:rFonts w:ascii="Arial" w:hAnsi="Arial" w:cs="Arial"/>
          <w:sz w:val="22"/>
          <w:szCs w:val="22"/>
        </w:rPr>
        <w:t>, lo que mejora la seguridad del código al evitar conversiones automáticas de tipos no deseadas.</w:t>
      </w:r>
    </w:p>
    <w:p w14:paraId="0B444410" w14:textId="45F1A895" w:rsidR="00B0137A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 w:rsidRPr="00B0137A">
        <w:rPr>
          <w:rFonts w:ascii="Arial" w:hAnsi="Arial" w:cs="Arial"/>
          <w:sz w:val="22"/>
          <w:szCs w:val="22"/>
        </w:rPr>
        <w:t>Estos conceptos permiten que el sistema tenga una base más profesional y alineada con buenas prácticas actuales de desarrollo backend.</w:t>
      </w:r>
    </w:p>
    <w:p w14:paraId="62DD42C7" w14:textId="3AD58322" w:rsidR="00B0137A" w:rsidRPr="00B0137A" w:rsidRDefault="00B0137A" w:rsidP="00B0137A">
      <w:pPr>
        <w:pStyle w:val="NormalWeb"/>
        <w:numPr>
          <w:ilvl w:val="2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B0137A">
        <w:rPr>
          <w:rFonts w:ascii="Arial" w:hAnsi="Arial" w:cs="Arial"/>
          <w:b/>
          <w:bCs/>
          <w:sz w:val="22"/>
          <w:szCs w:val="22"/>
        </w:rPr>
        <w:t>Caracteristicas Modernas de PHP Implementadas</w:t>
      </w:r>
    </w:p>
    <w:p w14:paraId="10725EAD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Durante el desarrollo se utilizaron varias características modernas de PHP (versiones 7 y 8) para mejorar la claridad y robustez del código.</w:t>
      </w:r>
    </w:p>
    <w:p w14:paraId="0EA6D28A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Entre las principales características implementadas se encuentran:</w:t>
      </w:r>
    </w:p>
    <w:p w14:paraId="30E7BABF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1. Tipado Estricto (strict_types)</w:t>
      </w:r>
      <w:r w:rsidRPr="00B0137A">
        <w:rPr>
          <w:rFonts w:ascii="Arial" w:eastAsia="Times New Roman" w:hAnsi="Arial" w:cs="Arial"/>
          <w:lang w:val="es-BO" w:eastAsia="es-BO"/>
        </w:rPr>
        <w:br/>
        <w:t>Se declaró declare(strict_types=1); al inicio de los archivos para reforzar el control de tipos en parámetros y retornos de funciones.</w:t>
      </w:r>
    </w:p>
    <w:p w14:paraId="44F3F738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2. Type Hinting (Tipado en parámetros y retornos)</w:t>
      </w:r>
      <w:r w:rsidRPr="00B0137A">
        <w:rPr>
          <w:rFonts w:ascii="Arial" w:eastAsia="Times New Roman" w:hAnsi="Arial" w:cs="Arial"/>
          <w:lang w:val="es-BO" w:eastAsia="es-BO"/>
        </w:rPr>
        <w:br/>
        <w:t>Se especificaron tipos en métodos y funciones, por ejemplo:</w:t>
      </w:r>
    </w:p>
    <w:p w14:paraId="5E600445" w14:textId="77777777" w:rsidR="00B0137A" w:rsidRPr="00B0137A" w:rsidRDefault="00B0137A" w:rsidP="00B01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public function getId(): int</w:t>
      </w:r>
    </w:p>
    <w:p w14:paraId="2490BE9C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Esto mejora la legibilidad y previene errores en tiempo de ejecución.</w:t>
      </w:r>
    </w:p>
    <w:p w14:paraId="5FED1D98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3. Propiedades Tipadas (Typed Properties)</w:t>
      </w:r>
      <w:r w:rsidRPr="00B0137A">
        <w:rPr>
          <w:rFonts w:ascii="Arial" w:eastAsia="Times New Roman" w:hAnsi="Arial" w:cs="Arial"/>
          <w:lang w:val="es-BO" w:eastAsia="es-BO"/>
        </w:rPr>
        <w:br/>
        <w:t>Las clases incluyen declaraciones como:</w:t>
      </w:r>
    </w:p>
    <w:p w14:paraId="26952F88" w14:textId="77777777" w:rsidR="00B0137A" w:rsidRPr="00B0137A" w:rsidRDefault="00B0137A" w:rsidP="00B01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private string $titulo;</w:t>
      </w:r>
      <w:r w:rsidRPr="00B0137A">
        <w:rPr>
          <w:rFonts w:ascii="Arial" w:eastAsia="Times New Roman" w:hAnsi="Arial" w:cs="Arial"/>
          <w:lang w:val="es-BO" w:eastAsia="es-BO"/>
        </w:rPr>
        <w:br/>
        <w:t>private int $id;</w:t>
      </w:r>
    </w:p>
    <w:p w14:paraId="444D29AE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Esto garantiza que cada propiedad mantenga el tipo definido.</w:t>
      </w:r>
    </w:p>
    <w:p w14:paraId="5F44D7AB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4. Uso de PDO con Excepciones</w:t>
      </w:r>
      <w:r w:rsidRPr="00B0137A">
        <w:rPr>
          <w:rFonts w:ascii="Arial" w:eastAsia="Times New Roman" w:hAnsi="Arial" w:cs="Arial"/>
          <w:lang w:val="es-BO" w:eastAsia="es-BO"/>
        </w:rPr>
        <w:br/>
        <w:t>La conexión a la base de datos fue implementada con PDO configurado en modo excepción, lo que permite capturar errores de manera más controlada.</w:t>
      </w:r>
    </w:p>
    <w:p w14:paraId="6F12A4B1" w14:textId="77777777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b/>
          <w:bCs/>
          <w:lang w:val="es-BO" w:eastAsia="es-BO"/>
        </w:rPr>
        <w:t>5. Operador Null Coalescing (??)</w:t>
      </w:r>
      <w:r w:rsidRPr="00B0137A">
        <w:rPr>
          <w:rFonts w:ascii="Arial" w:eastAsia="Times New Roman" w:hAnsi="Arial" w:cs="Arial"/>
          <w:lang w:val="es-BO" w:eastAsia="es-BO"/>
        </w:rPr>
        <w:br/>
        <w:t>Se utilizó para validar variables opcionales de forma más limpia:</w:t>
      </w:r>
    </w:p>
    <w:p w14:paraId="394517E2" w14:textId="77777777" w:rsidR="00B0137A" w:rsidRPr="00B0137A" w:rsidRDefault="00B0137A" w:rsidP="00B01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$estado = $_POST['estado'] ?? 'Borrador';</w:t>
      </w:r>
    </w:p>
    <w:p w14:paraId="7E0B6329" w14:textId="4C345760" w:rsidR="00B0137A" w:rsidRPr="00B0137A" w:rsidRDefault="00B0137A" w:rsidP="00B0137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B0137A">
        <w:rPr>
          <w:rFonts w:ascii="Arial" w:eastAsia="Times New Roman" w:hAnsi="Arial" w:cs="Arial"/>
          <w:lang w:val="es-BO" w:eastAsia="es-BO"/>
        </w:rPr>
        <w:t>Estas características moderniza</w:t>
      </w:r>
      <w:r w:rsidR="007370FB">
        <w:rPr>
          <w:rFonts w:ascii="Arial" w:eastAsia="Times New Roman" w:hAnsi="Arial" w:cs="Arial"/>
          <w:lang w:val="es-BO" w:eastAsia="es-BO"/>
        </w:rPr>
        <w:t>ran</w:t>
      </w:r>
      <w:r w:rsidRPr="00B0137A">
        <w:rPr>
          <w:rFonts w:ascii="Arial" w:eastAsia="Times New Roman" w:hAnsi="Arial" w:cs="Arial"/>
          <w:lang w:val="es-BO" w:eastAsia="es-BO"/>
        </w:rPr>
        <w:t xml:space="preserve"> el proyecto y lo aline</w:t>
      </w:r>
      <w:r w:rsidR="007370FB">
        <w:rPr>
          <w:rFonts w:ascii="Arial" w:eastAsia="Times New Roman" w:hAnsi="Arial" w:cs="Arial"/>
          <w:lang w:val="es-BO" w:eastAsia="es-BO"/>
        </w:rPr>
        <w:t>aran</w:t>
      </w:r>
      <w:r w:rsidRPr="00B0137A">
        <w:rPr>
          <w:rFonts w:ascii="Arial" w:eastAsia="Times New Roman" w:hAnsi="Arial" w:cs="Arial"/>
          <w:lang w:val="es-BO" w:eastAsia="es-BO"/>
        </w:rPr>
        <w:t xml:space="preserve"> con estándares actuales de desarrollo en PHP.</w:t>
      </w:r>
    </w:p>
    <w:p w14:paraId="5FBD7001" w14:textId="32E7E69F" w:rsidR="00A55D5A" w:rsidRPr="00A55D5A" w:rsidRDefault="00A55D5A" w:rsidP="00A55D5A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A55D5A">
        <w:rPr>
          <w:rFonts w:ascii="Arial" w:hAnsi="Arial" w:cs="Arial"/>
          <w:b/>
          <w:bCs/>
          <w:sz w:val="22"/>
          <w:szCs w:val="22"/>
        </w:rPr>
        <w:t xml:space="preserve">Manejo de Integridad y Validaciones </w:t>
      </w:r>
      <w:r w:rsidR="005D351C">
        <w:rPr>
          <w:rFonts w:ascii="Arial" w:hAnsi="Arial" w:cs="Arial"/>
          <w:b/>
          <w:bCs/>
          <w:sz w:val="22"/>
          <w:szCs w:val="22"/>
        </w:rPr>
        <w:t>(excepciones y errores)</w:t>
      </w:r>
    </w:p>
    <w:p w14:paraId="10994445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Aunque aún no se implementó un sistema avanzado de excepciones en PHP, se aplicaron mecanismos de control en la base de datos:</w:t>
      </w:r>
    </w:p>
    <w:p w14:paraId="62DCB7CC" w14:textId="77777777" w:rsidR="00A55D5A" w:rsidRPr="00A55D5A" w:rsidRDefault="00A55D5A" w:rsidP="00A55D5A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Restricción UNIQUE para evitar correos duplicados.</w:t>
      </w:r>
    </w:p>
    <w:p w14:paraId="4883F7CF" w14:textId="77777777" w:rsidR="00A55D5A" w:rsidRPr="00A55D5A" w:rsidRDefault="00A55D5A" w:rsidP="00A55D5A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Claves foráneas para garantizar relaciones válidas.</w:t>
      </w:r>
    </w:p>
    <w:p w14:paraId="09C68CDB" w14:textId="77777777" w:rsidR="00A55D5A" w:rsidRPr="00A55D5A" w:rsidRDefault="00A55D5A" w:rsidP="00A55D5A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ENUM para limitar los posibles estados del evento.</w:t>
      </w:r>
    </w:p>
    <w:p w14:paraId="21165A11" w14:textId="674EC3A9" w:rsid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lastRenderedPageBreak/>
        <w:t>Estos controles previenen inconsistencias estructurales desde el nivel de datos.</w:t>
      </w:r>
    </w:p>
    <w:p w14:paraId="643D15EB" w14:textId="77777777" w:rsidR="007370FB" w:rsidRPr="005D351C" w:rsidRDefault="007370FB" w:rsidP="007370FB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D351C">
        <w:rPr>
          <w:rFonts w:ascii="Arial" w:hAnsi="Arial" w:cs="Arial"/>
          <w:b/>
          <w:bCs/>
          <w:sz w:val="22"/>
          <w:szCs w:val="22"/>
        </w:rPr>
        <w:t xml:space="preserve">Pruebas y Validación </w:t>
      </w:r>
    </w:p>
    <w:p w14:paraId="167ED26F" w14:textId="77777777" w:rsidR="007370FB" w:rsidRPr="00A55D5A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Las pruebas realizadas fueron de tipo manual.</w:t>
      </w:r>
    </w:p>
    <w:p w14:paraId="1A5BB2AF" w14:textId="77777777" w:rsidR="007370FB" w:rsidRPr="00A55D5A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Base de datos:</w:t>
      </w:r>
      <w:r>
        <w:rPr>
          <w:rStyle w:val="Textoennegrita"/>
          <w:rFonts w:ascii="Arial" w:hAnsi="Arial" w:cs="Arial"/>
          <w:sz w:val="22"/>
          <w:szCs w:val="22"/>
        </w:rPr>
        <w:tab/>
      </w:r>
    </w:p>
    <w:p w14:paraId="4AE2AC8E" w14:textId="77777777" w:rsidR="007370FB" w:rsidRPr="00A55D5A" w:rsidRDefault="007370FB" w:rsidP="007370FB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Ejecución del script SQL en XAMPP.</w:t>
      </w:r>
    </w:p>
    <w:p w14:paraId="75029A46" w14:textId="77777777" w:rsidR="007370FB" w:rsidRPr="00A55D5A" w:rsidRDefault="007370FB" w:rsidP="007370FB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Inserción de datos de prueba.</w:t>
      </w:r>
    </w:p>
    <w:p w14:paraId="7FE575B3" w14:textId="77777777" w:rsidR="007370FB" w:rsidRPr="00A55D5A" w:rsidRDefault="007370FB" w:rsidP="007370FB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Verificación de relaciones y restricciones.</w:t>
      </w:r>
    </w:p>
    <w:p w14:paraId="20E1410D" w14:textId="77777777" w:rsidR="007370FB" w:rsidRPr="00A55D5A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Frontend:</w:t>
      </w:r>
    </w:p>
    <w:p w14:paraId="7C894E49" w14:textId="77777777" w:rsidR="007370FB" w:rsidRPr="00A55D5A" w:rsidRDefault="007370FB" w:rsidP="007370FB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Pruebas de visualización del dashboard.</w:t>
      </w:r>
    </w:p>
    <w:p w14:paraId="3A8D3A0F" w14:textId="77777777" w:rsidR="007370FB" w:rsidRPr="00A55D5A" w:rsidRDefault="007370FB" w:rsidP="007370FB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Verificación del funcionamiento de gráficos y animaciones.</w:t>
      </w:r>
    </w:p>
    <w:p w14:paraId="01E90A4E" w14:textId="7729EDC6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Los resultados fueron satisfactorios, validando que la estructura del sistema funciona correctamente para esta primera iteración.</w:t>
      </w:r>
    </w:p>
    <w:p w14:paraId="19187117" w14:textId="615B2D63" w:rsidR="005D351C" w:rsidRDefault="005D351C" w:rsidP="00A55D5A">
      <w:pPr>
        <w:pStyle w:val="NormalWeb"/>
        <w:numPr>
          <w:ilvl w:val="1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A21A16">
        <w:rPr>
          <w:rFonts w:ascii="Arial" w:hAnsi="Arial" w:cs="Arial"/>
          <w:b/>
          <w:bCs/>
          <w:sz w:val="22"/>
          <w:szCs w:val="22"/>
        </w:rPr>
        <w:t>Patrones del Diseño</w:t>
      </w:r>
    </w:p>
    <w:p w14:paraId="6C3CFF33" w14:textId="0B3DEF7A" w:rsid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Durante la primera iteración se aplicaron algunos patrones de diseño con el objetivo de mejorar la organización del código, optimizar recursos y mantener una arquitectura limpia y escalable.</w:t>
      </w:r>
    </w:p>
    <w:p w14:paraId="7B173EA9" w14:textId="06EDB100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Singleton</w:t>
      </w:r>
    </w:p>
    <w:p w14:paraId="45CBD267" w14:textId="77777777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 xml:space="preserve">Se aplicó el patrón Singleton en la clase de conexión ubicada en </w:t>
      </w:r>
      <w:r w:rsidRPr="005D351C">
        <w:rPr>
          <w:rStyle w:val="CdigoHTML"/>
          <w:rFonts w:ascii="Arial" w:eastAsiaTheme="majorEastAsia" w:hAnsi="Arial" w:cs="Arial"/>
          <w:sz w:val="22"/>
          <w:szCs w:val="22"/>
        </w:rPr>
        <w:t>config/database.php</w:t>
      </w:r>
      <w:r w:rsidRPr="005D351C">
        <w:rPr>
          <w:rFonts w:ascii="Arial" w:hAnsi="Arial" w:cs="Arial"/>
          <w:sz w:val="22"/>
          <w:szCs w:val="22"/>
        </w:rPr>
        <w:t>.</w:t>
      </w:r>
      <w:r w:rsidRPr="005D351C">
        <w:rPr>
          <w:rFonts w:ascii="Arial" w:hAnsi="Arial" w:cs="Arial"/>
          <w:sz w:val="22"/>
          <w:szCs w:val="22"/>
        </w:rPr>
        <w:br/>
        <w:t>Este patrón garantiza que exista una única instancia de conexión a la base de datos durante la ejecución del sistema, evitando múltiples conexiones innecesarias que podrían afectar el rendimiento del servidor.</w:t>
      </w:r>
    </w:p>
    <w:p w14:paraId="3753A0BF" w14:textId="77777777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La implementación permite:</w:t>
      </w:r>
    </w:p>
    <w:p w14:paraId="1E4A855F" w14:textId="77777777" w:rsidR="005D351C" w:rsidRPr="005D351C" w:rsidRDefault="005D351C" w:rsidP="005D351C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Centralizar la configuración de la base de datos.</w:t>
      </w:r>
    </w:p>
    <w:p w14:paraId="2BEB5A04" w14:textId="77777777" w:rsidR="005D351C" w:rsidRPr="005D351C" w:rsidRDefault="005D351C" w:rsidP="005D351C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Reutilizar la misma conexión en todo el proyecto.</w:t>
      </w:r>
    </w:p>
    <w:p w14:paraId="7EE91062" w14:textId="77777777" w:rsidR="005D351C" w:rsidRPr="005D351C" w:rsidRDefault="005D351C" w:rsidP="005D351C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Optimizar el consumo de recursos.</w:t>
      </w:r>
    </w:p>
    <w:p w14:paraId="4E268400" w14:textId="77777777" w:rsidR="005D351C" w:rsidRPr="005D351C" w:rsidRDefault="005D351C" w:rsidP="005D351C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Facilitar el mantenimiento en caso de cambios en credenciales o configuración.</w:t>
      </w:r>
    </w:p>
    <w:p w14:paraId="1E86055E" w14:textId="6C9A21EF" w:rsidR="005D351C" w:rsidRDefault="005D351C" w:rsidP="00B0137A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De esta manera, cualquier componente del sistema que necesite acceder a la base de datos obtiene la misma instancia de conexión, asegurando coherencia y eficiencia.</w:t>
      </w:r>
    </w:p>
    <w:p w14:paraId="7014CA94" w14:textId="48E8EC2A" w:rsidR="00B0137A" w:rsidRPr="005D351C" w:rsidRDefault="00B0137A" w:rsidP="00B0137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Repository Pattem</w:t>
      </w:r>
    </w:p>
    <w:p w14:paraId="1269F4BF" w14:textId="77777777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Se utilizó el patrón Repository para separar la lógica de acceso a datos de la lógica de negocio del sistema.</w:t>
      </w:r>
    </w:p>
    <w:p w14:paraId="05DF08D9" w14:textId="77777777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La estructura del proyecto distingue claramente entre:</w:t>
      </w:r>
    </w:p>
    <w:p w14:paraId="58632EEB" w14:textId="77777777" w:rsidR="005D351C" w:rsidRPr="005D351C" w:rsidRDefault="005D351C" w:rsidP="005D351C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5D351C">
        <w:rPr>
          <w:rStyle w:val="CdigoHTML"/>
          <w:rFonts w:ascii="Arial" w:eastAsiaTheme="majorEastAsia" w:hAnsi="Arial" w:cs="Arial"/>
          <w:sz w:val="22"/>
          <w:szCs w:val="22"/>
        </w:rPr>
        <w:t>src/Models/</w:t>
      </w:r>
      <w:r w:rsidRPr="005D351C">
        <w:rPr>
          <w:rFonts w:ascii="Arial" w:hAnsi="Arial" w:cs="Arial"/>
          <w:sz w:val="22"/>
          <w:szCs w:val="22"/>
        </w:rPr>
        <w:t>: donde se definen las entidades del sistema (Usuarios, Eventos, etc.).</w:t>
      </w:r>
    </w:p>
    <w:p w14:paraId="700BCF26" w14:textId="77777777" w:rsidR="005D351C" w:rsidRPr="005D351C" w:rsidRDefault="005D351C" w:rsidP="005D351C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5D351C">
        <w:rPr>
          <w:rStyle w:val="CdigoHTML"/>
          <w:rFonts w:ascii="Arial" w:eastAsiaTheme="majorEastAsia" w:hAnsi="Arial" w:cs="Arial"/>
          <w:sz w:val="22"/>
          <w:szCs w:val="22"/>
        </w:rPr>
        <w:lastRenderedPageBreak/>
        <w:t>src/Repositories/</w:t>
      </w:r>
      <w:r w:rsidRPr="005D351C">
        <w:rPr>
          <w:rFonts w:ascii="Arial" w:hAnsi="Arial" w:cs="Arial"/>
          <w:sz w:val="22"/>
          <w:szCs w:val="22"/>
        </w:rPr>
        <w:t>: donde se implementan las consultas SQL y operaciones CRUD.</w:t>
      </w:r>
    </w:p>
    <w:p w14:paraId="1016E695" w14:textId="77777777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Este enfoque permite:</w:t>
      </w:r>
    </w:p>
    <w:p w14:paraId="5998ACAE" w14:textId="77777777" w:rsidR="005D351C" w:rsidRPr="005D351C" w:rsidRDefault="005D351C" w:rsidP="005D351C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Mantener el código más organizado y modular.</w:t>
      </w:r>
    </w:p>
    <w:p w14:paraId="51258526" w14:textId="77777777" w:rsidR="005D351C" w:rsidRPr="005D351C" w:rsidRDefault="005D351C" w:rsidP="005D351C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Evitar mezclar consultas SQL directamente en las vistas o controladores.</w:t>
      </w:r>
    </w:p>
    <w:p w14:paraId="2771D8E6" w14:textId="77777777" w:rsidR="005D351C" w:rsidRPr="005D351C" w:rsidRDefault="005D351C" w:rsidP="005D351C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Facilitar futuras modificaciones en la base de datos sin afectar la lógica principal.</w:t>
      </w:r>
    </w:p>
    <w:p w14:paraId="559ABE14" w14:textId="77777777" w:rsidR="005D351C" w:rsidRPr="005D351C" w:rsidRDefault="005D351C" w:rsidP="005D351C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Mejorar la mantenibilidad y escalabilidad del proyecto.</w:t>
      </w:r>
    </w:p>
    <w:p w14:paraId="4F9348ED" w14:textId="38ACF9ED" w:rsidR="005D351C" w:rsidRPr="005D351C" w:rsidRDefault="005D351C" w:rsidP="005D351C">
      <w:pPr>
        <w:pStyle w:val="NormalWeb"/>
        <w:rPr>
          <w:rFonts w:ascii="Arial" w:hAnsi="Arial" w:cs="Arial"/>
          <w:sz w:val="22"/>
          <w:szCs w:val="22"/>
        </w:rPr>
      </w:pPr>
      <w:r w:rsidRPr="005D351C">
        <w:rPr>
          <w:rFonts w:ascii="Arial" w:hAnsi="Arial" w:cs="Arial"/>
          <w:sz w:val="22"/>
          <w:szCs w:val="22"/>
        </w:rPr>
        <w:t>Gracias a esta separación, el sistema sigue un principio de arquitectura limpia, permitiendo que cada capa tenga una responsabilidad específica.</w:t>
      </w:r>
    </w:p>
    <w:p w14:paraId="371873C5" w14:textId="74B6D476" w:rsidR="005D351C" w:rsidRPr="005D351C" w:rsidRDefault="007370FB" w:rsidP="007370FB">
      <w:pPr>
        <w:pStyle w:val="NormalWeb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1.9</w:t>
      </w:r>
      <w:r w:rsidR="005D351C">
        <w:rPr>
          <w:rFonts w:ascii="Arial" w:hAnsi="Arial" w:cs="Arial"/>
          <w:b/>
          <w:bCs/>
          <w:sz w:val="22"/>
          <w:szCs w:val="22"/>
        </w:rPr>
        <w:t xml:space="preserve"> </w:t>
      </w:r>
      <w:r w:rsidR="005D351C" w:rsidRPr="005D351C">
        <w:rPr>
          <w:rFonts w:ascii="Arial" w:hAnsi="Arial" w:cs="Arial"/>
          <w:b/>
          <w:bCs/>
          <w:sz w:val="22"/>
          <w:szCs w:val="22"/>
        </w:rPr>
        <w:t>Registro del Daily Standup</w:t>
      </w:r>
    </w:p>
    <w:p w14:paraId="401E0B95" w14:textId="77777777" w:rsidR="005D351C" w:rsidRPr="00A21A16" w:rsidRDefault="005D351C" w:rsidP="005D351C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A21A16">
        <w:rPr>
          <w:rFonts w:ascii="Arial" w:eastAsia="Times New Roman" w:hAnsi="Arial" w:cs="Arial"/>
          <w:lang w:val="es-BO" w:eastAsia="es-BO"/>
        </w:rPr>
        <w:t>Siguiendo las prácticas de XP , se realizaron reuniones diarias con el equipo conformado por Altamirano, Orellana, Roque, Ichuta y Velasquez:</w:t>
      </w:r>
    </w:p>
    <w:p w14:paraId="5BAF23C0" w14:textId="77777777" w:rsidR="005D351C" w:rsidRPr="00A21A16" w:rsidRDefault="005D351C" w:rsidP="005D35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A21A16">
        <w:rPr>
          <w:rFonts w:ascii="Arial" w:eastAsia="Times New Roman" w:hAnsi="Arial" w:cs="Arial"/>
          <w:b/>
          <w:bCs/>
          <w:lang w:val="es-BO" w:eastAsia="es-BO"/>
        </w:rPr>
        <w:t>Día 1:</w:t>
      </w:r>
      <w:r w:rsidRPr="00A21A16">
        <w:rPr>
          <w:rFonts w:ascii="Arial" w:eastAsia="Times New Roman" w:hAnsi="Arial" w:cs="Arial"/>
          <w:lang w:val="es-BO" w:eastAsia="es-BO"/>
        </w:rPr>
        <w:t xml:space="preserve"> Definición del esquema relacional de la base de datos y configuración del entorno en el servidor.</w:t>
      </w:r>
    </w:p>
    <w:p w14:paraId="68FB67AC" w14:textId="77777777" w:rsidR="005D351C" w:rsidRPr="00A21A16" w:rsidRDefault="005D351C" w:rsidP="005D35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A21A16">
        <w:rPr>
          <w:rFonts w:ascii="Arial" w:eastAsia="Times New Roman" w:hAnsi="Arial" w:cs="Arial"/>
          <w:b/>
          <w:bCs/>
          <w:lang w:val="es-BO" w:eastAsia="es-BO"/>
        </w:rPr>
        <w:t>Día 2:</w:t>
      </w:r>
      <w:r w:rsidRPr="00A21A16">
        <w:rPr>
          <w:rFonts w:ascii="Arial" w:eastAsia="Times New Roman" w:hAnsi="Arial" w:cs="Arial"/>
          <w:lang w:val="es-BO" w:eastAsia="es-BO"/>
        </w:rPr>
        <w:t xml:space="preserve"> Desarrollo de las historias US01 y US02 (Gestión de usuarios y roles).</w:t>
      </w:r>
    </w:p>
    <w:p w14:paraId="78357D65" w14:textId="5BF05138" w:rsidR="005D351C" w:rsidRPr="005D351C" w:rsidRDefault="005D351C" w:rsidP="005D35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BO" w:eastAsia="es-BO"/>
        </w:rPr>
      </w:pPr>
      <w:r w:rsidRPr="00A21A16">
        <w:rPr>
          <w:rFonts w:ascii="Arial" w:eastAsia="Times New Roman" w:hAnsi="Arial" w:cs="Arial"/>
          <w:b/>
          <w:bCs/>
          <w:lang w:val="es-BO" w:eastAsia="es-BO"/>
        </w:rPr>
        <w:t>Día 3:</w:t>
      </w:r>
      <w:r w:rsidRPr="00A21A16">
        <w:rPr>
          <w:rFonts w:ascii="Arial" w:eastAsia="Times New Roman" w:hAnsi="Arial" w:cs="Arial"/>
          <w:lang w:val="es-BO" w:eastAsia="es-BO"/>
        </w:rPr>
        <w:t xml:space="preserve"> Implementación del </w:t>
      </w:r>
      <w:r>
        <w:rPr>
          <w:rFonts w:ascii="Arial" w:eastAsia="Times New Roman" w:hAnsi="Arial" w:cs="Arial"/>
          <w:lang w:val="es-BO" w:eastAsia="es-BO"/>
        </w:rPr>
        <w:t>dashboard mediante mockups</w:t>
      </w:r>
    </w:p>
    <w:p w14:paraId="6AAD1DE9" w14:textId="482CAF9D" w:rsidR="00A55D5A" w:rsidRPr="00A55D5A" w:rsidRDefault="00A55D5A" w:rsidP="00A55D5A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A55D5A">
        <w:rPr>
          <w:rFonts w:ascii="Arial" w:hAnsi="Arial" w:cs="Arial"/>
          <w:b/>
          <w:bCs/>
          <w:sz w:val="22"/>
          <w:szCs w:val="22"/>
        </w:rPr>
        <w:t>1.1</w:t>
      </w:r>
      <w:r w:rsidR="005D351C">
        <w:rPr>
          <w:rFonts w:ascii="Arial" w:hAnsi="Arial" w:cs="Arial"/>
          <w:b/>
          <w:bCs/>
          <w:sz w:val="22"/>
          <w:szCs w:val="22"/>
        </w:rPr>
        <w:t xml:space="preserve">0 </w:t>
      </w:r>
      <w:r w:rsidRPr="00A55D5A">
        <w:rPr>
          <w:rFonts w:ascii="Arial" w:hAnsi="Arial" w:cs="Arial"/>
          <w:b/>
          <w:bCs/>
          <w:sz w:val="22"/>
          <w:szCs w:val="22"/>
        </w:rPr>
        <w:t xml:space="preserve"> FeedBack de Stakeholders</w:t>
      </w:r>
    </w:p>
    <w:p w14:paraId="410C55A6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El mockup fue presentado a posibles usuarios administrativos.</w:t>
      </w:r>
    </w:p>
    <w:p w14:paraId="113EA244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Comentarios recibidos:</w:t>
      </w:r>
    </w:p>
    <w:p w14:paraId="2AE3BFD4" w14:textId="77777777" w:rsidR="00A55D5A" w:rsidRPr="00A55D5A" w:rsidRDefault="00A55D5A" w:rsidP="00A55D5A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Interfaz clara y moderna.</w:t>
      </w:r>
    </w:p>
    <w:p w14:paraId="7E42F989" w14:textId="77777777" w:rsidR="00A55D5A" w:rsidRPr="00A55D5A" w:rsidRDefault="00A55D5A" w:rsidP="00A55D5A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Solicitud de filtros por fecha.</w:t>
      </w:r>
    </w:p>
    <w:p w14:paraId="6A6BEE95" w14:textId="77777777" w:rsidR="00A55D5A" w:rsidRPr="00A55D5A" w:rsidRDefault="00A55D5A" w:rsidP="00A55D5A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Interés en incluir búsqueda por cliente.</w:t>
      </w:r>
    </w:p>
    <w:p w14:paraId="49ACC709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Acciones futuras:</w:t>
      </w:r>
    </w:p>
    <w:p w14:paraId="045C763F" w14:textId="77777777" w:rsidR="00A55D5A" w:rsidRPr="00A55D5A" w:rsidRDefault="00A55D5A" w:rsidP="00A55D5A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Incorporar filtros dinámicos.</w:t>
      </w:r>
    </w:p>
    <w:p w14:paraId="6A30F76C" w14:textId="67781504" w:rsidR="00A55D5A" w:rsidRDefault="00A55D5A" w:rsidP="00A55D5A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Conectar dashboard con consultas reales a la base de datos.</w:t>
      </w:r>
    </w:p>
    <w:p w14:paraId="04CB1FC3" w14:textId="36CC8A6F" w:rsidR="00A55D5A" w:rsidRPr="00A55D5A" w:rsidRDefault="00A55D5A" w:rsidP="00A55D5A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A55D5A">
        <w:rPr>
          <w:rFonts w:ascii="Arial" w:hAnsi="Arial" w:cs="Arial"/>
          <w:b/>
          <w:bCs/>
          <w:sz w:val="22"/>
          <w:szCs w:val="22"/>
        </w:rPr>
        <w:t xml:space="preserve">1.11 Retrospectiva de la Iteración </w:t>
      </w:r>
    </w:p>
    <w:p w14:paraId="0479A2B8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Al finalizar la primera iteración se realizó una evaluación interna del trabajo desarrollado, analizando tanto los aspectos positivos como los puntos de mejora.</w:t>
      </w:r>
    </w:p>
    <w:p w14:paraId="496424E4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En general, el equipo logró cumplir con los objetivos planteados dentro del tiempo establecido. Se consiguió diseñar correctamente el modelo relacional de la base de datos y desarrollar un mockup funcional del dashboard, lo cual representa un avance sólido para el proyecto.</w:t>
      </w:r>
    </w:p>
    <w:p w14:paraId="21E81393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Aspectos positivos:</w:t>
      </w:r>
    </w:p>
    <w:p w14:paraId="5F43B296" w14:textId="77777777" w:rsidR="00A55D5A" w:rsidRPr="00A55D5A" w:rsidRDefault="00A55D5A" w:rsidP="00A55D5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Buena organización en la distribución de tareas.</w:t>
      </w:r>
    </w:p>
    <w:p w14:paraId="43270992" w14:textId="77777777" w:rsidR="00A55D5A" w:rsidRPr="00A55D5A" w:rsidRDefault="00A55D5A" w:rsidP="00A55D5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Comunicación constante entre los integrantes.</w:t>
      </w:r>
    </w:p>
    <w:p w14:paraId="4BA70127" w14:textId="77777777" w:rsidR="00A55D5A" w:rsidRPr="00A55D5A" w:rsidRDefault="00A55D5A" w:rsidP="00A55D5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lastRenderedPageBreak/>
        <w:t>Uso adecuado de GitHub para control de versiones.</w:t>
      </w:r>
    </w:p>
    <w:p w14:paraId="60E40A36" w14:textId="77777777" w:rsidR="00A55D5A" w:rsidRPr="00A55D5A" w:rsidRDefault="00A55D5A" w:rsidP="00A55D5A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Cumplimiento del alcance definido para la iteración.</w:t>
      </w:r>
    </w:p>
    <w:p w14:paraId="276899AD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Aspectos a mejorar:</w:t>
      </w:r>
    </w:p>
    <w:p w14:paraId="72DC5670" w14:textId="77777777" w:rsidR="00A55D5A" w:rsidRPr="00A55D5A" w:rsidRDefault="00A55D5A" w:rsidP="00A55D5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Mejor estimación del tiempo para algunas tareas técnicas.</w:t>
      </w:r>
    </w:p>
    <w:p w14:paraId="09ED09AA" w14:textId="77777777" w:rsidR="00A55D5A" w:rsidRPr="00A55D5A" w:rsidRDefault="00A55D5A" w:rsidP="00A55D5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Mayor coordinación en la documentación simultánea del proyecto.</w:t>
      </w:r>
    </w:p>
    <w:p w14:paraId="659885B7" w14:textId="77777777" w:rsidR="00A55D5A" w:rsidRPr="00A55D5A" w:rsidRDefault="00A55D5A" w:rsidP="00A55D5A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Definir con mayor detalle los criterios de aceptación antes de iniciar cada historia.</w:t>
      </w:r>
    </w:p>
    <w:p w14:paraId="274E97D9" w14:textId="5FE78237" w:rsid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Como mejora para la siguiente iteración, el equipo acordó planificar reuniones breves de seguimiento (tipo daily meeting) para verificar avances y resolver dudas rápidamente, manteniendo el enfoque colaborativo que propone XP.</w:t>
      </w:r>
    </w:p>
    <w:p w14:paraId="4F7B532B" w14:textId="153E7143" w:rsidR="00A55D5A" w:rsidRPr="00A55D5A" w:rsidRDefault="00A55D5A" w:rsidP="00A55D5A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A55D5A">
        <w:rPr>
          <w:rFonts w:ascii="Arial" w:hAnsi="Arial" w:cs="Arial"/>
          <w:b/>
          <w:bCs/>
          <w:sz w:val="22"/>
          <w:szCs w:val="22"/>
        </w:rPr>
        <w:t xml:space="preserve">1.12 Entornos y Herramientas </w:t>
      </w:r>
    </w:p>
    <w:p w14:paraId="7E31FDE4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Para el desarrollo de la primera iteración se utilizó un entorno local de desarrollo que permitió trabajar de manera estructurada y organizada.</w:t>
      </w:r>
    </w:p>
    <w:p w14:paraId="5EE61142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Herramientas utilizadas:</w:t>
      </w:r>
    </w:p>
    <w:p w14:paraId="3B30ED83" w14:textId="77777777" w:rsidR="00A55D5A" w:rsidRPr="00A55D5A" w:rsidRDefault="00A55D5A" w:rsidP="00A55D5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XAMPP:</w:t>
      </w:r>
      <w:r w:rsidRPr="00A55D5A">
        <w:rPr>
          <w:rFonts w:ascii="Arial" w:hAnsi="Arial" w:cs="Arial"/>
          <w:sz w:val="22"/>
          <w:szCs w:val="22"/>
        </w:rPr>
        <w:t xml:space="preserve"> para ejecutar el servidor Apache y MySQL en entorno local.</w:t>
      </w:r>
    </w:p>
    <w:p w14:paraId="5F14A0F1" w14:textId="77777777" w:rsidR="00A55D5A" w:rsidRPr="00A55D5A" w:rsidRDefault="00A55D5A" w:rsidP="00A55D5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MySQL:</w:t>
      </w:r>
      <w:r w:rsidRPr="00A55D5A">
        <w:rPr>
          <w:rFonts w:ascii="Arial" w:hAnsi="Arial" w:cs="Arial"/>
          <w:sz w:val="22"/>
          <w:szCs w:val="22"/>
        </w:rPr>
        <w:t xml:space="preserve"> para la creación e implementación de la base de datos.</w:t>
      </w:r>
    </w:p>
    <w:p w14:paraId="356F1C09" w14:textId="77777777" w:rsidR="00A55D5A" w:rsidRPr="00A55D5A" w:rsidRDefault="00A55D5A" w:rsidP="00A55D5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Visual Studio Code:</w:t>
      </w:r>
      <w:r w:rsidRPr="00A55D5A">
        <w:rPr>
          <w:rFonts w:ascii="Arial" w:hAnsi="Arial" w:cs="Arial"/>
          <w:sz w:val="22"/>
          <w:szCs w:val="22"/>
        </w:rPr>
        <w:t xml:space="preserve"> como editor de código principal.</w:t>
      </w:r>
    </w:p>
    <w:p w14:paraId="029360FC" w14:textId="77777777" w:rsidR="00A55D5A" w:rsidRPr="00A55D5A" w:rsidRDefault="00A55D5A" w:rsidP="00A55D5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Git y GitHub:</w:t>
      </w:r>
      <w:r w:rsidRPr="00A55D5A">
        <w:rPr>
          <w:rFonts w:ascii="Arial" w:hAnsi="Arial" w:cs="Arial"/>
          <w:sz w:val="22"/>
          <w:szCs w:val="22"/>
        </w:rPr>
        <w:t xml:space="preserve"> para control de versiones y trabajo colaborativo.</w:t>
      </w:r>
    </w:p>
    <w:p w14:paraId="6AFC639C" w14:textId="77777777" w:rsidR="00A55D5A" w:rsidRPr="00A55D5A" w:rsidRDefault="00A55D5A" w:rsidP="00A55D5A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55D5A">
        <w:rPr>
          <w:rStyle w:val="Textoennegrita"/>
          <w:rFonts w:ascii="Arial" w:hAnsi="Arial" w:cs="Arial"/>
          <w:sz w:val="22"/>
          <w:szCs w:val="22"/>
        </w:rPr>
        <w:t>PHP, HTML5, CSS3 y JavaScript:</w:t>
      </w:r>
      <w:r w:rsidRPr="00A55D5A">
        <w:rPr>
          <w:rFonts w:ascii="Arial" w:hAnsi="Arial" w:cs="Arial"/>
          <w:sz w:val="22"/>
          <w:szCs w:val="22"/>
        </w:rPr>
        <w:t xml:space="preserve"> para el desarrollo del mockup del dashboard.</w:t>
      </w:r>
    </w:p>
    <w:p w14:paraId="0BE3E34C" w14:textId="25019600" w:rsid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  <w:r w:rsidRPr="00A55D5A">
        <w:rPr>
          <w:rFonts w:ascii="Arial" w:hAnsi="Arial" w:cs="Arial"/>
          <w:sz w:val="22"/>
          <w:szCs w:val="22"/>
        </w:rPr>
        <w:t>El proyecto fue desarrollado en un entorno Windows, trabajando con servidor local antes de considerar un despliegue en producción. Esta configuración permitió probar la base de datos, verificar relaciones y validar el comportamiento del frontend sin depender de un servidor externo.</w:t>
      </w:r>
    </w:p>
    <w:p w14:paraId="48E43D77" w14:textId="1FB82AD1" w:rsidR="007370FB" w:rsidRDefault="007370FB" w:rsidP="00A55D5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ANEXOS</w:t>
      </w:r>
    </w:p>
    <w:p w14:paraId="774F5B41" w14:textId="2A7C4855" w:rsidR="007370FB" w:rsidRDefault="007370FB" w:rsidP="00A55D5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Script de la Base de Datos</w:t>
      </w:r>
    </w:p>
    <w:p w14:paraId="055F484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CREATE DATABASE sistemaEventos;</w:t>
      </w:r>
    </w:p>
    <w:p w14:paraId="3363D8DB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USE sistemaEventos;</w:t>
      </w:r>
    </w:p>
    <w:p w14:paraId="18830AF9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</w:p>
    <w:p w14:paraId="7648BBE2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CREATE TABLE roles (</w:t>
      </w:r>
    </w:p>
    <w:p w14:paraId="5F5CCD9A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idRol INT AUTO_INCREMENT PRIMARY KEY,</w:t>
      </w:r>
    </w:p>
    <w:p w14:paraId="06487A92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nombreRol VARCHAR(50) NOT NULL</w:t>
      </w:r>
    </w:p>
    <w:p w14:paraId="2592DC8D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);</w:t>
      </w:r>
    </w:p>
    <w:p w14:paraId="0E23D8D4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</w:p>
    <w:p w14:paraId="1041FB0F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lastRenderedPageBreak/>
        <w:t>CREATE TABLE usuarios (</w:t>
      </w:r>
    </w:p>
    <w:p w14:paraId="4E493136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idUsuario INT AUTO_INCREMENT PRIMARY KEY,</w:t>
      </w:r>
    </w:p>
    <w:p w14:paraId="68F1B86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nombre VARCHAR(100) NOT NULL,</w:t>
      </w:r>
    </w:p>
    <w:p w14:paraId="1C3B8AA7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email VARCHAR(100) UNIQUE NOT NULL,</w:t>
      </w:r>
    </w:p>
    <w:p w14:paraId="3342F698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password VARCHAR(255) NOT NULL,</w:t>
      </w:r>
    </w:p>
    <w:p w14:paraId="2AFAFB76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idRol INT,</w:t>
      </w:r>
    </w:p>
    <w:p w14:paraId="798DBA5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fechaRegistro TIMESTAMP DEFAULT CURRENT_TIMESTAMP,</w:t>
      </w:r>
    </w:p>
    <w:p w14:paraId="4D3207E6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FOREIGN KEY (idRol) REFERENCES roles(idRol)</w:t>
      </w:r>
    </w:p>
    <w:p w14:paraId="1365E53D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);</w:t>
      </w:r>
    </w:p>
    <w:p w14:paraId="4718111A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</w:p>
    <w:p w14:paraId="0154F847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CREATE TABLE eventos (</w:t>
      </w:r>
    </w:p>
    <w:p w14:paraId="33C56980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idEvento INT AUTO_INCREMENT PRIMARY KEY,</w:t>
      </w:r>
    </w:p>
    <w:p w14:paraId="376D25B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titulo VARCHAR(150) NOT NULL,</w:t>
      </w:r>
    </w:p>
    <w:p w14:paraId="714C0CF8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descripcion TEXT,</w:t>
      </w:r>
    </w:p>
    <w:p w14:paraId="0D9A6C7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fechaEvento DATETIME NOT NULL,</w:t>
      </w:r>
    </w:p>
    <w:p w14:paraId="783F300C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ubicacion VARCHAR(255),</w:t>
      </w:r>
    </w:p>
    <w:p w14:paraId="2B232603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capacidadMax INT,</w:t>
      </w:r>
    </w:p>
    <w:p w14:paraId="7E75F90F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idOrganizador INT,</w:t>
      </w:r>
    </w:p>
    <w:p w14:paraId="0EE0A897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estado ENUM('Borrador', 'Publicado', 'Cancelado') DEFAULT 'Borrador',</w:t>
      </w:r>
    </w:p>
    <w:p w14:paraId="5BB0714F" w14:textId="77777777" w:rsidR="007370FB" w:rsidRP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 xml:space="preserve">    FOREIGN KEY (idOrganizador) REFERENCES usuarios(idUsuario)</w:t>
      </w:r>
    </w:p>
    <w:p w14:paraId="7CEFB8B8" w14:textId="30E69E00" w:rsid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 w:rsidRPr="007370FB">
        <w:rPr>
          <w:rFonts w:ascii="Arial" w:hAnsi="Arial" w:cs="Arial"/>
          <w:sz w:val="22"/>
          <w:szCs w:val="22"/>
        </w:rPr>
        <w:t>);</w:t>
      </w:r>
    </w:p>
    <w:p w14:paraId="1A482A0A" w14:textId="4E387DE6" w:rsidR="007370FB" w:rsidRDefault="007370FB" w:rsidP="007370FB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Script del Dashboard que se mandara mediante archivo zip</w:t>
      </w:r>
    </w:p>
    <w:p w14:paraId="23B7E7BD" w14:textId="77777777" w:rsidR="007370FB" w:rsidRPr="00A55D5A" w:rsidRDefault="007370FB" w:rsidP="007370FB">
      <w:pPr>
        <w:pStyle w:val="NormalWeb"/>
        <w:rPr>
          <w:rFonts w:ascii="Arial" w:hAnsi="Arial" w:cs="Arial"/>
          <w:sz w:val="22"/>
          <w:szCs w:val="22"/>
        </w:rPr>
      </w:pPr>
    </w:p>
    <w:p w14:paraId="178BE4D2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73F9AC8E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1D61411C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7A84C4DC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4E78FE32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37799DBB" w14:textId="77777777" w:rsidR="00A55D5A" w:rsidRPr="00A55D5A" w:rsidRDefault="00A55D5A" w:rsidP="00A55D5A">
      <w:pPr>
        <w:pStyle w:val="NormalWeb"/>
        <w:rPr>
          <w:rFonts w:ascii="Arial" w:hAnsi="Arial" w:cs="Arial"/>
          <w:sz w:val="22"/>
          <w:szCs w:val="22"/>
        </w:rPr>
      </w:pPr>
    </w:p>
    <w:p w14:paraId="5323D033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</w:p>
    <w:p w14:paraId="6DE9FBE5" w14:textId="77777777" w:rsidR="007E20FE" w:rsidRPr="007E20FE" w:rsidRDefault="007E20FE" w:rsidP="007E20FE">
      <w:pPr>
        <w:pStyle w:val="NormalWeb"/>
        <w:rPr>
          <w:rFonts w:ascii="Arial" w:hAnsi="Arial" w:cs="Arial"/>
          <w:sz w:val="22"/>
          <w:szCs w:val="22"/>
        </w:rPr>
      </w:pPr>
    </w:p>
    <w:p w14:paraId="3A765CC4" w14:textId="77777777" w:rsidR="007E20FE" w:rsidRPr="007E20FE" w:rsidRDefault="007E20FE" w:rsidP="007E20FE"/>
    <w:sectPr w:rsidR="007E20FE" w:rsidRPr="007E2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05A9"/>
    <w:multiLevelType w:val="hybridMultilevel"/>
    <w:tmpl w:val="8DC440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41FA"/>
    <w:multiLevelType w:val="multilevel"/>
    <w:tmpl w:val="96E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510"/>
    <w:multiLevelType w:val="multilevel"/>
    <w:tmpl w:val="91C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7719"/>
    <w:multiLevelType w:val="multilevel"/>
    <w:tmpl w:val="73E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463D"/>
    <w:multiLevelType w:val="multilevel"/>
    <w:tmpl w:val="89D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AD8"/>
    <w:multiLevelType w:val="multilevel"/>
    <w:tmpl w:val="CFC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857C5"/>
    <w:multiLevelType w:val="multilevel"/>
    <w:tmpl w:val="E2C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D790D"/>
    <w:multiLevelType w:val="multilevel"/>
    <w:tmpl w:val="674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C5FC2"/>
    <w:multiLevelType w:val="multilevel"/>
    <w:tmpl w:val="C96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7069"/>
    <w:multiLevelType w:val="multilevel"/>
    <w:tmpl w:val="53E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73122"/>
    <w:multiLevelType w:val="multilevel"/>
    <w:tmpl w:val="46F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83611"/>
    <w:multiLevelType w:val="multilevel"/>
    <w:tmpl w:val="B6AED6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DC35583"/>
    <w:multiLevelType w:val="multilevel"/>
    <w:tmpl w:val="B20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06770"/>
    <w:multiLevelType w:val="multilevel"/>
    <w:tmpl w:val="F82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13547"/>
    <w:multiLevelType w:val="multilevel"/>
    <w:tmpl w:val="353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3272D"/>
    <w:multiLevelType w:val="multilevel"/>
    <w:tmpl w:val="56B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D16C4"/>
    <w:multiLevelType w:val="multilevel"/>
    <w:tmpl w:val="11C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12D9C"/>
    <w:multiLevelType w:val="multilevel"/>
    <w:tmpl w:val="C77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C0BEF"/>
    <w:multiLevelType w:val="multilevel"/>
    <w:tmpl w:val="059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34E5A"/>
    <w:multiLevelType w:val="multilevel"/>
    <w:tmpl w:val="5126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C22FE"/>
    <w:multiLevelType w:val="multilevel"/>
    <w:tmpl w:val="569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11C07"/>
    <w:multiLevelType w:val="multilevel"/>
    <w:tmpl w:val="F46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24B10"/>
    <w:multiLevelType w:val="multilevel"/>
    <w:tmpl w:val="C73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E6EB2"/>
    <w:multiLevelType w:val="multilevel"/>
    <w:tmpl w:val="C0C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B7C0D"/>
    <w:multiLevelType w:val="multilevel"/>
    <w:tmpl w:val="9D02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924BB"/>
    <w:multiLevelType w:val="multilevel"/>
    <w:tmpl w:val="B0F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64CAD"/>
    <w:multiLevelType w:val="multilevel"/>
    <w:tmpl w:val="931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F1B23"/>
    <w:multiLevelType w:val="multilevel"/>
    <w:tmpl w:val="A8A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5"/>
  </w:num>
  <w:num w:numId="5">
    <w:abstractNumId w:val="21"/>
  </w:num>
  <w:num w:numId="6">
    <w:abstractNumId w:val="12"/>
  </w:num>
  <w:num w:numId="7">
    <w:abstractNumId w:val="7"/>
  </w:num>
  <w:num w:numId="8">
    <w:abstractNumId w:val="20"/>
  </w:num>
  <w:num w:numId="9">
    <w:abstractNumId w:val="19"/>
  </w:num>
  <w:num w:numId="10">
    <w:abstractNumId w:val="17"/>
  </w:num>
  <w:num w:numId="11">
    <w:abstractNumId w:val="2"/>
  </w:num>
  <w:num w:numId="12">
    <w:abstractNumId w:val="16"/>
  </w:num>
  <w:num w:numId="13">
    <w:abstractNumId w:val="26"/>
  </w:num>
  <w:num w:numId="14">
    <w:abstractNumId w:val="1"/>
  </w:num>
  <w:num w:numId="15">
    <w:abstractNumId w:val="6"/>
  </w:num>
  <w:num w:numId="16">
    <w:abstractNumId w:val="5"/>
  </w:num>
  <w:num w:numId="17">
    <w:abstractNumId w:val="9"/>
  </w:num>
  <w:num w:numId="18">
    <w:abstractNumId w:val="4"/>
  </w:num>
  <w:num w:numId="19">
    <w:abstractNumId w:val="27"/>
  </w:num>
  <w:num w:numId="20">
    <w:abstractNumId w:val="18"/>
  </w:num>
  <w:num w:numId="21">
    <w:abstractNumId w:val="22"/>
  </w:num>
  <w:num w:numId="22">
    <w:abstractNumId w:val="23"/>
  </w:num>
  <w:num w:numId="23">
    <w:abstractNumId w:val="24"/>
  </w:num>
  <w:num w:numId="24">
    <w:abstractNumId w:val="13"/>
  </w:num>
  <w:num w:numId="25">
    <w:abstractNumId w:val="14"/>
  </w:num>
  <w:num w:numId="26">
    <w:abstractNumId w:val="15"/>
  </w:num>
  <w:num w:numId="27">
    <w:abstractNumId w:val="1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FE"/>
    <w:rsid w:val="005D351C"/>
    <w:rsid w:val="007370FB"/>
    <w:rsid w:val="007E20FE"/>
    <w:rsid w:val="008708BA"/>
    <w:rsid w:val="00A55D5A"/>
    <w:rsid w:val="00B0137A"/>
    <w:rsid w:val="00D5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7A39D"/>
  <w15:chartTrackingRefBased/>
  <w15:docId w15:val="{FDF09218-4791-49E3-86F3-02E8594D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0FE"/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E2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20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7E20F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E20FE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A55D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5D351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37A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2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6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07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4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8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1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4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6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8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3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2644</Words>
  <Characters>14543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Velasquez</dc:creator>
  <cp:keywords/>
  <dc:description/>
  <cp:lastModifiedBy>Abigail Velasquez</cp:lastModifiedBy>
  <cp:revision>7</cp:revision>
  <dcterms:created xsi:type="dcterms:W3CDTF">2026-02-23T02:33:00Z</dcterms:created>
  <dcterms:modified xsi:type="dcterms:W3CDTF">2026-02-23T03:57:00Z</dcterms:modified>
</cp:coreProperties>
</file>