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Design Document</w:t>
      </w:r>
    </w:p>
    <w:p w:rsidR="00000000" w:rsidDel="00000000" w:rsidP="00000000" w:rsidRDefault="00000000" w:rsidRPr="00000000" w14:paraId="00000002">
      <w:pPr>
        <w:rPr/>
      </w:pPr>
      <w:r w:rsidDel="00000000" w:rsidR="00000000" w:rsidRPr="00000000">
        <w:rPr>
          <w:rtl w:val="0"/>
        </w:rPr>
        <w:t xml:space="preserve">Name: Deemanuel Faustin</w:t>
      </w:r>
    </w:p>
    <w:p w:rsidR="00000000" w:rsidDel="00000000" w:rsidP="00000000" w:rsidRDefault="00000000" w:rsidRPr="00000000" w14:paraId="00000003">
      <w:pPr>
        <w:rPr/>
      </w:pPr>
      <w:r w:rsidDel="00000000" w:rsidR="00000000" w:rsidRPr="00000000">
        <w:rPr>
          <w:rtl w:val="0"/>
        </w:rPr>
        <w:t xml:space="preserve">Date Created: 07/05/2025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 Description:</w:t>
      </w:r>
    </w:p>
    <w:p w:rsidR="00000000" w:rsidDel="00000000" w:rsidP="00000000" w:rsidRDefault="00000000" w:rsidRPr="00000000" w14:paraId="00000006">
      <w:pPr>
        <w:rPr/>
      </w:pPr>
      <w:r w:rsidDel="00000000" w:rsidR="00000000" w:rsidRPr="00000000">
        <w:rPr>
          <w:rtl w:val="0"/>
        </w:rPr>
        <w:tab/>
        <w:t xml:space="preserve">Program that allows an instructor to input how many students they would like to log grades for. Then creates a csv file to store this data with the headers First Name, Last Name, Exam 1, Exam 2, and Exam 3. Once the csv file is created the program will read and display the data in a tabular format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Functions Used in the Program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Function Name: createFile()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Description: This function takes user input to begin logging students into a Student_Grades.csv file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Variables</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Int studentCount</w:t>
      </w:r>
    </w:p>
    <w:p w:rsidR="00000000" w:rsidDel="00000000" w:rsidP="00000000" w:rsidRDefault="00000000" w:rsidRPr="00000000" w14:paraId="0000000D">
      <w:pPr>
        <w:numPr>
          <w:ilvl w:val="1"/>
          <w:numId w:val="2"/>
        </w:numPr>
        <w:ind w:left="2160" w:hanging="360"/>
        <w:rPr>
          <w:u w:val="none"/>
        </w:rPr>
      </w:pPr>
      <w:r w:rsidDel="00000000" w:rsidR="00000000" w:rsidRPr="00000000">
        <w:rPr>
          <w:rtl w:val="0"/>
        </w:rPr>
        <w:t xml:space="preserve">Str firstName, lastName</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Int exam1, exam2, exam 3</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Logical Steps</w:t>
      </w:r>
    </w:p>
    <w:p w:rsidR="00000000" w:rsidDel="00000000" w:rsidP="00000000" w:rsidRDefault="00000000" w:rsidRPr="00000000" w14:paraId="00000010">
      <w:pPr>
        <w:numPr>
          <w:ilvl w:val="1"/>
          <w:numId w:val="2"/>
        </w:numPr>
        <w:ind w:left="2160" w:hanging="360"/>
        <w:rPr>
          <w:u w:val="none"/>
        </w:rPr>
      </w:pPr>
      <w:r w:rsidDel="00000000" w:rsidR="00000000" w:rsidRPr="00000000">
        <w:rPr>
          <w:rtl w:val="0"/>
        </w:rPr>
        <w:t xml:space="preserve">After asking the user how many students they will be logging grades for continue asking for information for that amount of students submitting them to a dictionary after each one. Once the amount of students has been logged create a csv and transfer the data to 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Function Name: displayGrades()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Description: Reads and displays the csv file created in the previous function</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Logical Steps</w:t>
      </w:r>
    </w:p>
    <w:p w:rsidR="00000000" w:rsidDel="00000000" w:rsidP="00000000" w:rsidRDefault="00000000" w:rsidRPr="00000000" w14:paraId="00000014">
      <w:pPr>
        <w:numPr>
          <w:ilvl w:val="1"/>
          <w:numId w:val="3"/>
        </w:numPr>
        <w:ind w:left="2160" w:hanging="360"/>
        <w:rPr>
          <w:u w:val="none"/>
        </w:rPr>
      </w:pPr>
      <w:r w:rsidDel="00000000" w:rsidR="00000000" w:rsidRPr="00000000">
        <w:rPr>
          <w:rtl w:val="0"/>
        </w:rPr>
        <w:t xml:space="preserve">Open and read the csv file created in the previous function then print the contents of the file in a tabular format.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Link to Repository: </w:t>
      </w:r>
      <w:hyperlink r:id="rId6">
        <w:r w:rsidDel="00000000" w:rsidR="00000000" w:rsidRPr="00000000">
          <w:rPr>
            <w:color w:val="1155cc"/>
            <w:u w:val="single"/>
            <w:rtl w:val="0"/>
          </w:rPr>
          <w:t xml:space="preserve">https://github.com/DFaustin175/COP2373</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Output Screenshot:</w:t>
      </w:r>
    </w:p>
    <w:p w:rsidR="00000000" w:rsidDel="00000000" w:rsidP="00000000" w:rsidRDefault="00000000" w:rsidRPr="00000000" w14:paraId="00000026">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Faustin175/COP237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