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</w:t>
      </w:r>
      <w:bookmarkStart w:id="0" w:name="OLE_LINK1"/>
      <w:bookmarkStart w:id="1" w:name="OLE_LINK2"/>
      <w:r w:rsidR="004323D6" w:rsidRPr="00E266F2">
        <w:rPr>
          <w:rFonts w:ascii="Times New Roman" w:hAnsi="Times New Roman" w:cs="Times New Roman" w:hint="eastAsia"/>
          <w:sz w:val="22"/>
        </w:rPr>
        <w:t>斯特鲁普</w:t>
      </w:r>
      <w:bookmarkEnd w:id="0"/>
      <w:bookmarkEnd w:id="1"/>
      <w:r w:rsidR="004323D6" w:rsidRPr="00E266F2">
        <w:rPr>
          <w:rFonts w:ascii="Times New Roman" w:hAnsi="Times New Roman" w:cs="Times New Roman" w:hint="eastAsia"/>
          <w:sz w:val="22"/>
        </w:rPr>
        <w:t>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1F8DBAB4" w14:textId="77777777" w:rsidR="00B03360" w:rsidRDefault="000638BE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答</w:t>
      </w:r>
      <w:r>
        <w:rPr>
          <w:rFonts w:ascii="Times New Roman" w:hAnsi="Times New Roman" w:cs="Times New Roman" w:hint="eastAsia"/>
          <w:sz w:val="22"/>
        </w:rPr>
        <w:t>：</w:t>
      </w:r>
      <w:r w:rsidR="00496C6E">
        <w:rPr>
          <w:rFonts w:ascii="Times New Roman" w:hAnsi="Times New Roman" w:cs="Times New Roman" w:hint="eastAsia"/>
          <w:sz w:val="22"/>
        </w:rPr>
        <w:t>自变量是</w:t>
      </w:r>
      <w:r w:rsidR="00496C6E" w:rsidRPr="00E266F2">
        <w:rPr>
          <w:rFonts w:ascii="Times New Roman" w:hAnsi="Times New Roman" w:cs="Times New Roman" w:hint="eastAsia"/>
          <w:sz w:val="22"/>
        </w:rPr>
        <w:t>一致文字条件，和不一致文字条件</w:t>
      </w:r>
      <w:r w:rsidR="00E10CD2">
        <w:rPr>
          <w:rFonts w:ascii="Times New Roman" w:hAnsi="Times New Roman" w:cs="Times New Roman" w:hint="eastAsia"/>
          <w:sz w:val="22"/>
        </w:rPr>
        <w:t>两种情况</w:t>
      </w:r>
      <w:r w:rsidR="00496C6E">
        <w:rPr>
          <w:rFonts w:ascii="Times New Roman" w:hAnsi="Times New Roman" w:cs="Times New Roman" w:hint="eastAsia"/>
          <w:sz w:val="22"/>
        </w:rPr>
        <w:t>；</w:t>
      </w:r>
    </w:p>
    <w:p w14:paraId="6F716576" w14:textId="5DC31E12" w:rsidR="00EB5595" w:rsidRDefault="00496C6E" w:rsidP="00B03360">
      <w:pPr>
        <w:pStyle w:val="a5"/>
        <w:ind w:left="284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因变量是</w:t>
      </w:r>
      <w:r w:rsidRPr="00E266F2">
        <w:rPr>
          <w:rFonts w:ascii="Times New Roman" w:hAnsi="Times New Roman" w:cs="Times New Roman" w:hint="eastAsia"/>
          <w:sz w:val="22"/>
        </w:rPr>
        <w:t>同等大小的列表中的墨色名称的时间</w:t>
      </w:r>
      <w:r w:rsidR="0039129E">
        <w:rPr>
          <w:rFonts w:ascii="Times New Roman" w:hAnsi="Times New Roman" w:cs="Times New Roman" w:hint="eastAsia"/>
          <w:sz w:val="22"/>
        </w:rPr>
        <w:t>。</w:t>
      </w:r>
    </w:p>
    <w:p w14:paraId="2FA26D1C" w14:textId="77777777" w:rsidR="00501633" w:rsidRPr="00501633" w:rsidRDefault="00501633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8C7225E" w14:textId="3F094B84" w:rsidR="00691D60" w:rsidRDefault="00AA1DD7" w:rsidP="00691D60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  <w:r w:rsidR="00015CF4">
        <w:rPr>
          <w:rFonts w:ascii="Times New Roman" w:hAnsi="Times New Roman" w:cs="Times New Roman" w:hint="eastAsia"/>
          <w:sz w:val="22"/>
        </w:rPr>
        <w:t>1</w:t>
      </w:r>
      <w:r w:rsidR="00015CF4">
        <w:rPr>
          <w:rFonts w:ascii="Times New Roman" w:hAnsi="Times New Roman" w:cs="Times New Roman" w:hint="eastAsia"/>
          <w:sz w:val="22"/>
        </w:rPr>
        <w:t>、</w:t>
      </w:r>
      <w:r w:rsidR="008C167F">
        <w:rPr>
          <w:rFonts w:ascii="Times New Roman" w:hAnsi="Times New Roman" w:cs="Times New Roman" w:hint="eastAsia"/>
          <w:sz w:val="22"/>
        </w:rPr>
        <w:t>①</w:t>
      </w:r>
      <w:r w:rsidR="00392CE4">
        <w:rPr>
          <w:rFonts w:ascii="Times New Roman" w:hAnsi="Times New Roman" w:cs="Times New Roman" w:hint="eastAsia"/>
          <w:sz w:val="22"/>
        </w:rPr>
        <w:t>零假设：</w:t>
      </w:r>
      <w:r w:rsidR="008C167F">
        <w:rPr>
          <w:rFonts w:ascii="Times New Roman" w:hAnsi="Times New Roman" w:cs="Times New Roman" w:hint="eastAsia"/>
          <w:sz w:val="22"/>
        </w:rPr>
        <w:t>两种情况下使用的时间是一样的</w:t>
      </w:r>
      <w:r w:rsidR="00685D73">
        <w:rPr>
          <w:rFonts w:ascii="Times New Roman" w:hAnsi="Times New Roman" w:cs="Times New Roman" w:hint="eastAsia"/>
          <w:sz w:val="22"/>
        </w:rPr>
        <w:t>；</w:t>
      </w:r>
      <w:r w:rsidR="00B668CC">
        <w:rPr>
          <w:rFonts w:ascii="Times New Roman" w:hAnsi="Times New Roman" w:cs="Times New Roman" w:hint="eastAsia"/>
        </w:rPr>
        <w:t>μ</w:t>
      </w:r>
      <w:r w:rsidR="00B668CC">
        <w:rPr>
          <w:rFonts w:ascii="Times New Roman" w:hAnsi="Times New Roman" w:cs="Times New Roman" w:hint="eastAsia"/>
        </w:rPr>
        <w:t>c</w:t>
      </w:r>
      <w:r w:rsidR="00B668CC">
        <w:rPr>
          <w:rFonts w:ascii="Times New Roman" w:hAnsi="Times New Roman" w:cs="Times New Roman"/>
        </w:rPr>
        <w:t xml:space="preserve"> –</w:t>
      </w:r>
      <w:r w:rsidR="00B668CC">
        <w:rPr>
          <w:rFonts w:ascii="Times New Roman" w:hAnsi="Times New Roman" w:cs="Times New Roman" w:hint="eastAsia"/>
        </w:rPr>
        <w:t>μ</w:t>
      </w:r>
      <w:r w:rsidR="00B668CC">
        <w:rPr>
          <w:rFonts w:ascii="Times New Roman" w:hAnsi="Times New Roman" w:cs="Times New Roman"/>
        </w:rPr>
        <w:t xml:space="preserve">i </w:t>
      </w:r>
      <w:r w:rsidR="00B40FE6">
        <w:rPr>
          <w:rFonts w:ascii="Times New Roman" w:hAnsi="Times New Roman" w:cs="Times New Roman" w:hint="eastAsia"/>
        </w:rPr>
        <w:t>＝</w:t>
      </w:r>
      <w:r w:rsidR="00B668CC">
        <w:rPr>
          <w:rFonts w:ascii="Times New Roman" w:hAnsi="Times New Roman" w:cs="Times New Roman"/>
        </w:rPr>
        <w:t xml:space="preserve"> 0</w:t>
      </w:r>
    </w:p>
    <w:p w14:paraId="4A82E26A" w14:textId="0A967838" w:rsidR="008C167F" w:rsidRPr="008C167F" w:rsidRDefault="008C167F" w:rsidP="00691D60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 </w:t>
      </w:r>
      <w:r w:rsidR="00015CF4">
        <w:rPr>
          <w:rFonts w:ascii="Times New Roman" w:hAnsi="Times New Roman" w:cs="Times New Roman"/>
          <w:sz w:val="22"/>
        </w:rPr>
        <w:tab/>
        <w:t xml:space="preserve">  </w:t>
      </w:r>
      <w:r>
        <w:rPr>
          <w:rFonts w:ascii="宋体" w:eastAsia="宋体" w:hAnsi="宋体" w:cs="宋体" w:hint="eastAsia"/>
          <w:sz w:val="22"/>
        </w:rPr>
        <w:t>②非零假设：</w:t>
      </w:r>
      <w:r w:rsidR="001C7DB4">
        <w:rPr>
          <w:rFonts w:ascii="宋体" w:eastAsia="宋体" w:hAnsi="宋体" w:cs="宋体" w:hint="eastAsia"/>
          <w:sz w:val="22"/>
        </w:rPr>
        <w:t>两种情况下使用的时间不一样</w:t>
      </w:r>
      <w:r w:rsidR="00685D73">
        <w:rPr>
          <w:rFonts w:ascii="宋体" w:eastAsia="宋体" w:hAnsi="宋体" w:cs="宋体" w:hint="eastAsia"/>
          <w:sz w:val="22"/>
        </w:rPr>
        <w:t>；</w:t>
      </w:r>
      <w:r w:rsidR="00B668CC">
        <w:rPr>
          <w:rFonts w:ascii="Times New Roman" w:hAnsi="Times New Roman" w:cs="Times New Roman" w:hint="eastAsia"/>
        </w:rPr>
        <w:t>μ</w:t>
      </w:r>
      <w:r w:rsidR="00B668CC">
        <w:rPr>
          <w:rFonts w:ascii="Times New Roman" w:hAnsi="Times New Roman" w:cs="Times New Roman" w:hint="eastAsia"/>
        </w:rPr>
        <w:t>c</w:t>
      </w:r>
      <w:r w:rsidR="00B668CC">
        <w:rPr>
          <w:rFonts w:ascii="Times New Roman" w:hAnsi="Times New Roman" w:cs="Times New Roman"/>
        </w:rPr>
        <w:t xml:space="preserve"> –</w:t>
      </w:r>
      <w:r w:rsidR="00B668CC">
        <w:rPr>
          <w:rFonts w:ascii="Times New Roman" w:hAnsi="Times New Roman" w:cs="Times New Roman" w:hint="eastAsia"/>
        </w:rPr>
        <w:t>μ</w:t>
      </w:r>
      <w:r w:rsidR="00B668CC">
        <w:rPr>
          <w:rFonts w:ascii="Times New Roman" w:hAnsi="Times New Roman" w:cs="Times New Roman"/>
        </w:rPr>
        <w:t xml:space="preserve">i </w:t>
      </w:r>
      <w:r w:rsidR="00B668CC">
        <w:rPr>
          <w:rFonts w:ascii="Times New Roman" w:hAnsi="Times New Roman" w:cs="Times New Roman" w:hint="eastAsia"/>
        </w:rPr>
        <w:t>≠</w:t>
      </w:r>
      <w:r w:rsidR="00B668CC">
        <w:rPr>
          <w:rFonts w:ascii="Times New Roman" w:hAnsi="Times New Roman" w:cs="Times New Roman"/>
        </w:rPr>
        <w:t xml:space="preserve"> 0</w:t>
      </w:r>
    </w:p>
    <w:p w14:paraId="25216513" w14:textId="584DDD86" w:rsidR="00046413" w:rsidRDefault="00046413" w:rsidP="00046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：表示一致时的</w:t>
      </w:r>
      <w:r w:rsidR="008C0559">
        <w:rPr>
          <w:rFonts w:ascii="Times New Roman" w:hAnsi="Times New Roman" w:cs="Times New Roman" w:hint="eastAsia"/>
        </w:rPr>
        <w:t>总体</w:t>
      </w:r>
      <w:r>
        <w:rPr>
          <w:rFonts w:ascii="Times New Roman" w:hAnsi="Times New Roman" w:cs="Times New Roman" w:hint="eastAsia"/>
        </w:rPr>
        <w:t>均值</w:t>
      </w:r>
    </w:p>
    <w:p w14:paraId="0D2F5668" w14:textId="1117F410" w:rsidR="00046413" w:rsidRDefault="00046413" w:rsidP="00046413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：表示非一致情况下的</w:t>
      </w:r>
      <w:r w:rsidR="008C0559">
        <w:rPr>
          <w:rFonts w:ascii="Times New Roman" w:hAnsi="Times New Roman" w:cs="Times New Roman" w:hint="eastAsia"/>
        </w:rPr>
        <w:t>总体</w:t>
      </w:r>
      <w:r>
        <w:rPr>
          <w:rFonts w:ascii="Times New Roman" w:hAnsi="Times New Roman" w:cs="Times New Roman" w:hint="eastAsia"/>
        </w:rPr>
        <w:t>均值</w:t>
      </w:r>
    </w:p>
    <w:p w14:paraId="3BDD7E7C" w14:textId="6C1298B7" w:rsidR="00046413" w:rsidRDefault="003962D5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19C4">
        <w:rPr>
          <w:rFonts w:ascii="Times New Roman" w:hAnsi="Times New Roman" w:cs="Times New Roman"/>
        </w:rPr>
        <w:t xml:space="preserve">   </w:t>
      </w:r>
    </w:p>
    <w:p w14:paraId="6CFDF73D" w14:textId="77777777" w:rsidR="00BB02BB" w:rsidRDefault="00A419C4" w:rsidP="00046413">
      <w:pPr>
        <w:ind w:left="284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 w:rsidR="00202305">
        <w:rPr>
          <w:rFonts w:ascii="Times New Roman" w:hAnsi="Times New Roman" w:cs="Times New Roman" w:hint="eastAsia"/>
        </w:rPr>
        <w:t>t</w:t>
      </w:r>
      <w:r w:rsidR="00202305">
        <w:rPr>
          <w:rFonts w:ascii="Times New Roman" w:hAnsi="Times New Roman" w:cs="Times New Roman"/>
        </w:rPr>
        <w:t xml:space="preserve"> </w:t>
      </w:r>
      <w:r w:rsidR="00202305">
        <w:rPr>
          <w:rFonts w:ascii="Times New Roman" w:hAnsi="Times New Roman" w:cs="Times New Roman"/>
        </w:rPr>
        <w:t>类型</w:t>
      </w:r>
      <w:r w:rsidR="00D447DA">
        <w:rPr>
          <w:rFonts w:ascii="Times New Roman" w:hAnsi="Times New Roman" w:cs="Times New Roman"/>
        </w:rPr>
        <w:t>双</w:t>
      </w:r>
      <w:r w:rsidR="00202305">
        <w:rPr>
          <w:rFonts w:ascii="Times New Roman" w:hAnsi="Times New Roman" w:cs="Times New Roman" w:hint="eastAsia"/>
        </w:rPr>
        <w:t>尾检验</w:t>
      </w:r>
      <w:r w:rsidR="0049136F">
        <w:rPr>
          <w:rFonts w:ascii="Times New Roman" w:hAnsi="Times New Roman" w:cs="Times New Roman" w:hint="eastAsia"/>
        </w:rPr>
        <w:t>：</w:t>
      </w:r>
    </w:p>
    <w:p w14:paraId="3F31B09B" w14:textId="0B281D6A" w:rsidR="00015CF4" w:rsidRDefault="00BB02BB" w:rsidP="00046413">
      <w:pPr>
        <w:ind w:left="284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选择理由</w:t>
      </w:r>
      <w:r>
        <w:rPr>
          <w:rFonts w:ascii="Times New Roman" w:hAnsi="Times New Roman" w:cs="Times New Roman" w:hint="eastAsia"/>
        </w:rPr>
        <w:t>：</w:t>
      </w:r>
      <w:r w:rsidR="0049136F">
        <w:rPr>
          <w:rFonts w:ascii="Times New Roman" w:hAnsi="Times New Roman" w:cs="Times New Roman" w:hint="eastAsia"/>
        </w:rPr>
        <w:t>使用</w:t>
      </w:r>
      <w:r w:rsidR="0049136F">
        <w:rPr>
          <w:rFonts w:ascii="Times New Roman" w:hAnsi="Times New Roman" w:cs="Times New Roman"/>
        </w:rPr>
        <w:t>的是同一组人</w:t>
      </w:r>
      <w:r w:rsidR="003B79F1">
        <w:rPr>
          <w:rFonts w:ascii="Times New Roman" w:hAnsi="Times New Roman" w:cs="Times New Roman"/>
        </w:rPr>
        <w:t>分</w:t>
      </w:r>
      <w:r w:rsidR="00FF479E">
        <w:rPr>
          <w:rFonts w:ascii="Times New Roman" w:hAnsi="Times New Roman" w:cs="Times New Roman"/>
        </w:rPr>
        <w:t>两次</w:t>
      </w:r>
      <w:r w:rsidR="003B79F1">
        <w:rPr>
          <w:rFonts w:ascii="Times New Roman" w:hAnsi="Times New Roman" w:cs="Times New Roman"/>
        </w:rPr>
        <w:t>进行试验，</w:t>
      </w:r>
      <w:r w:rsidR="003B79F1">
        <w:rPr>
          <w:rFonts w:ascii="Times New Roman" w:hAnsi="Times New Roman" w:cs="Times New Roman" w:hint="eastAsia"/>
        </w:rPr>
        <w:t>属于</w:t>
      </w:r>
      <w:r w:rsidR="003B79F1">
        <w:rPr>
          <w:rFonts w:ascii="Times New Roman" w:hAnsi="Times New Roman" w:cs="Times New Roman"/>
        </w:rPr>
        <w:t>重复衡量设计，</w:t>
      </w:r>
      <w:r w:rsidR="003B79F1">
        <w:rPr>
          <w:rFonts w:ascii="Times New Roman" w:hAnsi="Times New Roman" w:cs="Times New Roman" w:hint="eastAsia"/>
        </w:rPr>
        <w:t>得到</w:t>
      </w:r>
      <w:r w:rsidR="003B79F1">
        <w:rPr>
          <w:rFonts w:ascii="Times New Roman" w:hAnsi="Times New Roman" w:cs="Times New Roman"/>
        </w:rPr>
        <w:t>相依样本</w:t>
      </w:r>
      <w:r w:rsidR="002F0CEC">
        <w:rPr>
          <w:rFonts w:ascii="Times New Roman" w:hAnsi="Times New Roman" w:cs="Times New Roman"/>
        </w:rPr>
        <w:t>；</w:t>
      </w:r>
      <w:r w:rsidR="00213545">
        <w:rPr>
          <w:rFonts w:ascii="Times New Roman" w:hAnsi="Times New Roman" w:cs="Times New Roman" w:hint="eastAsia"/>
        </w:rPr>
        <w:t>只有两个样本，不知道总体的统计量（总体标准偏差</w:t>
      </w:r>
      <w:r w:rsidR="00FC1C4A">
        <w:rPr>
          <w:rFonts w:ascii="Times New Roman" w:hAnsi="Times New Roman" w:cs="Times New Roman" w:hint="eastAsia"/>
        </w:rPr>
        <w:t>等</w:t>
      </w:r>
      <w:r w:rsidR="00213545">
        <w:rPr>
          <w:rFonts w:ascii="Times New Roman" w:hAnsi="Times New Roman" w:cs="Times New Roman" w:hint="eastAsia"/>
        </w:rPr>
        <w:t>）</w:t>
      </w:r>
      <w:r w:rsidR="00C1796B">
        <w:rPr>
          <w:rFonts w:ascii="Times New Roman" w:hAnsi="Times New Roman" w:cs="Times New Roman" w:hint="eastAsia"/>
        </w:rPr>
        <w:t>；</w:t>
      </w:r>
      <w:r w:rsidR="009B039B">
        <w:rPr>
          <w:rFonts w:ascii="Times New Roman" w:hAnsi="Times New Roman" w:cs="Times New Roman" w:hint="eastAsia"/>
        </w:rPr>
        <w:t>检验并没有方向性</w:t>
      </w:r>
      <w:r w:rsidR="001C142E">
        <w:rPr>
          <w:rFonts w:ascii="Times New Roman" w:hAnsi="Times New Roman" w:cs="Times New Roman" w:hint="eastAsia"/>
        </w:rPr>
        <w:t>且</w:t>
      </w:r>
      <w:r w:rsidR="001C142E">
        <w:rPr>
          <w:rFonts w:ascii="Times New Roman" w:hAnsi="Times New Roman" w:cs="Times New Roman"/>
        </w:rPr>
        <w:t>样本</w:t>
      </w:r>
      <w:r w:rsidR="00D447DA">
        <w:rPr>
          <w:rFonts w:ascii="Times New Roman" w:hAnsi="Times New Roman" w:cs="Times New Roman"/>
        </w:rPr>
        <w:t>量</w:t>
      </w:r>
      <w:r>
        <w:rPr>
          <w:rFonts w:ascii="Times New Roman" w:hAnsi="Times New Roman" w:cs="Times New Roman" w:hint="eastAsia"/>
        </w:rPr>
        <w:t>只有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（小于</w:t>
      </w:r>
      <w:r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 w:hint="eastAsia"/>
        </w:rPr>
        <w:t>）</w:t>
      </w:r>
      <w:r w:rsidR="00C1796B">
        <w:rPr>
          <w:rFonts w:ascii="Times New Roman" w:hAnsi="Times New Roman" w:cs="Times New Roman"/>
        </w:rPr>
        <w:t>。</w:t>
      </w:r>
    </w:p>
    <w:p w14:paraId="013A998F" w14:textId="402C8330" w:rsidR="00EC189A" w:rsidRPr="00EC189A" w:rsidRDefault="00EC189A" w:rsidP="00046413">
      <w:pPr>
        <w:ind w:left="284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前提条件</w:t>
      </w:r>
      <w:r>
        <w:rPr>
          <w:rFonts w:ascii="Times New Roman" w:hAnsi="Times New Roman" w:cs="Times New Roman" w:hint="eastAsia"/>
        </w:rPr>
        <w:t>：</w:t>
      </w:r>
      <w:r w:rsidR="0086312B">
        <w:rPr>
          <w:rFonts w:ascii="Times New Roman" w:hAnsi="Times New Roman" w:cs="Times New Roman" w:hint="eastAsia"/>
        </w:rPr>
        <w:t>受试人员是随机挑选的，没有条件限制，因此得到的样本是随机样本；</w:t>
      </w:r>
      <w:r w:rsidR="00FE273A">
        <w:rPr>
          <w:rFonts w:ascii="Times New Roman" w:hAnsi="Times New Roman" w:cs="Times New Roman" w:hint="eastAsia"/>
        </w:rPr>
        <w:t>样本分析呈现类似正态分布，可推断总体分布也类似正太分布；两组的总体方差相似。</w:t>
      </w:r>
      <w:bookmarkStart w:id="2" w:name="_GoBack"/>
      <w:bookmarkEnd w:id="2"/>
    </w:p>
    <w:p w14:paraId="522F7114" w14:textId="671669DC" w:rsidR="008E390E" w:rsidRDefault="00FE273A" w:rsidP="00FC7EE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E815C8" wp14:editId="5B9DF8CC">
            <wp:extent cx="3981450" cy="2408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626" cy="241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3F1" w14:textId="79704793" w:rsidR="00FE273A" w:rsidRDefault="00FE273A" w:rsidP="00FC7EE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376CE68" wp14:editId="4BF5939E">
            <wp:extent cx="348293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24" cy="21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10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1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78FA9218" w14:textId="1F7D4E0D" w:rsidR="002052F3" w:rsidRDefault="00DD3B19" w:rsidP="00C7151B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</w:t>
      </w:r>
      <w:r w:rsidR="00C7151B">
        <w:rPr>
          <w:rFonts w:ascii="Times New Roman" w:hAnsi="Times New Roman" w:cs="Times New Roman"/>
          <w:sz w:val="22"/>
        </w:rPr>
        <w:t>：</w:t>
      </w:r>
    </w:p>
    <w:p w14:paraId="1C9D0310" w14:textId="2D3E8FEB" w:rsidR="000509EB" w:rsidRPr="002052F3" w:rsidRDefault="000509EB" w:rsidP="002052F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52F3">
        <w:rPr>
          <w:rFonts w:ascii="Times New Roman" w:hAnsi="Times New Roman" w:cs="Times New Roman" w:hint="eastAsia"/>
          <w:sz w:val="22"/>
        </w:rPr>
        <w:t>均值</w:t>
      </w:r>
      <w:r w:rsidRPr="002052F3">
        <w:rPr>
          <w:rFonts w:ascii="Times New Roman" w:hAnsi="Times New Roman" w:cs="Times New Roman"/>
          <w:sz w:val="22"/>
        </w:rPr>
        <w:t>：</w:t>
      </w:r>
      <w:r w:rsidR="002B4E3D" w:rsidRPr="002052F3">
        <w:rPr>
          <w:rFonts w:ascii="Times New Roman" w:hAnsi="Times New Roman" w:cs="Times New Roman" w:hint="eastAsia"/>
        </w:rPr>
        <w:t>μ</w:t>
      </w:r>
      <w:r w:rsidR="002B4E3D" w:rsidRPr="002052F3">
        <w:rPr>
          <w:rFonts w:ascii="Times New Roman" w:hAnsi="Times New Roman" w:cs="Times New Roman" w:hint="eastAsia"/>
        </w:rPr>
        <w:t>c</w:t>
      </w:r>
      <w:r w:rsidR="002B4E3D" w:rsidRPr="002052F3">
        <w:rPr>
          <w:rFonts w:ascii="Times New Roman" w:hAnsi="Times New Roman" w:cs="Times New Roman"/>
        </w:rPr>
        <w:t xml:space="preserve"> = </w:t>
      </w:r>
      <w:r w:rsidR="00223C23" w:rsidRPr="00223C23">
        <w:rPr>
          <w:rFonts w:ascii="Times New Roman" w:hAnsi="Times New Roman" w:cs="Times New Roman"/>
        </w:rPr>
        <w:t>14.051125</w:t>
      </w:r>
      <w:r w:rsidR="00E642FD" w:rsidRPr="002052F3">
        <w:rPr>
          <w:rFonts w:ascii="Times New Roman" w:hAnsi="Times New Roman" w:cs="Times New Roman"/>
        </w:rPr>
        <w:t xml:space="preserve"> </w:t>
      </w:r>
      <w:r w:rsidR="002B4E3D" w:rsidRPr="002052F3">
        <w:rPr>
          <w:rFonts w:ascii="Times New Roman" w:hAnsi="Times New Roman" w:cs="Times New Roman"/>
        </w:rPr>
        <w:t>，</w:t>
      </w:r>
      <w:r w:rsidR="002B4E3D" w:rsidRPr="002052F3">
        <w:rPr>
          <w:rFonts w:ascii="Times New Roman" w:hAnsi="Times New Roman" w:cs="Times New Roman" w:hint="eastAsia"/>
        </w:rPr>
        <w:t>μ</w:t>
      </w:r>
      <w:r w:rsidR="002B4E3D" w:rsidRPr="002052F3">
        <w:rPr>
          <w:rFonts w:ascii="Times New Roman" w:hAnsi="Times New Roman" w:cs="Times New Roman"/>
        </w:rPr>
        <w:t>i</w:t>
      </w:r>
      <w:r w:rsidR="00E642FD" w:rsidRPr="002052F3">
        <w:rPr>
          <w:rFonts w:ascii="Times New Roman" w:hAnsi="Times New Roman" w:cs="Times New Roman"/>
        </w:rPr>
        <w:t xml:space="preserve"> = </w:t>
      </w:r>
      <w:r w:rsidR="008B6E32" w:rsidRPr="008B6E32">
        <w:rPr>
          <w:rFonts w:ascii="Times New Roman" w:hAnsi="Times New Roman" w:cs="Times New Roman"/>
        </w:rPr>
        <w:t>22.01591667</w:t>
      </w:r>
    </w:p>
    <w:p w14:paraId="5E9B005B" w14:textId="1FAE3CFD" w:rsidR="002052F3" w:rsidRDefault="002052F3" w:rsidP="002052F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样本量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= 24</w:t>
      </w:r>
      <w:r w:rsidR="005C6ED8">
        <w:rPr>
          <w:rFonts w:ascii="Times New Roman" w:hAnsi="Times New Roman" w:cs="Times New Roman"/>
          <w:sz w:val="22"/>
        </w:rPr>
        <w:t>，</w:t>
      </w:r>
      <w:r w:rsidR="005C6ED8">
        <w:rPr>
          <w:rFonts w:ascii="Times New Roman" w:hAnsi="Times New Roman" w:cs="Times New Roman" w:hint="eastAsia"/>
          <w:sz w:val="22"/>
        </w:rPr>
        <w:t>自由度</w:t>
      </w:r>
      <w:r w:rsidR="005C6ED8">
        <w:rPr>
          <w:rFonts w:ascii="Times New Roman" w:hAnsi="Times New Roman" w:cs="Times New Roman"/>
          <w:sz w:val="22"/>
        </w:rPr>
        <w:t xml:space="preserve"> df = 23 </w:t>
      </w:r>
    </w:p>
    <w:p w14:paraId="25B91C51" w14:textId="398C0F3A" w:rsidR="002052F3" w:rsidRDefault="009F7BE0" w:rsidP="002052F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样本均值</w:t>
      </w:r>
      <w:r>
        <w:rPr>
          <w:rFonts w:ascii="Times New Roman" w:hAnsi="Times New Roman" w:cs="Times New Roman"/>
          <w:sz w:val="22"/>
        </w:rPr>
        <w:t>的差值：</w:t>
      </w:r>
      <w:r w:rsidR="0014167E">
        <w:rPr>
          <w:rFonts w:ascii="Times New Roman" w:hAnsi="Times New Roman" w:cs="Times New Roman"/>
          <w:sz w:val="22"/>
        </w:rPr>
        <w:t xml:space="preserve"> </w:t>
      </w:r>
      <w:r w:rsidR="00CC1B3A" w:rsidRPr="00CC1B3A">
        <w:rPr>
          <w:rFonts w:ascii="Times New Roman" w:hAnsi="Times New Roman" w:cs="Times New Roman"/>
          <w:sz w:val="22"/>
        </w:rPr>
        <w:t>-7.964791667</w:t>
      </w:r>
      <w:r w:rsidR="00CC1B3A">
        <w:rPr>
          <w:rFonts w:ascii="Times New Roman" w:hAnsi="Times New Roman" w:cs="Times New Roman"/>
          <w:sz w:val="22"/>
        </w:rPr>
        <w:t xml:space="preserve"> </w:t>
      </w:r>
      <w:r w:rsidR="00432DD2">
        <w:rPr>
          <w:rFonts w:ascii="Times New Roman" w:hAnsi="Times New Roman" w:cs="Times New Roman"/>
          <w:sz w:val="22"/>
        </w:rPr>
        <w:t>；</w:t>
      </w:r>
      <w:r w:rsidR="00343992">
        <w:rPr>
          <w:rFonts w:ascii="Times New Roman" w:hAnsi="Times New Roman" w:cs="Times New Roman" w:hint="eastAsia"/>
          <w:sz w:val="22"/>
        </w:rPr>
        <w:t>差异</w:t>
      </w:r>
      <w:r w:rsidR="00343992">
        <w:rPr>
          <w:rFonts w:ascii="Times New Roman" w:hAnsi="Times New Roman" w:cs="Times New Roman"/>
          <w:sz w:val="22"/>
        </w:rPr>
        <w:t>的标准偏差：</w:t>
      </w:r>
      <w:r w:rsidR="001D729F" w:rsidRPr="001D729F">
        <w:rPr>
          <w:rFonts w:ascii="Times New Roman" w:hAnsi="Times New Roman" w:cs="Times New Roman"/>
          <w:sz w:val="22"/>
        </w:rPr>
        <w:t>4.86482691</w:t>
      </w:r>
    </w:p>
    <w:p w14:paraId="00154F6D" w14:textId="658E9828" w:rsidR="00822E0E" w:rsidRPr="002052F3" w:rsidRDefault="00822E0E" w:rsidP="002052F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样本均值</w:t>
      </w:r>
      <w:r>
        <w:rPr>
          <w:rFonts w:ascii="Times New Roman" w:hAnsi="Times New Roman" w:cs="Times New Roman"/>
          <w:sz w:val="22"/>
        </w:rPr>
        <w:t>的标准误差：</w:t>
      </w:r>
      <w:r w:rsidRPr="00822E0E">
        <w:rPr>
          <w:rFonts w:ascii="Times New Roman" w:hAnsi="Times New Roman" w:cs="Times New Roman"/>
          <w:sz w:val="22"/>
        </w:rPr>
        <w:t>0.9930286348</w:t>
      </w:r>
    </w:p>
    <w:p w14:paraId="6C4E49D0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7100F96" w14:textId="77777777" w:rsidR="00626EC9" w:rsidRPr="00B41751" w:rsidRDefault="00626EC9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1272AAC6" w14:textId="3EB59D0F" w:rsidR="00EB5595" w:rsidRDefault="00603B8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603B8F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585729DB" wp14:editId="4BD97110">
            <wp:extent cx="5274310" cy="3241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FB48" w14:textId="297E2812" w:rsidR="00007952" w:rsidRDefault="00603B8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603B8F"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与</w:t>
      </w:r>
      <w:r w:rsidRPr="00603B8F"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/>
          <w:sz w:val="22"/>
        </w:rPr>
        <w:t>的差值图</w:t>
      </w:r>
      <w:r w:rsidR="00974AE3">
        <w:rPr>
          <w:rFonts w:ascii="Times New Roman" w:hAnsi="Times New Roman" w:cs="Times New Roman"/>
          <w:sz w:val="22"/>
        </w:rPr>
        <w:t>柱形图</w:t>
      </w:r>
      <w:r>
        <w:rPr>
          <w:rFonts w:ascii="Times New Roman" w:hAnsi="Times New Roman" w:cs="Times New Roman"/>
          <w:sz w:val="22"/>
        </w:rPr>
        <w:t>，</w:t>
      </w:r>
      <w:r w:rsidR="00C22F41">
        <w:rPr>
          <w:rFonts w:ascii="Times New Roman" w:hAnsi="Times New Roman" w:cs="Times New Roman"/>
          <w:sz w:val="22"/>
        </w:rPr>
        <w:t>可以看到</w:t>
      </w:r>
      <w:r>
        <w:rPr>
          <w:rFonts w:ascii="Times New Roman" w:hAnsi="Times New Roman" w:cs="Times New Roman"/>
          <w:sz w:val="22"/>
        </w:rPr>
        <w:t xml:space="preserve"> </w:t>
      </w:r>
      <w:r w:rsidR="00A768FF" w:rsidRPr="00603B8F">
        <w:rPr>
          <w:rFonts w:ascii="Times New Roman" w:hAnsi="Times New Roman" w:cs="Times New Roman" w:hint="eastAsia"/>
          <w:sz w:val="22"/>
        </w:rPr>
        <w:t>Incongruent</w:t>
      </w:r>
      <w:r w:rsidR="00A768FF">
        <w:rPr>
          <w:rFonts w:ascii="Times New Roman" w:hAnsi="Times New Roman" w:cs="Times New Roman"/>
          <w:sz w:val="22"/>
        </w:rPr>
        <w:t xml:space="preserve"> </w:t>
      </w:r>
      <w:r w:rsidR="00A768FF">
        <w:rPr>
          <w:rFonts w:ascii="Times New Roman" w:hAnsi="Times New Roman" w:cs="Times New Roman" w:hint="eastAsia"/>
          <w:sz w:val="22"/>
        </w:rPr>
        <w:t>的</w:t>
      </w:r>
      <w:r w:rsidR="00A768FF">
        <w:rPr>
          <w:rFonts w:ascii="Times New Roman" w:hAnsi="Times New Roman" w:cs="Times New Roman"/>
          <w:sz w:val="22"/>
        </w:rPr>
        <w:t>时间都是大于</w:t>
      </w:r>
      <w:r w:rsidR="00A768FF" w:rsidRPr="00603B8F">
        <w:rPr>
          <w:rFonts w:ascii="Times New Roman" w:hAnsi="Times New Roman" w:cs="Times New Roman" w:hint="eastAsia"/>
          <w:sz w:val="22"/>
        </w:rPr>
        <w:t>Congruent</w:t>
      </w:r>
      <w:r w:rsidR="00A768FF">
        <w:rPr>
          <w:rFonts w:ascii="Times New Roman" w:hAnsi="Times New Roman" w:cs="Times New Roman"/>
          <w:sz w:val="22"/>
        </w:rPr>
        <w:t>的时间</w:t>
      </w:r>
    </w:p>
    <w:p w14:paraId="67D401B8" w14:textId="77777777" w:rsidR="00974AE3" w:rsidRDefault="00974AE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339ECDF8" w14:textId="77777777" w:rsidR="00A768FF" w:rsidRDefault="00A768F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1ED11977" w14:textId="77777777" w:rsidR="004914E0" w:rsidRPr="00B41751" w:rsidRDefault="004914E0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4D3103AE" w14:textId="1CAC7D01" w:rsidR="001D729F" w:rsidRDefault="008B0F4A" w:rsidP="008B0F4A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</w:t>
      </w:r>
      <w:r>
        <w:rPr>
          <w:rFonts w:ascii="Times New Roman" w:hAnsi="Times New Roman" w:cs="Times New Roman"/>
          <w:sz w:val="22"/>
        </w:rPr>
        <w:t>：</w:t>
      </w:r>
    </w:p>
    <w:p w14:paraId="179DD2CB" w14:textId="2DE02112" w:rsidR="008B0F4A" w:rsidRPr="00E04B2C" w:rsidRDefault="007F346D" w:rsidP="00E04B2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E04B2C">
        <w:rPr>
          <w:rFonts w:ascii="Times New Roman" w:hAnsi="Times New Roman" w:cs="Times New Roman" w:hint="eastAsia"/>
          <w:sz w:val="22"/>
        </w:rPr>
        <w:t>置信水平</w:t>
      </w:r>
      <w:r w:rsidRPr="00E04B2C">
        <w:rPr>
          <w:rFonts w:ascii="Times New Roman" w:hAnsi="Times New Roman" w:cs="Times New Roman"/>
          <w:sz w:val="22"/>
        </w:rPr>
        <w:t>为</w:t>
      </w:r>
      <w:r w:rsidR="00F67A93">
        <w:rPr>
          <w:rFonts w:ascii="Times New Roman" w:hAnsi="Times New Roman" w:cs="Times New Roman"/>
          <w:sz w:val="22"/>
        </w:rPr>
        <w:t>：</w:t>
      </w:r>
      <w:r w:rsidRPr="00E04B2C">
        <w:rPr>
          <w:rFonts w:ascii="Times New Roman" w:hAnsi="Times New Roman" w:cs="Times New Roman"/>
          <w:sz w:val="22"/>
        </w:rPr>
        <w:t>0.</w:t>
      </w:r>
      <w:r w:rsidR="008C0559">
        <w:rPr>
          <w:rFonts w:ascii="Times New Roman" w:hAnsi="Times New Roman" w:cs="Times New Roman"/>
          <w:sz w:val="22"/>
        </w:rPr>
        <w:t>9</w:t>
      </w:r>
      <w:r w:rsidRPr="00E04B2C">
        <w:rPr>
          <w:rFonts w:ascii="Times New Roman" w:hAnsi="Times New Roman" w:cs="Times New Roman"/>
          <w:sz w:val="22"/>
        </w:rPr>
        <w:t>5</w:t>
      </w:r>
      <w:r w:rsidR="00F67A93">
        <w:rPr>
          <w:rFonts w:ascii="Times New Roman" w:hAnsi="Times New Roman" w:cs="Times New Roman"/>
          <w:sz w:val="22"/>
        </w:rPr>
        <w:t>，</w:t>
      </w:r>
      <w:r w:rsidR="004116C2">
        <w:rPr>
          <w:rFonts w:ascii="Times New Roman" w:hAnsi="Times New Roman" w:cs="Times New Roman" w:hint="eastAsia"/>
          <w:sz w:val="22"/>
        </w:rPr>
        <w:t>t</w:t>
      </w:r>
      <w:r w:rsidR="004116C2">
        <w:rPr>
          <w:rFonts w:ascii="Times New Roman" w:hAnsi="Times New Roman" w:cs="Times New Roman"/>
          <w:sz w:val="22"/>
        </w:rPr>
        <w:t xml:space="preserve"> </w:t>
      </w:r>
      <w:r w:rsidR="004116C2">
        <w:rPr>
          <w:rFonts w:ascii="Times New Roman" w:hAnsi="Times New Roman" w:cs="Times New Roman"/>
          <w:sz w:val="22"/>
        </w:rPr>
        <w:t>的临界值</w:t>
      </w:r>
      <w:r w:rsidR="004116C2">
        <w:rPr>
          <w:rFonts w:ascii="Times New Roman" w:hAnsi="Times New Roman" w:cs="Times New Roman" w:hint="eastAsia"/>
          <w:sz w:val="22"/>
        </w:rPr>
        <w:t>为</w:t>
      </w:r>
      <w:r w:rsidR="004116C2">
        <w:rPr>
          <w:rFonts w:ascii="Times New Roman" w:hAnsi="Times New Roman" w:cs="Times New Roman"/>
          <w:sz w:val="22"/>
        </w:rPr>
        <w:t>：</w:t>
      </w:r>
      <w:r w:rsidR="00942769">
        <w:rPr>
          <w:rFonts w:ascii="Times New Roman" w:hAnsi="Times New Roman" w:cs="Times New Roman"/>
          <w:sz w:val="22"/>
        </w:rPr>
        <w:t>2.069</w:t>
      </w:r>
    </w:p>
    <w:p w14:paraId="7B4F4347" w14:textId="11E40F8C" w:rsidR="00F67A93" w:rsidRPr="00F67A93" w:rsidRDefault="00F67A93" w:rsidP="00F67A93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kern w:val="0"/>
          <w:sz w:val="20"/>
          <w:szCs w:val="20"/>
        </w:rPr>
        <w:t>t</w:t>
      </w:r>
      <w:r>
        <w:rPr>
          <w:rFonts w:ascii="Arial" w:eastAsia="Times New Roman" w:hAnsi="Arial" w:cs="Arial" w:hint="eastAsia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>值为</w:t>
      </w:r>
      <w:r>
        <w:rPr>
          <w:rFonts w:ascii="MS Mincho" w:eastAsia="MS Mincho" w:hAnsi="MS Mincho" w:cs="MS Mincho"/>
          <w:kern w:val="0"/>
          <w:sz w:val="20"/>
          <w:szCs w:val="20"/>
        </w:rPr>
        <w:t>：</w:t>
      </w:r>
      <w:r w:rsidRPr="00F67A93">
        <w:rPr>
          <w:rFonts w:ascii="Arial" w:eastAsia="Times New Roman" w:hAnsi="Arial" w:cs="Arial"/>
          <w:kern w:val="0"/>
          <w:sz w:val="20"/>
          <w:szCs w:val="20"/>
        </w:rPr>
        <w:t>8.020706944</w:t>
      </w:r>
      <w:r w:rsidR="001C3049">
        <w:rPr>
          <w:rFonts w:ascii="MS Mincho" w:eastAsia="MS Mincho" w:hAnsi="MS Mincho" w:cs="MS Mincho"/>
          <w:kern w:val="0"/>
          <w:sz w:val="20"/>
          <w:szCs w:val="20"/>
        </w:rPr>
        <w:t xml:space="preserve">； </w:t>
      </w:r>
      <w:r w:rsidR="001C3049">
        <w:rPr>
          <w:rFonts w:ascii="MS Mincho" w:eastAsia="MS Mincho" w:hAnsi="MS Mincho" w:cs="MS Mincho" w:hint="eastAsia"/>
          <w:kern w:val="0"/>
          <w:sz w:val="20"/>
          <w:szCs w:val="20"/>
        </w:rPr>
        <w:t>p</w:t>
      </w:r>
      <w:r w:rsidR="001C3049">
        <w:rPr>
          <w:rFonts w:ascii="MS Mincho" w:eastAsia="MS Mincho" w:hAnsi="MS Mincho" w:cs="MS Mincho"/>
          <w:kern w:val="0"/>
          <w:sz w:val="20"/>
          <w:szCs w:val="20"/>
        </w:rPr>
        <w:t xml:space="preserve"> </w:t>
      </w:r>
      <w:r w:rsidR="001C3049">
        <w:rPr>
          <w:rFonts w:ascii="宋体" w:eastAsia="宋体" w:hAnsi="宋体" w:cs="宋体"/>
          <w:kern w:val="0"/>
          <w:sz w:val="20"/>
          <w:szCs w:val="20"/>
        </w:rPr>
        <w:t>值为</w:t>
      </w:r>
      <w:r w:rsidR="001C3049">
        <w:rPr>
          <w:rFonts w:ascii="MS Mincho" w:eastAsia="MS Mincho" w:hAnsi="MS Mincho" w:cs="MS Mincho"/>
          <w:kern w:val="0"/>
          <w:sz w:val="20"/>
          <w:szCs w:val="20"/>
        </w:rPr>
        <w:t>：小于0.0001</w:t>
      </w:r>
    </w:p>
    <w:p w14:paraId="2643E8E2" w14:textId="5BE91B47" w:rsidR="00E04B2C" w:rsidRDefault="00C03F61" w:rsidP="006F3E86">
      <w:pPr>
        <w:ind w:left="41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效应量</w:t>
      </w:r>
      <w:r w:rsidR="00BF4AB5">
        <w:rPr>
          <w:rFonts w:ascii="Times New Roman" w:hAnsi="Times New Roman" w:cs="Times New Roman"/>
          <w:sz w:val="22"/>
        </w:rPr>
        <w:t>：</w:t>
      </w:r>
      <w:r w:rsidR="007C02C8">
        <w:rPr>
          <w:rFonts w:ascii="Times New Roman" w:hAnsi="Times New Roman" w:cs="Times New Roman"/>
          <w:sz w:val="22"/>
        </w:rPr>
        <w:t xml:space="preserve">r2 = </w:t>
      </w:r>
      <w:r w:rsidR="007C02C8" w:rsidRPr="007C02C8">
        <w:rPr>
          <w:rFonts w:ascii="Times New Roman" w:hAnsi="Times New Roman" w:cs="Times New Roman"/>
          <w:sz w:val="22"/>
        </w:rPr>
        <w:t>0.7366364161</w:t>
      </w:r>
    </w:p>
    <w:p w14:paraId="21C5C37D" w14:textId="77777777" w:rsidR="00C03F61" w:rsidRDefault="00C03F61" w:rsidP="006F3E86">
      <w:pPr>
        <w:ind w:left="417"/>
        <w:rPr>
          <w:rFonts w:ascii="Times New Roman" w:hAnsi="Times New Roman" w:cs="Times New Roman"/>
          <w:sz w:val="22"/>
        </w:rPr>
      </w:pPr>
    </w:p>
    <w:p w14:paraId="7CC22E1C" w14:textId="5146432E" w:rsidR="002F1118" w:rsidRPr="002F1118" w:rsidRDefault="001C3049" w:rsidP="009249A3">
      <w:pPr>
        <w:ind w:left="41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因为</w:t>
      </w:r>
      <w:r>
        <w:rPr>
          <w:rFonts w:ascii="Times New Roman" w:hAnsi="Times New Roman" w:cs="Times New Roman"/>
          <w:sz w:val="22"/>
        </w:rPr>
        <w:t xml:space="preserve"> p</w:t>
      </w:r>
      <w:r>
        <w:rPr>
          <w:rFonts w:ascii="Times New Roman" w:hAnsi="Times New Roman" w:cs="Times New Roman" w:hint="eastAsia"/>
          <w:sz w:val="22"/>
        </w:rPr>
        <w:t>值</w:t>
      </w:r>
      <w:r>
        <w:rPr>
          <w:rFonts w:ascii="Times New Roman" w:hAnsi="Times New Roman" w:cs="Times New Roman"/>
          <w:sz w:val="22"/>
        </w:rPr>
        <w:t>0.0001 &lt; 0.05</w:t>
      </w:r>
      <w:r w:rsidR="00FA7111">
        <w:rPr>
          <w:rFonts w:ascii="Times New Roman" w:hAnsi="Times New Roman" w:cs="Times New Roman"/>
          <w:sz w:val="22"/>
        </w:rPr>
        <w:t>，</w:t>
      </w:r>
      <w:r w:rsidR="00FF2B8A">
        <w:rPr>
          <w:rFonts w:ascii="Times New Roman" w:hAnsi="Times New Roman" w:cs="Times New Roman" w:hint="eastAsia"/>
          <w:sz w:val="22"/>
        </w:rPr>
        <w:t>所以</w:t>
      </w:r>
      <w:r w:rsidR="00FA7111">
        <w:rPr>
          <w:rFonts w:ascii="Times New Roman" w:hAnsi="Times New Roman" w:cs="Times New Roman"/>
          <w:sz w:val="22"/>
        </w:rPr>
        <w:t>拒绝零</w:t>
      </w:r>
      <w:r w:rsidR="00381C40">
        <w:rPr>
          <w:rFonts w:ascii="Times New Roman" w:hAnsi="Times New Roman" w:cs="Times New Roman" w:hint="eastAsia"/>
          <w:sz w:val="22"/>
        </w:rPr>
        <w:t>假设</w:t>
      </w:r>
      <w:r w:rsidR="009F4D71">
        <w:rPr>
          <w:rFonts w:ascii="Times New Roman" w:hAnsi="Times New Roman" w:cs="Times New Roman"/>
          <w:sz w:val="22"/>
        </w:rPr>
        <w:t>。</w:t>
      </w:r>
      <w:r w:rsidR="009249A3" w:rsidRPr="009249A3">
        <w:rPr>
          <w:rFonts w:ascii="Times New Roman" w:hAnsi="Times New Roman" w:cs="Times New Roman" w:hint="eastAsia"/>
          <w:sz w:val="22"/>
        </w:rPr>
        <w:t>说明两种情况下所使用的时间，有统计上的显著差异</w:t>
      </w:r>
      <w:r w:rsidR="009249A3">
        <w:rPr>
          <w:rFonts w:ascii="Times New Roman" w:hAnsi="Times New Roman" w:cs="Times New Roman" w:hint="eastAsia"/>
          <w:sz w:val="22"/>
        </w:rPr>
        <w:t>，</w:t>
      </w:r>
      <w:r w:rsidR="00936965">
        <w:rPr>
          <w:rFonts w:ascii="Times New Roman" w:hAnsi="Times New Roman" w:cs="Times New Roman" w:hint="eastAsia"/>
          <w:sz w:val="22"/>
        </w:rPr>
        <w:t>文字与颜色</w:t>
      </w:r>
      <w:r w:rsidR="00936965">
        <w:rPr>
          <w:rFonts w:ascii="Times New Roman" w:hAnsi="Times New Roman" w:cs="Times New Roman"/>
          <w:sz w:val="22"/>
        </w:rPr>
        <w:t>不同会</w:t>
      </w:r>
      <w:r w:rsidR="00936965" w:rsidRPr="00936965">
        <w:rPr>
          <w:rFonts w:ascii="Times New Roman" w:hAnsi="Times New Roman" w:cs="Times New Roman" w:hint="eastAsia"/>
          <w:sz w:val="22"/>
        </w:rPr>
        <w:t>使所需的反应时间变长</w:t>
      </w:r>
      <w:r w:rsidR="009249A3">
        <w:rPr>
          <w:rFonts w:ascii="Times New Roman" w:hAnsi="Times New Roman" w:cs="Times New Roman"/>
          <w:sz w:val="22"/>
        </w:rPr>
        <w:t>。结果与期望一直。</w:t>
      </w:r>
    </w:p>
    <w:p w14:paraId="0E13DFF2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0968C203" w14:textId="566E5247" w:rsidR="000F7718" w:rsidRDefault="000F7718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【</w:t>
      </w:r>
      <w:r>
        <w:rPr>
          <w:rFonts w:ascii="Times New Roman" w:hAnsi="Times New Roman" w:cs="Times New Roman"/>
          <w:sz w:val="22"/>
        </w:rPr>
        <w:t>参考</w:t>
      </w:r>
      <w:r w:rsidR="002F153A">
        <w:rPr>
          <w:rFonts w:ascii="Times New Roman" w:hAnsi="Times New Roman" w:cs="Times New Roman"/>
          <w:sz w:val="22"/>
        </w:rPr>
        <w:t>&amp;</w:t>
      </w:r>
      <w:r w:rsidR="002F153A">
        <w:rPr>
          <w:rFonts w:ascii="Times New Roman" w:hAnsi="Times New Roman" w:cs="Times New Roman" w:hint="eastAsia"/>
          <w:sz w:val="22"/>
        </w:rPr>
        <w:t>工具</w:t>
      </w:r>
      <w:r>
        <w:rPr>
          <w:rFonts w:ascii="Times New Roman" w:hAnsi="Times New Roman" w:cs="Times New Roman" w:hint="eastAsia"/>
          <w:sz w:val="22"/>
        </w:rPr>
        <w:t>】</w:t>
      </w:r>
    </w:p>
    <w:p w14:paraId="145B30B8" w14:textId="5D005CA8" w:rsidR="000F7718" w:rsidRDefault="000F7718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[1] </w:t>
      </w:r>
      <w:hyperlink r:id="rId13" w:history="1">
        <w:r w:rsidRPr="000F7718">
          <w:rPr>
            <w:rStyle w:val="a7"/>
            <w:rFonts w:ascii="Times New Roman" w:hAnsi="Times New Roman" w:cs="Times New Roman" w:hint="eastAsia"/>
            <w:sz w:val="22"/>
          </w:rPr>
          <w:t>维基百科</w:t>
        </w:r>
        <w:r w:rsidRPr="000F7718">
          <w:rPr>
            <w:rStyle w:val="a7"/>
            <w:rFonts w:ascii="Times New Roman" w:hAnsi="Times New Roman" w:cs="Times New Roman"/>
            <w:sz w:val="22"/>
          </w:rPr>
          <w:t>—</w:t>
        </w:r>
        <w:r w:rsidRPr="000F7718">
          <w:rPr>
            <w:rStyle w:val="a7"/>
            <w:rFonts w:ascii="Times New Roman" w:hAnsi="Times New Roman" w:cs="Times New Roman" w:hint="eastAsia"/>
            <w:sz w:val="22"/>
          </w:rPr>
          <w:t>斯特鲁普</w:t>
        </w:r>
        <w:r w:rsidRPr="000F7718">
          <w:rPr>
            <w:rStyle w:val="a7"/>
            <w:rFonts w:ascii="Times New Roman" w:hAnsi="Times New Roman" w:cs="Times New Roman"/>
            <w:sz w:val="22"/>
          </w:rPr>
          <w:t xml:space="preserve"> </w:t>
        </w:r>
      </w:hyperlink>
    </w:p>
    <w:p w14:paraId="27011DDA" w14:textId="0D65ABFA" w:rsidR="005B40FB" w:rsidRDefault="00503D8C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[2] </w:t>
      </w:r>
      <w:hyperlink r:id="rId14" w:history="1">
        <w:r w:rsidRPr="00503D8C">
          <w:rPr>
            <w:rStyle w:val="a7"/>
            <w:rFonts w:ascii="Times New Roman" w:hAnsi="Times New Roman" w:cs="Times New Roman"/>
            <w:sz w:val="22"/>
          </w:rPr>
          <w:t xml:space="preserve">P </w:t>
        </w:r>
        <w:r w:rsidRPr="00503D8C">
          <w:rPr>
            <w:rStyle w:val="a7"/>
            <w:rFonts w:ascii="Times New Roman" w:hAnsi="Times New Roman" w:cs="Times New Roman" w:hint="eastAsia"/>
            <w:sz w:val="22"/>
          </w:rPr>
          <w:t>值</w:t>
        </w:r>
        <w:r w:rsidRPr="00503D8C">
          <w:rPr>
            <w:rStyle w:val="a7"/>
            <w:rFonts w:ascii="Times New Roman" w:hAnsi="Times New Roman" w:cs="Times New Roman"/>
            <w:sz w:val="22"/>
          </w:rPr>
          <w:t>计算工具</w:t>
        </w:r>
        <w:r w:rsidRPr="00503D8C">
          <w:rPr>
            <w:rStyle w:val="a7"/>
            <w:rFonts w:ascii="Times New Roman" w:hAnsi="Times New Roman" w:cs="Times New Roman"/>
            <w:sz w:val="22"/>
          </w:rPr>
          <w:t xml:space="preserve"> GraphPad</w:t>
        </w:r>
      </w:hyperlink>
    </w:p>
    <w:p w14:paraId="7D51813C" w14:textId="6A30C915" w:rsidR="00FF2B8A" w:rsidRDefault="00FF2B8A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hyperlink r:id="rId15" w:history="1">
        <w:r w:rsidRPr="00FF2B8A">
          <w:rPr>
            <w:rStyle w:val="a7"/>
            <w:rFonts w:ascii="Times New Roman" w:hAnsi="Times New Roman" w:cs="Times New Roman" w:hint="eastAsia"/>
            <w:sz w:val="22"/>
          </w:rPr>
          <w:t>统计量</w:t>
        </w:r>
        <w:r w:rsidRPr="00FF2B8A">
          <w:rPr>
            <w:rStyle w:val="a7"/>
            <w:rFonts w:ascii="Times New Roman" w:hAnsi="Times New Roman" w:cs="Times New Roman"/>
            <w:sz w:val="22"/>
          </w:rPr>
          <w:t>计算及图表生成使用</w:t>
        </w:r>
        <w:r w:rsidRPr="00FF2B8A">
          <w:rPr>
            <w:rStyle w:val="a7"/>
            <w:rFonts w:ascii="Times New Roman" w:hAnsi="Times New Roman" w:cs="Times New Roman"/>
            <w:sz w:val="22"/>
          </w:rPr>
          <w:t xml:space="preserve"> Google Spreadsheets</w:t>
        </w:r>
      </w:hyperlink>
    </w:p>
    <w:p w14:paraId="753E0940" w14:textId="52649FC7" w:rsidR="00503D8C" w:rsidRDefault="006549E1" w:rsidP="005B40F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hyperlink r:id="rId16" w:history="1">
        <w:r w:rsidR="00D477A1" w:rsidRPr="00D477A1">
          <w:rPr>
            <w:rStyle w:val="a7"/>
            <w:rFonts w:ascii="Times New Roman" w:hAnsi="Times New Roman" w:cs="Times New Roman"/>
            <w:sz w:val="22"/>
          </w:rPr>
          <w:t>Statistics How To</w:t>
        </w:r>
      </w:hyperlink>
    </w:p>
    <w:p w14:paraId="54492870" w14:textId="77777777" w:rsidR="006549E1" w:rsidRDefault="006549E1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B45AE" w14:textId="77777777" w:rsidR="0027355F" w:rsidRDefault="0027355F" w:rsidP="00FC7EE5">
      <w:r>
        <w:separator/>
      </w:r>
    </w:p>
  </w:endnote>
  <w:endnote w:type="continuationSeparator" w:id="0">
    <w:p w14:paraId="34E35D64" w14:textId="77777777" w:rsidR="0027355F" w:rsidRDefault="0027355F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92368" w14:textId="77777777" w:rsidR="0027355F" w:rsidRDefault="0027355F" w:rsidP="00FC7EE5">
      <w:r>
        <w:separator/>
      </w:r>
    </w:p>
  </w:footnote>
  <w:footnote w:type="continuationSeparator" w:id="0">
    <w:p w14:paraId="432EA738" w14:textId="77777777" w:rsidR="0027355F" w:rsidRDefault="0027355F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71E6F"/>
    <w:multiLevelType w:val="hybridMultilevel"/>
    <w:tmpl w:val="4A8E97CA"/>
    <w:lvl w:ilvl="0" w:tplc="8E1EAD78">
      <w:start w:val="1"/>
      <w:numFmt w:val="decimal"/>
      <w:lvlText w:val="%1、"/>
      <w:lvlJc w:val="left"/>
      <w:pPr>
        <w:ind w:left="777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1" w15:restartNumberingAfterBreak="0">
    <w:nsid w:val="2F5F0638"/>
    <w:multiLevelType w:val="hybridMultilevel"/>
    <w:tmpl w:val="6EFAC510"/>
    <w:lvl w:ilvl="0" w:tplc="461ADC78">
      <w:start w:val="1"/>
      <w:numFmt w:val="decimal"/>
      <w:lvlText w:val="%1、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2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7952"/>
    <w:rsid w:val="00015CF4"/>
    <w:rsid w:val="0003165F"/>
    <w:rsid w:val="00046413"/>
    <w:rsid w:val="000509EB"/>
    <w:rsid w:val="000638BE"/>
    <w:rsid w:val="00070F7A"/>
    <w:rsid w:val="000F7718"/>
    <w:rsid w:val="0014167E"/>
    <w:rsid w:val="0016057E"/>
    <w:rsid w:val="0018313D"/>
    <w:rsid w:val="001A5CCA"/>
    <w:rsid w:val="001C142E"/>
    <w:rsid w:val="001C3049"/>
    <w:rsid w:val="001C7DB4"/>
    <w:rsid w:val="001D729F"/>
    <w:rsid w:val="001E3B6E"/>
    <w:rsid w:val="00202305"/>
    <w:rsid w:val="002052F3"/>
    <w:rsid w:val="00213545"/>
    <w:rsid w:val="00223C23"/>
    <w:rsid w:val="0027355F"/>
    <w:rsid w:val="002B3677"/>
    <w:rsid w:val="002B4E3D"/>
    <w:rsid w:val="002E5275"/>
    <w:rsid w:val="002F0CEC"/>
    <w:rsid w:val="002F1118"/>
    <w:rsid w:val="002F153A"/>
    <w:rsid w:val="003342CB"/>
    <w:rsid w:val="00343992"/>
    <w:rsid w:val="003521D6"/>
    <w:rsid w:val="003708C7"/>
    <w:rsid w:val="00381C40"/>
    <w:rsid w:val="00387474"/>
    <w:rsid w:val="0039129E"/>
    <w:rsid w:val="00392CE4"/>
    <w:rsid w:val="003962D5"/>
    <w:rsid w:val="003B79F1"/>
    <w:rsid w:val="003E3592"/>
    <w:rsid w:val="004116C2"/>
    <w:rsid w:val="00427853"/>
    <w:rsid w:val="00427C2F"/>
    <w:rsid w:val="004323D6"/>
    <w:rsid w:val="00432DD2"/>
    <w:rsid w:val="004351F6"/>
    <w:rsid w:val="00454ECF"/>
    <w:rsid w:val="004655E3"/>
    <w:rsid w:val="00473685"/>
    <w:rsid w:val="0049136F"/>
    <w:rsid w:val="004914E0"/>
    <w:rsid w:val="00496C6E"/>
    <w:rsid w:val="004C3335"/>
    <w:rsid w:val="004C357E"/>
    <w:rsid w:val="004F7CE6"/>
    <w:rsid w:val="00501633"/>
    <w:rsid w:val="00503D8C"/>
    <w:rsid w:val="00513A2E"/>
    <w:rsid w:val="005B20EF"/>
    <w:rsid w:val="005B40FB"/>
    <w:rsid w:val="005C6ED8"/>
    <w:rsid w:val="005E67C4"/>
    <w:rsid w:val="005F011D"/>
    <w:rsid w:val="00603B8F"/>
    <w:rsid w:val="00626EC9"/>
    <w:rsid w:val="006549E1"/>
    <w:rsid w:val="0066358D"/>
    <w:rsid w:val="00685D73"/>
    <w:rsid w:val="00691D60"/>
    <w:rsid w:val="006A5478"/>
    <w:rsid w:val="006B5251"/>
    <w:rsid w:val="006C062B"/>
    <w:rsid w:val="006F3E86"/>
    <w:rsid w:val="00715C80"/>
    <w:rsid w:val="00756825"/>
    <w:rsid w:val="00785A24"/>
    <w:rsid w:val="007B0192"/>
    <w:rsid w:val="007B63F0"/>
    <w:rsid w:val="007B7ABD"/>
    <w:rsid w:val="007C02C8"/>
    <w:rsid w:val="007C47D5"/>
    <w:rsid w:val="007D7733"/>
    <w:rsid w:val="007F346D"/>
    <w:rsid w:val="00805DC2"/>
    <w:rsid w:val="00822E0E"/>
    <w:rsid w:val="0086312B"/>
    <w:rsid w:val="008655BA"/>
    <w:rsid w:val="00880C5A"/>
    <w:rsid w:val="008B0F4A"/>
    <w:rsid w:val="008B6E32"/>
    <w:rsid w:val="008C0559"/>
    <w:rsid w:val="008C167F"/>
    <w:rsid w:val="008E390E"/>
    <w:rsid w:val="008F0818"/>
    <w:rsid w:val="009249A3"/>
    <w:rsid w:val="009323B6"/>
    <w:rsid w:val="00936965"/>
    <w:rsid w:val="00942769"/>
    <w:rsid w:val="00974AE3"/>
    <w:rsid w:val="009A1182"/>
    <w:rsid w:val="009A2B04"/>
    <w:rsid w:val="009B039B"/>
    <w:rsid w:val="009C0DEA"/>
    <w:rsid w:val="009C367F"/>
    <w:rsid w:val="009E4F43"/>
    <w:rsid w:val="009F4D71"/>
    <w:rsid w:val="009F7BE0"/>
    <w:rsid w:val="00A028B1"/>
    <w:rsid w:val="00A419C4"/>
    <w:rsid w:val="00A55502"/>
    <w:rsid w:val="00A768FF"/>
    <w:rsid w:val="00A9744C"/>
    <w:rsid w:val="00AA1DD7"/>
    <w:rsid w:val="00B03360"/>
    <w:rsid w:val="00B40FE6"/>
    <w:rsid w:val="00B41751"/>
    <w:rsid w:val="00B55091"/>
    <w:rsid w:val="00B668CC"/>
    <w:rsid w:val="00B6780E"/>
    <w:rsid w:val="00B8519E"/>
    <w:rsid w:val="00BB02BB"/>
    <w:rsid w:val="00BC628F"/>
    <w:rsid w:val="00BF4AB5"/>
    <w:rsid w:val="00C03426"/>
    <w:rsid w:val="00C03F61"/>
    <w:rsid w:val="00C1796B"/>
    <w:rsid w:val="00C22F41"/>
    <w:rsid w:val="00C7151B"/>
    <w:rsid w:val="00CA75CF"/>
    <w:rsid w:val="00CC1B3A"/>
    <w:rsid w:val="00D132A4"/>
    <w:rsid w:val="00D447DA"/>
    <w:rsid w:val="00D477A1"/>
    <w:rsid w:val="00DD3B19"/>
    <w:rsid w:val="00DE1C20"/>
    <w:rsid w:val="00DE2C3F"/>
    <w:rsid w:val="00E04B2C"/>
    <w:rsid w:val="00E10CD2"/>
    <w:rsid w:val="00E266F2"/>
    <w:rsid w:val="00E642FD"/>
    <w:rsid w:val="00E93522"/>
    <w:rsid w:val="00EB5595"/>
    <w:rsid w:val="00EC189A"/>
    <w:rsid w:val="00ED5B0A"/>
    <w:rsid w:val="00EF66CF"/>
    <w:rsid w:val="00F53F67"/>
    <w:rsid w:val="00F54B30"/>
    <w:rsid w:val="00F67A93"/>
    <w:rsid w:val="00FA7111"/>
    <w:rsid w:val="00FB0EFF"/>
    <w:rsid w:val="00FC1C4A"/>
    <w:rsid w:val="00FC7EE5"/>
    <w:rsid w:val="00FE273A"/>
    <w:rsid w:val="00FF2B8A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016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%E6%96%AF%E7%89%B9%E9%B2%81%E6%99%AE%E6%95%88%E5%BA%9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tatisticshowto.com/when-to-use-a-t-score-vs-z-sco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cn-north-1.amazonaws.com.cn/static-documents/nd002/stroopdata.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8RXe_n63v-cFCjmRBmV93frwxRh3PwSgWxpgzaU-16c/edit?usp=sharing" TargetMode="External"/><Relationship Id="rId10" Type="http://schemas.openxmlformats.org/officeDocument/2006/relationships/hyperlink" Target="https://faculty.washington.edu/chudler/java/read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raphpad.com/quickcalcs/pValue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QY Du</cp:lastModifiedBy>
  <cp:revision>143</cp:revision>
  <dcterms:created xsi:type="dcterms:W3CDTF">2016-08-18T05:43:00Z</dcterms:created>
  <dcterms:modified xsi:type="dcterms:W3CDTF">2017-11-29T12:27:00Z</dcterms:modified>
</cp:coreProperties>
</file>