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0F2" w:rsidRPr="00700BC7" w:rsidRDefault="00700BC7" w:rsidP="00700BC7">
      <w:pPr>
        <w:pStyle w:val="ListParagraph"/>
        <w:numPr>
          <w:ilvl w:val="0"/>
          <w:numId w:val="1"/>
        </w:numPr>
      </w:pPr>
      <w:r>
        <w:rPr>
          <w:lang w:val="bg-BG"/>
        </w:rPr>
        <w:t>Творческа история</w:t>
      </w:r>
    </w:p>
    <w:p w:rsidR="00700BC7" w:rsidRPr="00F54678" w:rsidRDefault="00700BC7" w:rsidP="00700BC7">
      <w:pPr>
        <w:pStyle w:val="ListParagraph"/>
        <w:numPr>
          <w:ilvl w:val="1"/>
          <w:numId w:val="1"/>
        </w:numPr>
      </w:pPr>
      <w:r>
        <w:rPr>
          <w:lang w:val="bg-BG"/>
        </w:rPr>
        <w:t>Творбата е написана през 27-ма.</w:t>
      </w:r>
      <w:r w:rsidR="008B7405">
        <w:rPr>
          <w:lang w:val="bg-BG"/>
        </w:rPr>
        <w:t xml:space="preserve"> Включенав „</w:t>
      </w:r>
      <w:r w:rsidR="00F54678">
        <w:rPr>
          <w:lang w:val="bg-BG"/>
        </w:rPr>
        <w:t>Съдба“.</w:t>
      </w:r>
    </w:p>
    <w:p w:rsidR="00F54678" w:rsidRPr="00F54678" w:rsidRDefault="00F54678" w:rsidP="00F54678">
      <w:pPr>
        <w:pStyle w:val="ListParagraph"/>
        <w:numPr>
          <w:ilvl w:val="0"/>
          <w:numId w:val="1"/>
        </w:numPr>
      </w:pPr>
      <w:r>
        <w:rPr>
          <w:lang w:val="bg-BG"/>
        </w:rPr>
        <w:t>Жанр</w:t>
      </w:r>
    </w:p>
    <w:p w:rsidR="00F54678" w:rsidRPr="003E4DC7" w:rsidRDefault="00F54678" w:rsidP="00F54678">
      <w:pPr>
        <w:pStyle w:val="ListParagraph"/>
        <w:numPr>
          <w:ilvl w:val="1"/>
          <w:numId w:val="1"/>
        </w:numPr>
      </w:pPr>
      <w:r>
        <w:rPr>
          <w:lang w:val="bg-BG"/>
        </w:rPr>
        <w:t>Стихотворение (философска поезия)</w:t>
      </w:r>
    </w:p>
    <w:p w:rsidR="003E4DC7" w:rsidRPr="003E4DC7" w:rsidRDefault="003E4DC7" w:rsidP="003E4DC7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Основна тема </w:t>
      </w:r>
    </w:p>
    <w:p w:rsidR="003E4DC7" w:rsidRPr="003E4DC7" w:rsidRDefault="003E4DC7" w:rsidP="003E4DC7">
      <w:pPr>
        <w:pStyle w:val="ListParagraph"/>
        <w:numPr>
          <w:ilvl w:val="1"/>
          <w:numId w:val="1"/>
        </w:numPr>
      </w:pPr>
      <w:r>
        <w:rPr>
          <w:lang w:val="bg-BG"/>
        </w:rPr>
        <w:t>Битието и времето</w:t>
      </w:r>
    </w:p>
    <w:p w:rsidR="003E4DC7" w:rsidRPr="003E4DC7" w:rsidRDefault="003E4DC7" w:rsidP="003E4DC7">
      <w:pPr>
        <w:pStyle w:val="ListParagraph"/>
        <w:numPr>
          <w:ilvl w:val="0"/>
          <w:numId w:val="1"/>
        </w:numPr>
      </w:pPr>
      <w:r>
        <w:rPr>
          <w:lang w:val="bg-BG"/>
        </w:rPr>
        <w:t>Мотиви</w:t>
      </w:r>
    </w:p>
    <w:p w:rsidR="003E4DC7" w:rsidRPr="003E4DC7" w:rsidRDefault="003E4DC7" w:rsidP="003E4DC7">
      <w:pPr>
        <w:pStyle w:val="ListParagraph"/>
        <w:numPr>
          <w:ilvl w:val="1"/>
          <w:numId w:val="1"/>
        </w:numPr>
      </w:pPr>
      <w:r>
        <w:rPr>
          <w:lang w:val="bg-BG"/>
        </w:rPr>
        <w:t>Светостта и греха</w:t>
      </w:r>
    </w:p>
    <w:p w:rsidR="003E4DC7" w:rsidRPr="003E4DC7" w:rsidRDefault="003E4DC7" w:rsidP="003E4DC7">
      <w:pPr>
        <w:pStyle w:val="ListParagraph"/>
        <w:numPr>
          <w:ilvl w:val="1"/>
          <w:numId w:val="1"/>
        </w:numPr>
      </w:pPr>
      <w:r w:rsidRPr="003E4DC7">
        <w:rPr>
          <w:lang w:val="bg-BG"/>
        </w:rPr>
        <w:t>Ленното и вечното</w:t>
      </w:r>
    </w:p>
    <w:p w:rsidR="003E4DC7" w:rsidRPr="003E4DC7" w:rsidRDefault="003E4DC7" w:rsidP="003E4DC7">
      <w:pPr>
        <w:pStyle w:val="ListParagraph"/>
        <w:numPr>
          <w:ilvl w:val="1"/>
          <w:numId w:val="1"/>
        </w:numPr>
      </w:pPr>
      <w:r>
        <w:rPr>
          <w:lang w:val="bg-BG"/>
        </w:rPr>
        <w:t>Животои неживото</w:t>
      </w:r>
    </w:p>
    <w:p w:rsidR="003E4DC7" w:rsidRPr="003E4DC7" w:rsidRDefault="003E4DC7" w:rsidP="003E4DC7">
      <w:pPr>
        <w:pStyle w:val="ListParagraph"/>
        <w:numPr>
          <w:ilvl w:val="1"/>
          <w:numId w:val="1"/>
        </w:numPr>
      </w:pPr>
      <w:r>
        <w:rPr>
          <w:lang w:val="bg-BG"/>
        </w:rPr>
        <w:t>Естествените закони на живота</w:t>
      </w:r>
    </w:p>
    <w:p w:rsidR="003E4DC7" w:rsidRPr="003E4DC7" w:rsidRDefault="003E4DC7" w:rsidP="003E4DC7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Съдбата на човека </w:t>
      </w:r>
    </w:p>
    <w:p w:rsidR="003E4DC7" w:rsidRPr="003E4DC7" w:rsidRDefault="003E4DC7" w:rsidP="003E4DC7">
      <w:pPr>
        <w:pStyle w:val="ListParagraph"/>
        <w:numPr>
          <w:ilvl w:val="0"/>
          <w:numId w:val="1"/>
        </w:numPr>
      </w:pPr>
      <w:r>
        <w:rPr>
          <w:lang w:val="bg-BG"/>
        </w:rPr>
        <w:t>Образба система</w:t>
      </w:r>
    </w:p>
    <w:p w:rsidR="003E4DC7" w:rsidRPr="003E4DC7" w:rsidRDefault="003E4DC7" w:rsidP="003E4DC7">
      <w:pPr>
        <w:pStyle w:val="ListParagraph"/>
        <w:numPr>
          <w:ilvl w:val="1"/>
          <w:numId w:val="1"/>
        </w:numPr>
      </w:pPr>
      <w:r>
        <w:rPr>
          <w:lang w:val="bg-BG"/>
        </w:rPr>
        <w:t>Лир. Говорител</w:t>
      </w:r>
    </w:p>
    <w:p w:rsidR="00875B0A" w:rsidRDefault="003E4DC7" w:rsidP="003E4DC7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Размишлява за смисъла на човешкия живот, за тленното и вечното.</w:t>
      </w:r>
      <w:r w:rsidR="008411E6">
        <w:rPr>
          <w:lang w:val="bg-BG"/>
        </w:rPr>
        <w:t xml:space="preserve"> Поставя големи въпроси за живота и за смъртта. Приема тленната си участ – че ще умре, както и двойнствеността на битието.</w:t>
      </w:r>
      <w:r w:rsidR="00C75859">
        <w:rPr>
          <w:lang w:val="bg-BG"/>
        </w:rPr>
        <w:t xml:space="preserve"> Единствения безгрешен е човека, който не е роден.</w:t>
      </w:r>
      <w:r w:rsidR="00875B0A">
        <w:rPr>
          <w:lang w:val="bg-BG"/>
        </w:rPr>
        <w:t xml:space="preserve"> </w:t>
      </w:r>
    </w:p>
    <w:p w:rsidR="00DA74E1" w:rsidRDefault="00875B0A" w:rsidP="00875B0A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Камакът – вечен, нетленен, нежив</w:t>
      </w:r>
      <w:r w:rsidR="00432600">
        <w:rPr>
          <w:lang w:val="bg-BG"/>
        </w:rPr>
        <w:t>. Той не изпитва страсти и няма чувства. Свят е, от него с</w:t>
      </w:r>
      <w:r w:rsidR="001151A5">
        <w:rPr>
          <w:lang w:val="bg-BG"/>
        </w:rPr>
        <w:t>е правят статуите и паметниците, но е образ на мъртвъто.</w:t>
      </w:r>
      <w:r w:rsidR="00DA74E1">
        <w:rPr>
          <w:lang w:val="bg-BG"/>
        </w:rPr>
        <w:t xml:space="preserve"> </w:t>
      </w:r>
    </w:p>
    <w:p w:rsidR="003E4DC7" w:rsidRPr="00875B0A" w:rsidRDefault="00DA74E1" w:rsidP="00875B0A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Човекът – тленен и греховен. Образът му е съпоставен с този на камъка.</w:t>
      </w:r>
      <w:r w:rsidR="00535D8A">
        <w:rPr>
          <w:lang w:val="bg-BG"/>
        </w:rPr>
        <w:t xml:space="preserve"> Подвластен е на чувства и страсти. Може даустарява, да умира и да изпитва вина, но и да бъде щастлив.</w:t>
      </w:r>
      <w:bookmarkStart w:id="0" w:name="_GoBack"/>
      <w:bookmarkEnd w:id="0"/>
      <w:r w:rsidR="003E4DC7" w:rsidRPr="00875B0A">
        <w:rPr>
          <w:lang w:val="bg-BG"/>
        </w:rPr>
        <w:t xml:space="preserve"> </w:t>
      </w:r>
    </w:p>
    <w:sectPr w:rsidR="003E4DC7" w:rsidRPr="0087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34C58"/>
    <w:multiLevelType w:val="hybridMultilevel"/>
    <w:tmpl w:val="3820A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DC"/>
    <w:rsid w:val="000B00F2"/>
    <w:rsid w:val="001151A5"/>
    <w:rsid w:val="003E4DC7"/>
    <w:rsid w:val="00432600"/>
    <w:rsid w:val="004E78DC"/>
    <w:rsid w:val="00535D8A"/>
    <w:rsid w:val="00700BC7"/>
    <w:rsid w:val="008411E6"/>
    <w:rsid w:val="00875B0A"/>
    <w:rsid w:val="008B7405"/>
    <w:rsid w:val="00C75859"/>
    <w:rsid w:val="00DA74E1"/>
    <w:rsid w:val="00F5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16307-41AC-4CBB-BDE5-A5B8F5AB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12</cp:revision>
  <dcterms:created xsi:type="dcterms:W3CDTF">2016-12-05T15:28:00Z</dcterms:created>
  <dcterms:modified xsi:type="dcterms:W3CDTF">2016-12-05T15:44:00Z</dcterms:modified>
</cp:coreProperties>
</file>