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75" w:rsidRDefault="00DB2777" w:rsidP="00DB277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Творческа история</w:t>
      </w:r>
    </w:p>
    <w:p w:rsidR="00DB2777" w:rsidRDefault="00DB2777" w:rsidP="00DB277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Творбата е написана през 25та година и е част от стихосбирката „Пръстен“.</w:t>
      </w:r>
    </w:p>
    <w:p w:rsidR="00253F61" w:rsidRDefault="00253F61" w:rsidP="00253F6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Жанр </w:t>
      </w:r>
    </w:p>
    <w:p w:rsidR="00253F61" w:rsidRDefault="00253F61" w:rsidP="00253F6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Стиготворение (философска лирика)</w:t>
      </w:r>
    </w:p>
    <w:p w:rsidR="00BB68D8" w:rsidRDefault="00BB68D8" w:rsidP="00BB68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Заглавие </w:t>
      </w:r>
    </w:p>
    <w:p w:rsidR="00BB68D8" w:rsidRDefault="00BB68D8" w:rsidP="00BB68D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Назовава прозаична творба, което е парадоксално за лирическа творба. Означава, че съществуването на човека и празно и прозаично, самотно.</w:t>
      </w:r>
    </w:p>
    <w:p w:rsidR="00B40294" w:rsidRDefault="00B40294" w:rsidP="00B4029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Тема </w:t>
      </w:r>
    </w:p>
    <w:p w:rsidR="00B40294" w:rsidRDefault="00B40294" w:rsidP="00B4029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Оцъстващия от собствения си живот човек </w:t>
      </w:r>
    </w:p>
    <w:p w:rsidR="007C510F" w:rsidRDefault="007C510F" w:rsidP="007C510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Мотиви 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Съдбата на човека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Самотата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Неизживения живот 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Очуждението 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Дисхармонията на света 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Отчаянието  болката 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Безнадежността </w:t>
      </w:r>
    </w:p>
    <w:p w:rsidR="007C510F" w:rsidRDefault="007C510F" w:rsidP="007C51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Примирението</w:t>
      </w:r>
    </w:p>
    <w:p w:rsidR="00E15284" w:rsidRDefault="00E15284" w:rsidP="00E1528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Образна система </w:t>
      </w:r>
    </w:p>
    <w:p w:rsidR="00E15284" w:rsidRDefault="00E15284" w:rsidP="00E1528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Лир. Говорител </w:t>
      </w:r>
    </w:p>
    <w:p w:rsidR="00E15284" w:rsidRDefault="00E15284" w:rsidP="00E1528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Говори в първо лице единствени число, което означава, че прави своята изповед – равносметка на своя живот</w:t>
      </w:r>
      <w:r w:rsidR="00530107">
        <w:rPr>
          <w:lang w:val="bg-BG"/>
        </w:rPr>
        <w:t>.</w:t>
      </w:r>
      <w:r w:rsidR="00A5694B">
        <w:rPr>
          <w:lang w:val="bg-BG"/>
        </w:rPr>
        <w:t xml:space="preserve"> Изпитва самота, чувства се затворен в един свят, който е далеч от него (по душа)</w:t>
      </w:r>
      <w:r w:rsidR="000033E9">
        <w:rPr>
          <w:lang w:val="bg-BG"/>
        </w:rPr>
        <w:t xml:space="preserve">. Той е стопанина на къщата, който е заминал за Америка, но всъщност е вътре в къщата, това означава, че Америка е мястото на което той иска да бъде, а къщата е мястото, където той всъщност е. </w:t>
      </w:r>
      <w:r w:rsidR="007E14D4">
        <w:rPr>
          <w:lang w:val="bg-BG"/>
        </w:rPr>
        <w:t xml:space="preserve"> Обречен е на скръб и на самота, а бележката, че е в Америка представлява неговото бягство от действителността. Това, че в къщата не живее никой внш</w:t>
      </w:r>
      <w:r w:rsidR="000520F2">
        <w:rPr>
          <w:lang w:val="bg-BG"/>
        </w:rPr>
        <w:t>ава идеята за неизживения живот, а товае така, защото неговия живот няма никакви събития, няма и любов.</w:t>
      </w:r>
      <w:r w:rsidR="00012293">
        <w:rPr>
          <w:lang w:val="bg-BG"/>
        </w:rPr>
        <w:t xml:space="preserve"> Отрицава</w:t>
      </w:r>
      <w:r w:rsidR="00D51AA7">
        <w:rPr>
          <w:lang w:val="bg-BG"/>
        </w:rPr>
        <w:t xml:space="preserve"> самия живот чрез местоименията – никой, никога, никъде.</w:t>
      </w:r>
      <w:r w:rsidR="00C735AC">
        <w:rPr>
          <w:lang w:val="bg-BG"/>
        </w:rPr>
        <w:t xml:space="preserve"> Изпитва екзистенцялна самота от самота, разговаря само с портретите, но това означава, че все пак иска да общува с някого. Живее в безвремие, което е отброявано от часовника в къщата.</w:t>
      </w:r>
      <w:r w:rsidR="00817223">
        <w:rPr>
          <w:lang w:val="bg-BG"/>
        </w:rPr>
        <w:t xml:space="preserve"> Спасява се от самотата като се оглежда в огледалото.с</w:t>
      </w:r>
    </w:p>
    <w:p w:rsidR="00CD7F76" w:rsidRDefault="00CD7F76" w:rsidP="00CD7F7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Предметите</w:t>
      </w:r>
    </w:p>
    <w:p w:rsidR="00CD7F76" w:rsidRDefault="00CD7F76" w:rsidP="00CD7F7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Прозорци, врата – затворени са, което означава, че човека е изолиран от света.</w:t>
      </w:r>
    </w:p>
    <w:p w:rsidR="00CD7F76" w:rsidRDefault="00CD7F76" w:rsidP="00CD7F7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Портретите – заместват човешкото присъствие, но непълноценно </w:t>
      </w:r>
    </w:p>
    <w:p w:rsidR="006B1216" w:rsidRDefault="006B1216" w:rsidP="00CD7F7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Часовникът и огледалото – показват, че светът е пълен с предмети, но те не могат да заместят човешкто общуване </w:t>
      </w:r>
    </w:p>
    <w:p w:rsidR="006B1216" w:rsidRPr="00CD7F76" w:rsidRDefault="006B1216" w:rsidP="00CD7F7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Живота – наречен зла измислица. Означава, че е непълноценен, монотонен и мъчителен. Той всъщност убива човека</w:t>
      </w:r>
      <w:bookmarkStart w:id="0" w:name="_GoBack"/>
      <w:bookmarkEnd w:id="0"/>
    </w:p>
    <w:sectPr w:rsidR="006B1216" w:rsidRPr="00CD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23994"/>
    <w:multiLevelType w:val="hybridMultilevel"/>
    <w:tmpl w:val="528C3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E6"/>
    <w:rsid w:val="000033E9"/>
    <w:rsid w:val="00007475"/>
    <w:rsid w:val="00012293"/>
    <w:rsid w:val="000520F2"/>
    <w:rsid w:val="00253F61"/>
    <w:rsid w:val="0049679D"/>
    <w:rsid w:val="00530107"/>
    <w:rsid w:val="006B1216"/>
    <w:rsid w:val="007C510F"/>
    <w:rsid w:val="007E14D4"/>
    <w:rsid w:val="007E67E6"/>
    <w:rsid w:val="00817223"/>
    <w:rsid w:val="00A5694B"/>
    <w:rsid w:val="00B40294"/>
    <w:rsid w:val="00BB68D8"/>
    <w:rsid w:val="00C735AC"/>
    <w:rsid w:val="00CD7F76"/>
    <w:rsid w:val="00D51AA7"/>
    <w:rsid w:val="00DB2777"/>
    <w:rsid w:val="00E1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E83B9-CA16-4C55-B330-A2DFC2E6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19</cp:revision>
  <dcterms:created xsi:type="dcterms:W3CDTF">2016-11-30T12:49:00Z</dcterms:created>
  <dcterms:modified xsi:type="dcterms:W3CDTF">2016-12-05T14:38:00Z</dcterms:modified>
</cp:coreProperties>
</file>