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AA" w:rsidRPr="00B239FC" w:rsidRDefault="00B239FC" w:rsidP="00B239FC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Брой на  наслението в свта – 7.2 млрд. души </w:t>
      </w:r>
    </w:p>
    <w:p w:rsidR="00B239FC" w:rsidRPr="00B239FC" w:rsidRDefault="00B239FC" w:rsidP="00B239FC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Структурана населението </w:t>
      </w:r>
    </w:p>
    <w:p w:rsidR="00B239FC" w:rsidRPr="00B239FC" w:rsidRDefault="00B239FC" w:rsidP="00B239FC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Етническа </w:t>
      </w:r>
    </w:p>
    <w:p w:rsidR="00B239FC" w:rsidRPr="00B239FC" w:rsidRDefault="00B239FC" w:rsidP="00B239FC">
      <w:pPr>
        <w:pStyle w:val="ListParagraph"/>
        <w:numPr>
          <w:ilvl w:val="1"/>
          <w:numId w:val="1"/>
        </w:numPr>
      </w:pPr>
      <w:r>
        <w:rPr>
          <w:lang w:val="bg-BG"/>
        </w:rPr>
        <w:t>Полова</w:t>
      </w:r>
    </w:p>
    <w:p w:rsidR="00B239FC" w:rsidRPr="00B239FC" w:rsidRDefault="00B239FC" w:rsidP="00B239FC">
      <w:pPr>
        <w:pStyle w:val="ListParagraph"/>
        <w:numPr>
          <w:ilvl w:val="1"/>
          <w:numId w:val="1"/>
        </w:numPr>
      </w:pPr>
      <w:r>
        <w:rPr>
          <w:lang w:val="bg-BG"/>
        </w:rPr>
        <w:t>Възрастова</w:t>
      </w:r>
    </w:p>
    <w:p w:rsidR="00B239FC" w:rsidRPr="00B239FC" w:rsidRDefault="00B239FC" w:rsidP="00B239FC">
      <w:pPr>
        <w:pStyle w:val="ListParagraph"/>
        <w:numPr>
          <w:ilvl w:val="2"/>
          <w:numId w:val="1"/>
        </w:numPr>
      </w:pPr>
      <w:r>
        <w:rPr>
          <w:lang w:val="bg-BG"/>
        </w:rPr>
        <w:t>Трудоспособна</w:t>
      </w:r>
    </w:p>
    <w:p w:rsidR="00B239FC" w:rsidRPr="00B239FC" w:rsidRDefault="00B239FC" w:rsidP="00B239FC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Под </w:t>
      </w:r>
    </w:p>
    <w:p w:rsidR="00B239FC" w:rsidRPr="00B239FC" w:rsidRDefault="00B239FC" w:rsidP="00B239FC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Над </w:t>
      </w:r>
    </w:p>
    <w:p w:rsidR="00B239FC" w:rsidRPr="00B239FC" w:rsidRDefault="00B239FC" w:rsidP="00B239FC">
      <w:pPr>
        <w:pStyle w:val="ListParagraph"/>
        <w:numPr>
          <w:ilvl w:val="3"/>
          <w:numId w:val="1"/>
        </w:numPr>
      </w:pPr>
      <w:r>
        <w:rPr>
          <w:lang w:val="bg-BG"/>
        </w:rPr>
        <w:t>В трудоспособна възраст</w:t>
      </w:r>
    </w:p>
    <w:p w:rsidR="00B239FC" w:rsidRPr="00B239FC" w:rsidRDefault="00B239FC" w:rsidP="00B239FC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Демографски проблема на света </w:t>
      </w:r>
    </w:p>
    <w:p w:rsidR="00B239FC" w:rsidRPr="00B239FC" w:rsidRDefault="00B239FC" w:rsidP="00B239FC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Пренаселваност </w:t>
      </w:r>
    </w:p>
    <w:p w:rsidR="00B239FC" w:rsidRPr="00B239FC" w:rsidRDefault="00B239FC" w:rsidP="00B239FC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Разпределение на хората </w:t>
      </w:r>
    </w:p>
    <w:p w:rsidR="00B239FC" w:rsidRPr="00B239FC" w:rsidRDefault="00B239FC" w:rsidP="00B239FC">
      <w:pPr>
        <w:pStyle w:val="ListParagraph"/>
        <w:numPr>
          <w:ilvl w:val="1"/>
          <w:numId w:val="1"/>
        </w:numPr>
      </w:pPr>
      <w:r>
        <w:rPr>
          <w:lang w:val="bg-BG"/>
        </w:rPr>
        <w:t>Демографски взрив</w:t>
      </w:r>
    </w:p>
    <w:p w:rsidR="00B239FC" w:rsidRPr="00B239FC" w:rsidRDefault="00B239FC" w:rsidP="00B239FC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Демографска криза </w:t>
      </w:r>
    </w:p>
    <w:p w:rsidR="00B239FC" w:rsidRPr="00B239FC" w:rsidRDefault="00B239FC" w:rsidP="00B239FC">
      <w:pPr>
        <w:pStyle w:val="ListParagraph"/>
        <w:numPr>
          <w:ilvl w:val="0"/>
          <w:numId w:val="1"/>
        </w:numPr>
      </w:pPr>
      <w:r>
        <w:rPr>
          <w:lang w:val="bg-BG"/>
        </w:rPr>
        <w:t>Демографски проблем в слабо развитите райони</w:t>
      </w:r>
    </w:p>
    <w:p w:rsidR="00B239FC" w:rsidRPr="002966A6" w:rsidRDefault="00B239FC" w:rsidP="00B239FC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Демографски проблем в развитите райони </w:t>
      </w:r>
    </w:p>
    <w:p w:rsidR="002966A6" w:rsidRPr="007F2EE2" w:rsidRDefault="002966A6" w:rsidP="002966A6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Демографска криза  в богатитедържави – застарябащо население и по-голяма продължителност на живота </w:t>
      </w:r>
    </w:p>
    <w:p w:rsidR="007F2EE2" w:rsidRPr="002966A6" w:rsidRDefault="007F2EE2" w:rsidP="007F2EE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Демографският проблем и човешките ресурси </w:t>
      </w:r>
      <w:bookmarkStart w:id="0" w:name="_GoBack"/>
      <w:bookmarkEnd w:id="0"/>
    </w:p>
    <w:p w:rsidR="002966A6" w:rsidRDefault="002966A6" w:rsidP="002966A6">
      <w:pPr>
        <w:ind w:left="720"/>
      </w:pPr>
    </w:p>
    <w:sectPr w:rsidR="0029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2A82"/>
    <w:multiLevelType w:val="hybridMultilevel"/>
    <w:tmpl w:val="0C5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61"/>
    <w:rsid w:val="002966A6"/>
    <w:rsid w:val="005E1BAA"/>
    <w:rsid w:val="007F2EE2"/>
    <w:rsid w:val="00B239FC"/>
    <w:rsid w:val="00D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3D10-0329-4E88-9D51-390346BA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3</cp:revision>
  <dcterms:created xsi:type="dcterms:W3CDTF">2017-01-19T14:25:00Z</dcterms:created>
  <dcterms:modified xsi:type="dcterms:W3CDTF">2017-01-19T14:47:00Z</dcterms:modified>
</cp:coreProperties>
</file>