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690C" w:rsidRPr="00471C15" w:rsidRDefault="00471C15" w:rsidP="00471C15">
      <w:pPr>
        <w:pStyle w:val="ListParagraph"/>
        <w:numPr>
          <w:ilvl w:val="0"/>
          <w:numId w:val="1"/>
        </w:numPr>
      </w:pPr>
      <w:r>
        <w:rPr>
          <w:lang w:val="bg-BG"/>
        </w:rPr>
        <w:t>Какво е устойчиво развитие</w:t>
      </w:r>
    </w:p>
    <w:p w:rsidR="00471C15" w:rsidRPr="006908AF" w:rsidRDefault="00471C15" w:rsidP="00471C15">
      <w:pPr>
        <w:pStyle w:val="ListParagraph"/>
        <w:numPr>
          <w:ilvl w:val="1"/>
          <w:numId w:val="1"/>
        </w:numPr>
      </w:pPr>
      <w:r>
        <w:rPr>
          <w:lang w:val="bg-BG"/>
        </w:rPr>
        <w:t xml:space="preserve">Изплзване на суровините така, че да бъде достъпно за идните поколения </w:t>
      </w:r>
    </w:p>
    <w:p w:rsidR="006908AF" w:rsidRPr="00D5726D" w:rsidRDefault="00D5726D" w:rsidP="00471C15">
      <w:pPr>
        <w:pStyle w:val="ListParagraph"/>
        <w:numPr>
          <w:ilvl w:val="1"/>
          <w:numId w:val="1"/>
        </w:numPr>
      </w:pPr>
      <w:r>
        <w:rPr>
          <w:lang w:val="bg-BG"/>
        </w:rPr>
        <w:t xml:space="preserve">Природоползване </w:t>
      </w:r>
    </w:p>
    <w:p w:rsidR="00D5726D" w:rsidRPr="00D5726D" w:rsidRDefault="00D5726D" w:rsidP="00D5726D">
      <w:pPr>
        <w:pStyle w:val="ListParagraph"/>
        <w:numPr>
          <w:ilvl w:val="2"/>
          <w:numId w:val="1"/>
        </w:numPr>
      </w:pPr>
      <w:r>
        <w:rPr>
          <w:lang w:val="bg-BG"/>
        </w:rPr>
        <w:t xml:space="preserve">Управление на природоползване </w:t>
      </w:r>
    </w:p>
    <w:p w:rsidR="00D5726D" w:rsidRPr="00D5726D" w:rsidRDefault="00D5726D" w:rsidP="00D5726D">
      <w:pPr>
        <w:pStyle w:val="ListParagraph"/>
        <w:numPr>
          <w:ilvl w:val="3"/>
          <w:numId w:val="1"/>
        </w:numPr>
      </w:pPr>
      <w:r>
        <w:rPr>
          <w:lang w:val="bg-BG"/>
        </w:rPr>
        <w:t xml:space="preserve">Цели </w:t>
      </w:r>
    </w:p>
    <w:p w:rsidR="00D5726D" w:rsidRPr="00D5726D" w:rsidRDefault="00D5726D" w:rsidP="00D5726D">
      <w:pPr>
        <w:pStyle w:val="ListParagraph"/>
        <w:numPr>
          <w:ilvl w:val="3"/>
          <w:numId w:val="1"/>
        </w:numPr>
      </w:pPr>
      <w:r>
        <w:rPr>
          <w:lang w:val="bg-BG"/>
        </w:rPr>
        <w:t xml:space="preserve">Начини и иновации </w:t>
      </w:r>
    </w:p>
    <w:p w:rsidR="00D5726D" w:rsidRPr="006F59AD" w:rsidRDefault="000E0414" w:rsidP="000E0414">
      <w:pPr>
        <w:pStyle w:val="ListParagraph"/>
        <w:numPr>
          <w:ilvl w:val="0"/>
          <w:numId w:val="1"/>
        </w:numPr>
      </w:pPr>
      <w:r>
        <w:rPr>
          <w:lang w:val="bg-BG"/>
        </w:rPr>
        <w:t xml:space="preserve">Екология и икономика </w:t>
      </w:r>
    </w:p>
    <w:p w:rsidR="006F59AD" w:rsidRPr="006F59AD" w:rsidRDefault="006F59AD" w:rsidP="006F59AD">
      <w:pPr>
        <w:pStyle w:val="ListParagraph"/>
        <w:numPr>
          <w:ilvl w:val="1"/>
          <w:numId w:val="1"/>
        </w:numPr>
      </w:pPr>
      <w:r>
        <w:rPr>
          <w:lang w:val="bg-BG"/>
        </w:rPr>
        <w:t xml:space="preserve">3 равнища </w:t>
      </w:r>
      <w:r>
        <w:rPr>
          <w:lang w:val="bg-BG"/>
        </w:rPr>
        <w:tab/>
      </w:r>
    </w:p>
    <w:p w:rsidR="006F59AD" w:rsidRPr="006F59AD" w:rsidRDefault="006F59AD" w:rsidP="006F59AD">
      <w:pPr>
        <w:pStyle w:val="ListParagraph"/>
        <w:numPr>
          <w:ilvl w:val="2"/>
          <w:numId w:val="1"/>
        </w:numPr>
      </w:pPr>
      <w:r>
        <w:rPr>
          <w:lang w:val="bg-BG"/>
        </w:rPr>
        <w:t>Глобално</w:t>
      </w:r>
    </w:p>
    <w:p w:rsidR="006F59AD" w:rsidRPr="006F59AD" w:rsidRDefault="006F59AD" w:rsidP="006F59AD">
      <w:pPr>
        <w:pStyle w:val="ListParagraph"/>
        <w:numPr>
          <w:ilvl w:val="2"/>
          <w:numId w:val="1"/>
        </w:numPr>
      </w:pPr>
      <w:r>
        <w:rPr>
          <w:lang w:val="bg-BG"/>
        </w:rPr>
        <w:t xml:space="preserve">Национално </w:t>
      </w:r>
    </w:p>
    <w:p w:rsidR="006F59AD" w:rsidRPr="005C4A67" w:rsidRDefault="006F59AD" w:rsidP="006F59AD">
      <w:pPr>
        <w:pStyle w:val="ListParagraph"/>
        <w:numPr>
          <w:ilvl w:val="2"/>
          <w:numId w:val="1"/>
        </w:numPr>
      </w:pPr>
      <w:r>
        <w:rPr>
          <w:lang w:val="bg-BG"/>
        </w:rPr>
        <w:t xml:space="preserve">Локално </w:t>
      </w:r>
    </w:p>
    <w:p w:rsidR="005C4A67" w:rsidRPr="005C4A67" w:rsidRDefault="005C4A67" w:rsidP="005C4A67">
      <w:pPr>
        <w:pStyle w:val="ListParagraph"/>
        <w:numPr>
          <w:ilvl w:val="1"/>
          <w:numId w:val="1"/>
        </w:numPr>
      </w:pPr>
      <w:r>
        <w:rPr>
          <w:lang w:val="bg-BG"/>
        </w:rPr>
        <w:t xml:space="preserve">Глобалистика </w:t>
      </w:r>
    </w:p>
    <w:p w:rsidR="005C4A67" w:rsidRPr="005C4A67" w:rsidRDefault="005C4A67" w:rsidP="005C4A67">
      <w:pPr>
        <w:pStyle w:val="ListParagraph"/>
        <w:numPr>
          <w:ilvl w:val="2"/>
          <w:numId w:val="1"/>
        </w:numPr>
      </w:pPr>
      <w:r>
        <w:rPr>
          <w:lang w:val="bg-BG"/>
        </w:rPr>
        <w:t>Граници на растежа</w:t>
      </w:r>
    </w:p>
    <w:p w:rsidR="005C4A67" w:rsidRPr="005C4A67" w:rsidRDefault="005C4A67" w:rsidP="005C4A67">
      <w:pPr>
        <w:pStyle w:val="ListParagraph"/>
        <w:numPr>
          <w:ilvl w:val="2"/>
          <w:numId w:val="1"/>
        </w:numPr>
      </w:pPr>
      <w:r>
        <w:rPr>
          <w:lang w:val="bg-BG"/>
        </w:rPr>
        <w:t>Теория за технократичното общество</w:t>
      </w:r>
    </w:p>
    <w:p w:rsidR="005C4A67" w:rsidRPr="005C4A67" w:rsidRDefault="005C4A67" w:rsidP="005C4A67">
      <w:pPr>
        <w:pStyle w:val="ListParagraph"/>
        <w:numPr>
          <w:ilvl w:val="0"/>
          <w:numId w:val="1"/>
        </w:numPr>
      </w:pPr>
      <w:r>
        <w:rPr>
          <w:lang w:val="bg-BG"/>
        </w:rPr>
        <w:t xml:space="preserve">Нови подходи към проблем – екология и икономика </w:t>
      </w:r>
    </w:p>
    <w:p w:rsidR="005C4A67" w:rsidRPr="005C4A67" w:rsidRDefault="005C4A67" w:rsidP="005C4A67">
      <w:pPr>
        <w:pStyle w:val="ListParagraph"/>
        <w:numPr>
          <w:ilvl w:val="1"/>
          <w:numId w:val="1"/>
        </w:numPr>
      </w:pPr>
      <w:r>
        <w:rPr>
          <w:lang w:val="bg-BG"/>
        </w:rPr>
        <w:t xml:space="preserve">Устойчиво развитие </w:t>
      </w:r>
    </w:p>
    <w:p w:rsidR="005C4A67" w:rsidRPr="001F46C2" w:rsidRDefault="00A27249" w:rsidP="00A27249">
      <w:pPr>
        <w:pStyle w:val="ListParagraph"/>
        <w:numPr>
          <w:ilvl w:val="2"/>
          <w:numId w:val="1"/>
        </w:numPr>
      </w:pPr>
      <w:r>
        <w:rPr>
          <w:lang w:val="bg-BG"/>
        </w:rPr>
        <w:t>Става основна политика на екологизация на иконмомиката</w:t>
      </w:r>
    </w:p>
    <w:p w:rsidR="001F46C2" w:rsidRPr="001F46C2" w:rsidRDefault="001F46C2" w:rsidP="001F46C2">
      <w:pPr>
        <w:pStyle w:val="ListParagraph"/>
        <w:numPr>
          <w:ilvl w:val="0"/>
          <w:numId w:val="1"/>
        </w:numPr>
      </w:pPr>
      <w:r>
        <w:rPr>
          <w:lang w:val="bg-BG"/>
        </w:rPr>
        <w:t xml:space="preserve">Нови основи на екологичната </w:t>
      </w:r>
    </w:p>
    <w:p w:rsidR="001F46C2" w:rsidRPr="001F46C2" w:rsidRDefault="001F46C2" w:rsidP="001F46C2">
      <w:pPr>
        <w:pStyle w:val="ListParagraph"/>
        <w:numPr>
          <w:ilvl w:val="1"/>
          <w:numId w:val="1"/>
        </w:numPr>
      </w:pPr>
      <w:r>
        <w:rPr>
          <w:lang w:val="bg-BG"/>
        </w:rPr>
        <w:t>Икономически</w:t>
      </w:r>
    </w:p>
    <w:p w:rsidR="001F46C2" w:rsidRPr="001F46C2" w:rsidRDefault="001F46C2" w:rsidP="001F46C2">
      <w:pPr>
        <w:pStyle w:val="ListParagraph"/>
        <w:numPr>
          <w:ilvl w:val="1"/>
          <w:numId w:val="1"/>
        </w:numPr>
      </w:pPr>
      <w:r>
        <w:rPr>
          <w:lang w:val="bg-BG"/>
        </w:rPr>
        <w:t xml:space="preserve">Орагнизационни </w:t>
      </w:r>
    </w:p>
    <w:p w:rsidR="001F46C2" w:rsidRPr="001F46C2" w:rsidRDefault="001F46C2" w:rsidP="001F46C2">
      <w:pPr>
        <w:pStyle w:val="ListParagraph"/>
        <w:numPr>
          <w:ilvl w:val="1"/>
          <w:numId w:val="1"/>
        </w:numPr>
      </w:pPr>
      <w:r>
        <w:rPr>
          <w:lang w:val="bg-BG"/>
        </w:rPr>
        <w:t xml:space="preserve">Създаване на нови механизми </w:t>
      </w:r>
    </w:p>
    <w:p w:rsidR="001F46C2" w:rsidRPr="001F46C2" w:rsidRDefault="001F46C2" w:rsidP="001F46C2">
      <w:pPr>
        <w:pStyle w:val="ListParagraph"/>
        <w:numPr>
          <w:ilvl w:val="2"/>
          <w:numId w:val="1"/>
        </w:numPr>
      </w:pPr>
      <w:r>
        <w:rPr>
          <w:lang w:val="bg-BG"/>
        </w:rPr>
        <w:t xml:space="preserve">Екологична сертификация </w:t>
      </w:r>
    </w:p>
    <w:p w:rsidR="001F46C2" w:rsidRDefault="001D03CD" w:rsidP="001F46C2">
      <w:pPr>
        <w:pStyle w:val="ListParagraph"/>
        <w:numPr>
          <w:ilvl w:val="2"/>
          <w:numId w:val="1"/>
        </w:numPr>
      </w:pPr>
      <w:r>
        <w:rPr>
          <w:lang w:val="bg-BG"/>
        </w:rPr>
        <w:t xml:space="preserve">Екологичен одит </w:t>
      </w:r>
      <w:bookmarkStart w:id="0" w:name="_GoBack"/>
      <w:bookmarkEnd w:id="0"/>
    </w:p>
    <w:sectPr w:rsidR="001F46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042A77"/>
    <w:multiLevelType w:val="hybridMultilevel"/>
    <w:tmpl w:val="C60C4D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71D6"/>
    <w:rsid w:val="000E0414"/>
    <w:rsid w:val="001D03CD"/>
    <w:rsid w:val="001F46C2"/>
    <w:rsid w:val="00471C15"/>
    <w:rsid w:val="005C4A67"/>
    <w:rsid w:val="006908AF"/>
    <w:rsid w:val="006F59AD"/>
    <w:rsid w:val="009171D6"/>
    <w:rsid w:val="00A27249"/>
    <w:rsid w:val="00D5726D"/>
    <w:rsid w:val="00F66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C3C7FB-F8EB-4C3F-AB52-A4CAE88A1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1C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82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Boyan</dc:creator>
  <cp:keywords/>
  <dc:description/>
  <cp:lastModifiedBy>Boyan</cp:lastModifiedBy>
  <cp:revision>9</cp:revision>
  <dcterms:created xsi:type="dcterms:W3CDTF">2017-01-19T13:30:00Z</dcterms:created>
  <dcterms:modified xsi:type="dcterms:W3CDTF">2017-01-19T13:48:00Z</dcterms:modified>
</cp:coreProperties>
</file>