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3E5" w:rsidRDefault="00F00C2A" w:rsidP="00A833BE">
      <w:pPr>
        <w:spacing w:after="0"/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bg-BG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3A67AC" wp14:editId="13A7F778">
                <wp:simplePos x="0" y="0"/>
                <wp:positionH relativeFrom="column">
                  <wp:posOffset>2679894</wp:posOffset>
                </wp:positionH>
                <wp:positionV relativeFrom="paragraph">
                  <wp:posOffset>-10353</wp:posOffset>
                </wp:positionV>
                <wp:extent cx="6418332" cy="1800225"/>
                <wp:effectExtent l="0" t="0" r="20955" b="28575"/>
                <wp:wrapNone/>
                <wp:docPr id="8" name="Flowchart: Alternate Proces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8332" cy="18002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422C" w:rsidRPr="00A964C7" w:rsidRDefault="003B422C" w:rsidP="004A068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</w:pPr>
                            <w:proofErr w:type="spellStart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Творческа</w:t>
                            </w:r>
                            <w:proofErr w:type="spellEnd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история</w:t>
                            </w:r>
                            <w:proofErr w:type="spellEnd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–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 за</w:t>
                            </w:r>
                            <w:proofErr w:type="gramEnd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първи път публикуван в сп. „Златорог”, кн. 2 / 1920 г.; в първата си част </w:t>
                            </w:r>
                            <w:r w:rsidR="00F00C2A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творбата 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възкресява живота в Добрич непосредствено преди Балканската война. </w:t>
                            </w:r>
                          </w:p>
                          <w:p w:rsidR="003B422C" w:rsidRPr="00A964C7" w:rsidRDefault="003B422C" w:rsidP="00CD0AB6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</w:pPr>
                            <w:proofErr w:type="spellStart"/>
                            <w:proofErr w:type="gramStart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Заглавието</w:t>
                            </w:r>
                            <w:proofErr w:type="spellEnd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–</w:t>
                            </w:r>
                            <w:proofErr w:type="gramEnd"/>
                            <w:r w:rsidRPr="00A964C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00C2A">
                              <w:rPr>
                                <w:rFonts w:ascii="Times New Roman" w:hAnsi="Times New Roman" w:cs="Times New Roman"/>
                                <w:lang w:val="bg-BG"/>
                              </w:rPr>
                              <w:t xml:space="preserve"> присъства 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във финала на творбата </w:t>
                            </w:r>
                            <w:r w:rsidR="00F00C2A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- там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 последната радост е малко цвете – 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Cs/>
                                <w:i/>
                                <w:lang w:val="bg-BG"/>
                              </w:rPr>
                              <w:t>бялата лайка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 – символ на устойчивия копнеж</w:t>
                            </w:r>
                            <w:r w:rsidR="00F00C2A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 по красота, мир и хармония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, погубени във войната.</w:t>
                            </w:r>
                          </w:p>
                          <w:p w:rsidR="003B422C" w:rsidRPr="00A964C7" w:rsidRDefault="003B422C" w:rsidP="004A068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</w:pPr>
                            <w:proofErr w:type="spellStart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Жанр</w:t>
                            </w:r>
                            <w:proofErr w:type="spellEnd"/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- 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Й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овков разказ с военна тематика, но не е от сборника 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lang w:val="bg-BG"/>
                              </w:rPr>
                              <w:t>Военни разкази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>.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3B422C" w:rsidRPr="00A964C7" w:rsidRDefault="003B422C" w:rsidP="004A068E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</w:pPr>
                            <w:r w:rsidRPr="00A964C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Заради големия обем – близост с повестта; новелата  </w:t>
                            </w:r>
                            <w:r w:rsidRPr="00A964C7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(в центъра на сюжета е необичайно събитие).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8" o:spid="_x0000_s1026" type="#_x0000_t176" style="position:absolute;margin-left:211pt;margin-top:-.8pt;width:505.4pt;height:14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" fillcolor="white [3201]" strokecolor="#f79646 [3209]" strokeweight="2pt">
                <v:path arrowok="t"/>
                <v:textbox>
                  <w:txbxContent>
                    <w:p w:rsidR="003B422C" w:rsidRPr="00A964C7" w:rsidRDefault="003B422C" w:rsidP="004A06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</w:pPr>
                      <w:proofErr w:type="spellStart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>Творческа</w:t>
                      </w:r>
                      <w:proofErr w:type="spellEnd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>история</w:t>
                      </w:r>
                      <w:proofErr w:type="spellEnd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>–</w:t>
                      </w: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 за</w:t>
                      </w:r>
                      <w:proofErr w:type="gramEnd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първи път публикуван в сп. „Златорог”, кн. 2 / 1920 г.; в първата си част </w:t>
                      </w:r>
                      <w:r w:rsidR="00F00C2A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творбата </w:t>
                      </w: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възкресява живота в Добрич непосредствено преди Балканската война. </w:t>
                      </w:r>
                    </w:p>
                    <w:p w:rsidR="003B422C" w:rsidRPr="00A964C7" w:rsidRDefault="003B422C" w:rsidP="00CD0AB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</w:pPr>
                      <w:proofErr w:type="spellStart"/>
                      <w:proofErr w:type="gramStart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>Заглавието</w:t>
                      </w:r>
                      <w:proofErr w:type="spellEnd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–</w:t>
                      </w:r>
                      <w:proofErr w:type="gramEnd"/>
                      <w:r w:rsidRPr="00A964C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F00C2A">
                        <w:rPr>
                          <w:rFonts w:ascii="Times New Roman" w:hAnsi="Times New Roman" w:cs="Times New Roman"/>
                          <w:lang w:val="bg-BG"/>
                        </w:rPr>
                        <w:t xml:space="preserve"> присъства </w:t>
                      </w:r>
                      <w:r w:rsidRPr="00A964C7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във финала на творбата </w:t>
                      </w:r>
                      <w:r w:rsidR="00F00C2A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- там</w:t>
                      </w:r>
                      <w:r w:rsidRPr="00A964C7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 последната радост е малко цвете – </w:t>
                      </w:r>
                      <w:r w:rsidRPr="00A964C7">
                        <w:rPr>
                          <w:rFonts w:ascii="Times New Roman" w:hAnsi="Times New Roman" w:cs="Times New Roman"/>
                          <w:bCs/>
                          <w:i/>
                          <w:lang w:val="bg-BG"/>
                        </w:rPr>
                        <w:t>бялата лайка</w:t>
                      </w:r>
                      <w:r w:rsidRPr="00A964C7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 – символ на устойчивия копнеж</w:t>
                      </w:r>
                      <w:r w:rsidR="00F00C2A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 по красота, мир и хармония</w:t>
                      </w:r>
                      <w:r w:rsidRPr="00A964C7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, погубени във войната.</w:t>
                      </w:r>
                    </w:p>
                    <w:p w:rsidR="003B422C" w:rsidRPr="00A964C7" w:rsidRDefault="003B422C" w:rsidP="004A06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</w:pPr>
                      <w:proofErr w:type="spellStart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>Жанр</w:t>
                      </w:r>
                      <w:proofErr w:type="spellEnd"/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- </w:t>
                      </w: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Й</w:t>
                      </w: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овков разказ с военна тематика, но не е от сборника </w:t>
                      </w: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i/>
                          <w:lang w:val="bg-BG"/>
                        </w:rPr>
                        <w:t>Военни разкази</w:t>
                      </w: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>.</w:t>
                      </w:r>
                      <w:r w:rsidRPr="00A964C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3B422C" w:rsidRPr="00A964C7" w:rsidRDefault="003B422C" w:rsidP="004A06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</w:pPr>
                      <w:r w:rsidRPr="00A964C7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Заради големия обем – близост с повестта; новелата  </w:t>
                      </w:r>
                      <w:r w:rsidRPr="00A964C7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(в центъра на сюжета е необичайно събитие).</w:t>
                      </w:r>
                    </w:p>
                  </w:txbxContent>
                </v:textbox>
              </v:shape>
            </w:pict>
          </mc:Fallback>
        </mc:AlternateContent>
      </w:r>
      <w:r w:rsidR="00A964C7" w:rsidRPr="00CC5972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81792" behindDoc="1" locked="0" layoutInCell="1" allowOverlap="1" wp14:anchorId="19C9B19E" wp14:editId="69AFCC38">
            <wp:simplePos x="0" y="0"/>
            <wp:positionH relativeFrom="column">
              <wp:posOffset>1326515</wp:posOffset>
            </wp:positionH>
            <wp:positionV relativeFrom="paragraph">
              <wp:posOffset>74295</wp:posOffset>
            </wp:positionV>
            <wp:extent cx="1362075" cy="2038350"/>
            <wp:effectExtent l="19050" t="19050" r="28575" b="19050"/>
            <wp:wrapTight wrapText="bothSides">
              <wp:wrapPolygon edited="0">
                <wp:start x="-302" y="-202"/>
                <wp:lineTo x="-302" y="21600"/>
                <wp:lineTo x="21751" y="21600"/>
                <wp:lineTo x="21751" y="-202"/>
                <wp:lineTo x="-302" y="-202"/>
              </wp:wrapPolygon>
            </wp:wrapTight>
            <wp:docPr id="4" name="Picture 4" descr="http://1.bp.blogspot.com/-QeC6Cne7Xpk/UUHqulFRd9I/AAAAAAAAImU/Qw_BOiWp0II/s1600/Luckan13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QeC6Cne7Xpk/UUHqulFRd9I/AAAAAAAAImU/Qw_BOiWp0II/s1600/Luckan13JJ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2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03835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62000">
                            <a:schemeClr val="tx1"/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2C8" w:rsidRPr="00993F4A"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bg-BG"/>
        </w:rPr>
        <w:t xml:space="preserve">Йордан </w:t>
      </w:r>
    </w:p>
    <w:p w:rsidR="000328C2" w:rsidRPr="000328C2" w:rsidRDefault="005D12C8" w:rsidP="00405CF8">
      <w:pPr>
        <w:spacing w:after="0"/>
        <w:rPr>
          <w:rFonts w:ascii="Times New Roman" w:hAnsi="Times New Roman" w:cs="Times New Roman"/>
          <w:b/>
          <w:i/>
          <w:color w:val="FFFFFF" w:themeColor="background1"/>
          <w:sz w:val="36"/>
          <w:szCs w:val="36"/>
          <w:lang w:val="bg-BG"/>
        </w:rPr>
      </w:pPr>
      <w:r w:rsidRPr="00993F4A"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bg-BG"/>
        </w:rPr>
        <w:t>Йовков</w:t>
      </w:r>
      <w:r w:rsidR="001D7464" w:rsidRPr="001D7464">
        <w:rPr>
          <w:rFonts w:ascii="Times New Roman" w:hAnsi="Times New Roman" w:cs="Times New Roman"/>
          <w:b/>
          <w:i/>
          <w:color w:val="FFFFFF" w:themeColor="background1"/>
          <w:sz w:val="36"/>
          <w:szCs w:val="36"/>
          <w:lang w:val="bg-BG"/>
        </w:rPr>
        <w:t xml:space="preserve"> </w:t>
      </w:r>
    </w:p>
    <w:p w:rsidR="000328C2" w:rsidRPr="000328C2" w:rsidRDefault="000328C2" w:rsidP="00405CF8">
      <w:pPr>
        <w:spacing w:after="0"/>
        <w:rPr>
          <w:rFonts w:ascii="Times New Roman" w:hAnsi="Times New Roman" w:cs="Times New Roman"/>
          <w:b/>
          <w:i/>
          <w:sz w:val="18"/>
          <w:szCs w:val="18"/>
          <w:lang w:val="bg-BG"/>
        </w:rPr>
      </w:pPr>
    </w:p>
    <w:p w:rsidR="00BD53E5" w:rsidRDefault="00BD53E5" w:rsidP="00405CF8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  <w:r>
        <w:rPr>
          <w:rFonts w:ascii="Times New Roman" w:hAnsi="Times New Roman" w:cs="Times New Roman"/>
          <w:b/>
          <w:i/>
          <w:sz w:val="36"/>
          <w:szCs w:val="36"/>
          <w:lang w:val="bg-BG"/>
        </w:rPr>
        <w:t>Последна</w:t>
      </w:r>
    </w:p>
    <w:p w:rsidR="00405CF8" w:rsidRPr="00BD53E5" w:rsidRDefault="001D7464" w:rsidP="00405CF8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  <w:r w:rsidRPr="001D7464">
        <w:rPr>
          <w:rFonts w:ascii="Times New Roman" w:hAnsi="Times New Roman" w:cs="Times New Roman"/>
          <w:b/>
          <w:i/>
          <w:sz w:val="36"/>
          <w:szCs w:val="36"/>
          <w:lang w:val="bg-BG"/>
        </w:rPr>
        <w:t>радост</w:t>
      </w:r>
    </w:p>
    <w:tbl>
      <w:tblPr>
        <w:tblStyle w:val="a4"/>
        <w:tblpPr w:leftFromText="141" w:rightFromText="141" w:vertAnchor="text" w:horzAnchor="margin" w:tblpY="998"/>
        <w:tblW w:w="14500" w:type="dxa"/>
        <w:tblLook w:val="04A0" w:firstRow="1" w:lastRow="0" w:firstColumn="1" w:lastColumn="0" w:noHBand="0" w:noVBand="1"/>
      </w:tblPr>
      <w:tblGrid>
        <w:gridCol w:w="6806"/>
        <w:gridCol w:w="7694"/>
      </w:tblGrid>
      <w:tr w:rsidR="00A833BE" w:rsidTr="00582B69">
        <w:trPr>
          <w:trHeight w:val="1627"/>
        </w:trPr>
        <w:tc>
          <w:tcPr>
            <w:tcW w:w="6806" w:type="dxa"/>
          </w:tcPr>
          <w:p w:rsidR="00E667EB" w:rsidRPr="00F00C2A" w:rsidRDefault="00993F4A" w:rsidP="00A964C7">
            <w:pPr>
              <w:pStyle w:val="msolistparagraph0"/>
              <w:spacing w:before="0" w:beforeAutospacing="0" w:after="0" w:afterAutospacing="0"/>
              <w:ind w:left="360" w:hanging="360"/>
              <w:rPr>
                <w:rFonts w:eastAsiaTheme="minorHAnsi"/>
                <w:b/>
                <w:lang w:eastAsia="en-US"/>
              </w:rPr>
            </w:pPr>
            <w:r w:rsidRPr="00C53E29"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   </w:t>
            </w:r>
            <w:r w:rsidR="00A964C7" w:rsidRPr="00F00C2A">
              <w:rPr>
                <w:rFonts w:eastAsiaTheme="minorHAnsi"/>
                <w:b/>
                <w:lang w:eastAsia="en-US"/>
              </w:rPr>
              <w:t xml:space="preserve"> </w:t>
            </w:r>
            <w:r w:rsidR="00E667EB" w:rsidRPr="00F00C2A">
              <w:rPr>
                <w:rFonts w:eastAsiaTheme="minorHAnsi"/>
                <w:b/>
                <w:lang w:eastAsia="en-US"/>
              </w:rPr>
              <w:t>Т</w:t>
            </w:r>
            <w:r w:rsidR="00ED43CB" w:rsidRPr="00F00C2A">
              <w:rPr>
                <w:rFonts w:eastAsiaTheme="minorHAnsi"/>
                <w:b/>
                <w:lang w:eastAsia="en-US"/>
              </w:rPr>
              <w:t xml:space="preserve">ема </w:t>
            </w:r>
          </w:p>
          <w:p w:rsidR="00C53E29" w:rsidRPr="00A964C7" w:rsidRDefault="00A964C7" w:rsidP="00A964C7">
            <w:pPr>
              <w:pStyle w:val="msolistparagraph0"/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>
              <w:rPr>
                <w:b/>
                <w:i/>
                <w:color w:val="FFFFFF" w:themeColor="background1"/>
                <w:sz w:val="36"/>
                <w:szCs w:val="36"/>
              </w:rPr>
              <w:t xml:space="preserve">   </w:t>
            </w:r>
            <w:r w:rsidR="00C53E29" w:rsidRPr="00981C4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C53E29" w:rsidRPr="00A964C7">
              <w:rPr>
                <w:rFonts w:eastAsiaTheme="minorHAnsi"/>
                <w:b/>
                <w:lang w:eastAsia="en-US"/>
              </w:rPr>
              <w:t>Антихуманната същност на войната.</w:t>
            </w:r>
            <w:r>
              <w:rPr>
                <w:rFonts w:eastAsiaTheme="minorHAnsi"/>
                <w:b/>
                <w:lang w:eastAsia="en-US"/>
              </w:rPr>
              <w:t xml:space="preserve"> </w:t>
            </w:r>
            <w:r w:rsidR="00C53E29" w:rsidRPr="00A964C7">
              <w:rPr>
                <w:rFonts w:eastAsiaTheme="minorHAnsi"/>
                <w:b/>
                <w:lang w:eastAsia="en-US"/>
              </w:rPr>
              <w:t xml:space="preserve"> </w:t>
            </w:r>
            <w:r w:rsidR="00E667EB" w:rsidRPr="00A964C7">
              <w:rPr>
                <w:rFonts w:eastAsiaTheme="minorHAnsi"/>
                <w:b/>
                <w:lang w:eastAsia="en-US"/>
              </w:rPr>
              <w:t>Стойностното в човешкия живот –</w:t>
            </w:r>
            <w:r w:rsidR="00C53E29" w:rsidRPr="00A964C7">
              <w:rPr>
                <w:rFonts w:eastAsiaTheme="minorHAnsi"/>
                <w:b/>
                <w:lang w:eastAsia="en-US"/>
              </w:rPr>
              <w:t xml:space="preserve"> любовта</w:t>
            </w:r>
            <w:r w:rsidR="00BD3B7C" w:rsidRPr="00A964C7">
              <w:rPr>
                <w:rFonts w:eastAsiaTheme="minorHAnsi"/>
                <w:b/>
                <w:lang w:eastAsia="en-US"/>
              </w:rPr>
              <w:t>, доброто</w:t>
            </w:r>
            <w:r w:rsidR="00E667EB" w:rsidRPr="00A964C7">
              <w:rPr>
                <w:rFonts w:eastAsiaTheme="minorHAnsi"/>
                <w:b/>
                <w:lang w:eastAsia="en-US"/>
              </w:rPr>
              <w:t xml:space="preserve"> и</w:t>
            </w:r>
            <w:r w:rsidR="00BD3B7C" w:rsidRPr="00A964C7">
              <w:rPr>
                <w:rFonts w:eastAsiaTheme="minorHAnsi"/>
                <w:b/>
                <w:lang w:eastAsia="en-US"/>
              </w:rPr>
              <w:t xml:space="preserve"> красотата</w:t>
            </w:r>
          </w:p>
          <w:p w:rsidR="00C53E29" w:rsidRDefault="00A964C7" w:rsidP="00F00C2A">
            <w:pPr>
              <w:pStyle w:val="msolistparagraph0"/>
              <w:spacing w:before="0" w:beforeAutospacing="0" w:after="0" w:afterAutospacing="0"/>
              <w:ind w:left="360" w:hanging="36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    </w:t>
            </w:r>
            <w:r w:rsidR="00E667EB" w:rsidRPr="00F00C2A">
              <w:rPr>
                <w:rFonts w:eastAsiaTheme="minorHAnsi"/>
                <w:b/>
                <w:lang w:eastAsia="en-US"/>
              </w:rPr>
              <w:t>Идея</w:t>
            </w:r>
          </w:p>
          <w:p w:rsidR="00A833BE" w:rsidRPr="00A964C7" w:rsidRDefault="00C53E29" w:rsidP="00C53E29">
            <w:pPr>
              <w:pStyle w:val="msolistparagraph0"/>
              <w:spacing w:before="0" w:beforeAutospacing="0" w:after="0" w:afterAutospacing="0"/>
            </w:pPr>
            <w:r w:rsidRPr="00A964C7"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    </w:t>
            </w:r>
            <w:r w:rsidR="00BD3B7C" w:rsidRPr="00A964C7">
              <w:rPr>
                <w:sz w:val="22"/>
                <w:szCs w:val="22"/>
              </w:rPr>
              <w:t>З</w:t>
            </w:r>
            <w:r w:rsidR="00DA0B6E" w:rsidRPr="00A964C7">
              <w:rPr>
                <w:sz w:val="22"/>
                <w:szCs w:val="22"/>
              </w:rPr>
              <w:t>ащитава</w:t>
            </w:r>
            <w:r w:rsidR="00BD3B7C" w:rsidRPr="00A964C7">
              <w:rPr>
                <w:sz w:val="22"/>
                <w:szCs w:val="22"/>
              </w:rPr>
              <w:t>т се</w:t>
            </w:r>
            <w:r w:rsidR="00DA0B6E" w:rsidRPr="00A964C7">
              <w:rPr>
                <w:sz w:val="22"/>
                <w:szCs w:val="22"/>
              </w:rPr>
              <w:t xml:space="preserve"> </w:t>
            </w:r>
            <w:r w:rsidR="00DA0B6E" w:rsidRPr="00A964C7">
              <w:rPr>
                <w:b/>
                <w:sz w:val="22"/>
                <w:szCs w:val="22"/>
              </w:rPr>
              <w:t>хуманистичните ценности</w:t>
            </w:r>
            <w:r w:rsidR="00DA0B6E" w:rsidRPr="00A964C7">
              <w:rPr>
                <w:sz w:val="22"/>
                <w:szCs w:val="22"/>
              </w:rPr>
              <w:t xml:space="preserve"> - ч</w:t>
            </w:r>
            <w:r w:rsidR="00E667EB" w:rsidRPr="00A964C7">
              <w:rPr>
                <w:sz w:val="22"/>
                <w:szCs w:val="22"/>
              </w:rPr>
              <w:t xml:space="preserve">овешкият живот е неповторима ценност </w:t>
            </w:r>
            <w:r w:rsidR="00DA0B6E" w:rsidRPr="00A964C7">
              <w:rPr>
                <w:sz w:val="22"/>
                <w:szCs w:val="22"/>
              </w:rPr>
              <w:t>и в него</w:t>
            </w:r>
            <w:r w:rsidRPr="00A964C7">
              <w:rPr>
                <w:sz w:val="22"/>
                <w:szCs w:val="22"/>
              </w:rPr>
              <w:t xml:space="preserve"> </w:t>
            </w:r>
            <w:r w:rsidR="00DA0B6E" w:rsidRPr="00A964C7">
              <w:rPr>
                <w:sz w:val="22"/>
                <w:szCs w:val="22"/>
              </w:rPr>
              <w:t>тря</w:t>
            </w:r>
            <w:r w:rsidR="00BD3B7C" w:rsidRPr="00A964C7">
              <w:rPr>
                <w:sz w:val="22"/>
                <w:szCs w:val="22"/>
              </w:rPr>
              <w:t xml:space="preserve">бва да има </w:t>
            </w:r>
            <w:r w:rsidR="00E667EB" w:rsidRPr="00A964C7">
              <w:rPr>
                <w:sz w:val="22"/>
                <w:szCs w:val="22"/>
              </w:rPr>
              <w:t>красота, радост, любов</w:t>
            </w:r>
            <w:r w:rsidR="00E667EB" w:rsidRPr="00A964C7">
              <w:rPr>
                <w:b/>
              </w:rPr>
              <w:t>.</w:t>
            </w:r>
          </w:p>
        </w:tc>
        <w:tc>
          <w:tcPr>
            <w:tcW w:w="7694" w:type="dxa"/>
          </w:tcPr>
          <w:p w:rsidR="00DA0B6E" w:rsidRDefault="00A833BE" w:rsidP="00F00C2A">
            <w:pPr>
              <w:pStyle w:val="msolistparagraph0"/>
              <w:spacing w:before="0" w:beforeAutospacing="0" w:after="0" w:afterAutospacing="0"/>
              <w:ind w:left="360" w:hanging="360"/>
              <w:rPr>
                <w:b/>
              </w:rPr>
            </w:pPr>
            <w:r w:rsidRPr="00F00C2A">
              <w:rPr>
                <w:rFonts w:eastAsiaTheme="minorHAnsi"/>
                <w:b/>
                <w:lang w:eastAsia="en-US"/>
              </w:rPr>
              <w:t>Мотиви</w:t>
            </w:r>
            <w:r w:rsidRPr="00582B69">
              <w:rPr>
                <w:b/>
              </w:rPr>
              <w:tab/>
            </w:r>
          </w:p>
          <w:p w:rsidR="00DA0B6E" w:rsidRPr="00DA0B6E" w:rsidRDefault="00993F4A" w:rsidP="00DA0B6E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 естествения стремеж на човека към красота и щастие</w:t>
            </w:r>
          </w:p>
          <w:p w:rsidR="00DA0B6E" w:rsidRDefault="00993F4A" w:rsidP="00DA0B6E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 хармонията в света</w:t>
            </w:r>
            <w:r w:rsid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и за символите, които го разкриват</w:t>
            </w:r>
          </w:p>
          <w:p w:rsidR="00DA0B6E" w:rsidRPr="00DA0B6E" w:rsidRDefault="00993F4A" w:rsidP="00DA0B6E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 отричането на войната заради антихуманната й същнос</w:t>
            </w:r>
            <w:r w:rsidR="00DA0B6E" w:rsidRP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</w:t>
            </w:r>
          </w:p>
          <w:p w:rsidR="00DA0B6E" w:rsidRPr="00DA0B6E" w:rsidRDefault="00DA0B6E" w:rsidP="00DA0B6E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 чудачеството</w:t>
            </w:r>
          </w:p>
          <w:p w:rsidR="00A833BE" w:rsidRPr="00DA0B6E" w:rsidRDefault="00C53E29" w:rsidP="00DA0B6E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DA0B6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 живота и смъртта</w:t>
            </w:r>
          </w:p>
        </w:tc>
      </w:tr>
      <w:tr w:rsidR="00EE15D0" w:rsidTr="00E667EB">
        <w:trPr>
          <w:trHeight w:val="2545"/>
        </w:trPr>
        <w:tc>
          <w:tcPr>
            <w:tcW w:w="6806" w:type="dxa"/>
            <w:shd w:val="clear" w:color="auto" w:fill="auto"/>
          </w:tcPr>
          <w:p w:rsidR="00DA0B6E" w:rsidRDefault="00E11038" w:rsidP="00F00C2A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 </w:t>
            </w:r>
            <w:r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Изразни средства</w:t>
            </w:r>
          </w:p>
          <w:p w:rsidR="00CD0AB6" w:rsidRPr="00046C4A" w:rsidRDefault="00DA0B6E" w:rsidP="00DE2B3A">
            <w:pPr>
              <w:jc w:val="both"/>
              <w:rPr>
                <w:rFonts w:ascii="Times New Roman" w:hAnsi="Times New Roman" w:cs="Times New Roman"/>
                <w:b/>
                <w:lang w:val="bg-BG"/>
              </w:rPr>
            </w:pPr>
            <w:r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Цветята </w:t>
            </w:r>
            <w:r w:rsidRPr="00CD0AB6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-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046C4A">
              <w:rPr>
                <w:rFonts w:ascii="Times New Roman" w:hAnsi="Times New Roman" w:cs="Times New Roman"/>
                <w:b/>
                <w:lang w:val="bg-BG"/>
              </w:rPr>
              <w:t xml:space="preserve">  о</w:t>
            </w:r>
            <w:r w:rsidRPr="00E667EB">
              <w:rPr>
                <w:rFonts w:ascii="Times New Roman" w:hAnsi="Times New Roman" w:cs="Times New Roman"/>
                <w:b/>
                <w:lang w:val="bg-BG"/>
              </w:rPr>
              <w:t>браз на красотата и хармонията;</w:t>
            </w:r>
            <w:r w:rsidR="00BD3B7C">
              <w:t xml:space="preserve"> </w:t>
            </w:r>
            <w:r w:rsidR="00DE2B3A">
              <w:rPr>
                <w:lang w:val="bg-BG"/>
              </w:rPr>
              <w:t xml:space="preserve">“персонажи в романа на любовта“ </w:t>
            </w:r>
            <w:r w:rsidR="00DE2B3A">
              <w:t xml:space="preserve">( </w:t>
            </w:r>
            <w:r w:rsidR="00DE2B3A">
              <w:rPr>
                <w:lang w:val="bg-BG"/>
              </w:rPr>
              <w:t xml:space="preserve">В. Стефанов </w:t>
            </w:r>
            <w:r w:rsidR="00DE2B3A">
              <w:t xml:space="preserve">), </w:t>
            </w:r>
            <w:r w:rsidR="00DE2B3A">
              <w:rPr>
                <w:lang w:val="bg-BG"/>
              </w:rPr>
              <w:t>но не само  - и на скритите посла</w:t>
            </w:r>
            <w:r w:rsidR="00046C4A">
              <w:rPr>
                <w:lang w:val="bg-BG"/>
              </w:rPr>
              <w:t xml:space="preserve">ния и чувства, на невидимите измерения на съществуването; </w:t>
            </w:r>
            <w:r w:rsidR="00BD3B7C" w:rsidRPr="00DE2B3A">
              <w:rPr>
                <w:rFonts w:ascii="Times New Roman" w:hAnsi="Times New Roman" w:cs="Times New Roman"/>
                <w:lang w:val="bg-BG"/>
              </w:rPr>
              <w:t>инженерът изнамира езика на цветята (“в някой отдавна забравен роман, или в покритите с прах томове на някоя енциклопедия”), а този символен език проговаря чрез Люцкан – продавачът  на цветя.</w:t>
            </w:r>
            <w:r w:rsidR="00046C4A" w:rsidRPr="00E667EB">
              <w:rPr>
                <w:rFonts w:ascii="Times New Roman" w:hAnsi="Times New Roman" w:cs="Times New Roman"/>
                <w:b/>
                <w:lang w:val="bg-BG"/>
              </w:rPr>
              <w:t xml:space="preserve"> Установяват връзката между етичното и естети</w:t>
            </w:r>
            <w:r w:rsidR="00DE2B3A">
              <w:rPr>
                <w:rFonts w:ascii="Times New Roman" w:hAnsi="Times New Roman" w:cs="Times New Roman"/>
                <w:b/>
                <w:lang w:val="bg-BG"/>
              </w:rPr>
              <w:t>чното в творбата</w:t>
            </w:r>
            <w:r w:rsidR="00046C4A" w:rsidRPr="00E667EB">
              <w:rPr>
                <w:rFonts w:ascii="Times New Roman" w:hAnsi="Times New Roman" w:cs="Times New Roman"/>
                <w:b/>
                <w:lang w:val="bg-BG"/>
              </w:rPr>
              <w:t>.</w:t>
            </w:r>
          </w:p>
          <w:p w:rsidR="00E11038" w:rsidRDefault="00CD0AB6" w:rsidP="00E667EB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Във военното битие </w:t>
            </w:r>
          </w:p>
          <w:p w:rsidR="00E667EB" w:rsidRPr="00E11038" w:rsidRDefault="00E11038" w:rsidP="00E667EB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CD0AB6">
              <w:rPr>
                <w:rFonts w:ascii="Times New Roman" w:hAnsi="Times New Roman" w:cs="Times New Roman"/>
                <w:b/>
                <w:u w:val="single"/>
                <w:lang w:val="bg-BG"/>
              </w:rPr>
              <w:t>Кръстът</w:t>
            </w:r>
            <w:r>
              <w:rPr>
                <w:rFonts w:ascii="Times New Roman" w:hAnsi="Times New Roman" w:cs="Times New Roman"/>
                <w:b/>
              </w:rPr>
              <w:t xml:space="preserve"> - </w:t>
            </w:r>
            <w:r>
              <w:rPr>
                <w:rFonts w:ascii="Times New Roman" w:hAnsi="Times New Roman" w:cs="Times New Roman"/>
                <w:b/>
                <w:lang w:val="bg-BG"/>
              </w:rPr>
              <w:t>с</w:t>
            </w:r>
            <w:r w:rsidR="00E667EB" w:rsidRPr="00E667EB">
              <w:rPr>
                <w:rFonts w:ascii="Times New Roman" w:hAnsi="Times New Roman" w:cs="Times New Roman"/>
                <w:b/>
                <w:lang w:val="bg-BG"/>
              </w:rPr>
              <w:t xml:space="preserve">вързва се с надгробния кръст </w:t>
            </w:r>
            <w:r w:rsidR="00CD0AB6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E667EB" w:rsidRPr="00E667EB">
              <w:rPr>
                <w:rFonts w:ascii="Times New Roman" w:hAnsi="Times New Roman" w:cs="Times New Roman"/>
                <w:b/>
                <w:lang w:val="bg-BG"/>
              </w:rPr>
              <w:t>и</w:t>
            </w:r>
            <w:r w:rsidR="00CD0AB6">
              <w:rPr>
                <w:rFonts w:ascii="Times New Roman" w:hAnsi="Times New Roman" w:cs="Times New Roman"/>
                <w:b/>
                <w:lang w:val="bg-BG"/>
              </w:rPr>
              <w:t xml:space="preserve"> с</w:t>
            </w:r>
            <w:r w:rsidR="00E667EB" w:rsidRPr="00E667EB">
              <w:rPr>
                <w:rFonts w:ascii="Times New Roman" w:hAnsi="Times New Roman" w:cs="Times New Roman"/>
                <w:b/>
                <w:lang w:val="bg-BG"/>
              </w:rPr>
              <w:t xml:space="preserve"> „кръста на живота”.</w:t>
            </w:r>
          </w:p>
          <w:p w:rsidR="00E667EB" w:rsidRPr="00E667EB" w:rsidRDefault="00DA0B6E" w:rsidP="00E667EB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CD0AB6">
              <w:rPr>
                <w:rFonts w:ascii="Times New Roman" w:hAnsi="Times New Roman" w:cs="Times New Roman"/>
                <w:b/>
                <w:u w:val="single"/>
                <w:lang w:val="bg-BG"/>
              </w:rPr>
              <w:t xml:space="preserve">Калта 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 - </w:t>
            </w:r>
            <w:r w:rsidR="00046C4A">
              <w:rPr>
                <w:rFonts w:ascii="Times New Roman" w:hAnsi="Times New Roman" w:cs="Times New Roman"/>
                <w:b/>
                <w:lang w:val="bg-BG"/>
              </w:rPr>
              <w:t xml:space="preserve"> детайл от пейзажа </w:t>
            </w:r>
            <w:r w:rsidR="00E667EB" w:rsidRPr="00E667EB">
              <w:rPr>
                <w:rFonts w:ascii="Times New Roman" w:hAnsi="Times New Roman" w:cs="Times New Roman"/>
                <w:b/>
                <w:lang w:val="bg-BG"/>
              </w:rPr>
              <w:t>и метафора на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046C4A">
              <w:rPr>
                <w:rFonts w:ascii="Times New Roman" w:hAnsi="Times New Roman" w:cs="Times New Roman"/>
                <w:b/>
                <w:lang w:val="bg-BG"/>
              </w:rPr>
              <w:t>погубената човечност</w:t>
            </w:r>
            <w:r w:rsidR="00E667EB">
              <w:rPr>
                <w:rFonts w:ascii="Times New Roman" w:hAnsi="Times New Roman" w:cs="Times New Roman"/>
                <w:b/>
                <w:lang w:val="bg-BG"/>
              </w:rPr>
              <w:t>.</w:t>
            </w:r>
          </w:p>
          <w:p w:rsidR="00E11038" w:rsidRPr="00F00C2A" w:rsidRDefault="00CD0AB6" w:rsidP="00E667EB">
            <w:pPr>
              <w:rPr>
                <w:rFonts w:ascii="Times New Roman" w:hAnsi="Times New Roman" w:cs="Times New Roman"/>
                <w:b/>
                <w:u w:val="single"/>
                <w:lang w:val="bg-BG"/>
              </w:rPr>
            </w:pPr>
            <w:r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Цветова символика</w:t>
            </w:r>
            <w:r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ab/>
            </w:r>
            <w:r w:rsidR="00E667EB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="00F00C2A">
              <w:rPr>
                <w:rFonts w:ascii="Times New Roman" w:hAnsi="Times New Roman" w:cs="Times New Roman"/>
                <w:b/>
                <w:lang w:val="bg-BG"/>
              </w:rPr>
              <w:t>- с</w:t>
            </w:r>
            <w:r w:rsidR="00F00C2A" w:rsidRPr="00F00C2A">
              <w:rPr>
                <w:rFonts w:ascii="Times New Roman" w:hAnsi="Times New Roman" w:cs="Times New Roman"/>
                <w:b/>
                <w:lang w:val="bg-BG"/>
              </w:rPr>
              <w:t xml:space="preserve"> голямо</w:t>
            </w:r>
            <w:r w:rsidR="00F00C2A">
              <w:rPr>
                <w:rFonts w:ascii="Times New Roman" w:hAnsi="Times New Roman" w:cs="Times New Roman"/>
                <w:b/>
                <w:lang w:val="bg-BG"/>
              </w:rPr>
              <w:t xml:space="preserve"> значение при Йовковите р-зи</w:t>
            </w:r>
            <w:r w:rsidR="00E667EB" w:rsidRPr="00F00C2A">
              <w:rPr>
                <w:rFonts w:ascii="Times New Roman" w:hAnsi="Times New Roman" w:cs="Times New Roman"/>
                <w:b/>
                <w:u w:val="single"/>
                <w:lang w:val="bg-BG"/>
              </w:rPr>
              <w:t xml:space="preserve">      </w:t>
            </w:r>
          </w:p>
          <w:p w:rsidR="00E667EB" w:rsidRPr="00E667EB" w:rsidRDefault="00E667EB" w:rsidP="00E667EB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CD0AB6">
              <w:rPr>
                <w:rFonts w:ascii="Times New Roman" w:hAnsi="Times New Roman" w:cs="Times New Roman"/>
                <w:b/>
                <w:u w:val="single"/>
                <w:lang w:val="bg-BG"/>
              </w:rPr>
              <w:t>Бяло</w:t>
            </w:r>
            <w:r w:rsidRPr="00E667EB">
              <w:rPr>
                <w:rFonts w:ascii="Times New Roman" w:hAnsi="Times New Roman" w:cs="Times New Roman"/>
                <w:b/>
                <w:lang w:val="bg-BG"/>
              </w:rPr>
              <w:t xml:space="preserve"> – </w:t>
            </w:r>
            <w:r w:rsidRPr="004A2FC1">
              <w:rPr>
                <w:rFonts w:ascii="Times New Roman" w:hAnsi="Times New Roman" w:cs="Times New Roman"/>
                <w:lang w:val="bg-BG"/>
              </w:rPr>
              <w:t>цвят на другостта, на п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>орива към вечното, на надеждата.</w:t>
            </w:r>
          </w:p>
          <w:p w:rsidR="00E667EB" w:rsidRPr="00E667EB" w:rsidRDefault="00E667EB" w:rsidP="00E667EB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CD0AB6">
              <w:rPr>
                <w:rFonts w:ascii="Times New Roman" w:hAnsi="Times New Roman" w:cs="Times New Roman"/>
                <w:b/>
                <w:u w:val="single"/>
                <w:lang w:val="bg-BG"/>
              </w:rPr>
              <w:t>Червено</w:t>
            </w:r>
            <w:r w:rsidRPr="00E667EB">
              <w:rPr>
                <w:rFonts w:ascii="Times New Roman" w:hAnsi="Times New Roman" w:cs="Times New Roman"/>
                <w:b/>
                <w:lang w:val="bg-BG"/>
              </w:rPr>
              <w:t xml:space="preserve"> – </w:t>
            </w:r>
            <w:r w:rsidRPr="004A2FC1">
              <w:rPr>
                <w:rFonts w:ascii="Times New Roman" w:hAnsi="Times New Roman" w:cs="Times New Roman"/>
                <w:lang w:val="bg-BG"/>
              </w:rPr>
              <w:t>цветът на кръвта, на огъня, на битките;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 xml:space="preserve"> на жертвата.</w:t>
            </w:r>
          </w:p>
          <w:p w:rsidR="00E667EB" w:rsidRPr="004A2FC1" w:rsidRDefault="00E667EB" w:rsidP="00E667EB">
            <w:pPr>
              <w:rPr>
                <w:rFonts w:ascii="Times New Roman" w:hAnsi="Times New Roman" w:cs="Times New Roman"/>
                <w:lang w:val="bg-BG"/>
              </w:rPr>
            </w:pPr>
            <w:r w:rsidRPr="00CD0AB6">
              <w:rPr>
                <w:rFonts w:ascii="Times New Roman" w:hAnsi="Times New Roman" w:cs="Times New Roman"/>
                <w:b/>
                <w:u w:val="single"/>
                <w:lang w:val="bg-BG"/>
              </w:rPr>
              <w:t xml:space="preserve">Черно </w:t>
            </w:r>
            <w:r w:rsidRPr="00E667EB">
              <w:rPr>
                <w:rFonts w:ascii="Times New Roman" w:hAnsi="Times New Roman" w:cs="Times New Roman"/>
                <w:b/>
                <w:lang w:val="bg-BG"/>
              </w:rPr>
              <w:t xml:space="preserve">– </w:t>
            </w:r>
            <w:r w:rsidRPr="004A2FC1">
              <w:rPr>
                <w:rFonts w:ascii="Times New Roman" w:hAnsi="Times New Roman" w:cs="Times New Roman"/>
                <w:lang w:val="bg-BG"/>
              </w:rPr>
              <w:t>цветът на барута, на топовете, на обгорялата земя.</w:t>
            </w:r>
          </w:p>
          <w:p w:rsidR="00CD0AB6" w:rsidRPr="00CD0AB6" w:rsidRDefault="00CD0AB6" w:rsidP="00CD0AB6">
            <w:pPr>
              <w:rPr>
                <w:rFonts w:ascii="Times New Roman" w:hAnsi="Times New Roman" w:cs="Times New Roman"/>
                <w:b/>
              </w:rPr>
            </w:pPr>
            <w:r w:rsidRPr="00CD0AB6">
              <w:rPr>
                <w:rFonts w:ascii="Times New Roman" w:hAnsi="Times New Roman" w:cs="Times New Roman"/>
                <w:b/>
                <w:u w:val="single"/>
                <w:lang w:val="bg-BG"/>
              </w:rPr>
              <w:t xml:space="preserve">Лайката 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- </w:t>
            </w:r>
            <w:r w:rsidRPr="004A2FC1">
              <w:rPr>
                <w:rFonts w:ascii="Times New Roman" w:hAnsi="Times New Roman" w:cs="Times New Roman"/>
                <w:lang w:val="bg-BG"/>
              </w:rPr>
              <w:t>н</w:t>
            </w:r>
            <w:r w:rsidR="000328C2" w:rsidRPr="004A2FC1">
              <w:rPr>
                <w:rFonts w:ascii="Times New Roman" w:hAnsi="Times New Roman" w:cs="Times New Roman"/>
              </w:rPr>
              <w:t xml:space="preserve">а </w:t>
            </w:r>
            <w:proofErr w:type="spellStart"/>
            <w:r w:rsidR="000328C2" w:rsidRPr="004A2FC1">
              <w:rPr>
                <w:rFonts w:ascii="Times New Roman" w:hAnsi="Times New Roman" w:cs="Times New Roman"/>
              </w:rPr>
              <w:t>езика</w:t>
            </w:r>
            <w:proofErr w:type="spellEnd"/>
            <w:r w:rsidR="000328C2"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328C2" w:rsidRPr="004A2FC1">
              <w:rPr>
                <w:rFonts w:ascii="Times New Roman" w:hAnsi="Times New Roman" w:cs="Times New Roman"/>
              </w:rPr>
              <w:t>на</w:t>
            </w:r>
            <w:proofErr w:type="spellEnd"/>
            <w:r w:rsidR="000328C2"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328C2" w:rsidRPr="004A2FC1">
              <w:rPr>
                <w:rFonts w:ascii="Times New Roman" w:hAnsi="Times New Roman" w:cs="Times New Roman"/>
              </w:rPr>
              <w:t>цветята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 е „</w:t>
            </w:r>
            <w:proofErr w:type="spellStart"/>
            <w:r w:rsidRPr="00F00C2A">
              <w:rPr>
                <w:rFonts w:ascii="Times New Roman" w:hAnsi="Times New Roman" w:cs="Times New Roman"/>
                <w:i/>
              </w:rPr>
              <w:t>търпение</w:t>
            </w:r>
            <w:proofErr w:type="spellEnd"/>
            <w:r w:rsidRPr="00F00C2A">
              <w:rPr>
                <w:rFonts w:ascii="Times New Roman" w:hAnsi="Times New Roman" w:cs="Times New Roman"/>
                <w:i/>
              </w:rPr>
              <w:t xml:space="preserve"> в </w:t>
            </w:r>
            <w:proofErr w:type="spellStart"/>
            <w:r w:rsidRPr="00F00C2A">
              <w:rPr>
                <w:rFonts w:ascii="Times New Roman" w:hAnsi="Times New Roman" w:cs="Times New Roman"/>
                <w:i/>
              </w:rPr>
              <w:t>беда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 w:rsidRPr="004A2FC1">
              <w:rPr>
                <w:rFonts w:ascii="Times New Roman" w:hAnsi="Times New Roman" w:cs="Times New Roman"/>
              </w:rPr>
              <w:t>заради</w:t>
            </w:r>
            <w:proofErr w:type="spellEnd"/>
            <w:r w:rsidRPr="004A2FC1">
              <w:rPr>
                <w:rFonts w:ascii="Times New Roman" w:hAnsi="Times New Roman" w:cs="Times New Roman"/>
                <w:lang w:val="bg-BG"/>
              </w:rPr>
              <w:t xml:space="preserve"> </w:t>
            </w:r>
            <w:proofErr w:type="spellStart"/>
            <w:r w:rsidRPr="004A2FC1">
              <w:rPr>
                <w:rFonts w:ascii="Times New Roman" w:hAnsi="Times New Roman" w:cs="Times New Roman"/>
              </w:rPr>
              <w:t>спо</w:t>
            </w:r>
            <w:r w:rsidR="000328C2" w:rsidRPr="004A2FC1">
              <w:rPr>
                <w:rFonts w:ascii="Times New Roman" w:hAnsi="Times New Roman" w:cs="Times New Roman"/>
              </w:rPr>
              <w:t>собността</w:t>
            </w:r>
            <w:proofErr w:type="spellEnd"/>
            <w:r w:rsidR="000328C2"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328C2" w:rsidRPr="004A2FC1">
              <w:rPr>
                <w:rFonts w:ascii="Times New Roman" w:hAnsi="Times New Roman" w:cs="Times New Roman"/>
              </w:rPr>
              <w:t>си</w:t>
            </w:r>
            <w:proofErr w:type="spellEnd"/>
            <w:r w:rsidR="000328C2"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328C2" w:rsidRPr="004A2FC1">
              <w:rPr>
                <w:rFonts w:ascii="Times New Roman" w:hAnsi="Times New Roman" w:cs="Times New Roman"/>
              </w:rPr>
              <w:t>да</w:t>
            </w:r>
            <w:proofErr w:type="spellEnd"/>
            <w:r w:rsidR="000328C2"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328C2" w:rsidRPr="004A2FC1">
              <w:rPr>
                <w:rFonts w:ascii="Times New Roman" w:hAnsi="Times New Roman" w:cs="Times New Roman"/>
              </w:rPr>
              <w:t>оцелява</w:t>
            </w:r>
            <w:proofErr w:type="spellEnd"/>
            <w:r w:rsidRPr="004A2FC1">
              <w:rPr>
                <w:rFonts w:ascii="Times New Roman" w:hAnsi="Times New Roman" w:cs="Times New Roman"/>
                <w:lang w:val="bg-BG"/>
              </w:rPr>
              <w:t xml:space="preserve">, устойчив копнеж  по хармония </w:t>
            </w:r>
            <w:r w:rsidR="000328C2" w:rsidRPr="004A2FC1">
              <w:rPr>
                <w:rFonts w:ascii="Times New Roman" w:hAnsi="Times New Roman" w:cs="Times New Roman"/>
              </w:rPr>
              <w:t>.</w:t>
            </w:r>
            <w:r w:rsidR="000328C2" w:rsidRPr="004A2FC1">
              <w:rPr>
                <w:rFonts w:ascii="Times New Roman" w:hAnsi="Times New Roman" w:cs="Times New Roman"/>
                <w:lang w:val="bg-BG"/>
              </w:rPr>
              <w:t xml:space="preserve"> Тя</w:t>
            </w:r>
            <w:r w:rsidRPr="004A2FC1">
              <w:rPr>
                <w:rFonts w:ascii="Times New Roman" w:hAnsi="Times New Roman" w:cs="Times New Roman"/>
              </w:rPr>
              <w:t xml:space="preserve"> е </w:t>
            </w:r>
            <w:proofErr w:type="spellStart"/>
            <w:r w:rsidRPr="004A2FC1">
              <w:rPr>
                <w:rFonts w:ascii="Times New Roman" w:hAnsi="Times New Roman" w:cs="Times New Roman"/>
              </w:rPr>
              <w:t>билка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2FC1">
              <w:rPr>
                <w:rFonts w:ascii="Times New Roman" w:hAnsi="Times New Roman" w:cs="Times New Roman"/>
              </w:rPr>
              <w:t>на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2FC1">
              <w:rPr>
                <w:rFonts w:ascii="Times New Roman" w:hAnsi="Times New Roman" w:cs="Times New Roman"/>
              </w:rPr>
              <w:t>слънцето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4A2FC1">
              <w:rPr>
                <w:rFonts w:ascii="Times New Roman" w:hAnsi="Times New Roman" w:cs="Times New Roman"/>
              </w:rPr>
              <w:t>се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2FC1">
              <w:rPr>
                <w:rFonts w:ascii="Times New Roman" w:hAnsi="Times New Roman" w:cs="Times New Roman"/>
              </w:rPr>
              <w:t>свързва</w:t>
            </w:r>
            <w:proofErr w:type="spellEnd"/>
            <w:r w:rsidRPr="004A2FC1">
              <w:rPr>
                <w:rFonts w:ascii="Times New Roman" w:hAnsi="Times New Roman" w:cs="Times New Roman"/>
              </w:rPr>
              <w:t xml:space="preserve"> с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 </w:t>
            </w:r>
            <w:proofErr w:type="spellStart"/>
            <w:r w:rsidRPr="004A2FC1">
              <w:rPr>
                <w:rFonts w:ascii="Times New Roman" w:hAnsi="Times New Roman" w:cs="Times New Roman"/>
              </w:rPr>
              <w:t>регенериращата</w:t>
            </w:r>
            <w:proofErr w:type="spellEnd"/>
            <w:r w:rsidR="000328C2" w:rsidRPr="004A2FC1">
              <w:rPr>
                <w:rFonts w:ascii="Times New Roman" w:hAnsi="Times New Roman" w:cs="Times New Roman"/>
              </w:rPr>
              <w:t xml:space="preserve"> </w:t>
            </w:r>
            <w:r w:rsidRPr="004A2FC1">
              <w:rPr>
                <w:rFonts w:ascii="Times New Roman" w:hAnsi="Times New Roman" w:cs="Times New Roman"/>
              </w:rPr>
              <w:t xml:space="preserve"> 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негова </w:t>
            </w:r>
            <w:proofErr w:type="spellStart"/>
            <w:r w:rsidRPr="004A2FC1">
              <w:rPr>
                <w:rFonts w:ascii="Times New Roman" w:hAnsi="Times New Roman" w:cs="Times New Roman"/>
              </w:rPr>
              <w:t>сила</w:t>
            </w:r>
            <w:proofErr w:type="spellEnd"/>
            <w:r w:rsidRPr="004A2FC1">
              <w:rPr>
                <w:rFonts w:ascii="Times New Roman" w:hAnsi="Times New Roman" w:cs="Times New Roman"/>
              </w:rPr>
              <w:t>.</w:t>
            </w:r>
          </w:p>
          <w:p w:rsidR="00EE15D0" w:rsidRPr="00F00C2A" w:rsidRDefault="00EE15D0" w:rsidP="00582B69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Време и пространство</w:t>
            </w:r>
          </w:p>
          <w:p w:rsidR="00993F4A" w:rsidRPr="00F00C2A" w:rsidRDefault="00E11038" w:rsidP="00582B69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 xml:space="preserve">• </w:t>
            </w:r>
            <w:r w:rsidR="00046C4A" w:rsidRPr="00993F4A">
              <w:rPr>
                <w:rFonts w:ascii="Times New Roman" w:hAnsi="Times New Roman" w:cs="Times New Roman"/>
                <w:b/>
                <w:lang w:val="bg-BG"/>
              </w:rPr>
              <w:t>ВРЕМЕТО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993F4A" w:rsidRPr="00F00C2A">
              <w:rPr>
                <w:rFonts w:ascii="Times New Roman" w:hAnsi="Times New Roman" w:cs="Times New Roman"/>
                <w:lang w:val="bg-BG"/>
              </w:rPr>
              <w:t>е предста</w:t>
            </w:r>
            <w:r w:rsidRPr="00F00C2A">
              <w:rPr>
                <w:rFonts w:ascii="Times New Roman" w:hAnsi="Times New Roman" w:cs="Times New Roman"/>
                <w:lang w:val="bg-BG"/>
              </w:rPr>
              <w:t>вено чрез опозициите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: </w:t>
            </w:r>
            <w:r w:rsidR="00046C4A" w:rsidRPr="00993F4A">
              <w:rPr>
                <w:rFonts w:ascii="Times New Roman" w:hAnsi="Times New Roman" w:cs="Times New Roman"/>
                <w:b/>
                <w:lang w:val="bg-BG"/>
              </w:rPr>
              <w:t>МИР – ВОЙНА;</w:t>
            </w:r>
            <w:r w:rsidR="00046C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046C4A" w:rsidRPr="00993F4A">
              <w:rPr>
                <w:rFonts w:ascii="Times New Roman" w:hAnsi="Times New Roman" w:cs="Times New Roman"/>
                <w:b/>
                <w:lang w:val="bg-BG"/>
              </w:rPr>
              <w:t>ДЕЛНИК – ПРАЗНИК;  МИНАЛО – НАСТОЯЩЕ;</w:t>
            </w:r>
            <w:r w:rsidR="00C53E29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C53E29" w:rsidRPr="00F00C2A">
              <w:rPr>
                <w:rFonts w:ascii="Times New Roman" w:hAnsi="Times New Roman" w:cs="Times New Roman"/>
                <w:lang w:val="bg-BG"/>
              </w:rPr>
              <w:t>Във втората част</w:t>
            </w:r>
            <w:r w:rsidR="00C53E29" w:rsidRPr="00F00C2A">
              <w:t xml:space="preserve"> </w:t>
            </w:r>
            <w:r w:rsidR="00C53E29" w:rsidRPr="00F00C2A">
              <w:rPr>
                <w:rFonts w:ascii="Times New Roman" w:hAnsi="Times New Roman" w:cs="Times New Roman"/>
                <w:lang w:val="bg-BG"/>
              </w:rPr>
              <w:t xml:space="preserve"> е изчезнало добре структурираното пространство на културата, светът е попаднал в хаоса на войната. </w:t>
            </w:r>
          </w:p>
          <w:p w:rsidR="00993F4A" w:rsidRDefault="00E11038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 xml:space="preserve">•  </w:t>
            </w:r>
            <w:r w:rsidR="00046C4A" w:rsidRPr="00993F4A">
              <w:rPr>
                <w:rFonts w:ascii="Times New Roman" w:hAnsi="Times New Roman" w:cs="Times New Roman"/>
                <w:b/>
                <w:lang w:val="bg-BG"/>
              </w:rPr>
              <w:t>ПРОСТРАНСТВОТО</w:t>
            </w:r>
            <w:r w:rsidR="00046C4A" w:rsidRPr="00F00C2A">
              <w:rPr>
                <w:rFonts w:ascii="Times New Roman" w:hAnsi="Times New Roman" w:cs="Times New Roman"/>
                <w:lang w:val="bg-BG"/>
              </w:rPr>
              <w:t>: на града – своето пространство,  и ч</w:t>
            </w:r>
            <w:r w:rsidR="00993F4A" w:rsidRPr="00F00C2A">
              <w:rPr>
                <w:rFonts w:ascii="Times New Roman" w:hAnsi="Times New Roman" w:cs="Times New Roman"/>
                <w:lang w:val="bg-BG"/>
              </w:rPr>
              <w:t>уждото пространство – во</w:t>
            </w:r>
            <w:r w:rsidRPr="00F00C2A">
              <w:rPr>
                <w:rFonts w:ascii="Times New Roman" w:hAnsi="Times New Roman" w:cs="Times New Roman"/>
                <w:lang w:val="bg-BG"/>
              </w:rPr>
              <w:t>енното пространство на битките</w:t>
            </w:r>
            <w:r w:rsidR="00993F4A" w:rsidRPr="00F00C2A">
              <w:rPr>
                <w:rFonts w:ascii="Times New Roman" w:hAnsi="Times New Roman" w:cs="Times New Roman"/>
                <w:lang w:val="bg-BG"/>
              </w:rPr>
              <w:t>.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</w:p>
          <w:p w:rsidR="00993F4A" w:rsidRPr="00993F4A" w:rsidRDefault="00993F4A" w:rsidP="00582B69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993F4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Опозиции</w:t>
            </w:r>
          </w:p>
          <w:p w:rsidR="00E11038" w:rsidRPr="00993F4A" w:rsidRDefault="00F00C2A" w:rsidP="00E11038">
            <w:pPr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>ЖИВОТ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>– СМЪРТ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 /ВОЙНА-МИР/ГЕРОИЧНО -НЕПАТЕТИЧНО</w:t>
            </w:r>
          </w:p>
          <w:p w:rsidR="00EE15D0" w:rsidRPr="001E4FB3" w:rsidRDefault="00F00C2A" w:rsidP="00F00C2A">
            <w:pPr>
              <w:ind w:right="-73"/>
              <w:rPr>
                <w:rFonts w:ascii="Times New Roman" w:hAnsi="Times New Roman" w:cs="Times New Roman"/>
                <w:b/>
                <w:lang w:val="bg-BG"/>
              </w:rPr>
            </w:pPr>
            <w:r w:rsidRPr="00993F4A">
              <w:rPr>
                <w:rFonts w:ascii="Times New Roman" w:hAnsi="Times New Roman" w:cs="Times New Roman"/>
                <w:b/>
                <w:lang w:val="bg-BG"/>
              </w:rPr>
              <w:t>СВОЕ –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 ЧУЖДО/МИНАЛО–НАСТОЯЩЕ/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 xml:space="preserve">РАДОСТ – </w:t>
            </w:r>
            <w:r>
              <w:rPr>
                <w:rFonts w:ascii="Times New Roman" w:hAnsi="Times New Roman" w:cs="Times New Roman"/>
                <w:b/>
                <w:lang w:val="bg-BG"/>
              </w:rPr>
              <w:t>ЛИШЕНИЯ, СТРАДАНИЯ</w:t>
            </w:r>
          </w:p>
        </w:tc>
        <w:tc>
          <w:tcPr>
            <w:tcW w:w="7694" w:type="dxa"/>
            <w:vMerge w:val="restart"/>
          </w:tcPr>
          <w:p w:rsidR="00993F4A" w:rsidRPr="004A2FC1" w:rsidRDefault="00EE15D0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 xml:space="preserve">Композиция: </w:t>
            </w:r>
            <w:r w:rsidR="00582B69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СИМЕТРИЧНА</w:t>
            </w:r>
            <w:r w:rsidR="00DE2B3A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–  </w:t>
            </w:r>
            <w:r w:rsidR="00993F4A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два дяла – по пет части, пресъздаващи живота в мирно в</w:t>
            </w:r>
            <w:r w:rsidR="00582B69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реме и</w:t>
            </w:r>
            <w:r w:rsidR="00CC5972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във </w:t>
            </w:r>
            <w:r w:rsidR="00582B69" w:rsidRPr="00F00C2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военната действителност;</w:t>
            </w:r>
            <w:r w:rsidR="00582B69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CC5972" w:rsidRPr="004A2FC1">
              <w:rPr>
                <w:rFonts w:ascii="Times New Roman" w:hAnsi="Times New Roman" w:cs="Times New Roman"/>
                <w:lang w:val="bg-BG"/>
              </w:rPr>
              <w:t>Симетрии</w:t>
            </w:r>
            <w:r w:rsidR="00993F4A" w:rsidRPr="004A2FC1">
              <w:rPr>
                <w:rFonts w:ascii="Times New Roman" w:hAnsi="Times New Roman" w:cs="Times New Roman"/>
                <w:lang w:val="bg-BG"/>
              </w:rPr>
              <w:t xml:space="preserve"> и</w:t>
            </w:r>
            <w:r w:rsidR="00CC5972" w:rsidRPr="004A2FC1">
              <w:rPr>
                <w:rFonts w:ascii="Times New Roman" w:hAnsi="Times New Roman" w:cs="Times New Roman"/>
                <w:lang w:val="bg-BG"/>
              </w:rPr>
              <w:t>ма и в</w:t>
            </w:r>
            <w:r w:rsidR="00993F4A" w:rsidRPr="004A2FC1">
              <w:rPr>
                <w:rFonts w:ascii="Times New Roman" w:hAnsi="Times New Roman" w:cs="Times New Roman"/>
                <w:lang w:val="bg-BG"/>
              </w:rPr>
              <w:t xml:space="preserve"> много сцени и образи в произведението:</w:t>
            </w:r>
          </w:p>
          <w:p w:rsidR="00993F4A" w:rsidRPr="004A2FC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Светът на града и светът на военния поход;</w:t>
            </w:r>
          </w:p>
          <w:p w:rsidR="00993F4A" w:rsidRPr="004A2FC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Празничният пир в зала „Съединение” и сатанинският пир на пламъците в горящите сгради;</w:t>
            </w:r>
          </w:p>
          <w:p w:rsidR="00993F4A" w:rsidRPr="004A2FC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Изпращането на войниците (мобилизацията) и посрещането на войниците в гр. Странджа;</w:t>
            </w:r>
          </w:p>
          <w:p w:rsidR="00993F4A" w:rsidRPr="004A2FC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Цветана подарява на Люцкан жълта меник</w:t>
            </w:r>
            <w:r w:rsidR="00582B69" w:rsidRPr="004A2FC1">
              <w:rPr>
                <w:rFonts w:ascii="Times New Roman" w:hAnsi="Times New Roman" w:cs="Times New Roman"/>
                <w:lang w:val="bg-BG"/>
              </w:rPr>
              <w:t xml:space="preserve">ша и непознатата чужденка 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 му подарява бяла хризантема;</w:t>
            </w:r>
          </w:p>
          <w:p w:rsidR="00993F4A" w:rsidRDefault="00993F4A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Поемата за любовта на Люцкан, в която той гори „в червени пламъци”, и войната, в чиито огнени пламъци изгаря героят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>.</w:t>
            </w:r>
          </w:p>
          <w:p w:rsidR="00582B69" w:rsidRPr="00582B69" w:rsidRDefault="00582B69" w:rsidP="00582B69">
            <w:pPr>
              <w:jc w:val="center"/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>ПЪРВА ЧАСТ –-</w:t>
            </w:r>
            <w:r>
              <w:rPr>
                <w:rFonts w:ascii="Times New Roman" w:hAnsi="Times New Roman" w:cs="Times New Roman"/>
                <w:b/>
              </w:rPr>
              <w:t xml:space="preserve"> I –V </w:t>
            </w:r>
            <w:r>
              <w:rPr>
                <w:rFonts w:ascii="Times New Roman" w:hAnsi="Times New Roman" w:cs="Times New Roman"/>
                <w:b/>
                <w:lang w:val="bg-BG"/>
              </w:rPr>
              <w:t>гл. - мирът</w:t>
            </w:r>
          </w:p>
          <w:p w:rsidR="00993F4A" w:rsidRPr="00993F4A" w:rsidRDefault="00582B69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>ПЪРВА глава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започва със </w:t>
            </w:r>
            <w:r>
              <w:rPr>
                <w:rFonts w:ascii="Times New Roman" w:hAnsi="Times New Roman" w:cs="Times New Roman"/>
                <w:b/>
                <w:lang w:val="bg-BG"/>
              </w:rPr>
              <w:t>следвоенното обновление на провинциален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 град ( в който Йовков визира Добрич)</w:t>
            </w:r>
          </w:p>
          <w:p w:rsidR="00993F4A" w:rsidRPr="00993F4A" w:rsidRDefault="00993F4A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993F4A">
              <w:rPr>
                <w:rFonts w:ascii="Times New Roman" w:hAnsi="Times New Roman" w:cs="Times New Roman"/>
                <w:b/>
                <w:lang w:val="bg-BG"/>
              </w:rPr>
              <w:t>–      Представянето на обществото – предимно чрез чудаците:</w:t>
            </w:r>
          </w:p>
          <w:p w:rsidR="00993F4A" w:rsidRPr="00993F4A" w:rsidRDefault="00582B69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 xml:space="preserve">–      Дядо Слави -Рачо Самсара -  Кръстан Касапина - 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 xml:space="preserve">ЛЮЦКАН </w:t>
            </w:r>
          </w:p>
          <w:p w:rsidR="00993F4A" w:rsidRPr="00993F4A" w:rsidRDefault="00993F4A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993F4A">
              <w:rPr>
                <w:rFonts w:ascii="Times New Roman" w:hAnsi="Times New Roman" w:cs="Times New Roman"/>
                <w:b/>
                <w:lang w:val="bg-BG"/>
              </w:rPr>
              <w:t>–      Люцкан – инже</w:t>
            </w:r>
            <w:r w:rsidR="00582B69">
              <w:rPr>
                <w:rFonts w:ascii="Times New Roman" w:hAnsi="Times New Roman" w:cs="Times New Roman"/>
                <w:b/>
                <w:lang w:val="bg-BG"/>
              </w:rPr>
              <w:t>нерът –</w:t>
            </w:r>
            <w:r w:rsidR="00582B69" w:rsidRPr="004A2FC1">
              <w:rPr>
                <w:rFonts w:ascii="Times New Roman" w:hAnsi="Times New Roman" w:cs="Times New Roman"/>
                <w:lang w:val="bg-BG"/>
              </w:rPr>
              <w:t xml:space="preserve"> двата образа са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 на принципа на </w:t>
            </w:r>
            <w:r w:rsidR="00582B69" w:rsidRPr="004A2FC1">
              <w:rPr>
                <w:rFonts w:ascii="Times New Roman" w:hAnsi="Times New Roman" w:cs="Times New Roman"/>
                <w:lang w:val="bg-BG"/>
              </w:rPr>
              <w:t>„лице” и „опако”;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 xml:space="preserve">    </w:t>
            </w:r>
          </w:p>
          <w:p w:rsidR="00993F4A" w:rsidRPr="004A2FC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993F4A">
              <w:rPr>
                <w:rFonts w:ascii="Times New Roman" w:hAnsi="Times New Roman" w:cs="Times New Roman"/>
                <w:b/>
                <w:lang w:val="bg-BG"/>
              </w:rPr>
              <w:lastRenderedPageBreak/>
              <w:t xml:space="preserve">–      </w:t>
            </w:r>
            <w:r w:rsidRPr="004A2FC1">
              <w:rPr>
                <w:rFonts w:ascii="Times New Roman" w:hAnsi="Times New Roman" w:cs="Times New Roman"/>
                <w:lang w:val="bg-BG"/>
              </w:rPr>
              <w:t>Отношението на другите към Люцкан – приемат го като неизменна част от</w:t>
            </w:r>
            <w:r w:rsidR="00582B69" w:rsidRPr="004A2FC1">
              <w:rPr>
                <w:rFonts w:ascii="Times New Roman" w:hAnsi="Times New Roman" w:cs="Times New Roman"/>
                <w:lang w:val="bg-BG"/>
              </w:rPr>
              <w:t xml:space="preserve"> обществото, но някои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 му се подиграват и се държат грубо с него.</w:t>
            </w:r>
          </w:p>
          <w:p w:rsidR="00993F4A" w:rsidRPr="004A2FC1" w:rsidRDefault="00582B69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 xml:space="preserve">ПЕТА глава  </w:t>
            </w:r>
            <w:r w:rsidR="00CC5972" w:rsidRPr="004A2FC1">
              <w:rPr>
                <w:rFonts w:ascii="Times New Roman" w:hAnsi="Times New Roman" w:cs="Times New Roman"/>
                <w:lang w:val="bg-BG"/>
              </w:rPr>
              <w:t>представя м</w:t>
            </w:r>
            <w:r w:rsidRPr="004A2FC1">
              <w:rPr>
                <w:rFonts w:ascii="Times New Roman" w:hAnsi="Times New Roman" w:cs="Times New Roman"/>
                <w:lang w:val="bg-BG"/>
              </w:rPr>
              <w:t>обилизацията</w:t>
            </w:r>
            <w:r w:rsidR="00993F4A" w:rsidRPr="004A2FC1">
              <w:rPr>
                <w:rFonts w:ascii="Times New Roman" w:hAnsi="Times New Roman" w:cs="Times New Roman"/>
                <w:lang w:val="bg-BG"/>
              </w:rPr>
              <w:t>:</w:t>
            </w:r>
          </w:p>
          <w:p w:rsidR="00993F4A" w:rsidRPr="004A2FC1" w:rsidRDefault="00582B69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Всеобща екзалтация; и</w:t>
            </w:r>
            <w:r w:rsidR="00993F4A" w:rsidRPr="004A2FC1">
              <w:rPr>
                <w:rFonts w:ascii="Times New Roman" w:hAnsi="Times New Roman" w:cs="Times New Roman"/>
                <w:lang w:val="bg-BG"/>
              </w:rPr>
              <w:t>зпълнение на синовен и патриотичен дълг;</w:t>
            </w:r>
          </w:p>
          <w:p w:rsidR="00993F4A" w:rsidRPr="004A2FC1" w:rsidRDefault="00582B69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 xml:space="preserve">–      </w:t>
            </w:r>
            <w:r w:rsidR="00993F4A" w:rsidRPr="004A2FC1">
              <w:rPr>
                <w:rFonts w:ascii="Times New Roman" w:hAnsi="Times New Roman" w:cs="Times New Roman"/>
                <w:lang w:val="bg-BG"/>
              </w:rPr>
              <w:t>Люцкан разбира истината за Цветана и инженера (сгодили са се);</w:t>
            </w:r>
          </w:p>
          <w:p w:rsidR="00993F4A" w:rsidRPr="004A2FC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–      Получава жълта меникша от Цветана (раздяла).</w:t>
            </w:r>
          </w:p>
          <w:p w:rsidR="00993F4A" w:rsidRPr="00993F4A" w:rsidRDefault="00582B69" w:rsidP="00582B69">
            <w:pPr>
              <w:jc w:val="center"/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 xml:space="preserve">ВТОРА ЧАСТ </w:t>
            </w:r>
            <w:r>
              <w:rPr>
                <w:rFonts w:ascii="Times New Roman" w:hAnsi="Times New Roman" w:cs="Times New Roman"/>
                <w:b/>
              </w:rPr>
              <w:t xml:space="preserve">VI- X </w:t>
            </w:r>
            <w:r>
              <w:rPr>
                <w:rFonts w:ascii="Times New Roman" w:hAnsi="Times New Roman" w:cs="Times New Roman"/>
                <w:b/>
                <w:lang w:val="bg-BG"/>
              </w:rPr>
              <w:t>глава – военната действителност</w:t>
            </w:r>
          </w:p>
          <w:p w:rsidR="008779E1" w:rsidRDefault="008779E1" w:rsidP="00582B69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 xml:space="preserve">        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>Героите са представени в миговете между сраженията и по време на походи;</w:t>
            </w:r>
            <w:r w:rsidR="00582B69" w:rsidRPr="008779E1">
              <w:rPr>
                <w:rFonts w:ascii="Times New Roman" w:hAnsi="Times New Roman" w:cs="Times New Roman"/>
                <w:lang w:val="bg-BG"/>
              </w:rPr>
              <w:t xml:space="preserve"> баталните сцени – рядкост;</w:t>
            </w:r>
          </w:p>
          <w:p w:rsidR="008779E1" w:rsidRDefault="008779E1" w:rsidP="008779E1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 xml:space="preserve">        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>Първоначално Люцкан е във възторг от</w:t>
            </w:r>
            <w:r w:rsidR="00E667EB" w:rsidRPr="008779E1">
              <w:rPr>
                <w:rFonts w:ascii="Times New Roman" w:hAnsi="Times New Roman" w:cs="Times New Roman"/>
                <w:lang w:val="bg-BG"/>
              </w:rPr>
              <w:t xml:space="preserve"> този нов живот, но постепенно</w:t>
            </w:r>
            <w:r w:rsidR="00CC5972" w:rsidRPr="008779E1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 xml:space="preserve"> се затваря в свой свят</w:t>
            </w:r>
            <w:r w:rsidR="00CC5972" w:rsidRPr="008779E1">
              <w:rPr>
                <w:rFonts w:ascii="Times New Roman" w:hAnsi="Times New Roman" w:cs="Times New Roman"/>
                <w:lang w:val="bg-BG"/>
              </w:rPr>
              <w:t>, който го спасява, но накрая и го превръща в жертва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>;</w:t>
            </w:r>
          </w:p>
          <w:p w:rsidR="00993F4A" w:rsidRPr="008779E1" w:rsidRDefault="008779E1" w:rsidP="008779E1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 xml:space="preserve">        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 xml:space="preserve">Посрещането на войниците в град Странджа – Люцкан получава </w:t>
            </w:r>
            <w:r w:rsidR="00993F4A" w:rsidRPr="008779E1">
              <w:rPr>
                <w:rFonts w:ascii="Times New Roman" w:hAnsi="Times New Roman" w:cs="Times New Roman"/>
                <w:b/>
                <w:lang w:val="bg-BG"/>
              </w:rPr>
              <w:t>бяла хриза</w:t>
            </w:r>
            <w:r w:rsidR="00E667EB" w:rsidRPr="008779E1">
              <w:rPr>
                <w:rFonts w:ascii="Times New Roman" w:hAnsi="Times New Roman" w:cs="Times New Roman"/>
                <w:b/>
                <w:lang w:val="bg-BG"/>
              </w:rPr>
              <w:t>нтема</w:t>
            </w:r>
            <w:r w:rsidR="00E667EB" w:rsidRPr="008779E1">
              <w:rPr>
                <w:rFonts w:ascii="Times New Roman" w:hAnsi="Times New Roman" w:cs="Times New Roman"/>
                <w:lang w:val="bg-BG"/>
              </w:rPr>
              <w:t>, която му „връща живота”.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 xml:space="preserve">      </w:t>
            </w:r>
          </w:p>
          <w:p w:rsidR="00993F4A" w:rsidRPr="008779E1" w:rsidRDefault="00993F4A" w:rsidP="008779E1">
            <w:pPr>
              <w:pStyle w:val="a3"/>
              <w:numPr>
                <w:ilvl w:val="0"/>
                <w:numId w:val="41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8779E1">
              <w:rPr>
                <w:rFonts w:ascii="Times New Roman" w:hAnsi="Times New Roman" w:cs="Times New Roman"/>
                <w:b/>
                <w:lang w:val="bg-BG"/>
              </w:rPr>
              <w:t>Смъртта на Люцкан:</w:t>
            </w:r>
          </w:p>
          <w:p w:rsidR="00993F4A" w:rsidRPr="008779E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8779E1">
              <w:rPr>
                <w:rFonts w:ascii="Times New Roman" w:hAnsi="Times New Roman" w:cs="Times New Roman"/>
                <w:lang w:val="bg-BG"/>
              </w:rPr>
              <w:t>–      Умира в сражение;</w:t>
            </w:r>
          </w:p>
          <w:p w:rsidR="00993F4A" w:rsidRPr="008779E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8779E1">
              <w:rPr>
                <w:rFonts w:ascii="Times New Roman" w:hAnsi="Times New Roman" w:cs="Times New Roman"/>
                <w:lang w:val="bg-BG"/>
              </w:rPr>
              <w:t>–      Дълго се лута между живота и смъртта;</w:t>
            </w:r>
          </w:p>
          <w:p w:rsidR="00993F4A" w:rsidRPr="008779E1" w:rsidRDefault="00993F4A" w:rsidP="00582B69">
            <w:pPr>
              <w:rPr>
                <w:rFonts w:ascii="Times New Roman" w:hAnsi="Times New Roman" w:cs="Times New Roman"/>
                <w:lang w:val="bg-BG"/>
              </w:rPr>
            </w:pPr>
            <w:r w:rsidRPr="008779E1">
              <w:rPr>
                <w:rFonts w:ascii="Times New Roman" w:hAnsi="Times New Roman" w:cs="Times New Roman"/>
                <w:lang w:val="bg-BG"/>
              </w:rPr>
              <w:t xml:space="preserve">–      Трите </w:t>
            </w:r>
            <w:r w:rsidR="008779E1">
              <w:rPr>
                <w:rFonts w:ascii="Times New Roman" w:hAnsi="Times New Roman" w:cs="Times New Roman"/>
                <w:lang w:val="bg-BG"/>
              </w:rPr>
              <w:t xml:space="preserve"> предсмъртни </w:t>
            </w:r>
            <w:r w:rsidRPr="008779E1">
              <w:rPr>
                <w:rFonts w:ascii="Times New Roman" w:hAnsi="Times New Roman" w:cs="Times New Roman"/>
                <w:lang w:val="bg-BG"/>
              </w:rPr>
              <w:t>видения</w:t>
            </w:r>
            <w:r w:rsidR="008779E1">
              <w:rPr>
                <w:rFonts w:ascii="Times New Roman" w:hAnsi="Times New Roman" w:cs="Times New Roman"/>
                <w:lang w:val="bg-BG"/>
              </w:rPr>
              <w:t xml:space="preserve"> имат знаков характер</w:t>
            </w:r>
            <w:r w:rsidRPr="008779E1">
              <w:rPr>
                <w:rFonts w:ascii="Times New Roman" w:hAnsi="Times New Roman" w:cs="Times New Roman"/>
                <w:lang w:val="bg-BG"/>
              </w:rPr>
              <w:t>:</w:t>
            </w:r>
          </w:p>
          <w:p w:rsidR="00993F4A" w:rsidRPr="008779E1" w:rsidRDefault="00993F4A" w:rsidP="004A068E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bg-BG"/>
              </w:rPr>
            </w:pPr>
            <w:r w:rsidRPr="008779E1">
              <w:rPr>
                <w:rFonts w:ascii="Times New Roman" w:hAnsi="Times New Roman" w:cs="Times New Roman"/>
                <w:lang w:val="bg-BG"/>
              </w:rPr>
              <w:t>На Цветана със затворена книга на колене;</w:t>
            </w:r>
          </w:p>
          <w:p w:rsidR="00993F4A" w:rsidRPr="008779E1" w:rsidRDefault="00CC5972" w:rsidP="004A068E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bg-BG"/>
              </w:rPr>
            </w:pPr>
            <w:r w:rsidRPr="008779E1">
              <w:rPr>
                <w:rFonts w:ascii="Times New Roman" w:hAnsi="Times New Roman" w:cs="Times New Roman"/>
                <w:lang w:val="bg-BG"/>
              </w:rPr>
              <w:t>На майката, която му е липсвала поради сираческата участ</w:t>
            </w:r>
            <w:r w:rsidR="00993F4A" w:rsidRPr="008779E1">
              <w:rPr>
                <w:rFonts w:ascii="Times New Roman" w:hAnsi="Times New Roman" w:cs="Times New Roman"/>
                <w:lang w:val="bg-BG"/>
              </w:rPr>
              <w:t>;</w:t>
            </w:r>
          </w:p>
          <w:p w:rsidR="008779E1" w:rsidRDefault="00993F4A" w:rsidP="00582B69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lang w:val="bg-BG"/>
              </w:rPr>
            </w:pPr>
            <w:r w:rsidRPr="00E667EB">
              <w:rPr>
                <w:rFonts w:ascii="Times New Roman" w:hAnsi="Times New Roman" w:cs="Times New Roman"/>
                <w:b/>
                <w:lang w:val="bg-BG"/>
              </w:rPr>
              <w:t>На малкото бяло цвете – лайка – последната радост на Люцкан.</w:t>
            </w:r>
          </w:p>
          <w:p w:rsidR="00993F4A" w:rsidRPr="008779E1" w:rsidRDefault="008779E1" w:rsidP="008779E1">
            <w:pPr>
              <w:pStyle w:val="a3"/>
              <w:ind w:left="360"/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lang w:val="bg-BG"/>
              </w:rPr>
              <w:t>То е тълкувано в самия текст по два начина.</w:t>
            </w:r>
            <w:r w:rsidR="00993F4A" w:rsidRPr="008779E1">
              <w:rPr>
                <w:rFonts w:ascii="Times New Roman" w:hAnsi="Times New Roman" w:cs="Times New Roman"/>
                <w:b/>
                <w:lang w:val="bg-BG"/>
              </w:rPr>
              <w:t xml:space="preserve">  Двата „прочита” на посмъртния жест на Люцкан – протегнатата напред ръка</w:t>
            </w:r>
            <w:r>
              <w:rPr>
                <w:rFonts w:ascii="Times New Roman" w:hAnsi="Times New Roman" w:cs="Times New Roman"/>
                <w:b/>
                <w:lang w:val="bg-BG"/>
              </w:rPr>
              <w:t>- са</w:t>
            </w:r>
            <w:r w:rsidR="00993F4A" w:rsidRPr="008779E1">
              <w:rPr>
                <w:rFonts w:ascii="Times New Roman" w:hAnsi="Times New Roman" w:cs="Times New Roman"/>
                <w:b/>
                <w:lang w:val="bg-BG"/>
              </w:rPr>
              <w:t>:</w:t>
            </w:r>
          </w:p>
          <w:p w:rsidR="00993F4A" w:rsidRPr="00993F4A" w:rsidRDefault="00993F4A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993F4A">
              <w:rPr>
                <w:rFonts w:ascii="Times New Roman" w:hAnsi="Times New Roman" w:cs="Times New Roman"/>
                <w:b/>
                <w:lang w:val="bg-BG"/>
              </w:rPr>
              <w:t>–      Полковникът (човекът на войната) приписва на мъртвия войнска устременост към врага;</w:t>
            </w:r>
          </w:p>
          <w:p w:rsidR="00EE15D0" w:rsidRDefault="00CC5972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5EF88ECB" wp14:editId="008ADFEF">
                  <wp:simplePos x="0" y="0"/>
                  <wp:positionH relativeFrom="column">
                    <wp:posOffset>2300605</wp:posOffset>
                  </wp:positionH>
                  <wp:positionV relativeFrom="paragraph">
                    <wp:posOffset>151765</wp:posOffset>
                  </wp:positionV>
                  <wp:extent cx="1647825" cy="1438275"/>
                  <wp:effectExtent l="0" t="0" r="9525" b="952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contrast="6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>–      Мл</w:t>
            </w:r>
            <w:r w:rsidR="00E667EB">
              <w:rPr>
                <w:rFonts w:ascii="Times New Roman" w:hAnsi="Times New Roman" w:cs="Times New Roman"/>
                <w:b/>
                <w:lang w:val="bg-BG"/>
              </w:rPr>
              <w:t xml:space="preserve">адият офицер 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AA300D">
              <w:rPr>
                <w:rFonts w:ascii="Times New Roman" w:hAnsi="Times New Roman" w:cs="Times New Roman"/>
                <w:b/>
                <w:lang w:val="bg-BG"/>
              </w:rPr>
              <w:t>вижда устрема</w:t>
            </w:r>
            <w:r w:rsidR="00993F4A" w:rsidRPr="00993F4A">
              <w:rPr>
                <w:rFonts w:ascii="Times New Roman" w:hAnsi="Times New Roman" w:cs="Times New Roman"/>
                <w:b/>
                <w:lang w:val="bg-BG"/>
              </w:rPr>
              <w:t xml:space="preserve"> към красотата – протегнатата ръка е към цветето.</w:t>
            </w: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  <w:p w:rsidR="004A2FC1" w:rsidRPr="00C26A2E" w:rsidRDefault="004A2FC1" w:rsidP="00582B69">
            <w:pPr>
              <w:rPr>
                <w:rFonts w:ascii="Times New Roman" w:hAnsi="Times New Roman" w:cs="Times New Roman"/>
                <w:b/>
                <w:lang w:val="bg-BG"/>
              </w:rPr>
            </w:pPr>
          </w:p>
        </w:tc>
      </w:tr>
      <w:tr w:rsidR="00EE15D0" w:rsidTr="00582B69">
        <w:trPr>
          <w:trHeight w:val="2198"/>
        </w:trPr>
        <w:tc>
          <w:tcPr>
            <w:tcW w:w="6806" w:type="dxa"/>
            <w:shd w:val="clear" w:color="auto" w:fill="auto"/>
          </w:tcPr>
          <w:p w:rsidR="00EE15D0" w:rsidRDefault="00EE15D0" w:rsidP="00582B69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EE15D0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lastRenderedPageBreak/>
              <w:t xml:space="preserve">Образи </w:t>
            </w:r>
          </w:p>
          <w:p w:rsidR="00DE2B3A" w:rsidRPr="004A2FC1" w:rsidRDefault="00DE2B3A" w:rsidP="00582B69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bg-BG" w:eastAsia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Чудаците</w:t>
            </w:r>
          </w:p>
          <w:p w:rsidR="00DE2B3A" w:rsidRPr="00DE2B3A" w:rsidRDefault="00DE2B3A" w:rsidP="00DE2B3A">
            <w:pPr>
              <w:tabs>
                <w:tab w:val="left" w:pos="426"/>
              </w:tabs>
              <w:rPr>
                <w:rFonts w:ascii="Times New Roman" w:hAnsi="Times New Roman" w:cs="Times New Roman"/>
                <w:b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Рачо Самсара –</w:t>
            </w:r>
            <w:r w:rsidRPr="00DE2B3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Pr="004A2FC1">
              <w:rPr>
                <w:rFonts w:ascii="Times New Roman" w:hAnsi="Times New Roman" w:cs="Times New Roman"/>
                <w:lang w:val="bg-BG"/>
              </w:rPr>
              <w:t>мъдрецът, говорещ истината;</w:t>
            </w:r>
          </w:p>
          <w:p w:rsidR="00DE2B3A" w:rsidRPr="00DE2B3A" w:rsidRDefault="00DE2B3A" w:rsidP="00DE2B3A">
            <w:pPr>
              <w:tabs>
                <w:tab w:val="left" w:pos="426"/>
              </w:tabs>
              <w:rPr>
                <w:rFonts w:ascii="Times New Roman" w:hAnsi="Times New Roman" w:cs="Times New Roman"/>
                <w:b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Кръстан касапина –</w:t>
            </w:r>
            <w:r w:rsidRPr="00DE2B3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Pr="004A2FC1">
              <w:rPr>
                <w:rFonts w:ascii="Times New Roman" w:hAnsi="Times New Roman" w:cs="Times New Roman"/>
                <w:lang w:val="bg-BG"/>
              </w:rPr>
              <w:t>карикатура на Крали Марко;</w:t>
            </w:r>
          </w:p>
          <w:p w:rsidR="00DE2B3A" w:rsidRPr="00DE2B3A" w:rsidRDefault="00DE2B3A" w:rsidP="00DE2B3A">
            <w:pPr>
              <w:tabs>
                <w:tab w:val="left" w:pos="426"/>
              </w:tabs>
              <w:rPr>
                <w:rFonts w:ascii="Times New Roman" w:hAnsi="Times New Roman" w:cs="Times New Roman"/>
                <w:b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Люцкан </w:t>
            </w:r>
            <w:r w:rsidRPr="00DE2B3A">
              <w:rPr>
                <w:rFonts w:ascii="Times New Roman" w:hAnsi="Times New Roman" w:cs="Times New Roman"/>
                <w:b/>
                <w:lang w:val="bg-BG"/>
              </w:rPr>
              <w:t xml:space="preserve">– 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поет и продавач на цветя; с „безгрижна и безобидна душа на </w:t>
            </w:r>
            <w:r w:rsidRPr="004A2FC1">
              <w:rPr>
                <w:rFonts w:ascii="Times New Roman" w:hAnsi="Times New Roman" w:cs="Times New Roman"/>
                <w:u w:val="single"/>
                <w:lang w:val="bg-BG"/>
              </w:rPr>
              <w:t>птичка божия</w:t>
            </w:r>
            <w:r w:rsidRPr="004A2FC1">
              <w:rPr>
                <w:rFonts w:ascii="Times New Roman" w:hAnsi="Times New Roman" w:cs="Times New Roman"/>
                <w:lang w:val="bg-BG"/>
              </w:rPr>
              <w:t>”; „най-злочест и най-сиротен от всички хора на света”</w:t>
            </w:r>
          </w:p>
          <w:p w:rsidR="00E667EB" w:rsidRPr="00046C4A" w:rsidRDefault="00582B69" w:rsidP="004A2FC1">
            <w:pPr>
              <w:pStyle w:val="a3"/>
              <w:numPr>
                <w:ilvl w:val="0"/>
                <w:numId w:val="4"/>
              </w:numPr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Люцкан</w:t>
            </w:r>
            <w:r w:rsidR="00DE2B3A"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</w:t>
            </w:r>
            <w:r w:rsidR="00046C4A"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</w:t>
            </w:r>
            <w:r w:rsidR="00046C4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- 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>О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>сновн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 xml:space="preserve">ата му  функция  е да въведе 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 xml:space="preserve"> принцип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>а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 xml:space="preserve"> на различието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 xml:space="preserve"> в света</w:t>
            </w:r>
            <w:r w:rsidR="00DE2B3A" w:rsidRPr="004A2FC1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="00F00C2A">
              <w:rPr>
                <w:rFonts w:ascii="Times New Roman" w:hAnsi="Times New Roman" w:cs="Times New Roman"/>
                <w:lang w:val="bg-BG"/>
              </w:rPr>
              <w:t xml:space="preserve"> - </w:t>
            </w:r>
            <w:r w:rsidR="00DE2B3A" w:rsidRPr="004A2FC1">
              <w:rPr>
                <w:rFonts w:ascii="Times New Roman" w:hAnsi="Times New Roman" w:cs="Times New Roman"/>
                <w:lang w:val="bg-BG"/>
              </w:rPr>
              <w:t>и при мира, и във войната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 xml:space="preserve">. Целта е да се разкрият всички аспекти на съществуването </w:t>
            </w:r>
            <w:r w:rsidR="00DE2B3A" w:rsidRPr="004A2FC1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>–</w:t>
            </w:r>
            <w:r w:rsidR="00F00C2A">
              <w:rPr>
                <w:rFonts w:ascii="Times New Roman" w:hAnsi="Times New Roman" w:cs="Times New Roman"/>
                <w:lang w:val="bg-BG"/>
              </w:rPr>
              <w:t xml:space="preserve"> конвенционалните и скритите, делничните и изключителните, хармонията и  конфликтите</w:t>
            </w:r>
            <w:r w:rsidR="00CD0AB6" w:rsidRPr="004A2FC1">
              <w:rPr>
                <w:rFonts w:ascii="Times New Roman" w:hAnsi="Times New Roman" w:cs="Times New Roman"/>
                <w:lang w:val="bg-BG"/>
              </w:rPr>
              <w:t>.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="00F00C2A">
              <w:rPr>
                <w:rFonts w:ascii="Times New Roman" w:hAnsi="Times New Roman" w:cs="Times New Roman"/>
                <w:lang w:val="bg-BG"/>
              </w:rPr>
              <w:t xml:space="preserve">Чрез </w:t>
            </w:r>
            <w:r w:rsidR="00E667EB" w:rsidRPr="004A2FC1">
              <w:rPr>
                <w:rFonts w:ascii="Times New Roman" w:hAnsi="Times New Roman" w:cs="Times New Roman"/>
                <w:lang w:val="bg-BG"/>
              </w:rPr>
              <w:t>Люцкан е изречена авторовата присъда над в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>ойната.</w:t>
            </w:r>
          </w:p>
          <w:p w:rsidR="00BD3B7C" w:rsidRPr="004A2FC1" w:rsidRDefault="00BD3B7C" w:rsidP="00046C4A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Инженерът –</w:t>
            </w:r>
            <w:r w:rsidR="00046C4A"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благодетел и двойник на Люцкан</w:t>
            </w: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</w:t>
            </w:r>
          </w:p>
          <w:p w:rsidR="00BD3B7C" w:rsidRPr="004A2FC1" w:rsidRDefault="00BD3B7C" w:rsidP="00BD3B7C">
            <w:pPr>
              <w:pStyle w:val="a3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bg-BG"/>
              </w:rPr>
            </w:pPr>
            <w:r w:rsidRPr="00046C4A"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Pr="004A2FC1">
              <w:rPr>
                <w:rFonts w:ascii="Times New Roman" w:hAnsi="Times New Roman" w:cs="Times New Roman"/>
                <w:lang w:val="bg-BG"/>
              </w:rPr>
              <w:t xml:space="preserve">и двамата 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 xml:space="preserve">всеки по свой начин </w:t>
            </w:r>
            <w:r w:rsidRPr="004A2FC1">
              <w:rPr>
                <w:rFonts w:ascii="Times New Roman" w:hAnsi="Times New Roman" w:cs="Times New Roman"/>
                <w:lang w:val="bg-BG"/>
              </w:rPr>
              <w:t>са влюбени в Цветан</w:t>
            </w:r>
            <w:r w:rsidR="00046C4A" w:rsidRPr="004A2FC1">
              <w:rPr>
                <w:rFonts w:ascii="Times New Roman" w:hAnsi="Times New Roman" w:cs="Times New Roman"/>
                <w:lang w:val="bg-BG"/>
              </w:rPr>
              <w:t>а</w:t>
            </w:r>
          </w:p>
          <w:p w:rsidR="00BD3B7C" w:rsidRPr="004A2FC1" w:rsidRDefault="00046C4A" w:rsidP="00BD3B7C">
            <w:pPr>
              <w:pStyle w:val="a3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lang w:val="bg-BG"/>
              </w:rPr>
              <w:t>и двамата обичат</w:t>
            </w:r>
            <w:r w:rsidR="00BD3B7C" w:rsidRPr="004A2FC1">
              <w:rPr>
                <w:rFonts w:ascii="Times New Roman" w:hAnsi="Times New Roman" w:cs="Times New Roman"/>
                <w:lang w:val="bg-BG"/>
              </w:rPr>
              <w:t xml:space="preserve"> поезията </w:t>
            </w:r>
          </w:p>
          <w:p w:rsidR="00BD3B7C" w:rsidRPr="00046C4A" w:rsidRDefault="00046C4A" w:rsidP="00046C4A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DE2B3A">
              <w:rPr>
                <w:rFonts w:ascii="Times New Roman" w:hAnsi="Times New Roman" w:cs="Times New Roman"/>
                <w:b/>
                <w:u w:val="single"/>
                <w:lang w:val="bg-BG"/>
              </w:rPr>
              <w:t>Разлики</w:t>
            </w:r>
            <w:r>
              <w:rPr>
                <w:rFonts w:ascii="Times New Roman" w:hAnsi="Times New Roman" w:cs="Times New Roman"/>
                <w:b/>
                <w:lang w:val="bg-BG"/>
              </w:rPr>
              <w:t xml:space="preserve"> </w:t>
            </w:r>
            <w:r w:rsidR="00DE2B3A">
              <w:rPr>
                <w:rFonts w:ascii="Times New Roman" w:hAnsi="Times New Roman" w:cs="Times New Roman"/>
                <w:b/>
                <w:lang w:val="bg-BG"/>
              </w:rPr>
              <w:t xml:space="preserve">- </w:t>
            </w:r>
            <w:r w:rsidR="00DE2B3A" w:rsidRPr="004A2FC1">
              <w:rPr>
                <w:rFonts w:ascii="Times New Roman" w:hAnsi="Times New Roman" w:cs="Times New Roman"/>
                <w:lang w:val="bg-BG"/>
              </w:rPr>
              <w:t xml:space="preserve">единият е поет </w:t>
            </w:r>
            <w:r w:rsidR="00BD3B7C" w:rsidRPr="004A2FC1">
              <w:rPr>
                <w:rFonts w:ascii="Times New Roman" w:hAnsi="Times New Roman" w:cs="Times New Roman"/>
                <w:lang w:val="bg-BG"/>
              </w:rPr>
              <w:t xml:space="preserve">и чудак, другият е </w:t>
            </w:r>
            <w:r w:rsidR="00F00C2A">
              <w:rPr>
                <w:rFonts w:ascii="Times New Roman" w:hAnsi="Times New Roman" w:cs="Times New Roman"/>
                <w:lang w:val="bg-BG"/>
              </w:rPr>
              <w:t xml:space="preserve"> - стратег/ </w:t>
            </w:r>
            <w:r w:rsidR="00BD3B7C" w:rsidRPr="004A2FC1">
              <w:rPr>
                <w:rFonts w:ascii="Times New Roman" w:hAnsi="Times New Roman" w:cs="Times New Roman"/>
                <w:lang w:val="bg-BG"/>
              </w:rPr>
              <w:t>инженер</w:t>
            </w:r>
            <w:r w:rsidRPr="004A2FC1">
              <w:rPr>
                <w:rFonts w:ascii="Times New Roman" w:hAnsi="Times New Roman" w:cs="Times New Roman"/>
                <w:lang w:val="bg-BG"/>
              </w:rPr>
              <w:t>;</w:t>
            </w:r>
            <w:r w:rsidR="00DE2B3A" w:rsidRPr="004A2FC1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Pr="004A2FC1">
              <w:rPr>
                <w:rFonts w:ascii="Times New Roman" w:hAnsi="Times New Roman" w:cs="Times New Roman"/>
                <w:lang w:val="bg-BG"/>
              </w:rPr>
              <w:t>единият по тай</w:t>
            </w:r>
            <w:r w:rsidR="00F00C2A">
              <w:rPr>
                <w:rFonts w:ascii="Times New Roman" w:hAnsi="Times New Roman" w:cs="Times New Roman"/>
                <w:lang w:val="bg-BG"/>
              </w:rPr>
              <w:t>ните планове</w:t>
            </w:r>
            <w:r w:rsidR="00DE2B3A" w:rsidRPr="004A2FC1">
              <w:rPr>
                <w:rFonts w:ascii="Times New Roman" w:hAnsi="Times New Roman" w:cs="Times New Roman"/>
                <w:lang w:val="bg-BG"/>
              </w:rPr>
              <w:t>, други</w:t>
            </w:r>
            <w:r w:rsidRPr="004A2FC1">
              <w:rPr>
                <w:rFonts w:ascii="Times New Roman" w:hAnsi="Times New Roman" w:cs="Times New Roman"/>
                <w:lang w:val="bg-BG"/>
              </w:rPr>
              <w:t>ят - открит</w:t>
            </w:r>
            <w:r w:rsidR="00BD3B7C" w:rsidRPr="004A2FC1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.</w:t>
            </w:r>
          </w:p>
          <w:p w:rsidR="00EE15D0" w:rsidRDefault="00582B69" w:rsidP="00582B69">
            <w:pPr>
              <w:pStyle w:val="a3"/>
              <w:tabs>
                <w:tab w:val="left" w:pos="426"/>
              </w:tabs>
              <w:ind w:left="0"/>
              <w:rPr>
                <w:rFonts w:ascii="Times New Roman" w:hAnsi="Times New Roman" w:cs="Times New Roman"/>
                <w:b/>
                <w:lang w:val="bg-BG"/>
              </w:rPr>
            </w:pPr>
            <w:r w:rsidRPr="00DE2B3A">
              <w:rPr>
                <w:rFonts w:ascii="Times New Roman" w:hAnsi="Times New Roman" w:cs="Times New Roman"/>
                <w:b/>
                <w:u w:val="single"/>
                <w:lang w:val="bg-BG"/>
              </w:rPr>
              <w:t>Другите благодетели на Люцкан</w:t>
            </w:r>
            <w:r w:rsidRPr="00993F4A">
              <w:rPr>
                <w:rFonts w:ascii="Times New Roman" w:hAnsi="Times New Roman" w:cs="Times New Roman"/>
                <w:b/>
                <w:lang w:val="bg-BG"/>
              </w:rPr>
              <w:t xml:space="preserve"> – </w:t>
            </w:r>
            <w:r w:rsidRPr="004A2FC1">
              <w:rPr>
                <w:rFonts w:ascii="Times New Roman" w:hAnsi="Times New Roman" w:cs="Times New Roman"/>
                <w:lang w:val="bg-BG"/>
              </w:rPr>
              <w:t>Митьо Караколев (л</w:t>
            </w:r>
            <w:r w:rsidR="004A2FC1">
              <w:rPr>
                <w:rFonts w:ascii="Times New Roman" w:hAnsi="Times New Roman" w:cs="Times New Roman"/>
                <w:lang w:val="bg-BG"/>
              </w:rPr>
              <w:t>овец) и дядо Руси (гостилничар).</w:t>
            </w:r>
          </w:p>
          <w:p w:rsidR="00E667EB" w:rsidRPr="004A2FC1" w:rsidRDefault="00E667EB" w:rsidP="004A2FC1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Цветана</w:t>
            </w:r>
            <w:r w:rsidR="00CC5972"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-</w:t>
            </w:r>
            <w:r w:rsidR="00CC5972" w:rsidRPr="00CC5972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</w:t>
            </w:r>
            <w:r w:rsidR="00CC5972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 </w:t>
            </w:r>
            <w:r w:rsidR="00CC5972" w:rsidRPr="004A2FC1">
              <w:rPr>
                <w:rFonts w:ascii="Times New Roman" w:hAnsi="Times New Roman" w:cs="Times New Roman"/>
                <w:lang w:val="bg-BG"/>
              </w:rPr>
              <w:t xml:space="preserve">учила  в ”Роберт колеж в Цариград” и е описана горда като “царкиня“, която разчита посланията на цветята и </w:t>
            </w:r>
          </w:p>
          <w:p w:rsidR="00CC5972" w:rsidRDefault="004A2FC1" w:rsidP="004A2FC1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п</w:t>
            </w:r>
            <w:r w:rsidR="00CC5972" w:rsidRPr="004A2FC1">
              <w:rPr>
                <w:rFonts w:ascii="Times New Roman" w:hAnsi="Times New Roman" w:cs="Times New Roman"/>
                <w:lang w:val="bg-BG"/>
              </w:rPr>
              <w:t>рисъства в двете любовни сюжетни линии – с инженера – реалната, и с Люцкан – виртуалната.</w:t>
            </w:r>
          </w:p>
        </w:tc>
        <w:tc>
          <w:tcPr>
            <w:tcW w:w="7694" w:type="dxa"/>
            <w:vMerge/>
          </w:tcPr>
          <w:p w:rsidR="00EE15D0" w:rsidRPr="00C26A2E" w:rsidRDefault="00EE15D0" w:rsidP="004A068E">
            <w:pPr>
              <w:numPr>
                <w:ilvl w:val="0"/>
                <w:numId w:val="5"/>
              </w:numPr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</w:p>
        </w:tc>
      </w:tr>
    </w:tbl>
    <w:p w:rsidR="00A964C7" w:rsidRDefault="009B16C5" w:rsidP="00EA7D28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  <w:r w:rsidRPr="00A708C6">
        <w:rPr>
          <w:rFonts w:ascii="Times New Roman" w:hAnsi="Times New Roman" w:cs="Times New Roman"/>
          <w:b/>
          <w:i/>
          <w:sz w:val="36"/>
          <w:szCs w:val="36"/>
          <w:lang w:val="bg-BG"/>
        </w:rPr>
        <w:t xml:space="preserve"> </w:t>
      </w:r>
    </w:p>
    <w:p w:rsidR="009B16C5" w:rsidRPr="007B29B6" w:rsidRDefault="007B29B6" w:rsidP="00EA7D28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  <w:r w:rsidRPr="00A708C6">
        <w:rPr>
          <w:rFonts w:ascii="Times New Roman" w:hAnsi="Times New Roman" w:cs="Times New Roman"/>
          <w:b/>
          <w:i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98E122" wp14:editId="52019D82">
                <wp:simplePos x="0" y="0"/>
                <wp:positionH relativeFrom="column">
                  <wp:posOffset>3339852</wp:posOffset>
                </wp:positionH>
                <wp:positionV relativeFrom="paragraph">
                  <wp:posOffset>-50111</wp:posOffset>
                </wp:positionV>
                <wp:extent cx="5751691" cy="1908313"/>
                <wp:effectExtent l="0" t="0" r="20955" b="15875"/>
                <wp:wrapNone/>
                <wp:docPr id="3" name="Flowchart: Alternate Proces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1691" cy="1908313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B422C" w:rsidRPr="00A708C6" w:rsidRDefault="003B422C" w:rsidP="008779E1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ind w:left="142" w:hanging="284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Творческа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история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4A2FC1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-</w:t>
                            </w:r>
                            <w:proofErr w:type="gramEnd"/>
                            <w:r w:rsidR="004A2FC1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п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убликуван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за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първи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път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в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сп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</w:t>
                            </w:r>
                            <w:r w:rsidR="008779E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„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Златорог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”, 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кн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 9-10/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1924 г.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Първи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разказ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в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цикъла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„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Песента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на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колелетата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”. 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Първото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издание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на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цикъла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 е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през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1926 г.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със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за</w:t>
                            </w:r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главие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„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Последна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радост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</w:rPr>
                              <w:t>”, а</w:t>
                            </w:r>
                            <w:r w:rsidR="008779E1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 във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второ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>то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933 г. 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сборникът</w:t>
                            </w:r>
                            <w:proofErr w:type="spellEnd"/>
                            <w:proofErr w:type="gram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носи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наслова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„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Песента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на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колелетата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Cs/>
                              </w:rPr>
                              <w:t>”.</w:t>
                            </w:r>
                          </w:p>
                          <w:p w:rsidR="003B422C" w:rsidRPr="00A708C6" w:rsidRDefault="003B422C" w:rsidP="008779E1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ind w:left="142" w:hanging="284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Заглавието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съчетава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два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образа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:  </w:t>
                            </w:r>
                            <w:proofErr w:type="spellStart"/>
                            <w:r w:rsidRPr="008779E1">
                              <w:rPr>
                                <w:rFonts w:ascii="Times New Roman" w:hAnsi="Times New Roman" w:cs="Times New Roman"/>
                                <w:b/>
                              </w:rPr>
                              <w:t>песента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– и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  <w:lang w:val="bg-BG"/>
                              </w:rPr>
                              <w:t>ндивидуалността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lang w:val="bg-BG"/>
                              </w:rPr>
                              <w:t xml:space="preserve"> 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на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човека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но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тя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е и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прослава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и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памет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; </w:t>
                            </w:r>
                            <w:proofErr w:type="spellStart"/>
                            <w:r w:rsidRPr="008779E1">
                              <w:rPr>
                                <w:rFonts w:ascii="Times New Roman" w:hAnsi="Times New Roman" w:cs="Times New Roman"/>
                                <w:b/>
                              </w:rPr>
                              <w:t>колелетата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–  „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движещия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  <w:lang w:val="bg-BG"/>
                              </w:rPr>
                              <w:t>т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се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кръг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”,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който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символизира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и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живота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, и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повторяемостта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;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колелото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кръгът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са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знаци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на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слънцето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на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творческото</w:t>
                            </w:r>
                            <w:proofErr w:type="spellEnd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proofErr w:type="spellStart"/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  <w:proofErr w:type="spellEnd"/>
                            <w:r w:rsidR="008779E1">
                              <w:rPr>
                                <w:rFonts w:ascii="Times New Roman" w:hAnsi="Times New Roman" w:cs="Times New Roman"/>
                                <w:lang w:val="bg-BG"/>
                              </w:rPr>
                              <w:t>, на хармонията</w:t>
                            </w:r>
                            <w:r w:rsidRPr="00A708C6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</w:p>
                          <w:p w:rsidR="003B422C" w:rsidRPr="008779E1" w:rsidRDefault="003B422C" w:rsidP="008779E1">
                            <w:pPr>
                              <w:pStyle w:val="western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142" w:hanging="284"/>
                              <w:jc w:val="both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A708C6">
                              <w:rPr>
                                <w:b/>
                              </w:rPr>
                              <w:t>Жанр –</w:t>
                            </w:r>
                            <w:r w:rsidRPr="00A708C6">
                              <w:t xml:space="preserve"> </w:t>
                            </w:r>
                            <w:r w:rsidR="004A2FC1" w:rsidRPr="008779E1">
                              <w:rPr>
                                <w:b/>
                                <w:sz w:val="22"/>
                                <w:szCs w:val="22"/>
                              </w:rPr>
                              <w:t>т</w:t>
                            </w:r>
                            <w:r w:rsidRPr="008779E1">
                              <w:rPr>
                                <w:b/>
                                <w:sz w:val="22"/>
                                <w:szCs w:val="22"/>
                              </w:rPr>
                              <w:t>ипичен Йовков  разказ</w:t>
                            </w:r>
                            <w:r w:rsidR="008779E1" w:rsidRPr="008779E1">
                              <w:rPr>
                                <w:b/>
                                <w:sz w:val="22"/>
                                <w:szCs w:val="22"/>
                              </w:rPr>
                              <w:t xml:space="preserve">, свързан с равнината,  </w:t>
                            </w:r>
                            <w:r w:rsidR="008779E1" w:rsidRPr="008779E1">
                              <w:rPr>
                                <w:sz w:val="22"/>
                                <w:szCs w:val="22"/>
                              </w:rPr>
                              <w:t>в който е постигната</w:t>
                            </w:r>
                            <w:r w:rsidR="008779E1" w:rsidRPr="008779E1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хармонията.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Alternate Process 3" o:spid="_x0000_s1027" type="#_x0000_t176" style="position:absolute;margin-left:263pt;margin-top:-3.95pt;width:452.9pt;height:15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" fillcolor="window" strokecolor="#f79646" strokeweight="2pt">
                <v:path arrowok="t"/>
                <v:textbox>
                  <w:txbxContent>
                    <w:p w:rsidR="003B422C" w:rsidRPr="00A708C6" w:rsidRDefault="003B422C" w:rsidP="008779E1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ind w:left="142" w:hanging="284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Творческа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proofErr w:type="gram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история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4A2FC1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-</w:t>
                      </w:r>
                      <w:proofErr w:type="gramEnd"/>
                      <w:r w:rsidR="004A2FC1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п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убликуван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за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първи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път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в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сп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.</w:t>
                      </w:r>
                      <w:r w:rsidR="008779E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„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/>
                          <w:bCs/>
                        </w:rPr>
                        <w:t>Златорог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”, 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/>
                          <w:bCs/>
                        </w:rPr>
                        <w:t>кн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/>
                          <w:bCs/>
                        </w:rPr>
                        <w:t>. 9-10/</w:t>
                      </w:r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1924 г.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Първи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разказ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в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цикъла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„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Песента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на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колелетата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”. 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Първото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издание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на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цикъла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 е</w:t>
                      </w:r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през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1926 г.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със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за</w:t>
                      </w:r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главие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 xml:space="preserve"> „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Последна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радост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bCs/>
                        </w:rPr>
                        <w:t>”, а</w:t>
                      </w:r>
                      <w:r w:rsidR="008779E1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 във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второ</w:t>
                      </w:r>
                      <w:r>
                        <w:rPr>
                          <w:rFonts w:ascii="Times New Roman" w:hAnsi="Times New Roman" w:cs="Times New Roman"/>
                          <w:bCs/>
                        </w:rPr>
                        <w:t>то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Cs/>
                        </w:rPr>
                        <w:t xml:space="preserve">933 г. </w:t>
                      </w:r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proofErr w:type="gram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сборникът</w:t>
                      </w:r>
                      <w:proofErr w:type="spellEnd"/>
                      <w:proofErr w:type="gram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носи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наслова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„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Песента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на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колелетата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Cs/>
                        </w:rPr>
                        <w:t>”.</w:t>
                      </w:r>
                    </w:p>
                    <w:p w:rsidR="003B422C" w:rsidRPr="00A708C6" w:rsidRDefault="003B422C" w:rsidP="008779E1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ind w:left="142" w:hanging="284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Заглавието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съчетава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два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образа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:  </w:t>
                      </w:r>
                      <w:proofErr w:type="spellStart"/>
                      <w:r w:rsidRPr="008779E1">
                        <w:rPr>
                          <w:rFonts w:ascii="Times New Roman" w:hAnsi="Times New Roman" w:cs="Times New Roman"/>
                          <w:b/>
                        </w:rPr>
                        <w:t>песента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– и</w:t>
                      </w:r>
                      <w:r w:rsidRPr="00A708C6">
                        <w:rPr>
                          <w:rFonts w:ascii="Times New Roman" w:hAnsi="Times New Roman" w:cs="Times New Roman"/>
                          <w:lang w:val="bg-BG"/>
                        </w:rPr>
                        <w:t xml:space="preserve">ндивидуалността </w:t>
                      </w:r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на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човека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но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тя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е и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прослава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и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памет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; </w:t>
                      </w:r>
                      <w:proofErr w:type="spellStart"/>
                      <w:r w:rsidRPr="008779E1">
                        <w:rPr>
                          <w:rFonts w:ascii="Times New Roman" w:hAnsi="Times New Roman" w:cs="Times New Roman"/>
                          <w:b/>
                        </w:rPr>
                        <w:t>колелетата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–  „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движещия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  <w:lang w:val="bg-BG"/>
                        </w:rPr>
                        <w:t>т</w:t>
                      </w:r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се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кръг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”,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който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символизира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и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живота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, и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повторяемостта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;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колелото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кръгът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са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знаци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на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слънцето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на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творческото</w:t>
                      </w:r>
                      <w:proofErr w:type="spellEnd"/>
                      <w:r w:rsidRPr="00A708C6">
                        <w:rPr>
                          <w:rFonts w:ascii="Times New Roman" w:hAnsi="Times New Roman" w:cs="Times New Roman"/>
                        </w:rPr>
                        <w:t xml:space="preserve">  </w:t>
                      </w:r>
                      <w:proofErr w:type="spellStart"/>
                      <w:r w:rsidRPr="00A708C6">
                        <w:rPr>
                          <w:rFonts w:ascii="Times New Roman" w:hAnsi="Times New Roman" w:cs="Times New Roman"/>
                        </w:rPr>
                        <w:t>начало</w:t>
                      </w:r>
                      <w:proofErr w:type="spellEnd"/>
                      <w:r w:rsidR="008779E1">
                        <w:rPr>
                          <w:rFonts w:ascii="Times New Roman" w:hAnsi="Times New Roman" w:cs="Times New Roman"/>
                          <w:lang w:val="bg-BG"/>
                        </w:rPr>
                        <w:t>, на хармонията</w:t>
                      </w:r>
                      <w:r w:rsidRPr="00A708C6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</w:p>
                    <w:p w:rsidR="003B422C" w:rsidRPr="008779E1" w:rsidRDefault="003B422C" w:rsidP="008779E1">
                      <w:pPr>
                        <w:pStyle w:val="western"/>
                        <w:numPr>
                          <w:ilvl w:val="0"/>
                          <w:numId w:val="1"/>
                        </w:numPr>
                        <w:spacing w:after="0"/>
                        <w:ind w:left="142" w:hanging="284"/>
                        <w:jc w:val="both"/>
                        <w:rPr>
                          <w:b/>
                          <w:sz w:val="22"/>
                          <w:szCs w:val="22"/>
                        </w:rPr>
                      </w:pPr>
                      <w:r w:rsidRPr="00A708C6">
                        <w:rPr>
                          <w:b/>
                        </w:rPr>
                        <w:t>Жанр –</w:t>
                      </w:r>
                      <w:r w:rsidRPr="00A708C6">
                        <w:t xml:space="preserve"> </w:t>
                      </w:r>
                      <w:r w:rsidR="004A2FC1" w:rsidRPr="008779E1">
                        <w:rPr>
                          <w:b/>
                          <w:sz w:val="22"/>
                          <w:szCs w:val="22"/>
                        </w:rPr>
                        <w:t>т</w:t>
                      </w:r>
                      <w:r w:rsidRPr="008779E1">
                        <w:rPr>
                          <w:b/>
                          <w:sz w:val="22"/>
                          <w:szCs w:val="22"/>
                        </w:rPr>
                        <w:t>ипичен Йовков  разказ</w:t>
                      </w:r>
                      <w:r w:rsidR="008779E1" w:rsidRPr="008779E1">
                        <w:rPr>
                          <w:b/>
                          <w:sz w:val="22"/>
                          <w:szCs w:val="22"/>
                        </w:rPr>
                        <w:t xml:space="preserve">, свързан с равнината,  </w:t>
                      </w:r>
                      <w:r w:rsidR="008779E1" w:rsidRPr="008779E1">
                        <w:rPr>
                          <w:sz w:val="22"/>
                          <w:szCs w:val="22"/>
                        </w:rPr>
                        <w:t>в който е постигната</w:t>
                      </w:r>
                      <w:r w:rsidR="008779E1" w:rsidRPr="008779E1">
                        <w:rPr>
                          <w:b/>
                          <w:sz w:val="22"/>
                          <w:szCs w:val="22"/>
                        </w:rPr>
                        <w:t xml:space="preserve"> хармонията.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596B129" wp14:editId="7117515A">
            <wp:simplePos x="0" y="0"/>
            <wp:positionH relativeFrom="column">
              <wp:posOffset>459740</wp:posOffset>
            </wp:positionH>
            <wp:positionV relativeFrom="paragraph">
              <wp:posOffset>207645</wp:posOffset>
            </wp:positionV>
            <wp:extent cx="2928202" cy="1657350"/>
            <wp:effectExtent l="0" t="0" r="5715" b="0"/>
            <wp:wrapNone/>
            <wp:docPr id="1" name="Picture 1" descr="http://img18.olx.bg/images_prodavalnikcom/92429214_9_585x461_prodavam-rachno-izraboteni-shareni-karutsi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18.olx.bg/images_prodavalnikcom/92429214_9_585x461_prodavam-rachno-izraboteni-shareni-karutsi-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saturation sat="2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64" cy="1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C74" w:rsidRPr="00A708C6">
        <w:rPr>
          <w:rFonts w:ascii="Times New Roman" w:hAnsi="Times New Roman" w:cs="Times New Roman"/>
          <w:b/>
          <w:i/>
          <w:sz w:val="36"/>
          <w:szCs w:val="36"/>
          <w:lang w:val="bg-BG"/>
        </w:rPr>
        <w:t>Песента на колелетата</w:t>
      </w:r>
    </w:p>
    <w:p w:rsidR="005B4BE4" w:rsidRDefault="005B4BE4" w:rsidP="00E667EB">
      <w:pPr>
        <w:spacing w:after="0"/>
        <w:ind w:left="144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bg-BG"/>
        </w:rPr>
        <w:t xml:space="preserve">             </w:t>
      </w:r>
    </w:p>
    <w:p w:rsidR="005B4BE4" w:rsidRDefault="007B29B6" w:rsidP="005B4BE4">
      <w:pPr>
        <w:spacing w:after="0"/>
        <w:ind w:left="144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36"/>
          <w:szCs w:val="36"/>
          <w:lang w:val="bg-BG"/>
        </w:rPr>
        <w:t xml:space="preserve">            </w:t>
      </w:r>
      <w:r w:rsidRPr="00A708C6">
        <w:rPr>
          <w:rFonts w:ascii="Times New Roman" w:hAnsi="Times New Roman" w:cs="Times New Roman"/>
          <w:b/>
          <w:i/>
          <w:sz w:val="36"/>
          <w:szCs w:val="36"/>
          <w:lang w:val="bg-BG"/>
        </w:rPr>
        <w:t>Йордан Йовков</w:t>
      </w:r>
      <w:r>
        <w:rPr>
          <w:rFonts w:ascii="Times New Roman" w:hAnsi="Times New Roman" w:cs="Times New Roman"/>
          <w:b/>
          <w:i/>
          <w:sz w:val="36"/>
          <w:szCs w:val="36"/>
          <w:lang w:val="bg-BG"/>
        </w:rPr>
        <w:t xml:space="preserve">  </w:t>
      </w:r>
    </w:p>
    <w:tbl>
      <w:tblPr>
        <w:tblStyle w:val="a4"/>
        <w:tblpPr w:leftFromText="141" w:rightFromText="141" w:vertAnchor="text" w:horzAnchor="margin" w:tblpY="1460"/>
        <w:tblW w:w="14425" w:type="dxa"/>
        <w:tblLook w:val="04A0" w:firstRow="1" w:lastRow="0" w:firstColumn="1" w:lastColumn="0" w:noHBand="0" w:noVBand="1"/>
      </w:tblPr>
      <w:tblGrid>
        <w:gridCol w:w="6771"/>
        <w:gridCol w:w="7654"/>
      </w:tblGrid>
      <w:tr w:rsidR="00B86C40" w:rsidTr="007B29B6">
        <w:tc>
          <w:tcPr>
            <w:tcW w:w="6771" w:type="dxa"/>
          </w:tcPr>
          <w:p w:rsidR="007A14FF" w:rsidRPr="002C357A" w:rsidRDefault="007A14FF" w:rsidP="002C357A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Тема </w:t>
            </w:r>
          </w:p>
          <w:p w:rsidR="0012120B" w:rsidRPr="004A2FC1" w:rsidRDefault="0012120B" w:rsidP="007B29B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Преходното и вечното в човешкия живот: </w:t>
            </w:r>
            <w:r w:rsidR="007B29B6"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трудът, успехът и щастието/нещастието; </w:t>
            </w:r>
            <w:r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добротворството, любовта и красота</w:t>
            </w:r>
            <w:r w:rsidR="007B29B6"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та</w:t>
            </w:r>
            <w:r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7A14FF" w:rsidRPr="002C357A" w:rsidRDefault="0012120B" w:rsidP="002C357A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Идея </w:t>
            </w:r>
          </w:p>
          <w:p w:rsidR="00B86C40" w:rsidRPr="004A2FC1" w:rsidRDefault="007A14FF" w:rsidP="00B6141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</w:t>
            </w:r>
            <w:r w:rsidR="0012120B"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мисълът на човешкия живот е в добротата, връзката с другите хора и </w:t>
            </w:r>
            <w:r w:rsidR="007B29B6"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в </w:t>
            </w:r>
            <w:r w:rsidR="0012120B" w:rsidRP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любовта.</w:t>
            </w:r>
          </w:p>
        </w:tc>
        <w:tc>
          <w:tcPr>
            <w:tcW w:w="7654" w:type="dxa"/>
          </w:tcPr>
          <w:p w:rsidR="008779E1" w:rsidRDefault="008779E1" w:rsidP="007B29B6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</w:p>
          <w:p w:rsidR="00B86C40" w:rsidRPr="008779E1" w:rsidRDefault="00B86C40" w:rsidP="007B29B6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Мотиви</w:t>
            </w:r>
          </w:p>
          <w:p w:rsidR="0012120B" w:rsidRPr="00CC5DD4" w:rsidRDefault="0012120B" w:rsidP="00CC5DD4">
            <w:pPr>
              <w:pStyle w:val="a3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</w:pPr>
            <w:r w:rsidRPr="00A964C7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 xml:space="preserve">За проглеждането </w:t>
            </w:r>
            <w:r w:rsidR="00CC5DD4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 xml:space="preserve"> и за</w:t>
            </w:r>
            <w:r w:rsidRPr="00CC5DD4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 xml:space="preserve"> осъзнаването</w:t>
            </w:r>
          </w:p>
          <w:p w:rsidR="0012120B" w:rsidRPr="00A964C7" w:rsidRDefault="0012120B" w:rsidP="007B29B6">
            <w:pPr>
              <w:pStyle w:val="a3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</w:pPr>
            <w:r w:rsidRPr="00A964C7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>За женската красота</w:t>
            </w:r>
          </w:p>
          <w:p w:rsidR="0012120B" w:rsidRDefault="0012120B" w:rsidP="00B6141F">
            <w:pPr>
              <w:pStyle w:val="a3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</w:pPr>
            <w:r w:rsidRPr="00A964C7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>За твореца и творческия труд</w:t>
            </w:r>
          </w:p>
          <w:p w:rsidR="00B6141F" w:rsidRPr="00B6141F" w:rsidRDefault="00B6141F" w:rsidP="00B6141F">
            <w:pPr>
              <w:pStyle w:val="a3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>Благодарността и дарът</w:t>
            </w:r>
          </w:p>
          <w:p w:rsidR="00B86C40" w:rsidRPr="00A964C7" w:rsidRDefault="0012120B" w:rsidP="003A22DF">
            <w:pPr>
              <w:pStyle w:val="a3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</w:pPr>
            <w:r w:rsidRPr="00A964C7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>Търсенето на смисъла н</w:t>
            </w:r>
            <w:r w:rsidR="003A22DF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>а живота, на стойностното в него</w:t>
            </w:r>
            <w:r w:rsidRPr="00A964C7">
              <w:rPr>
                <w:rFonts w:ascii="Times New Roman" w:eastAsia="Times New Roman" w:hAnsi="Times New Roman" w:cs="Times New Roman"/>
                <w:b/>
                <w:bCs/>
                <w:lang w:val="bg-BG" w:eastAsia="bg-BG"/>
              </w:rPr>
              <w:t>.</w:t>
            </w:r>
          </w:p>
        </w:tc>
      </w:tr>
      <w:tr w:rsidR="00B86C40" w:rsidRPr="00A708C6" w:rsidTr="007B29B6">
        <w:trPr>
          <w:trHeight w:val="70"/>
        </w:trPr>
        <w:tc>
          <w:tcPr>
            <w:tcW w:w="6771" w:type="dxa"/>
            <w:shd w:val="clear" w:color="auto" w:fill="auto"/>
          </w:tcPr>
          <w:p w:rsidR="00B06EE8" w:rsidRPr="002C357A" w:rsidRDefault="00B06EE8" w:rsidP="002C357A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Опозиции</w:t>
            </w:r>
          </w:p>
          <w:p w:rsidR="00B06EE8" w:rsidRPr="0060284A" w:rsidRDefault="00B06EE8" w:rsidP="0060284A">
            <w:pPr>
              <w:pStyle w:val="a3"/>
              <w:numPr>
                <w:ilvl w:val="0"/>
                <w:numId w:val="20"/>
              </w:numPr>
              <w:ind w:left="714" w:hanging="357"/>
              <w:jc w:val="both"/>
              <w:rPr>
                <w:b/>
                <w:lang w:val="bg-BG"/>
              </w:rPr>
            </w:pPr>
            <w:r w:rsidRPr="0060284A">
              <w:rPr>
                <w:rFonts w:ascii="Times New Roman" w:hAnsi="Times New Roman" w:cs="Times New Roman"/>
                <w:b/>
                <w:lang w:val="bg-BG"/>
              </w:rPr>
              <w:t>материално – духовно /бедност – богатство</w:t>
            </w:r>
          </w:p>
          <w:p w:rsidR="00B06EE8" w:rsidRPr="0060284A" w:rsidRDefault="00B06EE8" w:rsidP="0060284A">
            <w:pPr>
              <w:pStyle w:val="a3"/>
              <w:numPr>
                <w:ilvl w:val="0"/>
                <w:numId w:val="19"/>
              </w:numPr>
              <w:ind w:left="714" w:hanging="357"/>
              <w:jc w:val="both"/>
              <w:rPr>
                <w:b/>
                <w:lang w:val="bg-BG"/>
              </w:rPr>
            </w:pPr>
            <w:r w:rsidRPr="0060284A">
              <w:rPr>
                <w:rFonts w:ascii="Times New Roman" w:hAnsi="Times New Roman" w:cs="Times New Roman"/>
                <w:b/>
                <w:lang w:val="bg-BG"/>
              </w:rPr>
              <w:t>живот – смърт/ преходно – вечно/ минало – настояще</w:t>
            </w:r>
          </w:p>
          <w:p w:rsidR="0060284A" w:rsidRPr="0060284A" w:rsidRDefault="00B06EE8" w:rsidP="0060284A">
            <w:pPr>
              <w:pStyle w:val="a3"/>
              <w:numPr>
                <w:ilvl w:val="0"/>
                <w:numId w:val="19"/>
              </w:numPr>
              <w:ind w:left="714" w:hanging="357"/>
              <w:jc w:val="both"/>
              <w:rPr>
                <w:b/>
                <w:lang w:val="bg-BG"/>
              </w:rPr>
            </w:pPr>
            <w:r w:rsidRPr="0060284A">
              <w:rPr>
                <w:rFonts w:ascii="Times New Roman" w:hAnsi="Times New Roman" w:cs="Times New Roman"/>
                <w:b/>
                <w:lang w:val="bg-BG"/>
              </w:rPr>
              <w:t>нощ – ден/ светлина – тъмнина</w:t>
            </w:r>
          </w:p>
          <w:p w:rsidR="00B86C40" w:rsidRPr="002C357A" w:rsidRDefault="00B06EE8" w:rsidP="002C357A">
            <w:pPr>
              <w:pStyle w:val="a3"/>
              <w:numPr>
                <w:ilvl w:val="0"/>
                <w:numId w:val="19"/>
              </w:numPr>
              <w:ind w:left="714" w:hanging="357"/>
              <w:jc w:val="both"/>
              <w:rPr>
                <w:b/>
                <w:lang w:val="bg-BG"/>
              </w:rPr>
            </w:pPr>
            <w:r w:rsidRPr="0060284A">
              <w:rPr>
                <w:rFonts w:ascii="Times New Roman" w:hAnsi="Times New Roman" w:cs="Times New Roman"/>
                <w:b/>
                <w:lang w:val="bg-BG"/>
              </w:rPr>
              <w:t>радост – тъга/ щастие – страдание</w:t>
            </w:r>
            <w:r w:rsidR="002C357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/</w:t>
            </w:r>
            <w:r w:rsidR="002C357A" w:rsidRPr="0060284A">
              <w:rPr>
                <w:rFonts w:ascii="Times New Roman" w:hAnsi="Times New Roman" w:cs="Times New Roman"/>
                <w:b/>
                <w:lang w:val="bg-BG"/>
              </w:rPr>
              <w:t xml:space="preserve"> песен – мълчание</w:t>
            </w:r>
          </w:p>
        </w:tc>
        <w:tc>
          <w:tcPr>
            <w:tcW w:w="7654" w:type="dxa"/>
          </w:tcPr>
          <w:p w:rsidR="003A22DF" w:rsidRPr="002C357A" w:rsidRDefault="003A22DF" w:rsidP="007B29B6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Сюжет</w:t>
            </w:r>
          </w:p>
          <w:p w:rsidR="0012120B" w:rsidRPr="0060284A" w:rsidRDefault="0012120B" w:rsidP="006028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Изграден на основата на митологичния ритъм: лишение – компенсация;</w:t>
            </w:r>
          </w:p>
          <w:p w:rsidR="0012120B" w:rsidRPr="0060284A" w:rsidRDefault="0060284A" w:rsidP="0060284A">
            <w:pPr>
              <w:tabs>
                <w:tab w:val="left" w:pos="175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</w:t>
            </w:r>
            <w:r w:rsidR="00B06EE8"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Организиран около търсенето на Сали Яшар на</w:t>
            </w:r>
            <w:r w:rsidR="0012120B"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собствения си „себап”;</w:t>
            </w:r>
          </w:p>
          <w:p w:rsidR="00B86C40" w:rsidRPr="00A964C7" w:rsidRDefault="0060284A" w:rsidP="0060284A">
            <w:pPr>
              <w:tabs>
                <w:tab w:val="left" w:pos="175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</w:t>
            </w:r>
            <w:r w:rsidR="0012120B"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Възникналите проблеми се разрешават</w:t>
            </w:r>
            <w:r w:rsidR="003A22DF"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и</w:t>
            </w:r>
            <w:r w:rsidR="0012120B"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щастливият край идва по естествен път.</w:t>
            </w:r>
            <w:r w:rsidR="0012120B" w:rsidRPr="00A964C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</w:p>
        </w:tc>
      </w:tr>
    </w:tbl>
    <w:p w:rsidR="00AE1858" w:rsidRPr="00A708C6" w:rsidRDefault="00AE1858" w:rsidP="00AE1858">
      <w:pPr>
        <w:spacing w:after="0"/>
        <w:rPr>
          <w:rFonts w:ascii="Times New Roman" w:hAnsi="Times New Roman" w:cs="Times New Roman"/>
          <w:b/>
          <w:sz w:val="24"/>
          <w:szCs w:val="24"/>
          <w:lang w:val="bg-BG"/>
        </w:rPr>
      </w:pPr>
    </w:p>
    <w:tbl>
      <w:tblPr>
        <w:tblStyle w:val="a4"/>
        <w:tblW w:w="14425" w:type="dxa"/>
        <w:tblLook w:val="04A0" w:firstRow="1" w:lastRow="0" w:firstColumn="1" w:lastColumn="0" w:noHBand="0" w:noVBand="1"/>
      </w:tblPr>
      <w:tblGrid>
        <w:gridCol w:w="6649"/>
        <w:gridCol w:w="7776"/>
      </w:tblGrid>
      <w:tr w:rsidR="0060284A" w:rsidRPr="00A708C6" w:rsidTr="003B422C">
        <w:trPr>
          <w:trHeight w:val="70"/>
        </w:trPr>
        <w:tc>
          <w:tcPr>
            <w:tcW w:w="6771" w:type="dxa"/>
            <w:shd w:val="clear" w:color="auto" w:fill="auto"/>
          </w:tcPr>
          <w:p w:rsidR="0060284A" w:rsidRPr="002C357A" w:rsidRDefault="0060284A" w:rsidP="0012120B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Образи</w:t>
            </w:r>
          </w:p>
          <w:p w:rsidR="0060284A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Сали Яшар</w:t>
            </w:r>
          </w:p>
          <w:p w:rsidR="0060284A" w:rsidRPr="007A14FF" w:rsidRDefault="0060284A" w:rsidP="007A14FF">
            <w:pPr>
              <w:jc w:val="both"/>
              <w:rPr>
                <w:rFonts w:ascii="Times New Roman" w:hAnsi="Times New Roman" w:cs="Times New Roman"/>
                <w:lang w:val="bg-BG"/>
              </w:rPr>
            </w:pPr>
            <w:r w:rsidRPr="007A14FF">
              <w:rPr>
                <w:rFonts w:ascii="Times New Roman" w:hAnsi="Times New Roman" w:cs="Times New Roman"/>
                <w:lang w:val="bg-BG"/>
              </w:rPr>
              <w:t>Преводът на името Сали Яшар от арабското „Салих" – „този, който прави добро”</w:t>
            </w:r>
            <w:r w:rsidR="008779E1">
              <w:rPr>
                <w:rFonts w:ascii="Times New Roman" w:hAnsi="Times New Roman" w:cs="Times New Roman"/>
                <w:lang w:val="bg-BG"/>
              </w:rPr>
              <w:t>,</w:t>
            </w:r>
            <w:r w:rsidRPr="007A14FF">
              <w:rPr>
                <w:rFonts w:ascii="Times New Roman" w:hAnsi="Times New Roman" w:cs="Times New Roman"/>
                <w:lang w:val="bg-BG"/>
              </w:rPr>
              <w:t xml:space="preserve"> и  „яшар" </w:t>
            </w:r>
            <w:r w:rsidR="008779E1">
              <w:rPr>
                <w:rFonts w:ascii="Times New Roman" w:hAnsi="Times New Roman" w:cs="Times New Roman"/>
                <w:lang w:val="bg-BG"/>
              </w:rPr>
              <w:t>от</w:t>
            </w:r>
            <w:r w:rsidRPr="007A14FF">
              <w:rPr>
                <w:rFonts w:ascii="Times New Roman" w:hAnsi="Times New Roman" w:cs="Times New Roman"/>
                <w:lang w:val="bg-BG"/>
              </w:rPr>
              <w:t xml:space="preserve"> турски „да живее”; Образ, изграден от противоречия:</w:t>
            </w:r>
          </w:p>
          <w:p w:rsidR="0060284A" w:rsidRPr="007A14FF" w:rsidRDefault="0060284A" w:rsidP="007A14FF">
            <w:pPr>
              <w:pStyle w:val="a3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bg-BG"/>
              </w:rPr>
            </w:pPr>
            <w:r w:rsidRPr="007A14FF">
              <w:rPr>
                <w:rFonts w:ascii="Times New Roman" w:hAnsi="Times New Roman" w:cs="Times New Roman"/>
                <w:lang w:val="bg-BG"/>
              </w:rPr>
              <w:t>„здрав и силен”, но „благ, тих, вдълбочен в себе си”;</w:t>
            </w:r>
          </w:p>
          <w:p w:rsidR="0060284A" w:rsidRPr="00B06EE8" w:rsidRDefault="0060284A" w:rsidP="00B06EE8">
            <w:pPr>
              <w:pStyle w:val="a3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bg-BG"/>
              </w:rPr>
            </w:pPr>
            <w:r w:rsidRPr="007A14FF">
              <w:rPr>
                <w:rFonts w:ascii="Times New Roman" w:hAnsi="Times New Roman" w:cs="Times New Roman"/>
                <w:lang w:val="bg-BG"/>
              </w:rPr>
              <w:t xml:space="preserve">човек на реалността със склонност </w:t>
            </w:r>
            <w:r w:rsidRPr="008779E1">
              <w:rPr>
                <w:rFonts w:ascii="Times New Roman" w:hAnsi="Times New Roman" w:cs="Times New Roman"/>
                <w:lang w:val="bg-BG"/>
              </w:rPr>
              <w:t>към интровертност и размисъл; мъдрец.</w:t>
            </w:r>
          </w:p>
          <w:p w:rsidR="0060284A" w:rsidRPr="00B06EE8" w:rsidRDefault="0060284A" w:rsidP="007A14FF">
            <w:pPr>
              <w:pStyle w:val="a3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bg-BG"/>
              </w:rPr>
            </w:pPr>
            <w:r w:rsidRPr="008779E1">
              <w:rPr>
                <w:rFonts w:ascii="Times New Roman" w:hAnsi="Times New Roman" w:cs="Times New Roman"/>
                <w:lang w:val="bg-BG"/>
              </w:rPr>
              <w:t>Човек на физическия труд с душа на творец; със славата на майстор.</w:t>
            </w:r>
          </w:p>
          <w:p w:rsidR="0060284A" w:rsidRPr="007A14FF" w:rsidRDefault="0060284A" w:rsidP="007A14FF">
            <w:pPr>
              <w:jc w:val="both"/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Шакире</w:t>
            </w: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– </w:t>
            </w:r>
            <w:r w:rsidRPr="007A14FF">
              <w:rPr>
                <w:rFonts w:ascii="Times New Roman" w:hAnsi="Times New Roman" w:cs="Times New Roman"/>
                <w:lang w:val="bg-BG"/>
              </w:rPr>
              <w:t xml:space="preserve">„сладка“; в основата на името й стои арабската дума „шукр", която означава „благодарност”. Шакире е „благият дар"; Носи виталното начало и играта  – хипнотична красота, </w:t>
            </w:r>
            <w:r w:rsidRPr="007A14FF">
              <w:rPr>
                <w:rFonts w:ascii="Times New Roman" w:hAnsi="Times New Roman" w:cs="Times New Roman"/>
                <w:lang w:val="bg-BG"/>
              </w:rPr>
              <w:lastRenderedPageBreak/>
              <w:t>омагьосваща сила на гласа, двойствена природа;   Всичко й се подчинява: „Каквото кажеше Шакире, беше хубаво, каквото направеше, беше добро. Той сам, можеше да се каже, оздравя, защото Шакире искаше.”</w:t>
            </w:r>
          </w:p>
          <w:p w:rsidR="0060284A" w:rsidRPr="00B06EE8" w:rsidRDefault="0060284A" w:rsidP="0012120B">
            <w:pPr>
              <w:rPr>
                <w:rFonts w:ascii="Times New Roman" w:hAnsi="Times New Roman" w:cs="Times New Roman"/>
                <w:b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Джапар - </w:t>
            </w:r>
            <w:r w:rsidRPr="00B06EE8">
              <w:rPr>
                <w:rFonts w:ascii="Times New Roman" w:hAnsi="Times New Roman" w:cs="Times New Roman"/>
                <w:lang w:val="bg-BG"/>
              </w:rPr>
              <w:t>името му е форма на арабското „Ел Джаббар" със значение „велик, всемогъщ”; селският пазач, най-бедният в селото, но носител на Божествената мъдрост; , влюбен в дъщерята на Сали Яшар.</w:t>
            </w:r>
          </w:p>
          <w:p w:rsidR="0060284A" w:rsidRDefault="0060284A" w:rsidP="00607B59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                   -------------------------------------------------------------</w:t>
            </w:r>
          </w:p>
          <w:p w:rsidR="0060284A" w:rsidRPr="002C357A" w:rsidRDefault="0060284A" w:rsidP="009D1D51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Време и пространство</w:t>
            </w:r>
          </w:p>
          <w:p w:rsidR="0060284A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Време </w:t>
            </w:r>
          </w:p>
          <w:p w:rsidR="005C3357" w:rsidRPr="005C3357" w:rsidRDefault="0060284A" w:rsidP="0012120B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lang w:val="bg-BG"/>
              </w:rPr>
              <w:t>Изградено</w:t>
            </w:r>
            <w:r w:rsidR="005C3357" w:rsidRPr="005C3357">
              <w:rPr>
                <w:rFonts w:ascii="Times New Roman" w:hAnsi="Times New Roman" w:cs="Times New Roman"/>
                <w:b/>
                <w:lang w:val="bg-BG"/>
              </w:rPr>
              <w:t xml:space="preserve"> чрез няколко опозиции:</w:t>
            </w:r>
          </w:p>
          <w:p w:rsidR="005C3357" w:rsidRPr="005C3357" w:rsidRDefault="0060284A" w:rsidP="0012120B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минало – настояще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миналото носи знака на красивото и доброто, на щастливия семеен живот; в настоящето героят търси смисъла на живота си, като прави равносметка на изминалото; </w:t>
            </w:r>
          </w:p>
          <w:p w:rsidR="0060284A" w:rsidRPr="005C3357" w:rsidRDefault="005C3357" w:rsidP="0012120B">
            <w:pPr>
              <w:pStyle w:val="a3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н</w:t>
            </w:r>
            <w:r w:rsidR="0060284A"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ощ – ден </w:t>
            </w:r>
            <w:r w:rsidR="0060284A"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 денят е времето за тр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уд; нощта - </w:t>
            </w:r>
            <w:r w:rsidR="0060284A"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за размисъл; </w:t>
            </w:r>
          </w:p>
          <w:p w:rsidR="0060284A" w:rsidRPr="005C3357" w:rsidRDefault="0060284A" w:rsidP="0012120B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‒</w:t>
            </w:r>
            <w:r w:rsid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  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привечер – специалното време</w:t>
            </w:r>
            <w:r w:rsid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почивка</w:t>
            </w:r>
            <w:r w:rsid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и размисъл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60284A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120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Пространство </w:t>
            </w:r>
          </w:p>
          <w:p w:rsidR="0060284A" w:rsidRPr="005C3357" w:rsidRDefault="0060284A" w:rsidP="0012120B">
            <w:pPr>
              <w:rPr>
                <w:rFonts w:ascii="Times New Roman" w:hAnsi="Times New Roman" w:cs="Times New Roman"/>
                <w:b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lang w:val="bg-BG"/>
              </w:rPr>
              <w:t xml:space="preserve">Представено чрез опозиции: </w:t>
            </w:r>
          </w:p>
          <w:p w:rsidR="0060284A" w:rsidRPr="005C3357" w:rsidRDefault="005C3357" w:rsidP="005C335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ТУК – ТАМ: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</w:t>
            </w:r>
            <w:r w:rsidR="0060284A"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тук е мястото на живите, в което Сали Яшар търси „себапа” си;  там – пространството на починалите му скъпи хора – синовете и съпругата му.</w:t>
            </w:r>
          </w:p>
          <w:p w:rsidR="005C3357" w:rsidRDefault="0060284A" w:rsidP="005C335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Затвореното пространство</w:t>
            </w:r>
            <w:r w:rsid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дома и работилницата:</w:t>
            </w:r>
          </w:p>
          <w:p w:rsidR="005C3357" w:rsidRDefault="0060284A" w:rsidP="005C3357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Домът 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 голямата богаташка къща е сравнена с „гробница”, която „оживява” при пристигането на Шакире;</w:t>
            </w:r>
          </w:p>
          <w:p w:rsidR="0060284A" w:rsidRPr="005C3357" w:rsidRDefault="0060284A" w:rsidP="005C3357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Работилницата</w:t>
            </w:r>
            <w:r w:rsid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място на физическия труд; но и на тайната на майстора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; </w:t>
            </w:r>
          </w:p>
          <w:p w:rsidR="0060284A" w:rsidRPr="005C3357" w:rsidRDefault="0060284A" w:rsidP="005C335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Отвореното пространство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природата</w:t>
            </w:r>
            <w:r w:rsidR="00830C3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- свобода</w:t>
            </w:r>
          </w:p>
          <w:p w:rsidR="0060284A" w:rsidRDefault="0060284A" w:rsidP="005C335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Образът на </w:t>
            </w: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пътя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основно свързан с каруците на Сали Яшар, но придобива и метафорични значения: духовно битие, пътят на болката, житейският път, който извървява </w:t>
            </w:r>
            <w:r w:rsidR="005C3357"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всеки един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5C3357" w:rsidRPr="009D1D51" w:rsidRDefault="005C3357" w:rsidP="005C335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Лунният пейзаж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="002C357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="002C357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мистичност, непрекъсната промяна</w:t>
            </w:r>
            <w:r w:rsidR="00695E4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, рефлексия и съзерцателност</w:t>
            </w:r>
            <w:r w:rsidR="002C357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7654" w:type="dxa"/>
          </w:tcPr>
          <w:p w:rsidR="0060284A" w:rsidRPr="002C357A" w:rsidRDefault="0060284A" w:rsidP="003A22DF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lastRenderedPageBreak/>
              <w:t>Композиция</w:t>
            </w:r>
          </w:p>
          <w:p w:rsidR="0060284A" w:rsidRPr="00A708C6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1. Експозиция и завръзка:</w:t>
            </w:r>
          </w:p>
          <w:p w:rsidR="0060284A" w:rsidRDefault="0060284A" w:rsidP="0060284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 Разказът започва</w:t>
            </w: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с представянето н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а героя Сали Яшар: </w:t>
            </w:r>
          </w:p>
          <w:p w:rsidR="0060284A" w:rsidRPr="008779E1" w:rsidRDefault="008779E1" w:rsidP="0060284A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 xml:space="preserve">        </w:t>
            </w:r>
            <w:r w:rsidR="0060284A" w:rsidRPr="008779E1">
              <w:rPr>
                <w:rFonts w:ascii="Times New Roman" w:hAnsi="Times New Roman" w:cs="Times New Roman"/>
                <w:lang w:val="bg-BG"/>
              </w:rPr>
              <w:t>Животът му е белязан от двойственост: изпитва удовлетворение от работата си, но и  неудовлетвореност, усещане за недостатъчност;</w:t>
            </w:r>
          </w:p>
          <w:p w:rsidR="0060284A" w:rsidRPr="008779E1" w:rsidRDefault="0060284A" w:rsidP="008779E1">
            <w:pPr>
              <w:pStyle w:val="a3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Славата – той е единственият, който прави пеещи каруци;</w:t>
            </w:r>
          </w:p>
          <w:p w:rsidR="0060284A" w:rsidRPr="008779E1" w:rsidRDefault="0060284A" w:rsidP="008779E1">
            <w:pPr>
              <w:pStyle w:val="a3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Начинът му на живот – трудът и почивката, разговорите с Джапар; спомените за миналото – за синовете му;</w:t>
            </w:r>
          </w:p>
          <w:p w:rsidR="0060284A" w:rsidRPr="008779E1" w:rsidRDefault="0060284A" w:rsidP="008779E1">
            <w:pPr>
              <w:pStyle w:val="a3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Мисълта за „себапа”.</w:t>
            </w:r>
          </w:p>
          <w:p w:rsidR="0060284A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Развитие</w:t>
            </w:r>
          </w:p>
          <w:p w:rsidR="0060284A" w:rsidRPr="008779E1" w:rsidRDefault="0060284A" w:rsidP="008779E1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болестта на Сали Яшар – изпитание за мъдреца;</w:t>
            </w:r>
          </w:p>
          <w:p w:rsidR="0060284A" w:rsidRPr="008779E1" w:rsidRDefault="0060284A" w:rsidP="008779E1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идването на Шакире; промяната, която настъпва в дома;</w:t>
            </w:r>
          </w:p>
          <w:p w:rsidR="0060284A" w:rsidRPr="008779E1" w:rsidRDefault="0060284A" w:rsidP="008779E1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8779E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заминаването на Шакире след оздравяването на Сали Яшар.</w:t>
            </w:r>
          </w:p>
          <w:p w:rsidR="0060284A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 xml:space="preserve"> 2. Кулминация – разговорът между Сали Яшар и Джапар (Чауш се е завърнал) – </w:t>
            </w:r>
            <w:r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мъдрите думи на младежа, истината за „себапа”.</w:t>
            </w:r>
          </w:p>
          <w:p w:rsidR="0060284A" w:rsidRPr="00A708C6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3. Развръзка:</w:t>
            </w:r>
          </w:p>
          <w:p w:rsidR="0060284A" w:rsidRPr="0060284A" w:rsidRDefault="0060284A" w:rsidP="0060284A">
            <w:pPr>
              <w:pStyle w:val="a3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Чре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з ретроспекция </w:t>
            </w:r>
            <w:r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Сали Яшар открива истината за себе си;</w:t>
            </w:r>
          </w:p>
          <w:p w:rsidR="002C357A" w:rsidRDefault="0060284A" w:rsidP="0012120B">
            <w:pPr>
              <w:pStyle w:val="a3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0284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Мотивите за проглеждането и осъзнаването: „Аз съм бил сляп, аз съм бил глупав! (...) Има ли по-голям себап от тоя, който правя? Каруци трябва да правя аз, каруци! ”</w:t>
            </w:r>
          </w:p>
          <w:p w:rsidR="0060284A" w:rsidRPr="002C357A" w:rsidRDefault="0060284A" w:rsidP="0012120B">
            <w:pPr>
              <w:pStyle w:val="a3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Жестът на даването на пари на Джапар;</w:t>
            </w:r>
          </w:p>
          <w:p w:rsidR="0060284A" w:rsidRPr="0060284A" w:rsidRDefault="0060284A" w:rsidP="0060284A">
            <w:pPr>
              <w:pStyle w:val="a3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60284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Шакире остава вдовица и се връща при баща си;</w:t>
            </w:r>
          </w:p>
          <w:p w:rsidR="0060284A" w:rsidRPr="0060284A" w:rsidRDefault="0060284A" w:rsidP="002C357A">
            <w:pPr>
              <w:pStyle w:val="a3"/>
              <w:numPr>
                <w:ilvl w:val="0"/>
                <w:numId w:val="24"/>
              </w:numPr>
              <w:ind w:left="14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60284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Женитбата на Шакире и Джапар </w:t>
            </w:r>
            <w:r w:rsidRPr="002C357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 „и никой не се учуди, и никой не осъди прибързаността й, когато още наскоро след смъртта на мъжа си тя се ожени за Джапара.”</w:t>
            </w:r>
          </w:p>
          <w:p w:rsidR="0060284A" w:rsidRPr="00A708C6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Финалът на разказа</w:t>
            </w:r>
            <w:r w:rsidR="002C357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- р</w:t>
            </w: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азгадава тайната н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а пеещите каруци, но</w:t>
            </w: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дарбата </w:t>
            </w:r>
            <w:r w:rsidR="002C357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– не, тя </w:t>
            </w: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е чудо!</w:t>
            </w:r>
          </w:p>
          <w:p w:rsidR="0060284A" w:rsidRDefault="0060284A" w:rsidP="0012120B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A708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•         Поантата – прозрението на мъдреца Сали Яшар – „... с мъки, с нещастия е пълен тоя свят, но все пак има нещо, което е хубаво, което стои над всичко друго – любовта между хората.”</w:t>
            </w:r>
          </w:p>
          <w:p w:rsidR="005C3357" w:rsidRDefault="005C3357" w:rsidP="002C357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______________________________________________________________</w:t>
            </w:r>
          </w:p>
          <w:p w:rsidR="002C357A" w:rsidRPr="002C357A" w:rsidRDefault="002C357A" w:rsidP="002C357A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C357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Благодарността</w:t>
            </w:r>
          </w:p>
          <w:p w:rsidR="005C3357" w:rsidRPr="004A2FC1" w:rsidRDefault="002C357A" w:rsidP="002C357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bg-BG"/>
              </w:rPr>
              <w:t>„</w:t>
            </w:r>
            <w:r w:rsidR="005C3357" w:rsidRPr="002C357A">
              <w:rPr>
                <w:rFonts w:ascii="Times New Roman" w:hAnsi="Times New Roman" w:cs="Times New Roman"/>
                <w:lang w:val="bg-BG"/>
              </w:rPr>
              <w:t>В разказа се пот</w:t>
            </w:r>
            <w:r w:rsidR="00695E4C">
              <w:rPr>
                <w:rFonts w:ascii="Times New Roman" w:hAnsi="Times New Roman" w:cs="Times New Roman"/>
                <w:lang w:val="bg-BG"/>
              </w:rPr>
              <w:t>върждава</w:t>
            </w:r>
            <w:r w:rsidR="005C3357" w:rsidRPr="002C357A">
              <w:rPr>
                <w:rFonts w:ascii="Times New Roman" w:hAnsi="Times New Roman" w:cs="Times New Roman"/>
                <w:lang w:val="bg-BG"/>
              </w:rPr>
              <w:t>, че щедростта и благодарността винаги са тясно преплетени, като заздравяват връзката между хората и я правят устойчива при всякакви обстоятелства. В „Песента на колелет</w:t>
            </w:r>
            <w:r>
              <w:rPr>
                <w:rFonts w:ascii="Times New Roman" w:hAnsi="Times New Roman" w:cs="Times New Roman"/>
                <w:lang w:val="bg-BG"/>
              </w:rPr>
              <w:t xml:space="preserve">ата“ автентичното </w:t>
            </w:r>
            <w:r w:rsidR="005C3357" w:rsidRPr="002C357A">
              <w:rPr>
                <w:rFonts w:ascii="Times New Roman" w:hAnsi="Times New Roman" w:cs="Times New Roman"/>
                <w:lang w:val="bg-BG"/>
              </w:rPr>
              <w:t>изстрадване на това, че сам по себе си личният успех (особено когато не е споделен) не е достатъчен да осмисли живота, в началото отключва безпокойството на Сали Яшар. В последствие чрез „посредничеството“ на приятелството идва разпознаването н</w:t>
            </w:r>
            <w:r>
              <w:rPr>
                <w:rFonts w:ascii="Times New Roman" w:hAnsi="Times New Roman" w:cs="Times New Roman"/>
                <w:lang w:val="bg-BG"/>
              </w:rPr>
              <w:t xml:space="preserve">а истински значимите </w:t>
            </w:r>
            <w:r w:rsidR="005C3357" w:rsidRPr="002C357A">
              <w:rPr>
                <w:rFonts w:ascii="Times New Roman" w:hAnsi="Times New Roman" w:cs="Times New Roman"/>
                <w:lang w:val="bg-BG"/>
              </w:rPr>
              <w:t xml:space="preserve"> неща и човек израства до умението да ги приема с благодарност, като още по-щедро се раздава. </w:t>
            </w:r>
            <w:r w:rsidRPr="002C357A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="005C3357" w:rsidRPr="002C357A">
              <w:rPr>
                <w:rFonts w:ascii="Times New Roman" w:hAnsi="Times New Roman" w:cs="Times New Roman"/>
                <w:lang w:val="bg-BG"/>
              </w:rPr>
              <w:t>Благодарност към този, който е до теб тихо и незабележимо</w:t>
            </w:r>
            <w:r>
              <w:rPr>
                <w:rFonts w:ascii="Times New Roman" w:hAnsi="Times New Roman" w:cs="Times New Roman"/>
                <w:lang w:val="bg-BG"/>
              </w:rPr>
              <w:t xml:space="preserve"> и в страданието, и в радостта. </w:t>
            </w:r>
            <w:r w:rsidR="005C3357" w:rsidRPr="00AA300D">
              <w:rPr>
                <w:rFonts w:ascii="Times New Roman" w:hAnsi="Times New Roman" w:cs="Times New Roman"/>
                <w:lang w:val="bg-BG"/>
              </w:rPr>
              <w:t>Благодарност-дълг за признанието на общността, което получ</w:t>
            </w:r>
            <w:r w:rsidRPr="00AA300D">
              <w:rPr>
                <w:rFonts w:ascii="Times New Roman" w:hAnsi="Times New Roman" w:cs="Times New Roman"/>
                <w:lang w:val="bg-BG"/>
              </w:rPr>
              <w:t>аваш за дарбата си и за труда...“</w:t>
            </w:r>
            <w:r w:rsidR="005C3357" w:rsidRPr="00AA300D">
              <w:rPr>
                <w:rFonts w:ascii="Times New Roman" w:hAnsi="Times New Roman" w:cs="Times New Roman"/>
                <w:lang w:val="bg-BG"/>
              </w:rPr>
              <w:t>.</w:t>
            </w:r>
            <w:r w:rsidR="004A2FC1" w:rsidRPr="00AA300D">
              <w:rPr>
                <w:rFonts w:ascii="Times New Roman" w:hAnsi="Times New Roman" w:cs="Times New Roman"/>
                <w:lang w:val="bg-BG"/>
              </w:rPr>
              <w:t>(Р. Игнатова)</w:t>
            </w:r>
          </w:p>
          <w:p w:rsidR="00CC5DD4" w:rsidRPr="00F6376E" w:rsidRDefault="005C3357" w:rsidP="00F6376E">
            <w:pPr>
              <w:numPr>
                <w:ilvl w:val="1"/>
                <w:numId w:val="10"/>
              </w:numPr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C3357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______________________________________________________</w:t>
            </w:r>
          </w:p>
          <w:p w:rsidR="005C3357" w:rsidRPr="00695E4C" w:rsidRDefault="005C3357" w:rsidP="004A068E">
            <w:pPr>
              <w:numPr>
                <w:ilvl w:val="1"/>
                <w:numId w:val="10"/>
              </w:numPr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695E4C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Съпоставка със Славейков</w:t>
            </w:r>
            <w:r w:rsidR="00695E4C" w:rsidRPr="00695E4C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 - темата за твореца</w:t>
            </w:r>
          </w:p>
          <w:p w:rsidR="0060284A" w:rsidRPr="005C3357" w:rsidRDefault="0060284A" w:rsidP="002C357A">
            <w:pPr>
              <w:numPr>
                <w:ilvl w:val="1"/>
                <w:numId w:val="10"/>
              </w:numPr>
              <w:ind w:left="0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12120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Йовковият творец не е самотник (</w:t>
            </w:r>
            <w:r w:rsidR="00830C3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за разлика от този на 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Славейков), не се поставя над другите и не са</w:t>
            </w:r>
            <w:r w:rsidR="002C357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мо че не остава неразбран,</w:t>
            </w:r>
            <w:r w:rsidRPr="005C3357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но и се радва на слава и уважение</w:t>
            </w:r>
            <w:r w:rsidR="00695E4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</w:tr>
    </w:tbl>
    <w:p w:rsidR="00F6376E" w:rsidRDefault="00F6376E" w:rsidP="00302F40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</w:p>
    <w:p w:rsidR="00C64A59" w:rsidRPr="00D35ABB" w:rsidRDefault="00C64A59" w:rsidP="00302F40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  <w:r w:rsidRPr="00D35ABB">
        <w:rPr>
          <w:rFonts w:ascii="Times New Roman" w:hAnsi="Times New Roman" w:cs="Times New Roman"/>
          <w:b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06BCB6" wp14:editId="40828E20">
                <wp:simplePos x="0" y="0"/>
                <wp:positionH relativeFrom="column">
                  <wp:posOffset>1983740</wp:posOffset>
                </wp:positionH>
                <wp:positionV relativeFrom="paragraph">
                  <wp:posOffset>-154305</wp:posOffset>
                </wp:positionV>
                <wp:extent cx="7153275" cy="1371600"/>
                <wp:effectExtent l="0" t="0" r="28575" b="19050"/>
                <wp:wrapNone/>
                <wp:docPr id="9" name="Flowchart: Alternate Proces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3275" cy="137160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B422C" w:rsidRPr="00C64A59" w:rsidRDefault="003B422C" w:rsidP="00CF7B64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proofErr w:type="spellStart"/>
                            <w:r w:rsidRPr="00EA7D28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Творческа</w:t>
                            </w:r>
                            <w:proofErr w:type="spellEnd"/>
                            <w:r w:rsidRPr="00EA7D28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A7D28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история</w:t>
                            </w:r>
                            <w:proofErr w:type="spellEnd"/>
                            <w:r w:rsidRPr="00EA7D28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-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</w:t>
                            </w:r>
                            <w:r w:rsidRPr="00CF7B64"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 xml:space="preserve">За първи път публикуван в сп. „Българска мисъл”, кн. 2 / 1925 г.;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Има за пъ</w:t>
                            </w:r>
                            <w:r w:rsidR="00830C3C"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 xml:space="preserve">рвооснова легендата за  разбойника </w:t>
                            </w:r>
                            <w:r w:rsidRPr="00CF7B64"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Шибиолооглу Мустафа, който се п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одвизавал около Сливен</w:t>
                            </w:r>
                            <w:r w:rsidRPr="00CF7B64"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, както и народната песен за него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;</w:t>
                            </w:r>
                            <w:r w:rsidRPr="00CF7B64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</w:t>
                            </w: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Разминаване между прототип и художествен образ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.</w:t>
                            </w: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        </w:t>
                            </w:r>
                          </w:p>
                          <w:p w:rsidR="00830C3C" w:rsidRDefault="003B422C" w:rsidP="00D35ABB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Емблематична  творба,  поместена е първа в цикъла „Старопланински легенди”.</w:t>
                            </w:r>
                          </w:p>
                          <w:p w:rsidR="003B422C" w:rsidRDefault="003B422C" w:rsidP="00D35ABB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Епиграф- </w:t>
                            </w:r>
                            <w:r w:rsidRPr="00D35ABB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„Радка на порти стоеше, / отдолу иде Мустафа...”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</w:t>
                            </w:r>
                          </w:p>
                          <w:p w:rsidR="003B422C" w:rsidRDefault="003B422C" w:rsidP="00C64A59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Заглавие - назовава</w:t>
                            </w: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името, с което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героят</w:t>
                            </w: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владее планината</w:t>
                            </w:r>
                          </w:p>
                          <w:p w:rsidR="003B422C" w:rsidRPr="00C64A59" w:rsidRDefault="003B422C" w:rsidP="00147999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Жанр - типичен Йовков  разказ с ретроспекции по схемата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– сега/преди/</w:t>
                            </w:r>
                            <w:r w:rsidRPr="00C64A59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сега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Alternate Process 9" o:spid="_x0000_s1028" type="#_x0000_t176" style="position:absolute;margin-left:156.2pt;margin-top:-12.15pt;width:563.25pt;height:10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" fillcolor="window" strokecolor="#f79646" strokeweight="2pt">
                <v:path arrowok="t"/>
                <v:textbox>
                  <w:txbxContent>
                    <w:p w:rsidR="003B422C" w:rsidRPr="00C64A59" w:rsidRDefault="003B422C" w:rsidP="00CF7B64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proofErr w:type="spellStart"/>
                      <w:r w:rsidRPr="00EA7D28">
                        <w:rPr>
                          <w:rFonts w:ascii="Arial" w:hAnsi="Arial" w:cs="Arial"/>
                          <w:b/>
                          <w:bCs/>
                        </w:rPr>
                        <w:t>Творческа</w:t>
                      </w:r>
                      <w:proofErr w:type="spellEnd"/>
                      <w:r w:rsidRPr="00EA7D28"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  <w:proofErr w:type="spellStart"/>
                      <w:proofErr w:type="gramStart"/>
                      <w:r w:rsidRPr="00EA7D28">
                        <w:rPr>
                          <w:rFonts w:ascii="Arial" w:hAnsi="Arial" w:cs="Arial"/>
                          <w:b/>
                          <w:bCs/>
                        </w:rPr>
                        <w:t>история</w:t>
                      </w:r>
                      <w:proofErr w:type="spellEnd"/>
                      <w:r w:rsidRPr="00EA7D28"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-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</w:t>
                      </w:r>
                      <w:r w:rsidRPr="00CF7B64">
                        <w:rPr>
                          <w:rFonts w:ascii="Arial" w:hAnsi="Arial" w:cs="Arial"/>
                          <w:bCs/>
                          <w:lang w:val="bg-BG"/>
                        </w:rPr>
                        <w:t xml:space="preserve">За първи път публикуван в сп. „Българска мисъл”, кн. 2 / 1925 г.; </w:t>
                      </w:r>
                      <w:r>
                        <w:rPr>
                          <w:rFonts w:ascii="Arial" w:hAnsi="Arial" w:cs="Arial"/>
                          <w:bCs/>
                          <w:lang w:val="bg-BG"/>
                        </w:rPr>
                        <w:t>Има за пъ</w:t>
                      </w:r>
                      <w:r w:rsidR="00830C3C">
                        <w:rPr>
                          <w:rFonts w:ascii="Arial" w:hAnsi="Arial" w:cs="Arial"/>
                          <w:bCs/>
                          <w:lang w:val="bg-BG"/>
                        </w:rPr>
                        <w:t xml:space="preserve">рвооснова легендата за  разбойника </w:t>
                      </w:r>
                      <w:r w:rsidRPr="00CF7B64">
                        <w:rPr>
                          <w:rFonts w:ascii="Arial" w:hAnsi="Arial" w:cs="Arial"/>
                          <w:bCs/>
                          <w:lang w:val="bg-BG"/>
                        </w:rPr>
                        <w:t>Шибиолооглу Мустафа, който се п</w:t>
                      </w:r>
                      <w:r>
                        <w:rPr>
                          <w:rFonts w:ascii="Arial" w:hAnsi="Arial" w:cs="Arial"/>
                          <w:bCs/>
                          <w:lang w:val="bg-BG"/>
                        </w:rPr>
                        <w:t>одвизавал около Сливен</w:t>
                      </w:r>
                      <w:r w:rsidRPr="00CF7B64">
                        <w:rPr>
                          <w:rFonts w:ascii="Arial" w:hAnsi="Arial" w:cs="Arial"/>
                          <w:bCs/>
                          <w:lang w:val="bg-BG"/>
                        </w:rPr>
                        <w:t>, както и народната песен за него</w:t>
                      </w:r>
                      <w:r>
                        <w:rPr>
                          <w:rFonts w:ascii="Arial" w:hAnsi="Arial" w:cs="Arial"/>
                          <w:bCs/>
                          <w:lang w:val="bg-BG"/>
                        </w:rPr>
                        <w:t>;</w:t>
                      </w:r>
                      <w:r w:rsidRPr="00CF7B64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</w:t>
                      </w: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Разминаване между прототип и художествен образ</w:t>
                      </w:r>
                      <w:r>
                        <w:rPr>
                          <w:rFonts w:ascii="Arial" w:hAnsi="Arial" w:cs="Arial"/>
                          <w:bCs/>
                          <w:lang w:val="bg-BG"/>
                        </w:rPr>
                        <w:t>.</w:t>
                      </w: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        </w:t>
                      </w:r>
                    </w:p>
                    <w:p w:rsidR="00830C3C" w:rsidRDefault="003B422C" w:rsidP="00D35ABB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Емблематична  творба,  поместена е първа в цикъла „Старопланински легенди”.</w:t>
                      </w:r>
                    </w:p>
                    <w:p w:rsidR="003B422C" w:rsidRDefault="003B422C" w:rsidP="00D35ABB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Епиграф- </w:t>
                      </w:r>
                      <w:r w:rsidRPr="00D35ABB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„Радка на порти стоеше, / отдолу иде Мустафа...”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</w:t>
                      </w:r>
                    </w:p>
                    <w:p w:rsidR="003B422C" w:rsidRDefault="003B422C" w:rsidP="00C64A59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Заглавие - назовава</w:t>
                      </w: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името, с което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героят</w:t>
                      </w: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владее планината</w:t>
                      </w:r>
                    </w:p>
                    <w:p w:rsidR="003B422C" w:rsidRPr="00C64A59" w:rsidRDefault="003B422C" w:rsidP="00147999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Жанр - типичен Йовков  разказ с ретроспекции по схемата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– сега/преди/</w:t>
                      </w:r>
                      <w:r w:rsidRPr="00C64A59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сега</w:t>
                      </w:r>
                    </w:p>
                  </w:txbxContent>
                </v:textbox>
              </v:shape>
            </w:pict>
          </mc:Fallback>
        </mc:AlternateContent>
      </w:r>
      <w:r w:rsidRPr="00D35ABB">
        <w:rPr>
          <w:rFonts w:ascii="Times New Roman" w:hAnsi="Times New Roman" w:cs="Times New Roman"/>
          <w:b/>
          <w:i/>
          <w:sz w:val="36"/>
          <w:szCs w:val="36"/>
          <w:lang w:val="bg-BG"/>
        </w:rPr>
        <w:t xml:space="preserve">Шибил </w:t>
      </w:r>
    </w:p>
    <w:p w:rsidR="00CF7B64" w:rsidRPr="00D35ABB" w:rsidRDefault="00CF7B64" w:rsidP="00302F40">
      <w:pPr>
        <w:spacing w:after="0"/>
        <w:rPr>
          <w:rFonts w:ascii="Times New Roman" w:hAnsi="Times New Roman" w:cs="Times New Roman"/>
          <w:b/>
          <w:i/>
          <w:sz w:val="36"/>
          <w:szCs w:val="36"/>
          <w:lang w:val="bg-BG"/>
        </w:rPr>
      </w:pPr>
      <w:r w:rsidRPr="00D35ABB">
        <w:rPr>
          <w:rFonts w:ascii="Times New Roman" w:hAnsi="Times New Roman" w:cs="Times New Roman"/>
          <w:b/>
          <w:i/>
          <w:sz w:val="36"/>
          <w:szCs w:val="36"/>
          <w:lang w:val="bg-BG"/>
        </w:rPr>
        <w:t>Йордан Йовков</w:t>
      </w:r>
    </w:p>
    <w:p w:rsidR="00147999" w:rsidRDefault="00147999" w:rsidP="00AE1858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tbl>
      <w:tblPr>
        <w:tblStyle w:val="a4"/>
        <w:tblW w:w="14425" w:type="dxa"/>
        <w:tblLook w:val="04A0" w:firstRow="1" w:lastRow="0" w:firstColumn="1" w:lastColumn="0" w:noHBand="0" w:noVBand="1"/>
      </w:tblPr>
      <w:tblGrid>
        <w:gridCol w:w="6766"/>
        <w:gridCol w:w="7659"/>
      </w:tblGrid>
      <w:tr w:rsidR="00147999" w:rsidTr="00302F40">
        <w:tc>
          <w:tcPr>
            <w:tcW w:w="6771" w:type="dxa"/>
          </w:tcPr>
          <w:p w:rsidR="00CF7B64" w:rsidRDefault="00147999" w:rsidP="00CF7B64">
            <w:pPr>
              <w:pStyle w:val="msolistparagraph0"/>
              <w:spacing w:before="0" w:beforeAutospacing="0" w:after="0" w:afterAutospacing="0"/>
              <w:ind w:left="360" w:hanging="36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CF7B64">
              <w:rPr>
                <w:rFonts w:eastAsiaTheme="minorHAnsi"/>
                <w:b/>
                <w:sz w:val="28"/>
                <w:szCs w:val="28"/>
                <w:lang w:eastAsia="en-US"/>
              </w:rPr>
              <w:t>Тема и идея</w:t>
            </w:r>
          </w:p>
          <w:p w:rsidR="00607B59" w:rsidRPr="00CF7B64" w:rsidRDefault="00CF7B64" w:rsidP="00CF7B64">
            <w:pPr>
              <w:pStyle w:val="msolistparagraph0"/>
              <w:spacing w:before="0" w:beforeAutospacing="0" w:after="0" w:afterAutospacing="0"/>
              <w:ind w:left="360" w:hanging="36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Тема</w:t>
            </w:r>
            <w:r w:rsidR="00147999" w:rsidRPr="00CF7B64"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</w:t>
            </w:r>
          </w:p>
          <w:p w:rsidR="001255BB" w:rsidRPr="00CF7B64" w:rsidRDefault="001255BB" w:rsidP="00E42C3E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Прераждането на личността и нравственото й извисяване под влияние на любовта.</w:t>
            </w:r>
          </w:p>
          <w:p w:rsidR="00147999" w:rsidRPr="00CC5DD4" w:rsidRDefault="00CF7B64" w:rsidP="00CC5DD4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CF7B64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</w:t>
            </w:r>
            <w:r w:rsidRPr="00CC5DD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Идея</w:t>
            </w:r>
            <w:r w:rsidR="00CC5DD4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- </w:t>
            </w:r>
            <w:r w:rsidR="00CC5DD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</w:t>
            </w:r>
            <w:r w:rsidR="001255BB" w:rsidRP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благородяващата сила на любовта, която може да върне дори и на най-закоравелия престъпник човешкия облик и да го накара да обича</w:t>
            </w:r>
            <w:r w:rsidR="001255BB" w:rsidRP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.</w:t>
            </w:r>
          </w:p>
          <w:p w:rsidR="00E42C3E" w:rsidRPr="00CC5DD4" w:rsidRDefault="00CF7B64" w:rsidP="00CC5DD4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CC5DD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Конфликт</w:t>
            </w:r>
            <w:r w:rsidR="00CC5DD4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- </w:t>
            </w:r>
            <w:r w:rsidR="00CC5DD4" w:rsidRPr="00CC5DD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</w:t>
            </w:r>
            <w:r w:rsidR="00E42C3E" w:rsidRP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ороден от сблъсъка между законите на социума и човека, напуснал пространството на хората.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Шибил е хайдутинът</w:t>
            </w:r>
            <w:r w:rsidR="00E42C3E" w:rsidRP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/ престъпникът, напуснал човешкия свят и изградил един свой свят (в планината), в който е господар. Нарушил човешките закони, той трябва да </w:t>
            </w:r>
            <w:r w:rsidR="00CC5DD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изкупи греховете си, за </w:t>
            </w:r>
            <w:r w:rsidR="00E42C3E" w:rsidRP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да се завърне в пространството на селото.</w:t>
            </w:r>
          </w:p>
        </w:tc>
        <w:tc>
          <w:tcPr>
            <w:tcW w:w="7654" w:type="dxa"/>
          </w:tcPr>
          <w:p w:rsidR="00E42C3E" w:rsidRDefault="00E42C3E" w:rsidP="00302F40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</w:p>
          <w:p w:rsidR="00CF7B64" w:rsidRDefault="00CF7B64" w:rsidP="00302F40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</w:p>
          <w:p w:rsidR="00CF7B64" w:rsidRDefault="00CF7B64" w:rsidP="00CF7B64">
            <w:pPr>
              <w:pStyle w:val="msolistparagraph0"/>
              <w:spacing w:before="0" w:beforeAutospacing="0" w:after="0" w:afterAutospacing="0"/>
              <w:ind w:left="360" w:hanging="36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Мотиви</w:t>
            </w:r>
          </w:p>
          <w:p w:rsidR="001255BB" w:rsidRPr="00CF7B64" w:rsidRDefault="00E42C3E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CF7B64">
              <w:rPr>
                <w:b/>
              </w:rPr>
              <w:t xml:space="preserve">За </w:t>
            </w:r>
            <w:r w:rsidR="001255BB" w:rsidRPr="00CF7B64">
              <w:rPr>
                <w:b/>
              </w:rPr>
              <w:t xml:space="preserve"> покоряващата сила на женската хубост</w:t>
            </w:r>
          </w:p>
          <w:p w:rsidR="001255BB" w:rsidRPr="00CF7B64" w:rsidRDefault="001255BB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 w:rsidRPr="00CF7B64">
              <w:rPr>
                <w:rFonts w:eastAsiaTheme="minorHAnsi"/>
                <w:b/>
                <w:lang w:eastAsia="en-US"/>
              </w:rPr>
              <w:t>За водача, за лидера</w:t>
            </w:r>
          </w:p>
          <w:p w:rsidR="001255BB" w:rsidRPr="00CF7B64" w:rsidRDefault="001255BB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 w:rsidRPr="00CF7B64">
              <w:rPr>
                <w:rFonts w:eastAsiaTheme="minorHAnsi"/>
                <w:b/>
                <w:lang w:eastAsia="en-US"/>
              </w:rPr>
              <w:t>За съмнението</w:t>
            </w:r>
          </w:p>
          <w:p w:rsidR="001255BB" w:rsidRPr="00CF7B64" w:rsidRDefault="001255BB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 w:rsidRPr="00CF7B64">
              <w:rPr>
                <w:rFonts w:eastAsiaTheme="minorHAnsi"/>
                <w:b/>
                <w:lang w:eastAsia="en-US"/>
              </w:rPr>
              <w:t>За духовното прераждане на личността</w:t>
            </w:r>
          </w:p>
          <w:p w:rsidR="001255BB" w:rsidRPr="00CF7B64" w:rsidRDefault="001255BB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 w:rsidRPr="00CF7B64">
              <w:rPr>
                <w:rFonts w:eastAsiaTheme="minorHAnsi"/>
                <w:b/>
                <w:lang w:eastAsia="en-US"/>
              </w:rPr>
              <w:t>За облагородяващата сила на любовта</w:t>
            </w:r>
          </w:p>
          <w:p w:rsidR="001255BB" w:rsidRPr="00CF7B64" w:rsidRDefault="00CF7B64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b/>
                <w:lang w:eastAsia="en-US"/>
              </w:rPr>
              <w:t>За любовта -</w:t>
            </w:r>
            <w:r w:rsidR="001255BB" w:rsidRPr="00CF7B64">
              <w:rPr>
                <w:rFonts w:eastAsiaTheme="minorHAnsi"/>
                <w:b/>
                <w:lang w:eastAsia="en-US"/>
              </w:rPr>
              <w:t xml:space="preserve"> по-силна от смъртта</w:t>
            </w:r>
          </w:p>
          <w:p w:rsidR="00CF7B64" w:rsidRDefault="00CF7B64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b/>
                <w:lang w:eastAsia="en-US"/>
              </w:rPr>
              <w:t>За преминаването на границите</w:t>
            </w:r>
          </w:p>
          <w:p w:rsidR="00147999" w:rsidRPr="00CF7B64" w:rsidRDefault="001255BB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 w:rsidRPr="00CF7B64">
              <w:rPr>
                <w:b/>
              </w:rPr>
              <w:t>За завръщането</w:t>
            </w:r>
          </w:p>
          <w:p w:rsidR="00CF7B64" w:rsidRPr="00CF7B64" w:rsidRDefault="00CF7B64" w:rsidP="00CF7B64">
            <w:pPr>
              <w:pStyle w:val="msolistparagraph0"/>
              <w:numPr>
                <w:ilvl w:val="0"/>
                <w:numId w:val="27"/>
              </w:numPr>
              <w:spacing w:before="0" w:beforeAutospacing="0" w:after="0" w:afterAutospacing="0"/>
              <w:rPr>
                <w:rFonts w:eastAsiaTheme="minorHAnsi"/>
                <w:b/>
                <w:lang w:eastAsia="en-US"/>
              </w:rPr>
            </w:pPr>
            <w:r>
              <w:rPr>
                <w:b/>
              </w:rPr>
              <w:t>За славата и различните й аспекти</w:t>
            </w:r>
          </w:p>
        </w:tc>
      </w:tr>
      <w:tr w:rsidR="001255BB" w:rsidTr="00F6376E">
        <w:trPr>
          <w:trHeight w:val="132"/>
        </w:trPr>
        <w:tc>
          <w:tcPr>
            <w:tcW w:w="6771" w:type="dxa"/>
            <w:shd w:val="clear" w:color="auto" w:fill="auto"/>
          </w:tcPr>
          <w:p w:rsidR="001255BB" w:rsidRPr="00CF7B64" w:rsidRDefault="001255BB" w:rsidP="00CF7B64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CF7B64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Образи</w:t>
            </w:r>
            <w:r w:rsidRPr="00CF7B6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ab/>
            </w:r>
          </w:p>
          <w:p w:rsidR="00CF7B64" w:rsidRPr="000331C5" w:rsidRDefault="001255BB" w:rsidP="00CF7B64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Шибил </w:t>
            </w:r>
            <w:r w:rsidR="00CF7B64"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="000331C5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- </w:t>
            </w:r>
            <w:r w:rsidR="000331C5"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</w:t>
            </w: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трашният хайдутин,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="000331C5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престъпникът, напуснал човешкия свят и изградил един свой свят (в планината), в който е господар. 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к</w:t>
            </w:r>
            <w:r w:rsidRP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ойто се превръща във влюбен мъж; Крас</w:t>
            </w:r>
            <w:r w:rsidR="00CF7B64" w:rsidRP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ив, горд; Държи на думата си; </w:t>
            </w:r>
            <w:r w:rsidRP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Слиза от планината, за да продължи живота си в света на хората – да изкупи греховете си спрямо тях и да се отдаде на любовта си</w:t>
            </w:r>
            <w:r w:rsidR="00CF7B6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1255BB" w:rsidRPr="000331C5" w:rsidRDefault="001255BB" w:rsidP="000331C5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Рада  </w:t>
            </w:r>
            <w:r w:rsidR="000331C5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-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 </w:t>
            </w:r>
            <w:r w:rsidR="000331C5"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д</w:t>
            </w:r>
            <w:r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ъщерята н</w:t>
            </w:r>
            <w:r w:rsidR="000331C5" w:rsidRP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а Велико кехая;</w:t>
            </w:r>
            <w:r w:rsidR="000331C5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месица от „жена, дете и дявол”;</w:t>
            </w:r>
            <w:r w:rsidR="000331C5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о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ставила се да бъде въвлечена в измама, Рада се влюбва в страшния хайдутин;</w:t>
            </w:r>
            <w:r w:rsidR="000331C5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смела, красива,  горда, г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отова да се жертва заради любимия мъж.</w:t>
            </w:r>
          </w:p>
          <w:p w:rsidR="001255BB" w:rsidRPr="000331C5" w:rsidRDefault="001255BB" w:rsidP="00E42C3E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Велико кехая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 </w:t>
            </w:r>
            <w:r w:rsid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- б</w:t>
            </w: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ащата на Рад</w:t>
            </w:r>
            <w:r w:rsid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а – селският първенец; 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Изплашен за семейната чест, извършва грях – убийство, за който заплаща със смъртта на дъщеря си.</w:t>
            </w:r>
          </w:p>
          <w:p w:rsidR="001255BB" w:rsidRPr="00E42C3E" w:rsidRDefault="000331C5" w:rsidP="00E42C3E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Мурад бей - о</w:t>
            </w:r>
            <w:r w:rsidR="001255BB"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бразът на властта в човешкия свят;</w:t>
            </w:r>
            <w:r w:rsid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="001255BB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Той дава нравствената оценка за Шибил: „Какъв юнак! Какъв</w:t>
            </w:r>
            <w:r w:rsidR="001255BB" w:rsidRP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="001255BB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хубавец!”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1255BB" w:rsidRPr="001255BB" w:rsidRDefault="001255BB" w:rsidP="00E42C3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---------------------------------------------</w:t>
            </w:r>
          </w:p>
          <w:p w:rsidR="000331C5" w:rsidRDefault="000331C5" w:rsidP="000331C5">
            <w:pPr>
              <w:pStyle w:val="msolistparagraph0"/>
              <w:spacing w:before="0" w:beforeAutospacing="0" w:after="0" w:afterAutospacing="0"/>
              <w:ind w:left="360" w:hanging="36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0331C5">
              <w:rPr>
                <w:rFonts w:eastAsiaTheme="minorHAnsi"/>
                <w:b/>
                <w:sz w:val="28"/>
                <w:szCs w:val="28"/>
                <w:lang w:eastAsia="en-US"/>
              </w:rPr>
              <w:t>Опозиции</w:t>
            </w:r>
          </w:p>
          <w:p w:rsidR="000331C5" w:rsidRPr="00981C4F" w:rsidRDefault="000331C5" w:rsidP="000331C5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0331C5"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>грях – престъпление</w:t>
            </w:r>
            <w:r>
              <w:rPr>
                <w:rFonts w:ascii="Arial" w:hAnsi="Arial" w:cs="Arial"/>
                <w:sz w:val="22"/>
                <w:szCs w:val="22"/>
              </w:rPr>
              <w:t>/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грях </w:t>
            </w:r>
            <w:r w:rsidRPr="00981C4F">
              <w:rPr>
                <w:rFonts w:ascii="Arial" w:hAnsi="Arial" w:cs="Arial"/>
                <w:sz w:val="22"/>
                <w:szCs w:val="22"/>
              </w:rPr>
              <w:t>–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добродетел</w:t>
            </w:r>
            <w:r>
              <w:rPr>
                <w:rFonts w:ascii="Arial" w:hAnsi="Arial" w:cs="Arial"/>
                <w:sz w:val="22"/>
                <w:szCs w:val="22"/>
              </w:rPr>
              <w:t xml:space="preserve"> /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любов </w:t>
            </w:r>
            <w:r w:rsidRPr="00981C4F">
              <w:rPr>
                <w:rFonts w:ascii="Arial" w:hAnsi="Arial" w:cs="Arial"/>
                <w:sz w:val="22"/>
                <w:szCs w:val="22"/>
              </w:rPr>
              <w:t>–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изкупление</w:t>
            </w:r>
          </w:p>
          <w:p w:rsidR="000331C5" w:rsidRPr="00981C4F" w:rsidRDefault="000331C5" w:rsidP="000331C5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t>    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смърт </w:t>
            </w:r>
            <w:r w:rsidRPr="00981C4F">
              <w:rPr>
                <w:rFonts w:ascii="Arial" w:hAnsi="Arial" w:cs="Arial"/>
                <w:sz w:val="22"/>
                <w:szCs w:val="22"/>
              </w:rPr>
              <w:t>–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възмездие</w:t>
            </w:r>
          </w:p>
          <w:p w:rsidR="000331C5" w:rsidRPr="00981C4F" w:rsidRDefault="000331C5" w:rsidP="000331C5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t>    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горе – долу / планина – поле / планина </w:t>
            </w:r>
            <w:r w:rsidRPr="00981C4F">
              <w:rPr>
                <w:rFonts w:ascii="Arial" w:hAnsi="Arial" w:cs="Arial"/>
                <w:sz w:val="22"/>
                <w:szCs w:val="22"/>
              </w:rPr>
              <w:t>–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село</w:t>
            </w:r>
          </w:p>
          <w:p w:rsidR="000331C5" w:rsidRPr="00981C4F" w:rsidRDefault="000331C5" w:rsidP="000331C5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t>    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>свое – чуждо</w:t>
            </w:r>
            <w:r>
              <w:rPr>
                <w:rFonts w:ascii="Arial" w:hAnsi="Arial" w:cs="Arial"/>
                <w:sz w:val="22"/>
                <w:szCs w:val="22"/>
              </w:rPr>
              <w:t xml:space="preserve"> / </w:t>
            </w:r>
            <w:r w:rsidRPr="00981C4F"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>живот – смърт</w:t>
            </w:r>
          </w:p>
          <w:p w:rsidR="000331C5" w:rsidRDefault="000331C5" w:rsidP="000331C5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t>    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>игла – нож</w:t>
            </w:r>
            <w:r>
              <w:rPr>
                <w:rFonts w:ascii="Arial" w:hAnsi="Arial" w:cs="Arial"/>
                <w:sz w:val="22"/>
                <w:szCs w:val="22"/>
              </w:rPr>
              <w:t xml:space="preserve">/ </w:t>
            </w:r>
            <w:r w:rsidRPr="00981C4F"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оръжие </w:t>
            </w:r>
            <w:r w:rsidRPr="00981C4F">
              <w:rPr>
                <w:rFonts w:ascii="Arial" w:hAnsi="Arial" w:cs="Arial"/>
                <w:sz w:val="22"/>
                <w:szCs w:val="22"/>
              </w:rPr>
              <w:t>–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цвете</w:t>
            </w:r>
          </w:p>
          <w:p w:rsidR="000331C5" w:rsidRPr="001255BB" w:rsidRDefault="000331C5" w:rsidP="000331C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------------------------------------------------------</w:t>
            </w:r>
          </w:p>
          <w:p w:rsidR="000331C5" w:rsidRPr="000331C5" w:rsidRDefault="000331C5" w:rsidP="000331C5">
            <w:pPr>
              <w:pStyle w:val="msolistparagraph0"/>
              <w:spacing w:before="0" w:beforeAutospacing="0" w:after="0" w:afterAutospacing="0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0331C5">
              <w:rPr>
                <w:rFonts w:eastAsiaTheme="minorHAnsi"/>
                <w:b/>
                <w:sz w:val="28"/>
                <w:szCs w:val="28"/>
                <w:lang w:eastAsia="en-US"/>
              </w:rPr>
              <w:t>Изразни средства</w:t>
            </w:r>
          </w:p>
          <w:p w:rsidR="000331C5" w:rsidRPr="001255BB" w:rsidRDefault="000331C5" w:rsidP="000331C5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Кукуви</w:t>
            </w: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цата – митичната 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вестителка на дължината на живота, злокобни предсказания се приписват на образа й;</w:t>
            </w:r>
          </w:p>
          <w:p w:rsidR="000331C5" w:rsidRDefault="000331C5" w:rsidP="001255B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Орлите – „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навикнали на леш”.</w:t>
            </w:r>
          </w:p>
          <w:p w:rsidR="001255BB" w:rsidRPr="001255BB" w:rsidRDefault="000331C5" w:rsidP="001255B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Червената кърпа -  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</w:t>
            </w:r>
            <w:r w:rsidR="001255BB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накът на смъртта</w:t>
            </w:r>
            <w:r w:rsidR="001255BB"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.</w:t>
            </w:r>
          </w:p>
          <w:p w:rsidR="001255BB" w:rsidRPr="000331C5" w:rsidRDefault="001255BB" w:rsidP="001255B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Броеницата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- з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нак за дадената дума; Приобщава</w:t>
            </w:r>
            <w:r w:rsidR="00E42C3E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нето 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чрез символиката на зърната, събрани от обща връв.</w:t>
            </w:r>
          </w:p>
          <w:p w:rsidR="001255BB" w:rsidRPr="001255BB" w:rsidRDefault="000331C5" w:rsidP="001255BB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Карамфилът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ab/>
              <w:t xml:space="preserve"> - с</w:t>
            </w:r>
            <w:r w:rsidR="001255BB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имвол на жертвената любов</w:t>
            </w:r>
            <w:r w:rsidR="001255BB"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.</w:t>
            </w:r>
          </w:p>
          <w:p w:rsidR="001255BB" w:rsidRPr="001255BB" w:rsidRDefault="001255BB" w:rsidP="000331C5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Птиците  </w:t>
            </w:r>
            <w:r w:rsid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- </w:t>
            </w:r>
            <w:r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(черен)</w:t>
            </w:r>
            <w:r w:rsidR="000331C5" w:rsidRPr="000331C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гарван – лош знак (на смъртта</w:t>
            </w:r>
            <w:r w:rsidR="000331C5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)</w:t>
            </w:r>
            <w:r w:rsid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    </w:t>
            </w:r>
          </w:p>
          <w:p w:rsidR="00E42C3E" w:rsidRDefault="000331C5" w:rsidP="00E42C3E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Цветова символика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ab/>
            </w:r>
            <w:r w:rsidR="001255BB"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      </w:t>
            </w:r>
          </w:p>
          <w:p w:rsidR="001255BB" w:rsidRPr="001255BB" w:rsidRDefault="001255BB" w:rsidP="00F6376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Бяло – </w:t>
            </w:r>
            <w:r w:rsidRPr="00F6376E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знак за помилване (бялата кърпа), свързва се с красивото, чистото, с живота;</w:t>
            </w: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Синьо – </w:t>
            </w:r>
            <w:r w:rsidRPr="00F6376E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преобладаващият цвят в описанието на одеждите на Шибил и Рада;</w:t>
            </w:r>
          </w:p>
          <w:p w:rsidR="001255BB" w:rsidRPr="001255BB" w:rsidRDefault="001255BB" w:rsidP="00E42C3E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Черно – свързва се със смърт</w:t>
            </w:r>
            <w:r w:rsidR="00E42C3E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та и злото</w:t>
            </w: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;</w:t>
            </w:r>
          </w:p>
          <w:p w:rsidR="001255BB" w:rsidRPr="001255BB" w:rsidRDefault="001255BB" w:rsidP="00E42C3E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1255BB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Червено – цветът на кръвта, смъртта, но и на любовта.</w:t>
            </w:r>
          </w:p>
          <w:p w:rsidR="001255BB" w:rsidRPr="00E42C3E" w:rsidRDefault="00D35ABB" w:rsidP="00E42C3E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-----------------------------------------------------------------------------</w:t>
            </w:r>
          </w:p>
          <w:p w:rsidR="00D35ABB" w:rsidRPr="00050CAC" w:rsidRDefault="00695E4C" w:rsidP="00050CAC">
            <w:pPr>
              <w:pStyle w:val="msolistparagraph0"/>
              <w:spacing w:before="0" w:beforeAutospacing="0" w:after="0" w:afterAutospacing="0"/>
              <w:ind w:left="3" w:hanging="360"/>
              <w:jc w:val="both"/>
              <w:rPr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t> </w:t>
            </w:r>
            <w:r w:rsidR="00D35ABB" w:rsidRPr="00981C4F">
              <w:rPr>
                <w:rFonts w:ascii="Arial" w:eastAsia="Symbol" w:hAnsi="Arial" w:cs="Arial"/>
                <w:sz w:val="22"/>
                <w:szCs w:val="22"/>
              </w:rPr>
              <w:t>  </w:t>
            </w:r>
            <w:r w:rsidR="00050CAC"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="00050CAC" w:rsidRPr="00050CAC">
              <w:rPr>
                <w:rFonts w:ascii="Arial" w:hAnsi="Arial" w:cs="Arial"/>
                <w:b/>
                <w:sz w:val="22"/>
                <w:szCs w:val="22"/>
              </w:rPr>
              <w:t xml:space="preserve">Времето </w:t>
            </w:r>
            <w:r w:rsidR="00050CAC">
              <w:rPr>
                <w:rFonts w:eastAsiaTheme="minorHAnsi"/>
                <w:b/>
                <w:lang w:eastAsia="en-US"/>
              </w:rPr>
              <w:t xml:space="preserve">- </w:t>
            </w:r>
            <w:r w:rsidR="00D35ABB" w:rsidRPr="00050CAC">
              <w:rPr>
                <w:sz w:val="22"/>
                <w:szCs w:val="22"/>
              </w:rPr>
              <w:t xml:space="preserve">представено чрез опозицията минало – настояще; </w:t>
            </w:r>
          </w:p>
          <w:p w:rsidR="00D35ABB" w:rsidRPr="00050CAC" w:rsidRDefault="00D35ABB" w:rsidP="00050CAC">
            <w:pPr>
              <w:pStyle w:val="msolistparagraph0"/>
              <w:spacing w:before="0" w:beforeAutospacing="0" w:after="0" w:afterAutospacing="0"/>
              <w:ind w:left="3" w:hanging="357"/>
              <w:jc w:val="both"/>
              <w:rPr>
                <w:sz w:val="22"/>
                <w:szCs w:val="22"/>
              </w:rPr>
            </w:pPr>
            <w:r w:rsidRPr="00050CAC">
              <w:rPr>
                <w:rFonts w:eastAsia="Arial"/>
                <w:sz w:val="22"/>
                <w:szCs w:val="22"/>
              </w:rPr>
              <w:t xml:space="preserve">–      </w:t>
            </w:r>
            <w:r w:rsidRPr="00050CAC">
              <w:rPr>
                <w:sz w:val="22"/>
                <w:szCs w:val="22"/>
              </w:rPr>
              <w:t>но и конкретно – времето в неговото протичане – „пладне”, „залез слънце”, „преди месец – два”, както и проследяващо промените, настъпващи в природата.</w:t>
            </w:r>
          </w:p>
          <w:p w:rsidR="00D35ABB" w:rsidRPr="00050CAC" w:rsidRDefault="00050CAC" w:rsidP="00050CAC">
            <w:pPr>
              <w:pStyle w:val="msolistparagraph0"/>
              <w:spacing w:before="0" w:beforeAutospacing="0" w:after="0" w:afterAutospacing="0"/>
              <w:ind w:left="3" w:hanging="360"/>
              <w:jc w:val="both"/>
              <w:rPr>
                <w:sz w:val="22"/>
                <w:szCs w:val="22"/>
              </w:rPr>
            </w:pPr>
            <w:r w:rsidRPr="00050CAC">
              <w:rPr>
                <w:rFonts w:eastAsia="Symbol"/>
                <w:sz w:val="22"/>
                <w:szCs w:val="22"/>
              </w:rPr>
              <w:t xml:space="preserve">   </w:t>
            </w:r>
            <w:r w:rsidR="00D35ABB" w:rsidRPr="00050CAC">
              <w:rPr>
                <w:b/>
                <w:sz w:val="22"/>
                <w:szCs w:val="22"/>
              </w:rPr>
              <w:t>Пространството –</w:t>
            </w:r>
            <w:r w:rsidR="00D35ABB" w:rsidRPr="00050CAC">
              <w:rPr>
                <w:sz w:val="22"/>
                <w:szCs w:val="22"/>
              </w:rPr>
              <w:t xml:space="preserve"> основно чрез опозициите горе – долу, планина – село;</w:t>
            </w:r>
            <w:r w:rsidR="00D35ABB" w:rsidRPr="00050CAC">
              <w:rPr>
                <w:rFonts w:eastAsiaTheme="minorHAnsi"/>
                <w:lang w:eastAsia="en-US"/>
              </w:rPr>
              <w:t xml:space="preserve"> Границата между полето и планината – камъкът, където стои Шибил и размишлява.</w:t>
            </w:r>
          </w:p>
          <w:p w:rsidR="00D35ABB" w:rsidRDefault="00050CAC" w:rsidP="00050CAC">
            <w:pPr>
              <w:pStyle w:val="msolistparagraph0"/>
              <w:spacing w:before="0" w:beforeAutospacing="0" w:after="0" w:afterAutospacing="0"/>
              <w:ind w:left="3" w:hanging="35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50CAC">
              <w:rPr>
                <w:rFonts w:eastAsia="Arial"/>
                <w:sz w:val="22"/>
                <w:szCs w:val="22"/>
              </w:rPr>
              <w:t>–    </w:t>
            </w:r>
            <w:r w:rsidR="00D35ABB" w:rsidRPr="00050CAC">
              <w:rPr>
                <w:b/>
                <w:sz w:val="22"/>
                <w:szCs w:val="22"/>
              </w:rPr>
              <w:t>Важни топоси:</w:t>
            </w:r>
            <w:r w:rsidR="00D35ABB" w:rsidRPr="00050CAC">
              <w:rPr>
                <w:sz w:val="22"/>
                <w:szCs w:val="22"/>
              </w:rPr>
              <w:t xml:space="preserve"> пътят (улицата), кафенето, домът</w:t>
            </w:r>
            <w:r w:rsidR="00D35ABB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255BB" w:rsidRPr="00E42C3E" w:rsidRDefault="001255BB" w:rsidP="00E42C3E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654" w:type="dxa"/>
          </w:tcPr>
          <w:p w:rsidR="001255BB" w:rsidRPr="00CC5DD4" w:rsidRDefault="000331C5" w:rsidP="00CC5DD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eastAsia="Symbol" w:hAnsi="Arial" w:cs="Arial"/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lastRenderedPageBreak/>
              <w:t>    </w:t>
            </w:r>
            <w:r w:rsidR="00CC5DD4">
              <w:rPr>
                <w:rFonts w:eastAsiaTheme="minorHAnsi"/>
                <w:b/>
                <w:sz w:val="28"/>
                <w:szCs w:val="28"/>
                <w:lang w:eastAsia="en-US"/>
              </w:rPr>
              <w:t>  Композиция -  с</w:t>
            </w:r>
            <w:r w:rsidR="00D35ABB" w:rsidRPr="00050CAC">
              <w:rPr>
                <w:rFonts w:eastAsiaTheme="minorHAnsi"/>
                <w:lang w:eastAsia="en-US"/>
              </w:rPr>
              <w:t>ъстои се от</w:t>
            </w:r>
            <w:r w:rsidR="001255BB" w:rsidRPr="00050CAC">
              <w:rPr>
                <w:rFonts w:eastAsiaTheme="minorHAnsi"/>
                <w:lang w:eastAsia="en-US"/>
              </w:rPr>
              <w:t xml:space="preserve"> </w:t>
            </w:r>
            <w:r w:rsidR="00D35ABB" w:rsidRPr="00050CAC">
              <w:rPr>
                <w:rFonts w:eastAsiaTheme="minorHAnsi"/>
                <w:lang w:eastAsia="en-US"/>
              </w:rPr>
              <w:t>ДВЕ ЧАСТИ</w:t>
            </w:r>
            <w:r w:rsidR="001255BB" w:rsidRPr="00050CAC">
              <w:rPr>
                <w:rFonts w:eastAsiaTheme="minorHAnsi"/>
                <w:lang w:eastAsia="en-US"/>
              </w:rPr>
              <w:t>, разделени графически:</w:t>
            </w:r>
          </w:p>
          <w:p w:rsidR="001255BB" w:rsidRPr="00050CAC" w:rsidRDefault="001255BB" w:rsidP="00A708C6">
            <w:pPr>
              <w:pStyle w:val="msolistparagraph0"/>
              <w:spacing w:before="0" w:beforeAutospacing="0" w:after="0" w:afterAutospacing="0"/>
              <w:ind w:hanging="357"/>
              <w:rPr>
                <w:rFonts w:eastAsiaTheme="minorHAnsi"/>
                <w:lang w:eastAsia="en-US"/>
              </w:rPr>
            </w:pPr>
            <w:r w:rsidRPr="00050CAC">
              <w:rPr>
                <w:rFonts w:eastAsiaTheme="minorHAnsi"/>
                <w:lang w:eastAsia="en-US"/>
              </w:rPr>
              <w:t xml:space="preserve">–      </w:t>
            </w:r>
            <w:r w:rsidRPr="00050CAC">
              <w:rPr>
                <w:rFonts w:eastAsiaTheme="minorHAnsi"/>
                <w:b/>
                <w:lang w:eastAsia="en-US"/>
              </w:rPr>
              <w:t>Първата част</w:t>
            </w:r>
            <w:r w:rsidRPr="00050CAC">
              <w:rPr>
                <w:rFonts w:eastAsiaTheme="minorHAnsi"/>
                <w:lang w:eastAsia="en-US"/>
              </w:rPr>
              <w:t xml:space="preserve"> обхваща събитията </w:t>
            </w:r>
            <w:r w:rsidRPr="00050CAC">
              <w:rPr>
                <w:rFonts w:eastAsiaTheme="minorHAnsi"/>
                <w:b/>
                <w:u w:val="single"/>
                <w:lang w:eastAsia="en-US"/>
              </w:rPr>
              <w:t>до завръщането на Шибил</w:t>
            </w:r>
            <w:r w:rsidRPr="00050CAC">
              <w:rPr>
                <w:rFonts w:eastAsiaTheme="minorHAnsi"/>
                <w:lang w:eastAsia="en-US"/>
              </w:rPr>
              <w:t xml:space="preserve"> в родния дом;</w:t>
            </w:r>
          </w:p>
          <w:p w:rsidR="001255BB" w:rsidRPr="00D35ABB" w:rsidRDefault="001255BB" w:rsidP="00D35ABB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lang w:eastAsia="en-US"/>
              </w:rPr>
            </w:pPr>
            <w:r w:rsidRPr="00050CAC">
              <w:rPr>
                <w:rFonts w:eastAsiaTheme="minorHAnsi"/>
                <w:lang w:eastAsia="en-US"/>
              </w:rPr>
              <w:t xml:space="preserve">–      </w:t>
            </w:r>
            <w:r w:rsidRPr="00050CAC">
              <w:rPr>
                <w:rFonts w:eastAsiaTheme="minorHAnsi"/>
                <w:b/>
                <w:lang w:eastAsia="en-US"/>
              </w:rPr>
              <w:t>Втората част</w:t>
            </w:r>
            <w:r w:rsidRPr="00050CAC">
              <w:rPr>
                <w:rFonts w:eastAsiaTheme="minorHAnsi"/>
                <w:lang w:eastAsia="en-US"/>
              </w:rPr>
              <w:t xml:space="preserve"> – </w:t>
            </w:r>
            <w:r w:rsidRPr="00050CAC">
              <w:rPr>
                <w:rFonts w:eastAsiaTheme="minorHAnsi"/>
                <w:b/>
                <w:u w:val="single"/>
                <w:lang w:eastAsia="en-US"/>
              </w:rPr>
              <w:t>събитията, разиграли се край Черковното кафене</w:t>
            </w:r>
            <w:r w:rsidRPr="00D35ABB">
              <w:rPr>
                <w:rFonts w:eastAsiaTheme="minorHAnsi"/>
                <w:lang w:eastAsia="en-US"/>
              </w:rPr>
              <w:t>.</w:t>
            </w:r>
          </w:p>
          <w:p w:rsidR="001255BB" w:rsidRPr="00D35ABB" w:rsidRDefault="001255BB" w:rsidP="00D35ABB">
            <w:pPr>
              <w:pStyle w:val="msolistparagraph0"/>
              <w:spacing w:before="0" w:beforeAutospacing="0" w:after="0" w:afterAutospacing="0"/>
              <w:ind w:hanging="36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         Разказът започва с парадокс: „Шибил, страшният хайдутин, когото заптиета и кърсердари търсеха под дърво и камък, слизаше от планината и отиваше да се предаде.”</w:t>
            </w:r>
          </w:p>
          <w:p w:rsidR="001255BB" w:rsidRPr="00D35ABB" w:rsidRDefault="00D35ABB" w:rsidP="00D35ABB">
            <w:pPr>
              <w:pStyle w:val="msolistparagraph0"/>
              <w:spacing w:before="0" w:beforeAutospacing="0" w:after="0" w:afterAutospacing="0"/>
              <w:ind w:hanging="36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     </w:t>
            </w:r>
            <w:r w:rsidR="001255BB" w:rsidRPr="00D35ABB">
              <w:rPr>
                <w:rFonts w:eastAsiaTheme="minorHAnsi"/>
                <w:lang w:eastAsia="en-US"/>
              </w:rPr>
              <w:t xml:space="preserve">Чрез </w:t>
            </w:r>
            <w:r w:rsidRPr="00D35ABB">
              <w:rPr>
                <w:rFonts w:eastAsiaTheme="minorHAnsi"/>
                <w:lang w:eastAsia="en-US"/>
              </w:rPr>
              <w:t xml:space="preserve">РЕТРОСПЕКЦИЯ </w:t>
            </w:r>
            <w:r w:rsidR="001255BB" w:rsidRPr="00D35ABB">
              <w:rPr>
                <w:rFonts w:eastAsiaTheme="minorHAnsi"/>
                <w:lang w:eastAsia="en-US"/>
              </w:rPr>
              <w:t>се проследяват събитията, довели до това решение</w:t>
            </w:r>
            <w:r>
              <w:rPr>
                <w:rFonts w:eastAsiaTheme="minorHAnsi"/>
                <w:lang w:eastAsia="en-US"/>
              </w:rPr>
              <w:t>.</w:t>
            </w:r>
          </w:p>
          <w:p w:rsidR="001255BB" w:rsidRPr="00D35ABB" w:rsidRDefault="001255BB" w:rsidP="00D35ABB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–     </w:t>
            </w:r>
            <w:r w:rsidRPr="00D35ABB">
              <w:rPr>
                <w:rFonts w:eastAsiaTheme="minorHAnsi"/>
                <w:b/>
                <w:lang w:eastAsia="en-US"/>
              </w:rPr>
              <w:t xml:space="preserve"> Завръзка</w:t>
            </w:r>
            <w:r w:rsidRPr="00D35ABB">
              <w:rPr>
                <w:rFonts w:eastAsiaTheme="minorHAnsi"/>
                <w:lang w:eastAsia="en-US"/>
              </w:rPr>
              <w:t>: Срещата на Шибил и Рада</w:t>
            </w:r>
          </w:p>
          <w:p w:rsidR="00D35ABB" w:rsidRDefault="001255BB" w:rsidP="00D35ABB">
            <w:pPr>
              <w:pStyle w:val="msolistparagraph0"/>
              <w:spacing w:before="0" w:beforeAutospacing="0" w:after="0" w:afterAutospacing="0"/>
              <w:ind w:hanging="36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         Промените в душата на героя са белязани с действия:</w:t>
            </w:r>
          </w:p>
          <w:p w:rsidR="00D35ABB" w:rsidRDefault="001255BB" w:rsidP="00D35ABB">
            <w:pPr>
              <w:pStyle w:val="msolistparagraph0"/>
              <w:numPr>
                <w:ilvl w:val="0"/>
                <w:numId w:val="30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Главатарят е допуснал в живота и в сърцето му да влезе жена;</w:t>
            </w:r>
          </w:p>
          <w:p w:rsidR="00D35ABB" w:rsidRDefault="001255BB" w:rsidP="00D35ABB">
            <w:pPr>
              <w:pStyle w:val="msolistparagraph0"/>
              <w:numPr>
                <w:ilvl w:val="0"/>
                <w:numId w:val="30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Оставя търговците да си заминат, без да са плячкосани;</w:t>
            </w:r>
          </w:p>
          <w:p w:rsidR="00D35ABB" w:rsidRDefault="001255BB" w:rsidP="00D35ABB">
            <w:pPr>
              <w:pStyle w:val="msolistparagraph0"/>
              <w:numPr>
                <w:ilvl w:val="0"/>
                <w:numId w:val="30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 xml:space="preserve">Другарите му го оставят, а той приема това – знак за формиране на </w:t>
            </w:r>
            <w:r w:rsidRPr="00D35ABB">
              <w:rPr>
                <w:rFonts w:eastAsiaTheme="minorHAnsi"/>
                <w:lang w:eastAsia="en-US"/>
              </w:rPr>
              <w:lastRenderedPageBreak/>
              <w:t>нови нравствени критерии.</w:t>
            </w:r>
          </w:p>
          <w:p w:rsidR="00D35ABB" w:rsidRDefault="001255BB" w:rsidP="00D35ABB">
            <w:pPr>
              <w:pStyle w:val="msolistparagraph0"/>
              <w:numPr>
                <w:ilvl w:val="0"/>
                <w:numId w:val="30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Паралел между преживяванията на Шибил и промените, настъпващи в природата:</w:t>
            </w:r>
            <w:r w:rsidR="00E42C3E" w:rsidRPr="00D35ABB">
              <w:rPr>
                <w:rFonts w:eastAsiaTheme="minorHAnsi"/>
                <w:lang w:eastAsia="en-US"/>
              </w:rPr>
              <w:t xml:space="preserve"> Проследява нравствената промяна, настъпила у героя под влияние на любовта чрез размислите му.</w:t>
            </w:r>
            <w:r w:rsidR="00D35ABB">
              <w:rPr>
                <w:rFonts w:eastAsiaTheme="minorHAnsi"/>
                <w:lang w:eastAsia="en-US"/>
              </w:rPr>
              <w:t xml:space="preserve"> </w:t>
            </w:r>
            <w:r w:rsidRPr="00D35ABB">
              <w:rPr>
                <w:rFonts w:eastAsiaTheme="minorHAnsi"/>
                <w:lang w:eastAsia="en-US"/>
              </w:rPr>
              <w:t>Знаците на природата, които Шибил не разчита – птиците – гарван, кукувица, орлите.</w:t>
            </w:r>
          </w:p>
          <w:p w:rsidR="001255BB" w:rsidRPr="00D35ABB" w:rsidRDefault="001255BB" w:rsidP="00D35ABB">
            <w:pPr>
              <w:pStyle w:val="msolistparagraph0"/>
              <w:numPr>
                <w:ilvl w:val="0"/>
                <w:numId w:val="30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Връщането в родовото пространство:</w:t>
            </w:r>
          </w:p>
          <w:p w:rsidR="001255BB" w:rsidRPr="00D35ABB" w:rsidRDefault="001255BB" w:rsidP="00D35ABB">
            <w:pPr>
              <w:pStyle w:val="msolistparagraph0"/>
              <w:numPr>
                <w:ilvl w:val="1"/>
                <w:numId w:val="31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Срещата с майката;</w:t>
            </w:r>
          </w:p>
          <w:p w:rsidR="00D35ABB" w:rsidRDefault="001255BB" w:rsidP="00D35ABB">
            <w:pPr>
              <w:pStyle w:val="msolistparagraph0"/>
              <w:numPr>
                <w:ilvl w:val="1"/>
                <w:numId w:val="31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Смяната на името – Шибил – Мустафа – връщане на рожденото име;</w:t>
            </w:r>
          </w:p>
          <w:p w:rsidR="001255BB" w:rsidRPr="00D35ABB" w:rsidRDefault="001255BB" w:rsidP="00D35ABB">
            <w:pPr>
              <w:pStyle w:val="msolistparagraph0"/>
              <w:numPr>
                <w:ilvl w:val="1"/>
                <w:numId w:val="31"/>
              </w:numPr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lang w:eastAsia="en-US"/>
              </w:rPr>
              <w:t>Преобличането.</w:t>
            </w:r>
          </w:p>
          <w:p w:rsidR="001255BB" w:rsidRPr="00D35ABB" w:rsidRDefault="001255BB" w:rsidP="00D35ABB">
            <w:pPr>
              <w:pStyle w:val="msolistparagraph0"/>
              <w:spacing w:before="0" w:beforeAutospacing="0" w:after="0" w:afterAutospacing="0"/>
              <w:jc w:val="both"/>
              <w:rPr>
                <w:rFonts w:eastAsiaTheme="minorHAnsi"/>
                <w:lang w:eastAsia="en-US"/>
              </w:rPr>
            </w:pPr>
            <w:r w:rsidRPr="00D35ABB">
              <w:rPr>
                <w:rFonts w:eastAsiaTheme="minorHAnsi"/>
                <w:b/>
                <w:lang w:eastAsia="en-US"/>
              </w:rPr>
              <w:t xml:space="preserve">Кулминация: </w:t>
            </w:r>
            <w:r w:rsidRPr="00D35ABB">
              <w:rPr>
                <w:rFonts w:eastAsiaTheme="minorHAnsi"/>
                <w:lang w:eastAsia="en-US"/>
              </w:rPr>
              <w:t>Моментът, в който Шибил върви към Рада</w:t>
            </w:r>
          </w:p>
          <w:p w:rsidR="001255BB" w:rsidRPr="00830C3C" w:rsidRDefault="001255BB" w:rsidP="00D35ABB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 w:rsidRPr="00830C3C">
              <w:rPr>
                <w:rFonts w:eastAsiaTheme="minorHAnsi"/>
                <w:b/>
                <w:i/>
                <w:lang w:eastAsia="en-US"/>
              </w:rPr>
              <w:t>         Епиграфът „Радка на порти стоеше, / отдолу иде Мустафа...”</w:t>
            </w:r>
            <w:r w:rsidR="00830C3C">
              <w:rPr>
                <w:rFonts w:eastAsiaTheme="minorHAnsi"/>
                <w:lang w:eastAsia="en-US"/>
              </w:rPr>
              <w:t xml:space="preserve"> </w:t>
            </w:r>
            <w:r w:rsidR="00830C3C" w:rsidRPr="00830C3C">
              <w:rPr>
                <w:rFonts w:eastAsiaTheme="minorHAnsi"/>
                <w:sz w:val="22"/>
                <w:szCs w:val="22"/>
                <w:lang w:eastAsia="en-US"/>
              </w:rPr>
              <w:t>се открива</w:t>
            </w:r>
            <w:r w:rsidR="00830C3C">
              <w:rPr>
                <w:rFonts w:eastAsiaTheme="minorHAnsi"/>
                <w:lang w:eastAsia="en-US"/>
              </w:rPr>
              <w:t xml:space="preserve"> </w:t>
            </w:r>
            <w:r w:rsidRPr="00D35ABB">
              <w:rPr>
                <w:rFonts w:eastAsiaTheme="minorHAnsi"/>
                <w:lang w:eastAsia="en-US"/>
              </w:rPr>
              <w:t xml:space="preserve">в </w:t>
            </w:r>
            <w:r w:rsidRPr="00830C3C">
              <w:rPr>
                <w:rFonts w:eastAsiaTheme="minorHAnsi"/>
                <w:sz w:val="22"/>
                <w:szCs w:val="22"/>
                <w:lang w:eastAsia="en-US"/>
              </w:rPr>
              <w:t>кулминационната сцена на разказа – срещата пред Черковното кафене – Рада и Шибил са противопоставени на всички:</w:t>
            </w:r>
          </w:p>
          <w:p w:rsidR="001255BB" w:rsidRPr="00830C3C" w:rsidRDefault="001255BB" w:rsidP="00D35ABB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 w:rsidRPr="00830C3C">
              <w:rPr>
                <w:rFonts w:eastAsiaTheme="minorHAnsi"/>
                <w:sz w:val="22"/>
                <w:szCs w:val="22"/>
                <w:lang w:eastAsia="en-US"/>
              </w:rPr>
              <w:t>–      Симетрия, очертана чрез портретите и облеклото им – женската и мъжката хубост;</w:t>
            </w:r>
          </w:p>
          <w:p w:rsidR="001255BB" w:rsidRPr="00830C3C" w:rsidRDefault="001255BB" w:rsidP="00D35ABB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 w:rsidRPr="00830C3C">
              <w:rPr>
                <w:rFonts w:eastAsiaTheme="minorHAnsi"/>
                <w:sz w:val="22"/>
                <w:szCs w:val="22"/>
                <w:lang w:eastAsia="en-US"/>
              </w:rPr>
              <w:t>–      Паралел между двете срещи (капани) – сега героите са променени;</w:t>
            </w:r>
          </w:p>
          <w:p w:rsidR="001255BB" w:rsidRPr="00830C3C" w:rsidRDefault="001255BB" w:rsidP="00050CAC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 w:rsidRPr="00830C3C">
              <w:rPr>
                <w:rFonts w:eastAsiaTheme="minorHAnsi"/>
                <w:sz w:val="22"/>
                <w:szCs w:val="22"/>
                <w:lang w:eastAsia="en-US"/>
              </w:rPr>
              <w:t>–      Оценката на бея: „Какъв юнак! Какъв хубавец! (...) такъв човек не бива да умре!”;</w:t>
            </w:r>
            <w:r w:rsidR="00050CAC"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 </w:t>
            </w:r>
            <w:r w:rsidRPr="00830C3C">
              <w:rPr>
                <w:rFonts w:eastAsiaTheme="minorHAnsi"/>
                <w:sz w:val="22"/>
                <w:szCs w:val="22"/>
                <w:lang w:eastAsia="en-US"/>
              </w:rPr>
              <w:t>Неосъществени остават желанията им: тя да го запази, той да я прегърне;</w:t>
            </w:r>
          </w:p>
          <w:p w:rsidR="00050CAC" w:rsidRPr="00830C3C" w:rsidRDefault="00050CAC" w:rsidP="00D35ABB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rFonts w:eastAsiaTheme="minorHAnsi"/>
                <w:lang w:eastAsia="en-US"/>
              </w:rPr>
              <w:t>–    </w:t>
            </w:r>
            <w:r w:rsidR="001255BB" w:rsidRPr="00D35ABB">
              <w:rPr>
                <w:rFonts w:eastAsiaTheme="minorHAnsi"/>
                <w:b/>
                <w:lang w:eastAsia="en-US"/>
              </w:rPr>
              <w:t>Развръзка:</w:t>
            </w:r>
            <w:r w:rsidR="001255BB" w:rsidRPr="00D35ABB">
              <w:rPr>
                <w:rFonts w:eastAsiaTheme="minorHAnsi"/>
                <w:lang w:eastAsia="en-US"/>
              </w:rPr>
              <w:t xml:space="preserve"> </w:t>
            </w:r>
            <w:r w:rsidR="001255BB" w:rsidRPr="00830C3C">
              <w:rPr>
                <w:rFonts w:eastAsiaTheme="minorHAnsi"/>
                <w:sz w:val="22"/>
                <w:szCs w:val="22"/>
                <w:lang w:eastAsia="en-US"/>
              </w:rPr>
              <w:t>Смъртта</w:t>
            </w:r>
            <w:r w:rsidR="00BC6700">
              <w:rPr>
                <w:rFonts w:eastAsiaTheme="minorHAnsi"/>
                <w:sz w:val="22"/>
                <w:szCs w:val="22"/>
                <w:lang w:eastAsia="en-US"/>
              </w:rPr>
              <w:t xml:space="preserve"> на двамата влюбени – </w:t>
            </w:r>
            <w:proofErr w:type="spellStart"/>
            <w:r w:rsidR="00BC6700">
              <w:rPr>
                <w:rFonts w:eastAsiaTheme="minorHAnsi"/>
                <w:sz w:val="22"/>
                <w:szCs w:val="22"/>
                <w:lang w:eastAsia="en-US"/>
              </w:rPr>
              <w:t>опоетизирана</w:t>
            </w:r>
            <w:proofErr w:type="spellEnd"/>
            <w:r w:rsidR="001255BB"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 чрез червения карамфил – символ на любовта, която отхвърля етносни, социални и морални граници и забрани.</w:t>
            </w:r>
          </w:p>
          <w:p w:rsidR="002E011A" w:rsidRDefault="00830C3C" w:rsidP="002E011A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lang w:eastAsia="en-US"/>
              </w:rPr>
            </w:pPr>
            <w:r w:rsidRPr="00CC5DD4">
              <w:rPr>
                <w:rFonts w:eastAsiaTheme="minorHAnsi"/>
                <w:noProof/>
                <w:lang w:val="en-US" w:eastAsia="en-US"/>
              </w:rPr>
              <w:drawing>
                <wp:anchor distT="0" distB="0" distL="114300" distR="114300" simplePos="0" relativeHeight="251684864" behindDoc="1" locked="0" layoutInCell="1" allowOverlap="1" wp14:anchorId="0ED362E5" wp14:editId="5E85912E">
                  <wp:simplePos x="0" y="0"/>
                  <wp:positionH relativeFrom="column">
                    <wp:posOffset>2971165</wp:posOffset>
                  </wp:positionH>
                  <wp:positionV relativeFrom="paragraph">
                    <wp:posOffset>-1199515</wp:posOffset>
                  </wp:positionV>
                  <wp:extent cx="937895" cy="1581785"/>
                  <wp:effectExtent l="0" t="0" r="0" b="0"/>
                  <wp:wrapThrough wrapText="bothSides">
                    <wp:wrapPolygon edited="0">
                      <wp:start x="0" y="0"/>
                      <wp:lineTo x="0" y="21331"/>
                      <wp:lineTo x="21059" y="21331"/>
                      <wp:lineTo x="21059" y="0"/>
                      <wp:lineTo x="0" y="0"/>
                    </wp:wrapPolygon>
                  </wp:wrapThrough>
                  <wp:docPr id="5" name="Picture 5" descr="Резултат с изображение за карамфил моли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Резултат с изображение за карамфил моли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895" cy="158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0CAC">
              <w:rPr>
                <w:rFonts w:eastAsiaTheme="minorHAnsi"/>
                <w:lang w:eastAsia="en-US"/>
              </w:rPr>
              <w:t>...................................................................................................</w:t>
            </w:r>
            <w:r w:rsidR="002E011A">
              <w:rPr>
                <w:rFonts w:eastAsiaTheme="minorHAnsi"/>
                <w:lang w:eastAsia="en-US"/>
              </w:rPr>
              <w:t>...............................</w:t>
            </w:r>
          </w:p>
          <w:p w:rsidR="00CC5DD4" w:rsidRDefault="002E011A" w:rsidP="002E011A">
            <w:pPr>
              <w:pStyle w:val="msolistparagraph0"/>
              <w:spacing w:before="0" w:beforeAutospacing="0" w:after="0" w:afterAutospacing="0"/>
              <w:ind w:hanging="357"/>
              <w:jc w:val="both"/>
              <w:rPr>
                <w:rFonts w:eastAsiaTheme="minorHAnsi"/>
                <w:b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      </w:t>
            </w:r>
            <w:r w:rsidR="00050CAC" w:rsidRPr="00050CAC">
              <w:rPr>
                <w:rFonts w:eastAsiaTheme="minorHAnsi"/>
                <w:b/>
                <w:lang w:eastAsia="en-US"/>
              </w:rPr>
              <w:t xml:space="preserve">Съпоставка с </w:t>
            </w:r>
            <w:r>
              <w:rPr>
                <w:rFonts w:eastAsiaTheme="minorHAnsi"/>
                <w:b/>
                <w:lang w:eastAsia="en-US"/>
              </w:rPr>
              <w:t xml:space="preserve">Библията </w:t>
            </w:r>
          </w:p>
          <w:p w:rsidR="00F6376E" w:rsidRPr="00830C3C" w:rsidRDefault="00830C3C" w:rsidP="00F6376E">
            <w:pPr>
              <w:pStyle w:val="msolistparagraph0"/>
              <w:numPr>
                <w:ilvl w:val="0"/>
                <w:numId w:val="34"/>
              </w:numPr>
              <w:spacing w:before="0" w:beforeAutospacing="0" w:after="0" w:afterAutospacing="0"/>
              <w:jc w:val="both"/>
              <w:rPr>
                <w:rFonts w:eastAsiaTheme="minorHAnsi"/>
                <w:b/>
                <w:sz w:val="22"/>
                <w:szCs w:val="22"/>
                <w:lang w:eastAsia="en-US"/>
              </w:rPr>
            </w:pPr>
            <w:r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Във връзка с </w:t>
            </w:r>
            <w:r w:rsidRPr="00830C3C">
              <w:rPr>
                <w:rFonts w:eastAsiaTheme="minorHAnsi"/>
                <w:b/>
                <w:i/>
                <w:sz w:val="22"/>
                <w:szCs w:val="22"/>
                <w:lang w:eastAsia="en-US"/>
              </w:rPr>
              <w:t>портата:</w:t>
            </w:r>
            <w:r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 </w:t>
            </w:r>
            <w:r w:rsidR="00F6376E" w:rsidRPr="00830C3C">
              <w:rPr>
                <w:rFonts w:eastAsiaTheme="minorHAnsi"/>
                <w:sz w:val="22"/>
                <w:szCs w:val="22"/>
                <w:lang w:eastAsia="en-US"/>
              </w:rPr>
              <w:t>В евр</w:t>
            </w:r>
            <w:r w:rsidRPr="00830C3C">
              <w:rPr>
                <w:rFonts w:eastAsiaTheme="minorHAnsi"/>
                <w:sz w:val="22"/>
                <w:szCs w:val="22"/>
                <w:lang w:eastAsia="en-US"/>
              </w:rPr>
              <w:t>ейската и християнската традиция</w:t>
            </w:r>
            <w:r w:rsidR="00F6376E"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 вратата има огромно символно значение, тъй като тя позволява достъпа до Откровението и в нея се откроява хармонията на света. В Библията вратата е символ на Христос - олицетворението на справедливостта: "Отворете ми портите на правдата; Ще вляза в тях и ще прославя Господа. " ("Псалом 118", 19 и 20).</w:t>
            </w:r>
          </w:p>
          <w:p w:rsidR="001255BB" w:rsidRPr="00830C3C" w:rsidRDefault="002E011A" w:rsidP="00F6376E">
            <w:pPr>
              <w:pStyle w:val="msolistparagraph0"/>
              <w:numPr>
                <w:ilvl w:val="0"/>
                <w:numId w:val="34"/>
              </w:numPr>
              <w:spacing w:before="0" w:beforeAutospacing="0" w:after="0" w:afterAutospacing="0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 w:rsidRPr="00830C3C">
              <w:rPr>
                <w:rFonts w:eastAsiaTheme="minorHAnsi"/>
                <w:b/>
                <w:i/>
                <w:sz w:val="22"/>
                <w:szCs w:val="22"/>
                <w:lang w:eastAsia="en-US"/>
              </w:rPr>
              <w:t>Скъсаното червено сукно</w:t>
            </w:r>
            <w:r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 на Шибиловия ръкав  </w:t>
            </w:r>
            <w:r w:rsidR="00830C3C">
              <w:rPr>
                <w:rFonts w:eastAsiaTheme="minorHAnsi"/>
                <w:sz w:val="22"/>
                <w:szCs w:val="22"/>
                <w:lang w:eastAsia="en-US"/>
              </w:rPr>
              <w:t xml:space="preserve">алюзира </w:t>
            </w:r>
            <w:r w:rsidRPr="00830C3C">
              <w:rPr>
                <w:rFonts w:eastAsiaTheme="minorHAnsi"/>
                <w:sz w:val="22"/>
                <w:szCs w:val="22"/>
                <w:lang w:eastAsia="en-US"/>
              </w:rPr>
              <w:t xml:space="preserve"> Богородица като предачка, </w:t>
            </w:r>
            <w:r w:rsidR="00830C3C">
              <w:rPr>
                <w:rFonts w:eastAsiaTheme="minorHAnsi"/>
                <w:sz w:val="22"/>
                <w:szCs w:val="22"/>
                <w:lang w:eastAsia="en-US"/>
              </w:rPr>
              <w:t>каквито са всички богини майки.</w:t>
            </w:r>
          </w:p>
        </w:tc>
      </w:tr>
    </w:tbl>
    <w:p w:rsidR="00F75CA5" w:rsidRDefault="00F75CA5" w:rsidP="002E011A">
      <w:pPr>
        <w:spacing w:after="0"/>
        <w:ind w:left="567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 w:rsidRPr="00F75CA5">
        <w:rPr>
          <w:rFonts w:ascii="Times New Roman" w:hAnsi="Times New Roman" w:cs="Times New Roman"/>
          <w:b/>
          <w:i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065ABD" wp14:editId="39D3DC54">
                <wp:simplePos x="0" y="0"/>
                <wp:positionH relativeFrom="column">
                  <wp:posOffset>2279015</wp:posOffset>
                </wp:positionH>
                <wp:positionV relativeFrom="paragraph">
                  <wp:posOffset>-144780</wp:posOffset>
                </wp:positionV>
                <wp:extent cx="6934200" cy="2095500"/>
                <wp:effectExtent l="0" t="0" r="19050" b="19050"/>
                <wp:wrapNone/>
                <wp:docPr id="7" name="Flowchart: Alternate Proces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4200" cy="209550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6376E" w:rsidRPr="006B1BED" w:rsidRDefault="00F75CA5" w:rsidP="006B1BED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</w:pPr>
                            <w:proofErr w:type="spellStart"/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Творческа</w:t>
                            </w:r>
                            <w:proofErr w:type="spellEnd"/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история</w:t>
                            </w:r>
                            <w:proofErr w:type="spellEnd"/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-</w:t>
                            </w:r>
                            <w:proofErr w:type="gramEnd"/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</w:t>
                            </w:r>
                            <w:r w:rsidR="00F6376E"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За първи път публикуван в сп. „Демократически преглед”, кн. 9-10 / 1926 г.;През 1927 г. е включен в цикъла „Старопланински легенди”;За написването на този разказ Йовков използва книгата на д-р Симеон Табаков „История на град Сливен”, статията на Д. Константинов „Миналото на Жеравна”, предания и народни песни;</w:t>
                            </w:r>
                          </w:p>
                          <w:p w:rsidR="006B1BED" w:rsidRDefault="00F6376E" w:rsidP="006B1BED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</w:pPr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Индже е историческа личност – 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истинското му име е Стоян. Получава прякора</w:t>
                            </w:r>
                            <w:r w:rsid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 xml:space="preserve"> си Индже (тур. тънък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, когато е кърджалийски главатар на дружина в Стара планина (края на XVIII век). По-късно се разделя с кърджалийството и повежда конна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хайдушка дружина из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bg-BG"/>
                              </w:rPr>
                              <w:t xml:space="preserve"> Странджа, Сакар и Бакаджиците. 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През 1806 г. заминава за М</w:t>
                            </w:r>
                            <w:r w:rsid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олдова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. По това време е наричан капитан Индже и Стоян волентир. Взема участие във въстанието в Дунавските княжества от 1821 г., когато геройски загива в сражение с турците.</w:t>
                            </w:r>
                          </w:p>
                          <w:p w:rsidR="006B1BED" w:rsidRPr="006B1BED" w:rsidRDefault="006B1BED" w:rsidP="006B1BED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0" w:afterAutospacing="1" w:line="24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</w:pPr>
                            <w:r w:rsidRPr="006B1BED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Смис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ъл на заглавието -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н</w:t>
                            </w:r>
                            <w:r w:rsidRPr="006B1BED">
                              <w:rPr>
                                <w:rFonts w:ascii="Times New Roman" w:hAnsi="Times New Roman" w:cs="Times New Roman"/>
                                <w:bCs/>
                                <w:lang w:val="bg-BG"/>
                              </w:rPr>
                              <w:t>азовава героя по име, като акцентира върху тъмното му минало.</w:t>
                            </w:r>
                          </w:p>
                          <w:p w:rsidR="006B1BED" w:rsidRPr="006B1BED" w:rsidRDefault="006B1BED" w:rsidP="006B1BED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Жанр </w:t>
                            </w:r>
                            <w:r w:rsidRPr="006B1BED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– разказ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с ретроспекции</w:t>
                            </w:r>
                          </w:p>
                          <w:p w:rsidR="006B1BED" w:rsidRPr="006B1BED" w:rsidRDefault="006B1BED" w:rsidP="006B1BED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 w:rsidRPr="006B1BED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•         Типичен Йовков  разказ с усложнена фабула, изграден по схемата </w:t>
                            </w:r>
                          </w:p>
                          <w:p w:rsidR="00F75CA5" w:rsidRPr="00C64A59" w:rsidRDefault="006B1BED" w:rsidP="006B1BED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 w:rsidRPr="006B1BED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      сега – преди – сега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Alternate Process 7" o:spid="_x0000_s1029" type="#_x0000_t176" style="position:absolute;left:0;text-align:left;margin-left:179.45pt;margin-top:-11.4pt;width:546pt;height:1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" fillcolor="window" strokecolor="#f79646" strokeweight="2pt">
                <v:path arrowok="t"/>
                <v:textbox>
                  <w:txbxContent>
                    <w:p w:rsidR="00F6376E" w:rsidRPr="006B1BED" w:rsidRDefault="00F75CA5" w:rsidP="006B1BED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</w:pPr>
                      <w:proofErr w:type="spellStart"/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</w:rPr>
                        <w:t>Творческа</w:t>
                      </w:r>
                      <w:proofErr w:type="spellEnd"/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proofErr w:type="gramStart"/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</w:rPr>
                        <w:t>история</w:t>
                      </w:r>
                      <w:proofErr w:type="spellEnd"/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-</w:t>
                      </w:r>
                      <w:proofErr w:type="gramEnd"/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</w:t>
                      </w:r>
                      <w:r w:rsidR="00F6376E"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За първи път публикуван в сп. „Демократически преглед”, кн. 9-10 / 1926 г.;През 1927 г. е включен в цикъла „Старопланински легенди”;За написването на този разказ Йовков използва книгата на д-р Симеон Табаков „История на град Сливен”, статията на Д. Константинов „Миналото на Жеравна”, предания и народни песни;</w:t>
                      </w:r>
                    </w:p>
                    <w:p w:rsidR="006B1BED" w:rsidRDefault="00F6376E" w:rsidP="006B1BED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jc w:val="both"/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</w:pPr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Индже е историческа личност – </w:t>
                      </w:r>
                      <w:r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истинското му име е Стоян. Получава прякора</w:t>
                      </w:r>
                      <w:r w:rsid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 xml:space="preserve"> си Индже (тур. тънък</w:t>
                      </w:r>
                      <w:r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, когато е кърджалийски главатар на дружина в Стара планина (края на XVIII век). По-късно се разделя с кърджалийството и повежда конна</w:t>
                      </w:r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</w:t>
                      </w:r>
                      <w:r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хайдушка дружина из</w:t>
                      </w:r>
                      <w:r w:rsidRPr="006B1BED">
                        <w:rPr>
                          <w:rFonts w:ascii="Times New Roman" w:hAnsi="Times New Roman" w:cs="Times New Roman"/>
                          <w:b/>
                          <w:bCs/>
                          <w:lang w:val="bg-BG"/>
                        </w:rPr>
                        <w:t xml:space="preserve"> Странджа, Сакар и Бакаджиците. </w:t>
                      </w:r>
                      <w:r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През 1806 г. заминава за М</w:t>
                      </w:r>
                      <w:r w:rsid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олдова</w:t>
                      </w:r>
                      <w:r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. По това време е наричан капитан Индже и Стоян волентир. Взема участие във въстанието в Дунавските княжества от 1821 г., когато геройски загива в сражение с турците.</w:t>
                      </w:r>
                    </w:p>
                    <w:p w:rsidR="006B1BED" w:rsidRPr="006B1BED" w:rsidRDefault="006B1BED" w:rsidP="006B1BED">
                      <w:pPr>
                        <w:numPr>
                          <w:ilvl w:val="0"/>
                          <w:numId w:val="1"/>
                        </w:numPr>
                        <w:spacing w:before="100" w:beforeAutospacing="1" w:after="0" w:afterAutospacing="1" w:line="240" w:lineRule="auto"/>
                        <w:jc w:val="both"/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</w:pPr>
                      <w:r w:rsidRPr="006B1BED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Смис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ъл на заглавието - </w:t>
                      </w:r>
                      <w:r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н</w:t>
                      </w:r>
                      <w:r w:rsidRPr="006B1BED">
                        <w:rPr>
                          <w:rFonts w:ascii="Times New Roman" w:hAnsi="Times New Roman" w:cs="Times New Roman"/>
                          <w:bCs/>
                          <w:lang w:val="bg-BG"/>
                        </w:rPr>
                        <w:t>азовава героя по име, като акцентира върху тъмното му минало.</w:t>
                      </w:r>
                    </w:p>
                    <w:p w:rsidR="006B1BED" w:rsidRPr="006B1BED" w:rsidRDefault="006B1BED" w:rsidP="006B1BED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Жанр </w:t>
                      </w:r>
                      <w:r w:rsidRPr="006B1BED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– разказ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с ретроспекции</w:t>
                      </w:r>
                    </w:p>
                    <w:p w:rsidR="006B1BED" w:rsidRPr="006B1BED" w:rsidRDefault="006B1BED" w:rsidP="006B1BED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 w:rsidRPr="006B1BED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•         Типичен Йовков  разказ с усложнена фабула, изграден по схемата </w:t>
                      </w:r>
                    </w:p>
                    <w:p w:rsidR="00F75CA5" w:rsidRPr="00C64A59" w:rsidRDefault="006B1BED" w:rsidP="006B1BED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 w:rsidRPr="006B1BED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      сега – преди – сега</w:t>
                      </w:r>
                    </w:p>
                  </w:txbxContent>
                </v:textbox>
              </v:shape>
            </w:pict>
          </mc:Fallback>
        </mc:AlternateContent>
      </w:r>
      <w:r w:rsidR="00F1645C">
        <w:rPr>
          <w:rFonts w:ascii="Times New Roman" w:hAnsi="Times New Roman" w:cs="Times New Roman"/>
          <w:b/>
          <w:i/>
          <w:sz w:val="28"/>
          <w:szCs w:val="28"/>
          <w:lang w:val="bg-BG"/>
        </w:rPr>
        <w:t>ИНДЖЕ</w:t>
      </w:r>
    </w:p>
    <w:p w:rsidR="00F75CA5" w:rsidRDefault="002E011A" w:rsidP="002E011A">
      <w:pPr>
        <w:spacing w:after="0"/>
        <w:ind w:left="567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bg-BG"/>
        </w:rPr>
        <w:t xml:space="preserve">            </w:t>
      </w:r>
      <w:r w:rsidR="006A1C19">
        <w:rPr>
          <w:rFonts w:ascii="Times New Roman" w:hAnsi="Times New Roman" w:cs="Times New Roman"/>
          <w:b/>
          <w:i/>
          <w:sz w:val="28"/>
          <w:szCs w:val="28"/>
          <w:lang w:val="bg-BG"/>
        </w:rPr>
        <w:t>Йордан</w:t>
      </w:r>
    </w:p>
    <w:p w:rsidR="006A1C19" w:rsidRDefault="006A1C19" w:rsidP="00E038B6">
      <w:pPr>
        <w:spacing w:after="0"/>
        <w:ind w:left="216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bg-BG"/>
        </w:rPr>
        <w:t>Йовков</w:t>
      </w:r>
    </w:p>
    <w:p w:rsidR="006B1BED" w:rsidRDefault="006B1BED" w:rsidP="00E038B6">
      <w:pPr>
        <w:spacing w:after="0"/>
        <w:ind w:left="216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p w:rsidR="006B1BED" w:rsidRDefault="006B1BED" w:rsidP="00E038B6">
      <w:pPr>
        <w:spacing w:after="0"/>
        <w:ind w:left="216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p w:rsidR="006B1BED" w:rsidRDefault="006B1BED" w:rsidP="00E038B6">
      <w:pPr>
        <w:spacing w:after="0"/>
        <w:ind w:left="216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p w:rsidR="00F75CA5" w:rsidRDefault="00F75CA5" w:rsidP="006A1C19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tbl>
      <w:tblPr>
        <w:tblStyle w:val="TableGrid1"/>
        <w:tblW w:w="14567" w:type="dxa"/>
        <w:tblLook w:val="04A0" w:firstRow="1" w:lastRow="0" w:firstColumn="1" w:lastColumn="0" w:noHBand="0" w:noVBand="1"/>
      </w:tblPr>
      <w:tblGrid>
        <w:gridCol w:w="6766"/>
        <w:gridCol w:w="7801"/>
      </w:tblGrid>
      <w:tr w:rsidR="00F1645C" w:rsidRPr="00F1645C" w:rsidTr="004A6EC4">
        <w:tc>
          <w:tcPr>
            <w:tcW w:w="6766" w:type="dxa"/>
          </w:tcPr>
          <w:p w:rsidR="00F1645C" w:rsidRPr="00F1645C" w:rsidRDefault="00F1645C" w:rsidP="00F1645C">
            <w:pPr>
              <w:ind w:left="360" w:hanging="360"/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F1645C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Тема и идея</w:t>
            </w:r>
          </w:p>
          <w:p w:rsidR="006B1BED" w:rsidRDefault="00F1645C" w:rsidP="006B1BED">
            <w:pPr>
              <w:ind w:left="360" w:hanging="360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6B1BED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Тема </w:t>
            </w:r>
          </w:p>
          <w:p w:rsidR="00F75CA5" w:rsidRPr="006B1BED" w:rsidRDefault="00F75CA5" w:rsidP="006B1BED">
            <w:pPr>
              <w:ind w:left="360" w:hanging="360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</w:t>
            </w:r>
            <w:r w:rsidRPr="00F75CA5">
              <w:rPr>
                <w:rFonts w:ascii="Times New Roman" w:hAnsi="Times New Roman" w:cs="Times New Roman"/>
                <w:lang w:val="bg-BG"/>
              </w:rPr>
              <w:t>Преломът, нас</w:t>
            </w:r>
            <w:r w:rsidR="006A1C19">
              <w:rPr>
                <w:rFonts w:ascii="Times New Roman" w:hAnsi="Times New Roman" w:cs="Times New Roman"/>
                <w:lang w:val="bg-BG"/>
              </w:rPr>
              <w:t xml:space="preserve">тъпил у </w:t>
            </w:r>
            <w:r w:rsidRPr="00F75CA5">
              <w:rPr>
                <w:rFonts w:ascii="Times New Roman" w:hAnsi="Times New Roman" w:cs="Times New Roman"/>
                <w:lang w:val="bg-BG"/>
              </w:rPr>
              <w:t xml:space="preserve"> разбойнически главатар</w:t>
            </w:r>
            <w:r w:rsidR="006A1C19">
              <w:rPr>
                <w:rFonts w:ascii="Times New Roman" w:hAnsi="Times New Roman" w:cs="Times New Roman"/>
                <w:lang w:val="bg-BG"/>
              </w:rPr>
              <w:t>, който</w:t>
            </w:r>
            <w:r>
              <w:rPr>
                <w:rFonts w:ascii="Times New Roman" w:hAnsi="Times New Roman" w:cs="Times New Roman"/>
                <w:lang w:val="bg-BG"/>
              </w:rPr>
              <w:t xml:space="preserve"> става смел защитник на своя народ. </w:t>
            </w:r>
          </w:p>
          <w:p w:rsidR="00F1645C" w:rsidRPr="00F75CA5" w:rsidRDefault="00F75CA5" w:rsidP="00F75CA5">
            <w:pPr>
              <w:ind w:left="360" w:hanging="360"/>
              <w:rPr>
                <w:rFonts w:ascii="Times New Roman" w:hAnsi="Times New Roman" w:cs="Times New Roman"/>
                <w:lang w:val="bg-BG"/>
              </w:rPr>
            </w:pPr>
            <w:r w:rsidRPr="006B1BED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Идея –</w:t>
            </w:r>
            <w:r w:rsidRPr="00F75CA5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</w:t>
            </w:r>
            <w:r w:rsidRPr="00F75CA5">
              <w:rPr>
                <w:rFonts w:ascii="Times New Roman" w:hAnsi="Times New Roman" w:cs="Times New Roman"/>
                <w:lang w:val="bg-BG"/>
              </w:rPr>
              <w:t xml:space="preserve">не е достатъчно грешникът да осъзнае вината си и да я изкупи – той трябва да получи и равностойно на греховете си възмездие. Идеята </w:t>
            </w:r>
            <w:r w:rsidRPr="00F75CA5">
              <w:rPr>
                <w:rFonts w:ascii="Times New Roman" w:hAnsi="Times New Roman" w:cs="Times New Roman"/>
                <w:b/>
                <w:lang w:val="bg-BG"/>
              </w:rPr>
              <w:t>за нравствения баланс в света</w:t>
            </w:r>
            <w:r w:rsidRPr="00F75CA5">
              <w:rPr>
                <w:rFonts w:ascii="Times New Roman" w:hAnsi="Times New Roman" w:cs="Times New Roman"/>
                <w:lang w:val="bg-BG"/>
              </w:rPr>
              <w:t xml:space="preserve"> – стореното зло неминуемо се обръща срещу своя извършител. </w:t>
            </w:r>
            <w:r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Pr="00F75CA5">
              <w:rPr>
                <w:rFonts w:ascii="Times New Roman" w:hAnsi="Times New Roman" w:cs="Times New Roman"/>
                <w:lang w:val="bg-BG"/>
              </w:rPr>
              <w:t>Пътят към доброто е труден, но човек трябва да го извърви</w:t>
            </w:r>
            <w:r w:rsidR="002E011A">
              <w:rPr>
                <w:rFonts w:ascii="Times New Roman" w:hAnsi="Times New Roman" w:cs="Times New Roman"/>
                <w:lang w:val="bg-BG"/>
              </w:rPr>
              <w:t>.</w:t>
            </w:r>
          </w:p>
        </w:tc>
        <w:tc>
          <w:tcPr>
            <w:tcW w:w="7801" w:type="dxa"/>
          </w:tcPr>
          <w:p w:rsidR="006A1C19" w:rsidRDefault="006A1C19" w:rsidP="004A6EC4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</w:p>
          <w:p w:rsidR="002E011A" w:rsidRDefault="002E011A" w:rsidP="004A6EC4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</w:p>
          <w:p w:rsidR="00F1645C" w:rsidRPr="00F1645C" w:rsidRDefault="00F1645C" w:rsidP="004A6EC4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F1645C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Мотиви</w:t>
            </w:r>
          </w:p>
          <w:p w:rsidR="00B443EA" w:rsidRDefault="004A6EC4" w:rsidP="004A6EC4">
            <w:pPr>
              <w:rPr>
                <w:rFonts w:ascii="Arial" w:hAnsi="Arial" w:cs="Arial"/>
                <w:b/>
                <w:lang w:val="bg-BG"/>
              </w:rPr>
            </w:pPr>
            <w:r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Конфликт</w:t>
            </w:r>
            <w:r w:rsidR="00B443EA">
              <w:rPr>
                <w:rFonts w:ascii="Arial" w:hAnsi="Arial" w:cs="Arial"/>
                <w:b/>
                <w:lang w:val="bg-BG"/>
              </w:rPr>
              <w:t>:</w:t>
            </w:r>
          </w:p>
          <w:p w:rsidR="004A6EC4" w:rsidRPr="00B443EA" w:rsidRDefault="00B443EA" w:rsidP="004A6EC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proofErr w:type="spellStart"/>
            <w:r w:rsidRPr="00981C4F">
              <w:rPr>
                <w:rFonts w:ascii="Arial" w:hAnsi="Arial" w:cs="Arial"/>
                <w:b/>
              </w:rPr>
              <w:t>Вътрешният</w:t>
            </w:r>
            <w:proofErr w:type="spellEnd"/>
            <w:r w:rsidRPr="00981C4F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  <w:b/>
              </w:rPr>
              <w:t>конфликт</w:t>
            </w:r>
            <w:proofErr w:type="spellEnd"/>
            <w:r w:rsidRPr="00981C4F">
              <w:rPr>
                <w:rFonts w:ascii="Arial" w:hAnsi="Arial" w:cs="Arial"/>
                <w:b/>
              </w:rPr>
              <w:t xml:space="preserve"> у</w:t>
            </w:r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</w:rPr>
              <w:t>героя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</w:rPr>
              <w:t>Индже</w:t>
            </w:r>
            <w:proofErr w:type="spellEnd"/>
            <w:r w:rsidRPr="00981C4F">
              <w:rPr>
                <w:rFonts w:ascii="Arial" w:hAnsi="Arial" w:cs="Arial"/>
              </w:rPr>
              <w:t xml:space="preserve"> – </w:t>
            </w:r>
            <w:proofErr w:type="spellStart"/>
            <w:r w:rsidRPr="00981C4F">
              <w:rPr>
                <w:rFonts w:ascii="Arial" w:hAnsi="Arial" w:cs="Arial"/>
                <w:b/>
              </w:rPr>
              <w:t>промяната</w:t>
            </w:r>
            <w:proofErr w:type="spellEnd"/>
            <w:r w:rsidRPr="00981C4F">
              <w:rPr>
                <w:rFonts w:ascii="Arial" w:hAnsi="Arial" w:cs="Arial"/>
              </w:rPr>
              <w:t xml:space="preserve">, </w:t>
            </w:r>
            <w:proofErr w:type="spellStart"/>
            <w:r w:rsidRPr="00981C4F">
              <w:rPr>
                <w:rFonts w:ascii="Arial" w:hAnsi="Arial" w:cs="Arial"/>
              </w:rPr>
              <w:t>която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</w:rPr>
              <w:t>настъпва</w:t>
            </w:r>
            <w:proofErr w:type="spellEnd"/>
            <w:r w:rsidRPr="00981C4F">
              <w:rPr>
                <w:rFonts w:ascii="Arial" w:hAnsi="Arial" w:cs="Arial"/>
              </w:rPr>
              <w:t xml:space="preserve"> у </w:t>
            </w:r>
            <w:proofErr w:type="spellStart"/>
            <w:r w:rsidRPr="00981C4F">
              <w:rPr>
                <w:rFonts w:ascii="Arial" w:hAnsi="Arial" w:cs="Arial"/>
              </w:rPr>
              <w:t>него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r w:rsidRPr="00981C4F">
              <w:rPr>
                <w:rFonts w:ascii="Arial" w:hAnsi="Arial" w:cs="Arial"/>
                <w:b/>
              </w:rPr>
              <w:t xml:space="preserve">е </w:t>
            </w:r>
            <w:proofErr w:type="spellStart"/>
            <w:r w:rsidRPr="00981C4F">
              <w:rPr>
                <w:rFonts w:ascii="Arial" w:hAnsi="Arial" w:cs="Arial"/>
                <w:b/>
              </w:rPr>
              <w:t>нравствено-психологическа</w:t>
            </w:r>
            <w:proofErr w:type="spellEnd"/>
            <w:r w:rsidRPr="00981C4F">
              <w:rPr>
                <w:rFonts w:ascii="Arial" w:hAnsi="Arial" w:cs="Arial"/>
                <w:b/>
              </w:rPr>
              <w:t>,</w:t>
            </w:r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</w:rPr>
              <w:t>осъществява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</w:rPr>
              <w:t>се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по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пътя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на</w:t>
            </w:r>
            <w:proofErr w:type="spellEnd"/>
            <w:r>
              <w:rPr>
                <w:rFonts w:ascii="Arial" w:hAnsi="Arial" w:cs="Arial"/>
                <w:b/>
                <w:lang w:val="bg-BG"/>
              </w:rPr>
              <w:t xml:space="preserve"> рефлексията</w:t>
            </w:r>
            <w:r w:rsidRPr="00981C4F">
              <w:rPr>
                <w:rFonts w:ascii="Arial" w:hAnsi="Arial" w:cs="Arial"/>
              </w:rPr>
              <w:t xml:space="preserve">, </w:t>
            </w:r>
            <w:proofErr w:type="spellStart"/>
            <w:r w:rsidRPr="00981C4F">
              <w:rPr>
                <w:rFonts w:ascii="Arial" w:hAnsi="Arial" w:cs="Arial"/>
              </w:rPr>
              <w:t>но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</w:rPr>
              <w:t>се</w:t>
            </w:r>
            <w:proofErr w:type="spellEnd"/>
            <w:r w:rsidRPr="00981C4F">
              <w:rPr>
                <w:rFonts w:ascii="Arial" w:hAnsi="Arial" w:cs="Arial"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  <w:b/>
              </w:rPr>
              <w:t>изразява</w:t>
            </w:r>
            <w:proofErr w:type="spellEnd"/>
            <w:r w:rsidRPr="00981C4F">
              <w:rPr>
                <w:rFonts w:ascii="Arial" w:hAnsi="Arial" w:cs="Arial"/>
                <w:b/>
              </w:rPr>
              <w:t xml:space="preserve"> и </w:t>
            </w:r>
            <w:proofErr w:type="spellStart"/>
            <w:r w:rsidRPr="00981C4F">
              <w:rPr>
                <w:rFonts w:ascii="Arial" w:hAnsi="Arial" w:cs="Arial"/>
                <w:b/>
              </w:rPr>
              <w:t>проверява</w:t>
            </w:r>
            <w:proofErr w:type="spellEnd"/>
            <w:r w:rsidRPr="00981C4F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  <w:b/>
              </w:rPr>
              <w:t>чрез</w:t>
            </w:r>
            <w:proofErr w:type="spellEnd"/>
            <w:r w:rsidRPr="00981C4F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81C4F">
              <w:rPr>
                <w:rFonts w:ascii="Arial" w:hAnsi="Arial" w:cs="Arial"/>
                <w:b/>
              </w:rPr>
              <w:t>действия</w:t>
            </w:r>
            <w:proofErr w:type="spellEnd"/>
            <w:r w:rsidRPr="00981C4F">
              <w:rPr>
                <w:rFonts w:ascii="Arial" w:hAnsi="Arial" w:cs="Arial"/>
              </w:rPr>
              <w:t>.</w:t>
            </w:r>
          </w:p>
          <w:p w:rsidR="00F1645C" w:rsidRPr="00F1645C" w:rsidRDefault="00F1645C" w:rsidP="004A6EC4">
            <w:pPr>
              <w:ind w:left="720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</w:p>
        </w:tc>
      </w:tr>
      <w:tr w:rsidR="00F1645C" w:rsidRPr="00F1645C" w:rsidTr="002E011A">
        <w:trPr>
          <w:trHeight w:val="416"/>
        </w:trPr>
        <w:tc>
          <w:tcPr>
            <w:tcW w:w="6766" w:type="dxa"/>
            <w:shd w:val="clear" w:color="auto" w:fill="auto"/>
          </w:tcPr>
          <w:p w:rsidR="00F1645C" w:rsidRPr="00F1645C" w:rsidRDefault="00F1645C" w:rsidP="00F1645C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Образи</w:t>
            </w: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ab/>
            </w:r>
          </w:p>
          <w:p w:rsidR="003B422C" w:rsidRDefault="003B422C" w:rsidP="00F1645C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Индже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-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основава разбойническия си живот върху 2 максими: „Ако искаш да падне ябълката, трябва да раздрусаш клона!” (насилие, страх)</w:t>
            </w:r>
            <w:r w:rsidR="00F6376E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и „Хайдутин дете не храни!” (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която оправдава детеубийството и </w:t>
            </w:r>
            <w:r w:rsidR="00F6376E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омаловажава сторения грях)</w:t>
            </w:r>
          </w:p>
          <w:p w:rsidR="00F1645C" w:rsidRPr="00F1645C" w:rsidRDefault="003B422C" w:rsidP="00E038B6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Пауна –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необикновена смелост и изключителна обич, престъпва и загърбва традиционните ценности, тръгва и върви с необикновения кърджалийски главатар, вслушвайки се само в сърдечните си пори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</w:t>
            </w:r>
          </w:p>
          <w:p w:rsidR="00F1645C" w:rsidRPr="00F1645C" w:rsidRDefault="00F1645C" w:rsidP="002E011A">
            <w:pPr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</w:t>
            </w:r>
            <w:r w:rsidR="002E011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</w:t>
            </w: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</w:t>
            </w:r>
            <w:r w:rsidR="002E011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</w:t>
            </w: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</w:t>
            </w:r>
          </w:p>
          <w:p w:rsidR="00A935DB" w:rsidRPr="00B443EA" w:rsidRDefault="00F1645C" w:rsidP="00B443EA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Опозиции</w:t>
            </w:r>
            <w:r w:rsid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:</w:t>
            </w:r>
            <w:r w:rsidR="00A935DB"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грях – престъпление</w:t>
            </w:r>
          </w:p>
          <w:p w:rsidR="00A935DB" w:rsidRPr="006B1BED" w:rsidRDefault="006B1BED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•  </w:t>
            </w:r>
            <w:r w:rsidR="00A935DB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грях – праведност/ грях – изкупление</w:t>
            </w:r>
          </w:p>
          <w:p w:rsidR="00A935DB" w:rsidRPr="006B1BED" w:rsidRDefault="006B1BED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</w:t>
            </w:r>
            <w:r w:rsidR="00A935DB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добро – зло</w:t>
            </w:r>
          </w:p>
          <w:p w:rsidR="00A935DB" w:rsidRPr="006B1BED" w:rsidRDefault="006B1BED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</w:t>
            </w:r>
            <w:r w:rsidR="00A935DB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красиво – грозно</w:t>
            </w:r>
          </w:p>
          <w:p w:rsidR="00A935DB" w:rsidRPr="006B1BED" w:rsidRDefault="006B1BED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</w:t>
            </w:r>
            <w:r w:rsidR="00A935DB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смърт – възмездие</w:t>
            </w:r>
          </w:p>
          <w:p w:rsidR="00A935DB" w:rsidRPr="006B1BED" w:rsidRDefault="006B1BED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</w:t>
            </w:r>
            <w:r w:rsidR="00A935DB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горе – долу / планина – поле / планина – село</w:t>
            </w:r>
          </w:p>
          <w:p w:rsidR="00A935DB" w:rsidRPr="006B1BED" w:rsidRDefault="00B443EA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</w:t>
            </w:r>
            <w:r w:rsidR="00A935DB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свое – чуждо</w:t>
            </w:r>
          </w:p>
          <w:p w:rsidR="00A935DB" w:rsidRPr="006B1BED" w:rsidRDefault="00A935DB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lastRenderedPageBreak/>
              <w:t>•         млад – стар</w:t>
            </w:r>
            <w:r w:rsid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/</w:t>
            </w:r>
            <w:r w:rsidR="006B1BED"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преди – сега</w:t>
            </w:r>
          </w:p>
          <w:p w:rsidR="00A935DB" w:rsidRPr="006B1BED" w:rsidRDefault="00A935DB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•         падение – възход</w:t>
            </w:r>
            <w:r w:rsid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</w:p>
          <w:p w:rsidR="00F1645C" w:rsidRPr="006B1BED" w:rsidRDefault="00A935DB" w:rsidP="006B1BED">
            <w:pPr>
              <w:ind w:left="357"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6B1BED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•         женско – мъжко</w:t>
            </w:r>
          </w:p>
          <w:p w:rsidR="00F1645C" w:rsidRPr="00F1645C" w:rsidRDefault="00F1645C" w:rsidP="002E011A">
            <w:pPr>
              <w:ind w:left="720" w:hanging="720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</w:t>
            </w:r>
            <w:r w:rsidR="002E011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</w:t>
            </w: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----------------------------------------------</w:t>
            </w:r>
          </w:p>
          <w:p w:rsidR="00B443EA" w:rsidRDefault="00F1645C" w:rsidP="00B443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F1645C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Изразни средства</w:t>
            </w:r>
            <w:r w:rsidR="00B443EA" w:rsidRPr="00B443EA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 xml:space="preserve">     </w:t>
            </w:r>
            <w:r w:rsidR="00B443EA"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  </w:t>
            </w:r>
          </w:p>
          <w:p w:rsidR="00B443EA" w:rsidRPr="00B443EA" w:rsidRDefault="00B443EA" w:rsidP="00B443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Сълзата </w:t>
            </w:r>
          </w:p>
          <w:p w:rsidR="00B443EA" w:rsidRPr="00B443EA" w:rsidRDefault="00B443EA" w:rsidP="00B443EA">
            <w:pPr>
              <w:pStyle w:val="a3"/>
              <w:numPr>
                <w:ilvl w:val="1"/>
                <w:numId w:val="37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Знак за душевно пречистване (катарзис);</w:t>
            </w:r>
          </w:p>
          <w:p w:rsidR="00B443EA" w:rsidRPr="00B443EA" w:rsidRDefault="00B443EA" w:rsidP="00B443EA">
            <w:pPr>
              <w:pStyle w:val="a3"/>
              <w:numPr>
                <w:ilvl w:val="1"/>
                <w:numId w:val="37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Символ на пробудена нравственост.  </w:t>
            </w:r>
          </w:p>
          <w:p w:rsidR="00B443EA" w:rsidRDefault="00B443EA" w:rsidP="00B443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Усмивката  - </w:t>
            </w: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отваряне на ду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шата към хората.               </w:t>
            </w: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                 </w:t>
            </w:r>
          </w:p>
          <w:p w:rsidR="00B443EA" w:rsidRDefault="00B443EA" w:rsidP="00B443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Песента </w:t>
            </w:r>
          </w:p>
          <w:p w:rsidR="00F1645C" w:rsidRPr="00B443EA" w:rsidRDefault="00B443EA" w:rsidP="00B443EA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Прослава и памет;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Паралел с Ботевите творби – народната обич и признателност, изразени чрез песента и пеенето.</w:t>
            </w:r>
          </w:p>
          <w:p w:rsidR="00F1645C" w:rsidRPr="00F1645C" w:rsidRDefault="00F1645C" w:rsidP="00F1645C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---------------------------------------------</w:t>
            </w:r>
            <w:r w:rsidR="002E011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</w:t>
            </w: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</w:t>
            </w:r>
          </w:p>
          <w:p w:rsidR="00F1645C" w:rsidRPr="00F1645C" w:rsidRDefault="00F1645C" w:rsidP="00F1645C">
            <w:pPr>
              <w:ind w:left="3" w:hanging="360"/>
              <w:jc w:val="both"/>
              <w:rPr>
                <w:rFonts w:ascii="Times New Roman" w:eastAsia="Times New Roman" w:hAnsi="Times New Roman" w:cs="Times New Roman"/>
                <w:lang w:val="bg-BG" w:eastAsia="bg-BG"/>
              </w:rPr>
            </w:pPr>
            <w:r w:rsidRPr="00F1645C">
              <w:rPr>
                <w:rFonts w:ascii="Arial" w:eastAsia="Symbol" w:hAnsi="Arial" w:cs="Arial"/>
                <w:lang w:val="bg-BG" w:eastAsia="bg-BG"/>
              </w:rPr>
              <w:t xml:space="preserve">    </w:t>
            </w:r>
            <w:r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Времето -</w:t>
            </w:r>
            <w:r w:rsidRPr="00F1645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</w:t>
            </w:r>
            <w:r w:rsidRPr="00F1645C">
              <w:rPr>
                <w:rFonts w:ascii="Times New Roman" w:eastAsia="Times New Roman" w:hAnsi="Times New Roman" w:cs="Times New Roman"/>
                <w:lang w:val="bg-BG" w:eastAsia="bg-BG"/>
              </w:rPr>
              <w:t xml:space="preserve">представено чрез опозицията минало – настояще; </w:t>
            </w:r>
          </w:p>
          <w:p w:rsidR="00F1645C" w:rsidRPr="00F1645C" w:rsidRDefault="00F1645C" w:rsidP="00F1645C">
            <w:pPr>
              <w:ind w:left="3" w:hanging="357"/>
              <w:jc w:val="both"/>
              <w:rPr>
                <w:rFonts w:ascii="Times New Roman" w:eastAsia="Times New Roman" w:hAnsi="Times New Roman" w:cs="Times New Roman"/>
                <w:lang w:val="bg-BG" w:eastAsia="bg-BG"/>
              </w:rPr>
            </w:pPr>
            <w:r w:rsidRPr="00F1645C">
              <w:rPr>
                <w:rFonts w:ascii="Times New Roman" w:eastAsia="Arial" w:hAnsi="Times New Roman" w:cs="Times New Roman"/>
                <w:lang w:val="bg-BG" w:eastAsia="bg-BG"/>
              </w:rPr>
              <w:t xml:space="preserve">–      </w:t>
            </w:r>
            <w:r w:rsidRPr="00F1645C">
              <w:rPr>
                <w:rFonts w:ascii="Times New Roman" w:eastAsia="Times New Roman" w:hAnsi="Times New Roman" w:cs="Times New Roman"/>
                <w:lang w:val="bg-BG" w:eastAsia="bg-BG"/>
              </w:rPr>
              <w:t>но и конкретно – времето в неговото протичане – „пладне”, „залез слънце”, „преди месец – два”, както и проследяващо промените, настъпващи в природата.</w:t>
            </w:r>
          </w:p>
          <w:p w:rsidR="00F1645C" w:rsidRPr="00F1645C" w:rsidRDefault="00F1645C" w:rsidP="00F1645C">
            <w:pPr>
              <w:ind w:left="3" w:hanging="360"/>
              <w:jc w:val="both"/>
              <w:rPr>
                <w:rFonts w:ascii="Times New Roman" w:eastAsia="Times New Roman" w:hAnsi="Times New Roman" w:cs="Times New Roman"/>
                <w:lang w:val="bg-BG" w:eastAsia="bg-BG"/>
              </w:rPr>
            </w:pPr>
            <w:r w:rsidRPr="00F1645C">
              <w:rPr>
                <w:rFonts w:ascii="Times New Roman" w:eastAsia="Symbol" w:hAnsi="Times New Roman" w:cs="Times New Roman"/>
                <w:lang w:val="bg-BG" w:eastAsia="bg-BG"/>
              </w:rPr>
              <w:t xml:space="preserve">   </w:t>
            </w:r>
            <w:r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Пространството </w:t>
            </w:r>
            <w:r w:rsidRPr="002E011A">
              <w:rPr>
                <w:rFonts w:ascii="Arial" w:eastAsia="Times New Roman" w:hAnsi="Arial" w:cs="Arial"/>
                <w:b/>
                <w:lang w:val="bg-BG" w:eastAsia="bg-BG"/>
              </w:rPr>
              <w:t xml:space="preserve">– </w:t>
            </w:r>
            <w:r w:rsidRPr="00F1645C">
              <w:rPr>
                <w:rFonts w:ascii="Times New Roman" w:eastAsia="Times New Roman" w:hAnsi="Times New Roman" w:cs="Times New Roman"/>
                <w:lang w:val="bg-BG" w:eastAsia="bg-BG"/>
              </w:rPr>
              <w:t>основно чрез опозициите горе – долу, планина – село;</w:t>
            </w:r>
            <w:r w:rsidRPr="00F1645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Границата между полето и планината – камъкът, където стои Шибил и размишлява.</w:t>
            </w:r>
          </w:p>
          <w:p w:rsidR="00A935DB" w:rsidRDefault="00F1645C" w:rsidP="00B443EA">
            <w:pPr>
              <w:ind w:left="3" w:hanging="357"/>
              <w:jc w:val="both"/>
              <w:rPr>
                <w:rFonts w:ascii="Times New Roman" w:eastAsia="Times New Roman" w:hAnsi="Times New Roman" w:cs="Times New Roman"/>
                <w:lang w:val="bg-BG" w:eastAsia="bg-BG"/>
              </w:rPr>
            </w:pPr>
            <w:r w:rsidRPr="00F1645C">
              <w:rPr>
                <w:rFonts w:ascii="Times New Roman" w:eastAsia="Arial" w:hAnsi="Times New Roman" w:cs="Times New Roman"/>
                <w:lang w:val="bg-BG" w:eastAsia="bg-BG"/>
              </w:rPr>
              <w:t>–    </w:t>
            </w:r>
            <w:r w:rsidRPr="00F1645C">
              <w:rPr>
                <w:rFonts w:ascii="Times New Roman" w:eastAsia="Times New Roman" w:hAnsi="Times New Roman" w:cs="Times New Roman"/>
                <w:b/>
                <w:lang w:val="bg-BG" w:eastAsia="bg-BG"/>
              </w:rPr>
              <w:t>Важни топоси:</w:t>
            </w:r>
            <w:r w:rsidRPr="00F1645C">
              <w:rPr>
                <w:rFonts w:ascii="Times New Roman" w:eastAsia="Times New Roman" w:hAnsi="Times New Roman" w:cs="Times New Roman"/>
                <w:lang w:val="bg-BG" w:eastAsia="bg-BG"/>
              </w:rPr>
              <w:t xml:space="preserve"> пътят (улицата), кафенето, домът</w:t>
            </w:r>
          </w:p>
          <w:p w:rsidR="00B443EA" w:rsidRPr="00B443EA" w:rsidRDefault="00B443EA" w:rsidP="00B443EA">
            <w:pPr>
              <w:ind w:left="357" w:hanging="357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Съпоставка:</w:t>
            </w:r>
          </w:p>
          <w:p w:rsidR="00A935DB" w:rsidRPr="00B443EA" w:rsidRDefault="00A935DB" w:rsidP="00B443EA">
            <w:p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Разказите „Шибил” и „Индже” имат почти еднаква фабула и са организирани около еднотипни сюжетни факти:</w:t>
            </w:r>
          </w:p>
          <w:p w:rsidR="00B443EA" w:rsidRDefault="00A935DB" w:rsidP="00B443EA">
            <w:pPr>
              <w:pStyle w:val="a3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Романтична среща с красива жена</w:t>
            </w:r>
          </w:p>
          <w:p w:rsidR="00A935DB" w:rsidRPr="00B443EA" w:rsidRDefault="00A935DB" w:rsidP="00B443EA">
            <w:pPr>
              <w:pStyle w:val="a3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Постепенно отдалечаване от престъпното обкръжение на дружината;</w:t>
            </w:r>
          </w:p>
          <w:p w:rsidR="00A935DB" w:rsidRPr="00B443EA" w:rsidRDefault="00A935DB" w:rsidP="00B443EA">
            <w:pPr>
              <w:pStyle w:val="a3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Самоанализ;</w:t>
            </w:r>
          </w:p>
          <w:p w:rsidR="00B443EA" w:rsidRDefault="00A935DB" w:rsidP="00B443EA">
            <w:pPr>
              <w:pStyle w:val="a3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Метаморфоза;</w:t>
            </w:r>
          </w:p>
          <w:p w:rsidR="00A935DB" w:rsidRPr="00B443EA" w:rsidRDefault="00A935DB" w:rsidP="00B443EA">
            <w:pPr>
              <w:pStyle w:val="a3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Развитие на личността в посока към интровертност;</w:t>
            </w:r>
          </w:p>
          <w:p w:rsidR="00F1645C" w:rsidRPr="00B443EA" w:rsidRDefault="00A935DB" w:rsidP="00B443EA">
            <w:pPr>
              <w:pStyle w:val="a3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lang w:val="bg-BG" w:eastAsia="bg-BG"/>
              </w:rPr>
            </w:pPr>
            <w:r w:rsidRP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Романтична смърт</w:t>
            </w:r>
            <w:r w:rsidRPr="00B443EA">
              <w:rPr>
                <w:rFonts w:ascii="Arial" w:eastAsia="Times New Roman" w:hAnsi="Arial" w:cs="Arial"/>
                <w:lang w:val="bg-BG" w:eastAsia="bg-BG"/>
              </w:rPr>
              <w:t>.</w:t>
            </w:r>
          </w:p>
        </w:tc>
        <w:tc>
          <w:tcPr>
            <w:tcW w:w="7801" w:type="dxa"/>
          </w:tcPr>
          <w:p w:rsidR="00F1645C" w:rsidRPr="00F1645C" w:rsidRDefault="00B443EA" w:rsidP="00F1645C">
            <w:pPr>
              <w:ind w:hanging="360"/>
              <w:rPr>
                <w:rFonts w:ascii="Arial" w:eastAsia="Symbol" w:hAnsi="Arial" w:cs="Arial"/>
                <w:lang w:val="bg-BG" w:eastAsia="bg-BG"/>
              </w:rPr>
            </w:pPr>
            <w:r>
              <w:rPr>
                <w:rFonts w:ascii="Arial" w:eastAsia="Symbol" w:hAnsi="Arial" w:cs="Arial"/>
                <w:lang w:val="bg-BG" w:eastAsia="bg-BG"/>
              </w:rPr>
              <w:lastRenderedPageBreak/>
              <w:t>  </w:t>
            </w:r>
            <w:r w:rsidR="00F1645C" w:rsidRPr="00F1645C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 </w:t>
            </w:r>
            <w:r w:rsidR="00F1645C" w:rsidRPr="00B443EA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Композиция </w:t>
            </w:r>
          </w:p>
          <w:p w:rsidR="003B422C" w:rsidRDefault="00F1645C" w:rsidP="003B422C">
            <w:pPr>
              <w:ind w:hanging="360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F1645C">
              <w:rPr>
                <w:rFonts w:ascii="Arial" w:eastAsia="Symbol" w:hAnsi="Arial" w:cs="Arial"/>
                <w:lang w:val="bg-BG" w:eastAsia="bg-BG"/>
              </w:rPr>
              <w:t xml:space="preserve">      </w:t>
            </w:r>
            <w:r w:rsidRPr="00F1645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Състои се от ДВЕ ЧАСТИ</w:t>
            </w:r>
            <w:r w:rsid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- 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разказ за кърджалийското минало на героя и ра</w:t>
            </w:r>
            <w:r w:rsid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зказ за променения хайдутин - от „не знаеше милост” до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„как милост има Индже за сиромаси”.</w:t>
            </w:r>
          </w:p>
          <w:p w:rsidR="003B422C" w:rsidRPr="003B422C" w:rsidRDefault="003B422C" w:rsidP="004A6EC4">
            <w:pPr>
              <w:ind w:left="360" w:hanging="360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Първа част</w:t>
            </w:r>
            <w:r w:rsidR="004A6EC4"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-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ото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то се свързва с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първата част на разказа.</w:t>
            </w:r>
          </w:p>
          <w:p w:rsidR="003B422C" w:rsidRPr="003B422C" w:rsidRDefault="004A2FC1" w:rsidP="003B422C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 </w:t>
            </w:r>
            <w:r w:rsidR="003B422C"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Експозиция: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Разказът започва от момент, близък до финала – преди героят окончателно да се преобрази от зъл кърд</w:t>
            </w:r>
            <w:r w:rsid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жалия в „крило” за беззащитните. Индже вече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не мисли като останалите в ордата.</w:t>
            </w:r>
          </w:p>
          <w:p w:rsidR="003B422C" w:rsidRDefault="003B422C" w:rsidP="003B422C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     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Ретроспекция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– 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шестнадесет години назад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;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завръзка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набелязва основните конфликти:</w:t>
            </w:r>
          </w:p>
          <w:p w:rsidR="003B422C" w:rsidRDefault="003B422C" w:rsidP="00A935DB">
            <w:pPr>
              <w:pStyle w:val="a3"/>
              <w:numPr>
                <w:ilvl w:val="0"/>
                <w:numId w:val="27"/>
              </w:numPr>
              <w:ind w:left="322" w:hanging="284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Срещата на Индже с Пауна - две силни личности, различни от другите:</w:t>
            </w:r>
          </w:p>
          <w:p w:rsidR="003B422C" w:rsidRDefault="003B422C" w:rsidP="00A935DB">
            <w:pPr>
              <w:pStyle w:val="a3"/>
              <w:numPr>
                <w:ilvl w:val="0"/>
                <w:numId w:val="27"/>
              </w:numPr>
              <w:ind w:left="322" w:hanging="284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Индже – вл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юбването му в Пауна е последна проява на човечност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3B422C" w:rsidRDefault="003B422C" w:rsidP="00A935DB">
            <w:pPr>
              <w:pStyle w:val="a3"/>
              <w:numPr>
                <w:ilvl w:val="0"/>
                <w:numId w:val="27"/>
              </w:numPr>
              <w:ind w:left="322" w:hanging="284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Промяна</w:t>
            </w:r>
            <w:r w:rsidR="00B443EA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та – все по-голямата деградация</w:t>
            </w:r>
            <w:r w:rsid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Индже: обсебен е от властолюбие и алчност, загубва усет към доброто и злото, пре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стъпва чувството за приятелство и благодарност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Посяга на най-добрия си приятел – 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Сяро Барутчията, „</w:t>
            </w:r>
            <w:r w:rsidR="00A935DB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който бе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го спасявал от смърт”;</w:t>
            </w:r>
          </w:p>
          <w:p w:rsidR="003B422C" w:rsidRDefault="003B422C" w:rsidP="00A935DB">
            <w:pPr>
              <w:pStyle w:val="a3"/>
              <w:numPr>
                <w:ilvl w:val="0"/>
                <w:numId w:val="27"/>
              </w:numPr>
              <w:ind w:left="322" w:hanging="284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lastRenderedPageBreak/>
              <w:t xml:space="preserve">Най-страшното нравствено пропадане на Индже – 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посягането върху живота на детето: „Нейното и неговото дете.”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</w:p>
          <w:p w:rsidR="003B422C" w:rsidRPr="004A6EC4" w:rsidRDefault="003B422C" w:rsidP="00A935DB">
            <w:pPr>
              <w:pStyle w:val="a3"/>
              <w:numPr>
                <w:ilvl w:val="0"/>
                <w:numId w:val="27"/>
              </w:numPr>
              <w:ind w:left="322" w:hanging="284"/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Напускането на Пауна („Индже като че изгуби свяст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”) – оттук започват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случките, които разтърсват съвестта на Индже.</w:t>
            </w:r>
          </w:p>
          <w:p w:rsidR="003B422C" w:rsidRPr="003B422C" w:rsidRDefault="003B422C" w:rsidP="00E038B6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     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</w:t>
            </w:r>
            <w:r w:rsidR="004A2FC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абелязва се</w:t>
            </w:r>
            <w:r w:rsidR="004A2F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ПРОМЯНА</w:t>
            </w:r>
            <w:r w:rsidR="004A2FC1"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ТА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 героя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, пробудена от:</w:t>
            </w:r>
          </w:p>
          <w:p w:rsidR="003B422C" w:rsidRPr="003B422C" w:rsidRDefault="004A6EC4" w:rsidP="003B422C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Анатемосването от </w:t>
            </w:r>
            <w:r w:rsidR="003B422C" w:rsidRPr="003B422C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>попа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;</w:t>
            </w:r>
          </w:p>
          <w:p w:rsidR="003B422C" w:rsidRPr="003B422C" w:rsidRDefault="003B422C" w:rsidP="003B422C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Самотата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(и Сяро Барутчията го напуска);</w:t>
            </w:r>
          </w:p>
          <w:p w:rsidR="00E038B6" w:rsidRDefault="003B422C" w:rsidP="00E038B6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Болестта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</w:p>
          <w:p w:rsidR="003B422C" w:rsidRPr="00E038B6" w:rsidRDefault="003B422C" w:rsidP="00E038B6">
            <w:pPr>
              <w:pStyle w:val="a3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E038B6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>Разговорът с дядо Гуди от Чукурово</w:t>
            </w:r>
            <w:r w:rsidRP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усмив</w:t>
            </w:r>
            <w:r w:rsidR="004A6EC4" w:rsidRP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ката на Индже – „първата през тази пролет” </w:t>
            </w:r>
            <w:r w:rsidRP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 преломен момент</w:t>
            </w:r>
          </w:p>
          <w:p w:rsidR="003B422C" w:rsidRPr="003B422C" w:rsidRDefault="003B422C" w:rsidP="003B422C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‒</w:t>
            </w:r>
            <w:r w:rsid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  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Първите стъпки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към Доброто</w:t>
            </w:r>
            <w:r w:rsidRPr="003B422C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жълтиците, които дава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жените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="00B443E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– израз на решението, че няма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вече да гра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би народа си, а ще го защитава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3B422C" w:rsidRPr="003B422C" w:rsidRDefault="004A6EC4" w:rsidP="002E011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Втора  част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проследява вече настъпилата у героя промяна – </w:t>
            </w:r>
            <w:r w:rsidR="003B422C"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той е „крило” за народа, защитник: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в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ъзстановена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е хармонията -</w:t>
            </w:r>
            <w:r w:rsidR="002E011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нагиздена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чор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баджийска дъщеря отива</w:t>
            </w:r>
            <w:r w:rsidR="002E011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до далечен кладенец 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без страх от насилие</w:t>
            </w:r>
            <w:r w:rsidR="002E011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  <w:p w:rsidR="003B422C" w:rsidRPr="003B422C" w:rsidRDefault="003B422C" w:rsidP="003B422C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‒      </w:t>
            </w:r>
            <w:r w:rsidR="004A6EC4"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ЕМОЦИОНАЛНА КУЛМИНАЦИЯ НА РАЗКАЗА</w:t>
            </w:r>
            <w:r w:rsidR="004A6EC4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–</w:t>
            </w:r>
            <w:r w:rsidR="00E038B6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– чувайки песента, която пеят за него </w:t>
            </w:r>
            <w:r w:rsidR="002E011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жетварките, Индже преживява </w:t>
            </w:r>
            <w:r w:rsidR="00E038B6"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катарзис</w:t>
            </w:r>
            <w:r w:rsidR="002E011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: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„Нещо сладко се топи в гърдите му, от очите му се проронва сълза и пада върху бялата грива на коня. </w:t>
            </w:r>
            <w:r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Първата сълза, </w:t>
            </w:r>
            <w:r w:rsidRPr="002E011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която Индже беше пролял</w:t>
            </w:r>
            <w:r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през живота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си.” </w:t>
            </w:r>
          </w:p>
          <w:p w:rsidR="003B422C" w:rsidRPr="003B422C" w:rsidRDefault="004A2FC1" w:rsidP="00E038B6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 </w:t>
            </w:r>
            <w:r w:rsidR="003B422C" w:rsidRPr="004A2FC1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Финалната част на разказа –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остав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а най-тежкият грях на Индже 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спрямо собствения си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син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 На  Света Троица</w:t>
            </w:r>
            <w:r w:rsidR="003B422C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Индже слиза пременен в Урум Еникьой (селото на Пауна), където народът го посреща като гер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ой с хляб и сол и светата икона.</w:t>
            </w:r>
          </w:p>
          <w:p w:rsidR="003B422C" w:rsidRPr="003B422C" w:rsidRDefault="003B422C" w:rsidP="003B422C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•         </w:t>
            </w:r>
            <w:r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Кулминация: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Трагичната среща между баща и син – внушена е идеята, че за всяко престъпление трябва да има наказание и че преди да възтържествува възмездието, на чо</w:t>
            </w:r>
            <w:r w:rsidR="00BC6700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век му се предоставя последна въ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зможност да се извиси 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духовно, за да получи опрощение.</w:t>
            </w:r>
          </w:p>
          <w:p w:rsidR="003B422C" w:rsidRPr="003B422C" w:rsidRDefault="003B422C" w:rsidP="003B422C">
            <w:pPr>
              <w:ind w:hanging="357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‒      </w:t>
            </w:r>
            <w:r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Крайната точка на преображението на Индже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смиреното осъзнаване, че стореният грях е толкова голям, че може да бъде изкупен единствено със собствената му смърт;</w:t>
            </w:r>
            <w:r w:rsidR="004A6EC4"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„Много майки съм разплакал ... Дойде и моят ред.”</w:t>
            </w:r>
          </w:p>
          <w:p w:rsidR="00F1645C" w:rsidRPr="004A2FC1" w:rsidRDefault="003B422C" w:rsidP="00B443EA">
            <w:pPr>
              <w:ind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‒      </w:t>
            </w:r>
            <w:r w:rsidRPr="004A6EC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Развръзка: Смъртта на Индже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– акцент върху нра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вствения катарзис, утвърждава</w:t>
            </w:r>
            <w:r w:rsidR="00E038B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т се </w:t>
            </w:r>
            <w:r w:rsidRPr="003B422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майчина</w:t>
            </w:r>
            <w:r w:rsidR="004A6EC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та любов и мъдростта на народа.</w:t>
            </w:r>
            <w:r w:rsidR="00F1645C" w:rsidRPr="00F1645C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  </w:t>
            </w:r>
          </w:p>
          <w:p w:rsidR="00F1645C" w:rsidRPr="004A2FC1" w:rsidRDefault="00F1645C" w:rsidP="004A2FC1">
            <w:pPr>
              <w:ind w:hanging="360"/>
              <w:rPr>
                <w:rFonts w:ascii="Arial" w:eastAsia="Times New Roman" w:hAnsi="Arial" w:cs="Arial"/>
                <w:lang w:eastAsia="bg-BG"/>
              </w:rPr>
            </w:pPr>
          </w:p>
        </w:tc>
      </w:tr>
    </w:tbl>
    <w:p w:rsidR="00544B24" w:rsidRDefault="00544B24" w:rsidP="004A2FC1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 w:rsidRPr="00F75CA5">
        <w:rPr>
          <w:rFonts w:ascii="Times New Roman" w:hAnsi="Times New Roman" w:cs="Times New Roman"/>
          <w:b/>
          <w:i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910CC9" wp14:editId="4CA46B43">
                <wp:simplePos x="0" y="0"/>
                <wp:positionH relativeFrom="column">
                  <wp:posOffset>1764665</wp:posOffset>
                </wp:positionH>
                <wp:positionV relativeFrom="paragraph">
                  <wp:posOffset>-163830</wp:posOffset>
                </wp:positionV>
                <wp:extent cx="7591425" cy="1333500"/>
                <wp:effectExtent l="0" t="0" r="28575" b="19050"/>
                <wp:wrapNone/>
                <wp:docPr id="10" name="Flowchart: Alternate Proces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91425" cy="133350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5F29A2" w:rsidRPr="005F29A2" w:rsidRDefault="005F29A2" w:rsidP="005F29A2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Творческа история - </w:t>
                            </w:r>
                            <w:r w:rsidRPr="005F29A2">
                              <w:rPr>
                                <w:rFonts w:ascii="Arial" w:hAnsi="Arial" w:cs="Arial"/>
                                <w:bCs/>
                                <w:lang w:val="bg-BG"/>
                              </w:rPr>
                              <w:t>Публикуван за първи път в  „Старопланински легенди”, 1927 г. Сюжетът е почерпен от предания за родния край на писателя – чумата покосила живота на много хора; Случката с хаджи Вълко, който си дошъл чумав от Цариград в Жеравна и заразил снаха си. Двамата избягали вън от селото, в Бончовата воденица, където умрели.</w:t>
                            </w:r>
                          </w:p>
                          <w:p w:rsidR="005F29A2" w:rsidRPr="005F29A2" w:rsidRDefault="005F29A2" w:rsidP="005F29A2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Смисъл на заглавието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ab/>
                              <w:t xml:space="preserve"> - </w:t>
                            </w:r>
                            <w:r w:rsidRPr="005F29A2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>Заглавието акцентира върху времето чрез болестта, като носи асоциации за време и пространство (на чума),  както и за човешки морал (чумавия морал на хората).</w:t>
                            </w:r>
                          </w:p>
                          <w:p w:rsidR="00544B24" w:rsidRPr="00544B24" w:rsidRDefault="005F29A2" w:rsidP="005F29A2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Жанр </w:t>
                            </w:r>
                            <w:r w:rsidRPr="005F29A2">
                              <w:rPr>
                                <w:rFonts w:ascii="Arial" w:hAnsi="Arial" w:cs="Arial"/>
                                <w:b/>
                                <w:bCs/>
                                <w:lang w:val="bg-BG"/>
                              </w:rPr>
                              <w:t xml:space="preserve"> – разказ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Alternate Process 10" o:spid="_x0000_s1030" type="#_x0000_t176" style="position:absolute;margin-left:138.95pt;margin-top:-12.9pt;width:597.75pt;height:1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" fillcolor="window" strokecolor="#f79646" strokeweight="2pt">
                <v:path arrowok="t"/>
                <v:textbox>
                  <w:txbxContent>
                    <w:p w:rsidR="005F29A2" w:rsidRPr="005F29A2" w:rsidRDefault="005F29A2" w:rsidP="005F29A2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Творческа история - </w:t>
                      </w:r>
                      <w:r w:rsidRPr="005F29A2">
                        <w:rPr>
                          <w:rFonts w:ascii="Arial" w:hAnsi="Arial" w:cs="Arial"/>
                          <w:bCs/>
                          <w:lang w:val="bg-BG"/>
                        </w:rPr>
                        <w:t>Публикуван за първи път в  „Старопланински легенди”, 1927 г. Сюжетът е почерпен от предания за родния край на писателя – чумата покосила живота на много хора; Случката с хаджи Вълко, който си дошъл чумав от Цариград в Жеравна и заразил снаха си. Двамата избягали вън от селото, в Бончовата воденица, където умрели.</w:t>
                      </w:r>
                    </w:p>
                    <w:p w:rsidR="005F29A2" w:rsidRPr="005F29A2" w:rsidRDefault="005F29A2" w:rsidP="005F29A2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Смисъл на заглавието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ab/>
                        <w:t xml:space="preserve"> - </w:t>
                      </w:r>
                      <w:r w:rsidRPr="005F29A2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>Заглавието акцентира върху времето чрез болестта, като носи асоциации за време и пространство (на чума),  както и за човешки морал (чумавия морал на хората).</w:t>
                      </w:r>
                    </w:p>
                    <w:p w:rsidR="00544B24" w:rsidRPr="00544B24" w:rsidRDefault="005F29A2" w:rsidP="005F29A2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Жанр </w:t>
                      </w:r>
                      <w:r w:rsidRPr="005F29A2">
                        <w:rPr>
                          <w:rFonts w:ascii="Arial" w:hAnsi="Arial" w:cs="Arial"/>
                          <w:b/>
                          <w:bCs/>
                          <w:lang w:val="bg-BG"/>
                        </w:rPr>
                        <w:t xml:space="preserve"> – разказ</w:t>
                      </w:r>
                    </w:p>
                  </w:txbxContent>
                </v:textbox>
              </v:shape>
            </w:pict>
          </mc:Fallback>
        </mc:AlternateContent>
      </w:r>
      <w:r w:rsidR="00F1645C">
        <w:rPr>
          <w:rFonts w:ascii="Times New Roman" w:hAnsi="Times New Roman" w:cs="Times New Roman"/>
          <w:b/>
          <w:i/>
          <w:sz w:val="28"/>
          <w:szCs w:val="28"/>
          <w:lang w:val="bg-BG"/>
        </w:rPr>
        <w:t>През чумавото</w:t>
      </w:r>
      <w:r w:rsidR="004A2FC1">
        <w:rPr>
          <w:rFonts w:ascii="Times New Roman" w:hAnsi="Times New Roman" w:cs="Times New Roman"/>
          <w:b/>
          <w:i/>
          <w:sz w:val="28"/>
          <w:szCs w:val="28"/>
        </w:rPr>
        <w:t xml:space="preserve">             </w:t>
      </w:r>
    </w:p>
    <w:p w:rsidR="00544B24" w:rsidRDefault="00544B24" w:rsidP="004A2FC1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p w:rsidR="00544B24" w:rsidRDefault="00544B24" w:rsidP="004A2FC1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p w:rsidR="00544B24" w:rsidRDefault="00544B24" w:rsidP="004A2FC1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p w:rsidR="00F1645C" w:rsidRDefault="004A2FC1" w:rsidP="004A2FC1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</w:t>
      </w:r>
    </w:p>
    <w:tbl>
      <w:tblPr>
        <w:tblStyle w:val="TableGrid1"/>
        <w:tblW w:w="14425" w:type="dxa"/>
        <w:tblLook w:val="04A0" w:firstRow="1" w:lastRow="0" w:firstColumn="1" w:lastColumn="0" w:noHBand="0" w:noVBand="1"/>
      </w:tblPr>
      <w:tblGrid>
        <w:gridCol w:w="6766"/>
        <w:gridCol w:w="7659"/>
      </w:tblGrid>
      <w:tr w:rsidR="00F1645C" w:rsidRPr="00F1645C" w:rsidTr="007553C6">
        <w:tc>
          <w:tcPr>
            <w:tcW w:w="6766" w:type="dxa"/>
          </w:tcPr>
          <w:p w:rsidR="00F1645C" w:rsidRPr="00544B24" w:rsidRDefault="00F1645C" w:rsidP="003B422C">
            <w:pPr>
              <w:ind w:left="360" w:hanging="360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Тема и идея</w:t>
            </w:r>
          </w:p>
          <w:p w:rsidR="00544B24" w:rsidRPr="00544B24" w:rsidRDefault="00544B24" w:rsidP="00544B24">
            <w:pPr>
              <w:ind w:left="360" w:hanging="360"/>
              <w:rPr>
                <w:rFonts w:ascii="Arial" w:eastAsia="Times New Roman" w:hAnsi="Arial" w:cs="Arial"/>
                <w:lang w:val="bg-BG" w:eastAsia="bg-BG"/>
              </w:rPr>
            </w:pPr>
            <w:r w:rsidRPr="00544B24">
              <w:rPr>
                <w:rFonts w:ascii="Arial" w:eastAsia="Times New Roman" w:hAnsi="Arial" w:cs="Arial"/>
                <w:b/>
                <w:lang w:val="bg-BG" w:eastAsia="bg-BG"/>
              </w:rPr>
              <w:t>Страхът от смъртта</w:t>
            </w:r>
            <w:r w:rsidRPr="00544B24">
              <w:rPr>
                <w:rFonts w:ascii="Arial" w:eastAsia="Times New Roman" w:hAnsi="Arial" w:cs="Arial"/>
                <w:lang w:val="bg-BG" w:eastAsia="bg-BG"/>
              </w:rPr>
              <w:t>, причинен от болестта (</w:t>
            </w:r>
            <w:r w:rsidRPr="00544B24">
              <w:rPr>
                <w:rFonts w:ascii="Arial" w:eastAsia="Times New Roman" w:hAnsi="Arial" w:cs="Arial"/>
                <w:b/>
                <w:lang w:val="bg-BG" w:eastAsia="bg-BG"/>
              </w:rPr>
              <w:t xml:space="preserve">чумата </w:t>
            </w:r>
            <w:r w:rsidRPr="00544B24">
              <w:rPr>
                <w:rFonts w:ascii="Arial" w:eastAsia="Times New Roman" w:hAnsi="Arial" w:cs="Arial"/>
                <w:lang w:val="bg-BG" w:eastAsia="bg-BG"/>
              </w:rPr>
              <w:t>–</w:t>
            </w:r>
            <w:r w:rsidR="0035456F">
              <w:rPr>
                <w:rFonts w:ascii="Arial" w:eastAsia="Times New Roman" w:hAnsi="Arial" w:cs="Arial"/>
                <w:b/>
                <w:lang w:val="bg-BG" w:eastAsia="bg-BG"/>
              </w:rPr>
              <w:t xml:space="preserve"> знак за </w:t>
            </w:r>
            <w:r w:rsidRPr="00544B24">
              <w:rPr>
                <w:rFonts w:ascii="Arial" w:eastAsia="Times New Roman" w:hAnsi="Arial" w:cs="Arial"/>
                <w:b/>
                <w:lang w:val="bg-BG" w:eastAsia="bg-BG"/>
              </w:rPr>
              <w:t>Божие наказание</w:t>
            </w:r>
            <w:r w:rsidRPr="00544B24">
              <w:rPr>
                <w:rFonts w:ascii="Arial" w:eastAsia="Times New Roman" w:hAnsi="Arial" w:cs="Arial"/>
                <w:lang w:val="bg-BG" w:eastAsia="bg-BG"/>
              </w:rPr>
              <w:t xml:space="preserve"> заради греховете на хората)</w:t>
            </w:r>
          </w:p>
          <w:p w:rsidR="00544B24" w:rsidRPr="00544B24" w:rsidRDefault="0035456F" w:rsidP="00544B24">
            <w:pPr>
              <w:ind w:hanging="360"/>
              <w:rPr>
                <w:rFonts w:ascii="Arial" w:eastAsia="Times New Roman" w:hAnsi="Arial" w:cs="Arial"/>
                <w:lang w:val="bg-BG" w:eastAsia="bg-BG"/>
              </w:rPr>
            </w:pPr>
            <w:r>
              <w:rPr>
                <w:rFonts w:ascii="Arial" w:eastAsia="Symbol" w:hAnsi="Arial" w:cs="Arial"/>
                <w:lang w:val="bg-BG" w:eastAsia="bg-BG"/>
              </w:rPr>
              <w:t>   </w:t>
            </w:r>
            <w:r w:rsidR="00544B24" w:rsidRPr="00544B24">
              <w:rPr>
                <w:rFonts w:ascii="Arial" w:eastAsia="Times New Roman" w:hAnsi="Arial" w:cs="Arial"/>
                <w:b/>
                <w:lang w:val="bg-BG" w:eastAsia="bg-BG"/>
              </w:rPr>
              <w:t xml:space="preserve">Темата за любовта </w:t>
            </w:r>
            <w:r w:rsidR="00544B24" w:rsidRPr="00544B24">
              <w:rPr>
                <w:rFonts w:ascii="Arial" w:eastAsia="Times New Roman" w:hAnsi="Arial" w:cs="Arial"/>
                <w:lang w:val="bg-BG" w:eastAsia="bg-BG"/>
              </w:rPr>
              <w:t>чрез образите на Тиха и Величко.</w:t>
            </w:r>
          </w:p>
          <w:p w:rsidR="00F1645C" w:rsidRPr="00544B24" w:rsidRDefault="00544B24" w:rsidP="00544B2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544B24">
              <w:rPr>
                <w:rFonts w:ascii="Arial" w:eastAsia="Times New Roman" w:hAnsi="Arial" w:cs="Arial"/>
                <w:b/>
                <w:lang w:val="bg-BG" w:eastAsia="bg-BG"/>
              </w:rPr>
              <w:t>Идея</w:t>
            </w:r>
            <w:r w:rsidRPr="00544B24">
              <w:rPr>
                <w:rFonts w:ascii="Arial" w:eastAsia="Times New Roman" w:hAnsi="Arial" w:cs="Arial"/>
                <w:lang w:val="bg-BG" w:eastAsia="bg-BG"/>
              </w:rPr>
              <w:t xml:space="preserve"> – божествената святост на любовта; </w:t>
            </w:r>
            <w:r w:rsidRPr="00544B24">
              <w:rPr>
                <w:rFonts w:ascii="Arial" w:eastAsia="Times New Roman" w:hAnsi="Arial" w:cs="Arial"/>
                <w:b/>
                <w:lang w:val="bg-BG" w:eastAsia="bg-BG"/>
              </w:rPr>
              <w:t>любовта</w:t>
            </w:r>
            <w:r w:rsidRPr="00544B24">
              <w:rPr>
                <w:rFonts w:ascii="Arial" w:eastAsia="Times New Roman" w:hAnsi="Arial" w:cs="Arial"/>
                <w:lang w:val="bg-BG" w:eastAsia="bg-BG"/>
              </w:rPr>
              <w:t xml:space="preserve"> </w:t>
            </w:r>
            <w:r w:rsidRPr="00544B24">
              <w:rPr>
                <w:rFonts w:ascii="Arial" w:eastAsia="Times New Roman" w:hAnsi="Arial" w:cs="Arial"/>
                <w:b/>
                <w:lang w:val="bg-BG" w:eastAsia="bg-BG"/>
              </w:rPr>
              <w:t xml:space="preserve">саможертва </w:t>
            </w:r>
            <w:r w:rsidRPr="00544B24">
              <w:rPr>
                <w:rFonts w:ascii="Arial" w:eastAsia="Times New Roman" w:hAnsi="Arial" w:cs="Arial"/>
                <w:lang w:val="bg-BG" w:eastAsia="bg-BG"/>
              </w:rPr>
              <w:t>и величието на духовно извисената личност</w:t>
            </w:r>
          </w:p>
          <w:p w:rsidR="00544B24" w:rsidRDefault="00F1645C" w:rsidP="00544B24">
            <w:pPr>
              <w:rPr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Конфликт</w:t>
            </w:r>
            <w:r w:rsidR="00544B24">
              <w:t xml:space="preserve"> </w:t>
            </w:r>
          </w:p>
          <w:p w:rsidR="00F1645C" w:rsidRPr="00544B24" w:rsidRDefault="00544B24" w:rsidP="003B42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Разкрит е  един човешки свят, изпълнен със страх от смъртта, чието олицетворение е върлуващата чума, а според  </w:t>
            </w: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фолклорните представи чумата е Божие наказание на хората</w:t>
            </w:r>
            <w:r w:rsidRP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заради извършени грехове</w:t>
            </w:r>
            <w:r w:rsidRP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, а времето, през което върлува, е време на изпитание за любовта и човечността и на отделния човек,  и на общността.</w:t>
            </w:r>
          </w:p>
        </w:tc>
        <w:tc>
          <w:tcPr>
            <w:tcW w:w="7659" w:type="dxa"/>
          </w:tcPr>
          <w:p w:rsidR="00F1645C" w:rsidRPr="00544B24" w:rsidRDefault="00F1645C" w:rsidP="004A2FC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Мотиви</w:t>
            </w:r>
          </w:p>
          <w:p w:rsidR="00544B24" w:rsidRPr="00544B24" w:rsidRDefault="00544B24" w:rsidP="00544B24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Сватба по време на чума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/</w:t>
            </w: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Привидно веселие</w:t>
            </w:r>
          </w:p>
          <w:p w:rsidR="00544B24" w:rsidRPr="00544B24" w:rsidRDefault="00544B24" w:rsidP="00544B24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Страх от смъртта        </w:t>
            </w:r>
          </w:p>
          <w:p w:rsidR="00544B24" w:rsidRDefault="00544B24" w:rsidP="00544B24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Всепобеждаващата любов – по-силна дори и от майчината</w:t>
            </w:r>
          </w:p>
          <w:p w:rsidR="00544B24" w:rsidRPr="00544B24" w:rsidRDefault="00544B24" w:rsidP="00544B24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Любовта саможертва</w:t>
            </w: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 </w:t>
            </w:r>
          </w:p>
          <w:p w:rsidR="00544B24" w:rsidRPr="005C28E2" w:rsidRDefault="005C28E2" w:rsidP="00544B2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Сюжет: </w:t>
            </w:r>
            <w:r w:rsidR="00544B24" w:rsidRP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Изграден върху два фолклорни мотива: сватба по време на чума и баладичното свързване на сватбата и смъртта.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r w:rsidR="00544B24" w:rsidRP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Акцентът е поставен не върху събитийния план, към</w:t>
            </w:r>
            <w:r w:rsid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който насочва мотото</w:t>
            </w:r>
            <w:r w:rsidR="00544B24" w:rsidRPr="00544B24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(цитат от стар летопис), а върху психологическия, върху предизвиканите реакции, разкриващи усещането за трагична обреченост.</w:t>
            </w:r>
          </w:p>
          <w:p w:rsidR="00F1645C" w:rsidRPr="00544B24" w:rsidRDefault="00F1645C" w:rsidP="00544B2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</w:p>
        </w:tc>
      </w:tr>
      <w:tr w:rsidR="007553C6" w:rsidRPr="00F1645C" w:rsidTr="007553C6">
        <w:trPr>
          <w:trHeight w:val="70"/>
        </w:trPr>
        <w:tc>
          <w:tcPr>
            <w:tcW w:w="6766" w:type="dxa"/>
            <w:shd w:val="clear" w:color="auto" w:fill="auto"/>
          </w:tcPr>
          <w:p w:rsidR="007553C6" w:rsidRPr="007553C6" w:rsidRDefault="007553C6" w:rsidP="007553C6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Образи</w:t>
            </w: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:</w:t>
            </w:r>
          </w:p>
          <w:p w:rsidR="007553C6" w:rsidRPr="007553C6" w:rsidRDefault="007553C6" w:rsidP="007553C6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Хаджи Драган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- п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ървенецът на селото;</w:t>
            </w:r>
          </w:p>
          <w:p w:rsidR="007553C6" w:rsidRPr="007553C6" w:rsidRDefault="007553C6" w:rsidP="007553C6">
            <w:pPr>
              <w:pStyle w:val="a3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Сприхав, човек на наст</w:t>
            </w:r>
            <w:r w:rsidR="00BC6700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оение;</w:t>
            </w:r>
          </w:p>
          <w:p w:rsidR="007553C6" w:rsidRPr="007553C6" w:rsidRDefault="007553C6" w:rsidP="007553C6">
            <w:pPr>
              <w:pStyle w:val="a3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Той намира изход от надвисналите опасности – дава жито от хамбарите си и обявява сватбата на дъщеря си;</w:t>
            </w:r>
          </w:p>
          <w:p w:rsidR="007553C6" w:rsidRPr="007553C6" w:rsidRDefault="007553C6" w:rsidP="007553C6">
            <w:pPr>
              <w:pStyle w:val="a3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Двигател на действието в разказа.</w:t>
            </w:r>
          </w:p>
          <w:p w:rsidR="007553C6" w:rsidRPr="007553C6" w:rsidRDefault="007553C6" w:rsidP="007553C6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Тиха</w:t>
            </w:r>
          </w:p>
          <w:p w:rsidR="007553C6" w:rsidRPr="007553C6" w:rsidRDefault="007553C6" w:rsidP="007553C6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Въплъщение на женствеността – непроницаемост, дяволитост, изключителна хубост, цъфтяща младост, омая, но и загадка;</w:t>
            </w:r>
          </w:p>
          <w:p w:rsidR="007553C6" w:rsidRPr="007553C6" w:rsidRDefault="007553C6" w:rsidP="007553C6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Портретът на девойката напомня библейската аналогия м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ежду жената и райската градина; 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Всъщност Тиха е скъпоценният плод, дарът на жертвоприношението</w:t>
            </w: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.</w:t>
            </w:r>
          </w:p>
          <w:p w:rsidR="007553C6" w:rsidRPr="007553C6" w:rsidRDefault="007553C6" w:rsidP="007553C6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 xml:space="preserve">Величко </w:t>
            </w: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- 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Името му етимологично се свързва с най-светлия християнски празник – Великден, и носи идеята за спасение и възкресение след смъртта;</w:t>
            </w:r>
          </w:p>
          <w:p w:rsidR="007553C6" w:rsidRPr="007553C6" w:rsidRDefault="007553C6" w:rsidP="007553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lastRenderedPageBreak/>
              <w:t>•         Любимият на Тиха, когото тя чака 3 години;</w:t>
            </w:r>
          </w:p>
          <w:p w:rsidR="007553C6" w:rsidRPr="007553C6" w:rsidRDefault="007553C6" w:rsidP="007553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•         Своят, п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ревърнал се в опасния чужденец;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            </w:t>
            </w:r>
          </w:p>
          <w:p w:rsidR="007553C6" w:rsidRPr="007553C6" w:rsidRDefault="007553C6" w:rsidP="007553C6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•  Дядо Нейко - Говорителят на общността;</w:t>
            </w:r>
            <w:r w:rsidR="005F29A2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 м</w:t>
            </w: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ъдрецът.</w:t>
            </w:r>
          </w:p>
          <w:p w:rsidR="007553C6" w:rsidRPr="007553C6" w:rsidRDefault="007553C6" w:rsidP="007553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--------------------------------------------------------------</w:t>
            </w:r>
          </w:p>
          <w:p w:rsidR="007553C6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i/>
                <w:sz w:val="22"/>
                <w:szCs w:val="22"/>
              </w:rPr>
            </w:pPr>
            <w:r w:rsidRPr="00544B24">
              <w:rPr>
                <w:b/>
                <w:u w:val="single"/>
              </w:rPr>
              <w:t>Опозиции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</w:p>
          <w:p w:rsidR="007553C6" w:rsidRPr="00981C4F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hAnsi="Arial" w:cs="Arial"/>
                <w:i/>
                <w:sz w:val="22"/>
                <w:szCs w:val="22"/>
              </w:rPr>
              <w:t>живот – смърт</w:t>
            </w:r>
            <w:r>
              <w:rPr>
                <w:rFonts w:ascii="Arial" w:hAnsi="Arial" w:cs="Arial"/>
                <w:sz w:val="22"/>
                <w:szCs w:val="22"/>
              </w:rPr>
              <w:t xml:space="preserve">/ 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>нощ – ден</w:t>
            </w:r>
          </w:p>
          <w:p w:rsidR="007553C6" w:rsidRPr="00981C4F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hAnsi="Arial" w:cs="Arial"/>
                <w:i/>
                <w:sz w:val="22"/>
                <w:szCs w:val="22"/>
              </w:rPr>
              <w:t>плач – радост</w:t>
            </w:r>
          </w:p>
          <w:p w:rsidR="007553C6" w:rsidRPr="00981C4F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hAnsi="Arial" w:cs="Arial"/>
                <w:i/>
                <w:sz w:val="22"/>
                <w:szCs w:val="22"/>
              </w:rPr>
              <w:t>горе – долу</w:t>
            </w:r>
          </w:p>
          <w:p w:rsidR="007553C6" w:rsidRPr="00981C4F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hAnsi="Arial" w:cs="Arial"/>
                <w:i/>
                <w:sz w:val="22"/>
                <w:szCs w:val="22"/>
              </w:rPr>
              <w:t>очаквано – неочаквано</w:t>
            </w:r>
          </w:p>
          <w:p w:rsidR="007553C6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i/>
                <w:sz w:val="22"/>
                <w:szCs w:val="22"/>
              </w:rPr>
            </w:pPr>
            <w:r w:rsidRPr="00981C4F">
              <w:rPr>
                <w:rFonts w:ascii="Arial" w:hAnsi="Arial" w:cs="Arial"/>
                <w:i/>
                <w:sz w:val="22"/>
                <w:szCs w:val="22"/>
              </w:rPr>
              <w:t>любов – смърт</w:t>
            </w:r>
          </w:p>
          <w:p w:rsidR="007553C6" w:rsidRPr="007553C6" w:rsidRDefault="007553C6" w:rsidP="007553C6">
            <w:pPr>
              <w:pStyle w:val="msolistparagraph0"/>
              <w:spacing w:before="0" w:beforeAutospacing="0" w:after="0" w:afterAutospacing="0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грях </w:t>
            </w:r>
            <w:r w:rsidRPr="00981C4F">
              <w:rPr>
                <w:rFonts w:ascii="Arial" w:hAnsi="Arial" w:cs="Arial"/>
                <w:sz w:val="22"/>
                <w:szCs w:val="22"/>
              </w:rPr>
              <w:t>–</w:t>
            </w:r>
            <w:r w:rsidRPr="00981C4F">
              <w:rPr>
                <w:rFonts w:ascii="Arial" w:hAnsi="Arial" w:cs="Arial"/>
                <w:i/>
                <w:sz w:val="22"/>
                <w:szCs w:val="22"/>
              </w:rPr>
              <w:t xml:space="preserve"> изкупление</w:t>
            </w:r>
          </w:p>
          <w:p w:rsidR="007553C6" w:rsidRPr="00544B24" w:rsidRDefault="007553C6" w:rsidP="003B422C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</w:pPr>
            <w:r w:rsidRPr="00544B2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bg-BG"/>
              </w:rPr>
              <w:t>Изразни средства</w:t>
            </w:r>
          </w:p>
          <w:p w:rsidR="007553C6" w:rsidRPr="007553C6" w:rsidRDefault="007553C6" w:rsidP="007553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>Чумата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- в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ъзприема се като знак за Божие наказание на хората заради извършени от тях грехове.</w:t>
            </w:r>
          </w:p>
          <w:p w:rsidR="007553C6" w:rsidRPr="007553C6" w:rsidRDefault="007553C6" w:rsidP="007553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553C6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>Орлите -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</w:t>
            </w:r>
            <w:r w:rsidRPr="007553C6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предвещават смърт</w:t>
            </w:r>
          </w:p>
          <w:p w:rsidR="007553C6" w:rsidRPr="007553C6" w:rsidRDefault="007553C6" w:rsidP="003B422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bg-BG" w:eastAsia="bg-BG"/>
              </w:rPr>
            </w:pPr>
            <w:r w:rsidRPr="007553C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bg-BG" w:eastAsia="bg-BG"/>
              </w:rPr>
              <w:t>-----------------------------------------------------------------------------</w:t>
            </w:r>
          </w:p>
          <w:p w:rsidR="007553C6" w:rsidRPr="005C28E2" w:rsidRDefault="007553C6" w:rsidP="005C28E2">
            <w:pPr>
              <w:ind w:left="3" w:hanging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</w:pPr>
            <w:r>
              <w:rPr>
                <w:rFonts w:ascii="Times New Roman" w:eastAsia="Symbol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> </w:t>
            </w:r>
            <w:r>
              <w:rPr>
                <w:rFonts w:ascii="Times New Roman" w:eastAsia="Symbol" w:hAnsi="Times New Roman" w:cs="Times New Roman"/>
                <w:b/>
                <w:sz w:val="24"/>
                <w:szCs w:val="24"/>
                <w:lang w:val="bg-BG" w:eastAsia="bg-BG"/>
              </w:rPr>
              <w:t xml:space="preserve"> </w:t>
            </w:r>
            <w:r w:rsidRPr="00544B24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 xml:space="preserve">Времето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 xml:space="preserve"> </w:t>
            </w:r>
            <w:r w:rsidRPr="007553C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bg-BG" w:eastAsia="bg-BG"/>
              </w:rPr>
              <w:t xml:space="preserve"> – конкретно заявено още в мотото: време на чума;</w:t>
            </w:r>
            <w:r w:rsidRPr="007553C6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>една</w:t>
            </w:r>
            <w:r w:rsidRPr="007553C6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 xml:space="preserve"> седмица продължава сватбата;</w:t>
            </w:r>
            <w:r w:rsidR="005C28E2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bg-BG"/>
              </w:rPr>
              <w:t xml:space="preserve"> </w:t>
            </w:r>
            <w:r w:rsidRPr="007553C6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>Опозицията нощ – ден: ден – времето на веселието; нощ – времето за размисъл, но и невярното време на злото.</w:t>
            </w:r>
          </w:p>
          <w:p w:rsidR="007553C6" w:rsidRPr="007553C6" w:rsidRDefault="007553C6" w:rsidP="005F29A2">
            <w:pPr>
              <w:ind w:left="3" w:hanging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 xml:space="preserve">•  </w:t>
            </w:r>
            <w:r w:rsidRPr="007553C6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 xml:space="preserve"> </w:t>
            </w:r>
            <w:r w:rsidRPr="007553C6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 xml:space="preserve"> Пространство</w:t>
            </w:r>
            <w:r w:rsidRPr="007553C6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 xml:space="preserve"> – представено чрез опозициите: горе – долу, тук – там и основните топоси в човешкото п</w:t>
            </w:r>
            <w:r w:rsidR="005F29A2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 xml:space="preserve">ространство – домът и черквата; </w:t>
            </w:r>
            <w:r w:rsidRPr="007553C6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t>Долу – паралел с долната земя – пространството на злите сили, оттам идва болестта, оттам идва и Величко на кон (паралел с конника на Смъртта от Апокалипсиса).</w:t>
            </w:r>
          </w:p>
          <w:p w:rsidR="007553C6" w:rsidRDefault="007553C6" w:rsidP="003B422C">
            <w:pPr>
              <w:ind w:left="3" w:hanging="357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</w:pPr>
            <w:r w:rsidRPr="00544B24">
              <w:rPr>
                <w:rFonts w:ascii="Times New Roman" w:eastAsia="Arial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>–  </w:t>
            </w:r>
            <w:r w:rsidRPr="005F29A2">
              <w:rPr>
                <w:rFonts w:ascii="Times New Roman" w:eastAsia="Arial" w:hAnsi="Times New Roman" w:cs="Times New Roman"/>
                <w:b/>
                <w:sz w:val="24"/>
                <w:szCs w:val="24"/>
                <w:lang w:val="bg-BG" w:eastAsia="bg-BG"/>
              </w:rPr>
              <w:t>  </w:t>
            </w:r>
            <w:r w:rsidRPr="00544B24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 xml:space="preserve">Важни топоси: </w:t>
            </w:r>
            <w:r w:rsidR="005F29A2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>домът и черквата</w:t>
            </w:r>
            <w:r w:rsidR="00463884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 xml:space="preserve"> – съпоставете с други изучавани текстове!</w:t>
            </w:r>
          </w:p>
          <w:p w:rsidR="009B1AF9" w:rsidRDefault="009B1AF9" w:rsidP="009B1AF9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>Традициите: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  <w:t xml:space="preserve"> проучете сватбения ритуал през Възраждането. Как присъства той в текста на Йовков и какъв е неговият смисъл?</w:t>
            </w:r>
          </w:p>
          <w:p w:rsidR="009B1AF9" w:rsidRDefault="009B1AF9" w:rsidP="003B422C">
            <w:pPr>
              <w:ind w:left="3" w:hanging="357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</w:pPr>
          </w:p>
          <w:p w:rsidR="009B1AF9" w:rsidRPr="00544B24" w:rsidRDefault="009B1AF9" w:rsidP="003B422C">
            <w:pPr>
              <w:ind w:left="3" w:hanging="357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</w:pPr>
          </w:p>
          <w:p w:rsidR="007553C6" w:rsidRPr="00544B24" w:rsidRDefault="007553C6" w:rsidP="003B422C">
            <w:pPr>
              <w:ind w:hanging="360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val="bg-BG" w:eastAsia="bg-BG"/>
              </w:rPr>
            </w:pPr>
          </w:p>
        </w:tc>
        <w:tc>
          <w:tcPr>
            <w:tcW w:w="7659" w:type="dxa"/>
          </w:tcPr>
          <w:p w:rsidR="007553C6" w:rsidRPr="00981C4F" w:rsidRDefault="007553C6" w:rsidP="007553C6">
            <w:pPr>
              <w:pStyle w:val="msolistparagraph0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7553C6">
              <w:rPr>
                <w:rFonts w:eastAsiaTheme="minorHAnsi"/>
                <w:b/>
                <w:u w:val="single"/>
                <w:lang w:eastAsia="en-US"/>
              </w:rPr>
              <w:lastRenderedPageBreak/>
              <w:t>Композиция:</w:t>
            </w:r>
            <w:r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Pr="00981C4F"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Pr="00981C4F">
              <w:rPr>
                <w:rFonts w:ascii="Arial" w:hAnsi="Arial" w:cs="Arial"/>
                <w:sz w:val="22"/>
                <w:szCs w:val="22"/>
              </w:rPr>
              <w:t xml:space="preserve">Разказът графично е разделен на </w:t>
            </w:r>
            <w:r>
              <w:rPr>
                <w:rFonts w:ascii="Arial" w:hAnsi="Arial" w:cs="Arial"/>
                <w:b/>
                <w:sz w:val="22"/>
                <w:szCs w:val="22"/>
              </w:rPr>
              <w:t>две</w:t>
            </w:r>
            <w:r w:rsidRPr="00981C4F">
              <w:rPr>
                <w:rFonts w:ascii="Arial" w:hAnsi="Arial" w:cs="Arial"/>
                <w:b/>
                <w:sz w:val="22"/>
                <w:szCs w:val="22"/>
              </w:rPr>
              <w:t xml:space="preserve"> части</w:t>
            </w:r>
            <w:r w:rsidRPr="00981C4F">
              <w:rPr>
                <w:rFonts w:ascii="Arial" w:hAnsi="Arial" w:cs="Arial"/>
                <w:sz w:val="22"/>
                <w:szCs w:val="22"/>
              </w:rPr>
              <w:t>;</w:t>
            </w:r>
          </w:p>
          <w:p w:rsidR="007553C6" w:rsidRPr="00981C4F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eastAsia="Symbol" w:hAnsi="Arial" w:cs="Arial"/>
                <w:sz w:val="22"/>
                <w:szCs w:val="22"/>
              </w:rPr>
              <w:t xml:space="preserve">         </w:t>
            </w:r>
            <w:r w:rsidRPr="00981C4F">
              <w:rPr>
                <w:rFonts w:ascii="Arial" w:hAnsi="Arial" w:cs="Arial"/>
                <w:sz w:val="22"/>
                <w:szCs w:val="22"/>
              </w:rPr>
              <w:t xml:space="preserve">Преплитат се </w:t>
            </w:r>
            <w:r>
              <w:rPr>
                <w:rFonts w:ascii="Arial" w:hAnsi="Arial" w:cs="Arial"/>
                <w:b/>
                <w:sz w:val="22"/>
                <w:szCs w:val="22"/>
              </w:rPr>
              <w:t>две</w:t>
            </w:r>
            <w:r w:rsidRPr="00981C4F">
              <w:rPr>
                <w:rFonts w:ascii="Arial" w:hAnsi="Arial" w:cs="Arial"/>
                <w:b/>
                <w:sz w:val="22"/>
                <w:szCs w:val="22"/>
              </w:rPr>
              <w:t xml:space="preserve"> повествователни линии</w:t>
            </w:r>
            <w:r w:rsidRPr="00981C4F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7553C6" w:rsidRPr="00981C4F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- </w:t>
            </w:r>
            <w:r w:rsidRPr="00981C4F">
              <w:rPr>
                <w:rFonts w:ascii="Arial" w:hAnsi="Arial" w:cs="Arial"/>
                <w:b/>
                <w:sz w:val="22"/>
                <w:szCs w:val="22"/>
              </w:rPr>
              <w:t>На социума</w:t>
            </w:r>
            <w:r w:rsidRPr="00981C4F">
              <w:rPr>
                <w:rFonts w:ascii="Arial" w:hAnsi="Arial" w:cs="Arial"/>
                <w:sz w:val="22"/>
                <w:szCs w:val="22"/>
              </w:rPr>
              <w:t>, търсещ начин за спасение от чумата;</w:t>
            </w:r>
          </w:p>
          <w:p w:rsidR="007553C6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981C4F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- </w:t>
            </w:r>
            <w:r w:rsidRPr="00981C4F">
              <w:rPr>
                <w:rFonts w:ascii="Arial" w:hAnsi="Arial" w:cs="Arial"/>
                <w:b/>
                <w:sz w:val="22"/>
                <w:szCs w:val="22"/>
              </w:rPr>
              <w:t>На Тиха и Величко</w:t>
            </w:r>
            <w:r w:rsidRPr="00981C4F">
              <w:rPr>
                <w:rFonts w:ascii="Arial" w:hAnsi="Arial" w:cs="Arial"/>
                <w:sz w:val="22"/>
                <w:szCs w:val="22"/>
              </w:rPr>
              <w:t xml:space="preserve"> –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981C4F">
              <w:rPr>
                <w:rFonts w:ascii="Arial" w:hAnsi="Arial" w:cs="Arial"/>
                <w:sz w:val="22"/>
                <w:szCs w:val="22"/>
              </w:rPr>
              <w:t>любов</w:t>
            </w:r>
            <w:r>
              <w:rPr>
                <w:rFonts w:ascii="Arial" w:hAnsi="Arial" w:cs="Arial"/>
                <w:sz w:val="22"/>
                <w:szCs w:val="22"/>
              </w:rPr>
              <w:t>т</w:t>
            </w:r>
            <w:r w:rsidR="00BC6700">
              <w:rPr>
                <w:rFonts w:ascii="Arial" w:hAnsi="Arial" w:cs="Arial"/>
                <w:sz w:val="22"/>
                <w:szCs w:val="22"/>
              </w:rPr>
              <w:t>а и смъртта</w:t>
            </w:r>
            <w:bookmarkStart w:id="0" w:name="_GoBack"/>
            <w:bookmarkEnd w:id="0"/>
            <w:r w:rsidRPr="00981C4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Pr="005F29A2">
              <w:rPr>
                <w:rFonts w:ascii="Arial" w:hAnsi="Arial" w:cs="Arial"/>
                <w:sz w:val="22"/>
                <w:szCs w:val="22"/>
              </w:rPr>
              <w:t>Две основни композиционни части: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  1.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Експозиция и завръзка </w:t>
            </w:r>
            <w:r w:rsidRPr="005F29A2">
              <w:rPr>
                <w:rFonts w:ascii="Arial" w:hAnsi="Arial" w:cs="Arial"/>
                <w:sz w:val="22"/>
                <w:szCs w:val="22"/>
              </w:rPr>
              <w:t>–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 мълвата за чумата и реакцията на хората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Нагнетяване на атмосферата </w:t>
            </w:r>
            <w:r w:rsidRPr="005F29A2">
              <w:rPr>
                <w:rFonts w:ascii="Arial" w:hAnsi="Arial" w:cs="Arial"/>
                <w:sz w:val="22"/>
                <w:szCs w:val="22"/>
              </w:rPr>
              <w:t>–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5F29A2">
              <w:rPr>
                <w:rFonts w:ascii="Arial" w:hAnsi="Arial" w:cs="Arial"/>
                <w:sz w:val="22"/>
                <w:szCs w:val="22"/>
              </w:rPr>
              <w:t>към заплахата от чумата се прибавя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 нова беда </w:t>
            </w:r>
            <w:r w:rsidRPr="005F29A2">
              <w:rPr>
                <w:rFonts w:ascii="Arial" w:hAnsi="Arial" w:cs="Arial"/>
                <w:sz w:val="22"/>
                <w:szCs w:val="22"/>
              </w:rPr>
              <w:t>–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 сушата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Прибягване до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магийност и обредни действия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за справяне със страха.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  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Общността търси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спасение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и го открива в лицето на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хаджи Драган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, който става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двигател на действието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до края на разказа.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  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Мълвата за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сватбата на Тиха: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Ретроспекция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– коментарите на селяните.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eastAsia="Symbo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2. </w:t>
            </w:r>
            <w:r w:rsidRPr="005F29A2">
              <w:rPr>
                <w:rFonts w:ascii="Arial" w:eastAsia="Symbol" w:hAnsi="Arial" w:cs="Arial"/>
                <w:b/>
                <w:sz w:val="22"/>
                <w:szCs w:val="22"/>
              </w:rPr>
              <w:t>Кулминация и развръзка: Сватбата на Тиха</w:t>
            </w:r>
          </w:p>
          <w:p w:rsidR="00830C3C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eastAsia="Symbo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       </w:t>
            </w:r>
          </w:p>
          <w:p w:rsidR="007553C6" w:rsidRPr="005F29A2" w:rsidRDefault="00830C3C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Symbol" w:hAnsi="Arial" w:cs="Arial"/>
                <w:sz w:val="22"/>
                <w:szCs w:val="22"/>
              </w:rPr>
              <w:lastRenderedPageBreak/>
              <w:t xml:space="preserve">       </w:t>
            </w:r>
            <w:r w:rsidR="007553C6" w:rsidRPr="005F29A2">
              <w:rPr>
                <w:rFonts w:ascii="Arial" w:eastAsia="Symbol" w:hAnsi="Arial" w:cs="Arial"/>
                <w:sz w:val="22"/>
                <w:szCs w:val="22"/>
              </w:rPr>
              <w:t xml:space="preserve"> </w:t>
            </w:r>
            <w:r w:rsidR="007553C6" w:rsidRPr="005F29A2">
              <w:rPr>
                <w:rFonts w:ascii="Arial" w:hAnsi="Arial" w:cs="Arial"/>
                <w:b/>
                <w:sz w:val="22"/>
                <w:szCs w:val="22"/>
              </w:rPr>
              <w:t>Сватбеното веселие</w:t>
            </w:r>
            <w:r w:rsidR="007553C6" w:rsidRPr="005F29A2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Ключова дума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при описанието му –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„луд”, „лудост”;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Йовков дава свой художествен вариант на общочовешката културна ситуация „пир по време на чума” –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„сватба по време на чума”;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Двойственост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на ежедневието на хората – обхванат от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празничност ден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и изпълнена със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страх нощ</w:t>
            </w:r>
            <w:r w:rsidRPr="005F29A2">
              <w:rPr>
                <w:rFonts w:ascii="Arial" w:hAnsi="Arial" w:cs="Arial"/>
                <w:sz w:val="22"/>
                <w:szCs w:val="22"/>
              </w:rPr>
              <w:t>;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Изпитото вино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не изиграва ритуалното си за случая предназначение на освобождаващо душата веселие, то се превръща в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питие за забрава на страха и безпокойството</w:t>
            </w:r>
            <w:r w:rsidRPr="005F29A2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Последни приготовления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на булката: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Появата на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орлите;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Проклинането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на Величко;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Плачът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на раздяла – народният обред при изпращане на булката от родния дом.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60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Symbol" w:hAnsi="Arial" w:cs="Arial"/>
                <w:sz w:val="22"/>
                <w:szCs w:val="22"/>
              </w:rPr>
              <w:t xml:space="preserve">   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В черквата</w:t>
            </w:r>
            <w:r w:rsidRPr="005F29A2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Черквата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битува в съзнанието на християните като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защитено и сакрално място на земята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, като божия обител, но именно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тук се появява чумата</w:t>
            </w:r>
            <w:r w:rsidRPr="005F29A2">
              <w:rPr>
                <w:rFonts w:ascii="Arial" w:hAnsi="Arial" w:cs="Arial"/>
                <w:sz w:val="22"/>
                <w:szCs w:val="22"/>
              </w:rPr>
              <w:t>, материализирана в образа на Величко;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 xml:space="preserve">Противопоставянето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между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майчината любов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и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жертвената любов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– дори майката на Величко го изоставя, инстинктът за самосъхранение надделява над майчинския.</w:t>
            </w:r>
          </w:p>
          <w:p w:rsidR="007553C6" w:rsidRPr="005F29A2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Във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финалната сцена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говори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мълчанието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, говорят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жестовете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, говорят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очите: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F29A2">
              <w:rPr>
                <w:rFonts w:ascii="Arial" w:hAnsi="Arial" w:cs="Arial"/>
                <w:i/>
                <w:sz w:val="22"/>
                <w:szCs w:val="22"/>
              </w:rPr>
              <w:t>„Тя се наведе, обърна лицето му, после седна на каменното стъпало пред олтаря, тури главата му на коленете си и го загледа в очите. Булото й падна и закри нейното и неговото лице. Отзад, от потъмнялата икона, Исус ги гледаше и вдигаше десницата си.”</w:t>
            </w:r>
          </w:p>
          <w:p w:rsidR="007553C6" w:rsidRPr="00981C4F" w:rsidRDefault="007553C6" w:rsidP="00603CF4">
            <w:pPr>
              <w:pStyle w:val="msolistparagraph0"/>
              <w:spacing w:before="0" w:beforeAutospacing="0" w:after="0" w:afterAutospacing="0"/>
              <w:ind w:hanging="357"/>
              <w:rPr>
                <w:rFonts w:ascii="Arial" w:hAnsi="Arial" w:cs="Arial"/>
                <w:sz w:val="22"/>
                <w:szCs w:val="22"/>
              </w:rPr>
            </w:pPr>
            <w:r w:rsidRPr="005F29A2">
              <w:rPr>
                <w:rFonts w:ascii="Arial" w:eastAsia="Arial" w:hAnsi="Arial" w:cs="Arial"/>
                <w:sz w:val="22"/>
                <w:szCs w:val="22"/>
              </w:rPr>
              <w:t xml:space="preserve">–     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Финалната сцена – поанта на разказа</w:t>
            </w:r>
            <w:r w:rsidRPr="005F29A2">
              <w:rPr>
                <w:rFonts w:ascii="Arial" w:hAnsi="Arial" w:cs="Arial"/>
                <w:sz w:val="22"/>
                <w:szCs w:val="22"/>
              </w:rPr>
              <w:t xml:space="preserve"> – героинята е ситуирана не просто пред олтара на църквата, а в едно ново духовно пространство, където понятията </w:t>
            </w:r>
            <w:r w:rsidRPr="005F29A2">
              <w:rPr>
                <w:rFonts w:ascii="Arial" w:hAnsi="Arial" w:cs="Arial"/>
                <w:b/>
                <w:sz w:val="22"/>
                <w:szCs w:val="22"/>
              </w:rPr>
              <w:t>любов, в</w:t>
            </w:r>
            <w:r w:rsidRPr="00981C4F">
              <w:rPr>
                <w:rFonts w:ascii="Arial" w:hAnsi="Arial" w:cs="Arial"/>
                <w:b/>
                <w:sz w:val="22"/>
                <w:szCs w:val="22"/>
              </w:rPr>
              <w:t>енчаване, смърт и спасение</w:t>
            </w:r>
            <w:r w:rsidRPr="00981C4F">
              <w:rPr>
                <w:rFonts w:ascii="Arial" w:hAnsi="Arial" w:cs="Arial"/>
                <w:sz w:val="22"/>
                <w:szCs w:val="22"/>
              </w:rPr>
              <w:t xml:space="preserve"> придобиват нови, надреални измерения.</w:t>
            </w:r>
          </w:p>
        </w:tc>
      </w:tr>
    </w:tbl>
    <w:p w:rsidR="00F1645C" w:rsidRPr="00EA7D28" w:rsidRDefault="00F1645C" w:rsidP="00050CAC">
      <w:pPr>
        <w:spacing w:after="0"/>
        <w:ind w:left="2880"/>
        <w:rPr>
          <w:rFonts w:ascii="Times New Roman" w:hAnsi="Times New Roman" w:cs="Times New Roman"/>
          <w:b/>
          <w:i/>
          <w:sz w:val="28"/>
          <w:szCs w:val="28"/>
          <w:lang w:val="bg-BG"/>
        </w:rPr>
      </w:pPr>
    </w:p>
    <w:sectPr w:rsidR="00F1645C" w:rsidRPr="00EA7D28" w:rsidSect="00A833BE">
      <w:pgSz w:w="15840" w:h="12240" w:orient="landscape"/>
      <w:pgMar w:top="993" w:right="956" w:bottom="1440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AA6" w:rsidRDefault="00805AA6" w:rsidP="003345E9">
      <w:pPr>
        <w:spacing w:after="0" w:line="240" w:lineRule="auto"/>
      </w:pPr>
      <w:r>
        <w:separator/>
      </w:r>
    </w:p>
  </w:endnote>
  <w:endnote w:type="continuationSeparator" w:id="0">
    <w:p w:rsidR="00805AA6" w:rsidRDefault="00805AA6" w:rsidP="00334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AA6" w:rsidRDefault="00805AA6" w:rsidP="003345E9">
      <w:pPr>
        <w:spacing w:after="0" w:line="240" w:lineRule="auto"/>
      </w:pPr>
      <w:r>
        <w:separator/>
      </w:r>
    </w:p>
  </w:footnote>
  <w:footnote w:type="continuationSeparator" w:id="0">
    <w:p w:rsidR="00805AA6" w:rsidRDefault="00805AA6" w:rsidP="00334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5pt;height:11.35pt" o:bullet="t">
        <v:imagedata r:id="rId1" o:title="mso659B"/>
      </v:shape>
    </w:pict>
  </w:numPicBullet>
  <w:abstractNum w:abstractNumId="0">
    <w:nsid w:val="049B6099"/>
    <w:multiLevelType w:val="hybridMultilevel"/>
    <w:tmpl w:val="983EED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3C960C">
      <w:numFmt w:val="bullet"/>
      <w:lvlText w:val="•"/>
      <w:lvlJc w:val="left"/>
      <w:pPr>
        <w:ind w:left="1710" w:hanging="630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86171"/>
    <w:multiLevelType w:val="hybridMultilevel"/>
    <w:tmpl w:val="CAA815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91334"/>
    <w:multiLevelType w:val="hybridMultilevel"/>
    <w:tmpl w:val="F1D8A638"/>
    <w:lvl w:ilvl="0" w:tplc="C05AED60">
      <w:numFmt w:val="bullet"/>
      <w:lvlText w:val="•"/>
      <w:lvlJc w:val="left"/>
      <w:pPr>
        <w:ind w:left="570" w:hanging="57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E27C22"/>
    <w:multiLevelType w:val="hybridMultilevel"/>
    <w:tmpl w:val="B52001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CE128C">
      <w:numFmt w:val="bullet"/>
      <w:lvlText w:val="•"/>
      <w:lvlJc w:val="left"/>
      <w:pPr>
        <w:ind w:left="1710" w:hanging="630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415045"/>
    <w:multiLevelType w:val="hybridMultilevel"/>
    <w:tmpl w:val="F0046C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70C0B"/>
    <w:multiLevelType w:val="hybridMultilevel"/>
    <w:tmpl w:val="471C7D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5531C6"/>
    <w:multiLevelType w:val="hybridMultilevel"/>
    <w:tmpl w:val="6DD2A8A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184DD8"/>
    <w:multiLevelType w:val="hybridMultilevel"/>
    <w:tmpl w:val="9D5C7E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657C16"/>
    <w:multiLevelType w:val="hybridMultilevel"/>
    <w:tmpl w:val="395AA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DEBEFA">
      <w:numFmt w:val="bullet"/>
      <w:lvlText w:val="•"/>
      <w:lvlJc w:val="left"/>
      <w:pPr>
        <w:ind w:left="1815" w:hanging="735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035C2B"/>
    <w:multiLevelType w:val="hybridMultilevel"/>
    <w:tmpl w:val="BD18BDD6"/>
    <w:lvl w:ilvl="0" w:tplc="3DAEB9E2">
      <w:numFmt w:val="bullet"/>
      <w:lvlText w:val="–"/>
      <w:lvlJc w:val="left"/>
      <w:pPr>
        <w:tabs>
          <w:tab w:val="num" w:pos="123"/>
        </w:tabs>
        <w:ind w:left="123" w:hanging="480"/>
      </w:pPr>
      <w:rPr>
        <w:rFonts w:ascii="Arial" w:eastAsia="Arial" w:hAnsi="Arial" w:cs="Aria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723"/>
        </w:tabs>
        <w:ind w:left="72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443"/>
        </w:tabs>
        <w:ind w:left="144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163"/>
        </w:tabs>
        <w:ind w:left="216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603"/>
        </w:tabs>
        <w:ind w:left="360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323"/>
        </w:tabs>
        <w:ind w:left="432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043"/>
        </w:tabs>
        <w:ind w:left="504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5763"/>
        </w:tabs>
        <w:ind w:left="5763" w:hanging="360"/>
      </w:pPr>
      <w:rPr>
        <w:rFonts w:ascii="Wingdings" w:hAnsi="Wingdings" w:hint="default"/>
      </w:rPr>
    </w:lvl>
  </w:abstractNum>
  <w:abstractNum w:abstractNumId="10">
    <w:nsid w:val="1FFF3E63"/>
    <w:multiLevelType w:val="hybridMultilevel"/>
    <w:tmpl w:val="82EAC9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DA3758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605A34"/>
    <w:multiLevelType w:val="hybridMultilevel"/>
    <w:tmpl w:val="95929A1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6A362A5"/>
    <w:multiLevelType w:val="hybridMultilevel"/>
    <w:tmpl w:val="4BA6967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7042C9C">
      <w:numFmt w:val="bullet"/>
      <w:lvlText w:val="•"/>
      <w:lvlJc w:val="left"/>
      <w:pPr>
        <w:ind w:left="1290" w:hanging="570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8F4628C"/>
    <w:multiLevelType w:val="multilevel"/>
    <w:tmpl w:val="DEC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875A95"/>
    <w:multiLevelType w:val="hybridMultilevel"/>
    <w:tmpl w:val="7CB22734"/>
    <w:lvl w:ilvl="0" w:tplc="8BDAAF1E">
      <w:start w:val="1"/>
      <w:numFmt w:val="decimal"/>
      <w:lvlText w:val="%1."/>
      <w:lvlJc w:val="left"/>
      <w:pPr>
        <w:ind w:left="63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723" w:hanging="360"/>
      </w:pPr>
    </w:lvl>
    <w:lvl w:ilvl="2" w:tplc="0402001B" w:tentative="1">
      <w:start w:val="1"/>
      <w:numFmt w:val="lowerRoman"/>
      <w:lvlText w:val="%3."/>
      <w:lvlJc w:val="right"/>
      <w:pPr>
        <w:ind w:left="1443" w:hanging="180"/>
      </w:pPr>
    </w:lvl>
    <w:lvl w:ilvl="3" w:tplc="0402000F" w:tentative="1">
      <w:start w:val="1"/>
      <w:numFmt w:val="decimal"/>
      <w:lvlText w:val="%4."/>
      <w:lvlJc w:val="left"/>
      <w:pPr>
        <w:ind w:left="2163" w:hanging="360"/>
      </w:pPr>
    </w:lvl>
    <w:lvl w:ilvl="4" w:tplc="04020019" w:tentative="1">
      <w:start w:val="1"/>
      <w:numFmt w:val="lowerLetter"/>
      <w:lvlText w:val="%5."/>
      <w:lvlJc w:val="left"/>
      <w:pPr>
        <w:ind w:left="2883" w:hanging="360"/>
      </w:pPr>
    </w:lvl>
    <w:lvl w:ilvl="5" w:tplc="0402001B" w:tentative="1">
      <w:start w:val="1"/>
      <w:numFmt w:val="lowerRoman"/>
      <w:lvlText w:val="%6."/>
      <w:lvlJc w:val="right"/>
      <w:pPr>
        <w:ind w:left="3603" w:hanging="180"/>
      </w:pPr>
    </w:lvl>
    <w:lvl w:ilvl="6" w:tplc="0402000F" w:tentative="1">
      <w:start w:val="1"/>
      <w:numFmt w:val="decimal"/>
      <w:lvlText w:val="%7."/>
      <w:lvlJc w:val="left"/>
      <w:pPr>
        <w:ind w:left="4323" w:hanging="360"/>
      </w:pPr>
    </w:lvl>
    <w:lvl w:ilvl="7" w:tplc="04020019" w:tentative="1">
      <w:start w:val="1"/>
      <w:numFmt w:val="lowerLetter"/>
      <w:lvlText w:val="%8."/>
      <w:lvlJc w:val="left"/>
      <w:pPr>
        <w:ind w:left="5043" w:hanging="360"/>
      </w:pPr>
    </w:lvl>
    <w:lvl w:ilvl="8" w:tplc="0402001B" w:tentative="1">
      <w:start w:val="1"/>
      <w:numFmt w:val="lowerRoman"/>
      <w:lvlText w:val="%9."/>
      <w:lvlJc w:val="right"/>
      <w:pPr>
        <w:ind w:left="5763" w:hanging="180"/>
      </w:pPr>
    </w:lvl>
  </w:abstractNum>
  <w:abstractNum w:abstractNumId="15">
    <w:nsid w:val="2EE838A5"/>
    <w:multiLevelType w:val="multilevel"/>
    <w:tmpl w:val="B8DEB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9C6F5A"/>
    <w:multiLevelType w:val="multilevel"/>
    <w:tmpl w:val="2460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0A2DF7"/>
    <w:multiLevelType w:val="hybridMultilevel"/>
    <w:tmpl w:val="15D4B37E"/>
    <w:lvl w:ilvl="0" w:tplc="919C7336">
      <w:numFmt w:val="bullet"/>
      <w:lvlText w:val="-"/>
      <w:lvlJc w:val="left"/>
      <w:pPr>
        <w:ind w:left="363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18">
    <w:nsid w:val="348F22B0"/>
    <w:multiLevelType w:val="hybridMultilevel"/>
    <w:tmpl w:val="47A8481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208434">
      <w:numFmt w:val="bullet"/>
      <w:lvlText w:val="•"/>
      <w:lvlJc w:val="left"/>
      <w:pPr>
        <w:ind w:left="1350" w:hanging="630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A225F66"/>
    <w:multiLevelType w:val="hybridMultilevel"/>
    <w:tmpl w:val="51406D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834B70"/>
    <w:multiLevelType w:val="multilevel"/>
    <w:tmpl w:val="92381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B934991"/>
    <w:multiLevelType w:val="hybridMultilevel"/>
    <w:tmpl w:val="0F7EC7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610FAA"/>
    <w:multiLevelType w:val="hybridMultilevel"/>
    <w:tmpl w:val="615EDC0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02F7C73"/>
    <w:multiLevelType w:val="hybridMultilevel"/>
    <w:tmpl w:val="3B4078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E3152D"/>
    <w:multiLevelType w:val="hybridMultilevel"/>
    <w:tmpl w:val="28D85ABE"/>
    <w:lvl w:ilvl="0" w:tplc="94D8C392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3" w:hanging="360"/>
      </w:pPr>
    </w:lvl>
    <w:lvl w:ilvl="2" w:tplc="0402001B" w:tentative="1">
      <w:start w:val="1"/>
      <w:numFmt w:val="lowerRoman"/>
      <w:lvlText w:val="%3."/>
      <w:lvlJc w:val="right"/>
      <w:pPr>
        <w:ind w:left="1803" w:hanging="180"/>
      </w:pPr>
    </w:lvl>
    <w:lvl w:ilvl="3" w:tplc="0402000F" w:tentative="1">
      <w:start w:val="1"/>
      <w:numFmt w:val="decimal"/>
      <w:lvlText w:val="%4."/>
      <w:lvlJc w:val="left"/>
      <w:pPr>
        <w:ind w:left="2523" w:hanging="360"/>
      </w:pPr>
    </w:lvl>
    <w:lvl w:ilvl="4" w:tplc="04020019" w:tentative="1">
      <w:start w:val="1"/>
      <w:numFmt w:val="lowerLetter"/>
      <w:lvlText w:val="%5."/>
      <w:lvlJc w:val="left"/>
      <w:pPr>
        <w:ind w:left="3243" w:hanging="360"/>
      </w:pPr>
    </w:lvl>
    <w:lvl w:ilvl="5" w:tplc="0402001B" w:tentative="1">
      <w:start w:val="1"/>
      <w:numFmt w:val="lowerRoman"/>
      <w:lvlText w:val="%6."/>
      <w:lvlJc w:val="right"/>
      <w:pPr>
        <w:ind w:left="3963" w:hanging="180"/>
      </w:pPr>
    </w:lvl>
    <w:lvl w:ilvl="6" w:tplc="0402000F" w:tentative="1">
      <w:start w:val="1"/>
      <w:numFmt w:val="decimal"/>
      <w:lvlText w:val="%7."/>
      <w:lvlJc w:val="left"/>
      <w:pPr>
        <w:ind w:left="4683" w:hanging="360"/>
      </w:pPr>
    </w:lvl>
    <w:lvl w:ilvl="7" w:tplc="04020019" w:tentative="1">
      <w:start w:val="1"/>
      <w:numFmt w:val="lowerLetter"/>
      <w:lvlText w:val="%8."/>
      <w:lvlJc w:val="left"/>
      <w:pPr>
        <w:ind w:left="5403" w:hanging="360"/>
      </w:pPr>
    </w:lvl>
    <w:lvl w:ilvl="8" w:tplc="0402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5">
    <w:nsid w:val="44913841"/>
    <w:multiLevelType w:val="hybridMultilevel"/>
    <w:tmpl w:val="9684EC24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DA109E"/>
    <w:multiLevelType w:val="multilevel"/>
    <w:tmpl w:val="3B6E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EE44DF2"/>
    <w:multiLevelType w:val="hybridMultilevel"/>
    <w:tmpl w:val="9E14D05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>
    <w:nsid w:val="4EF4214F"/>
    <w:multiLevelType w:val="hybridMultilevel"/>
    <w:tmpl w:val="04545ED2"/>
    <w:lvl w:ilvl="0" w:tplc="C05AED60">
      <w:numFmt w:val="bullet"/>
      <w:lvlText w:val="•"/>
      <w:lvlJc w:val="left"/>
      <w:pPr>
        <w:ind w:left="930" w:hanging="57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D14651"/>
    <w:multiLevelType w:val="hybridMultilevel"/>
    <w:tmpl w:val="3C2A77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A17497"/>
    <w:multiLevelType w:val="multilevel"/>
    <w:tmpl w:val="13AE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3523741"/>
    <w:multiLevelType w:val="hybridMultilevel"/>
    <w:tmpl w:val="1382C5C4"/>
    <w:lvl w:ilvl="0" w:tplc="0402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32">
    <w:nsid w:val="545C1C37"/>
    <w:multiLevelType w:val="hybridMultilevel"/>
    <w:tmpl w:val="7A8815A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B190655"/>
    <w:multiLevelType w:val="hybridMultilevel"/>
    <w:tmpl w:val="39944A4C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C237D58"/>
    <w:multiLevelType w:val="hybridMultilevel"/>
    <w:tmpl w:val="F3FA77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E437F5"/>
    <w:multiLevelType w:val="hybridMultilevel"/>
    <w:tmpl w:val="DE329DEA"/>
    <w:lvl w:ilvl="0" w:tplc="0402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36">
    <w:nsid w:val="64B52DC8"/>
    <w:multiLevelType w:val="hybridMultilevel"/>
    <w:tmpl w:val="7464B6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50CC10">
      <w:numFmt w:val="bullet"/>
      <w:lvlText w:val="–"/>
      <w:lvlJc w:val="left"/>
      <w:pPr>
        <w:ind w:left="1560" w:hanging="480"/>
      </w:pPr>
      <w:rPr>
        <w:rFonts w:ascii="Times New Roman" w:eastAsiaTheme="minorHAnsi" w:hAnsi="Times New Roman" w:cs="Times New Roman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B96991"/>
    <w:multiLevelType w:val="hybridMultilevel"/>
    <w:tmpl w:val="620499E0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6223BB"/>
    <w:multiLevelType w:val="hybridMultilevel"/>
    <w:tmpl w:val="FFF4C7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6D438E"/>
    <w:multiLevelType w:val="hybridMultilevel"/>
    <w:tmpl w:val="9EC0DA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433D35"/>
    <w:multiLevelType w:val="hybridMultilevel"/>
    <w:tmpl w:val="D7BA89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F167D52"/>
    <w:multiLevelType w:val="hybridMultilevel"/>
    <w:tmpl w:val="F45AA76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350" w:hanging="63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786C3F"/>
    <w:multiLevelType w:val="hybridMultilevel"/>
    <w:tmpl w:val="E71CC59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10"/>
  </w:num>
  <w:num w:numId="4">
    <w:abstractNumId w:val="8"/>
  </w:num>
  <w:num w:numId="5">
    <w:abstractNumId w:val="26"/>
  </w:num>
  <w:num w:numId="6">
    <w:abstractNumId w:val="16"/>
  </w:num>
  <w:num w:numId="7">
    <w:abstractNumId w:val="13"/>
  </w:num>
  <w:num w:numId="8">
    <w:abstractNumId w:val="30"/>
  </w:num>
  <w:num w:numId="9">
    <w:abstractNumId w:val="20"/>
  </w:num>
  <w:num w:numId="10">
    <w:abstractNumId w:val="15"/>
  </w:num>
  <w:num w:numId="11">
    <w:abstractNumId w:val="42"/>
  </w:num>
  <w:num w:numId="12">
    <w:abstractNumId w:val="32"/>
  </w:num>
  <w:num w:numId="13">
    <w:abstractNumId w:val="33"/>
  </w:num>
  <w:num w:numId="14">
    <w:abstractNumId w:val="9"/>
  </w:num>
  <w:num w:numId="15">
    <w:abstractNumId w:val="0"/>
  </w:num>
  <w:num w:numId="16">
    <w:abstractNumId w:val="12"/>
  </w:num>
  <w:num w:numId="17">
    <w:abstractNumId w:val="3"/>
  </w:num>
  <w:num w:numId="18">
    <w:abstractNumId w:val="11"/>
  </w:num>
  <w:num w:numId="19">
    <w:abstractNumId w:val="19"/>
  </w:num>
  <w:num w:numId="20">
    <w:abstractNumId w:val="5"/>
  </w:num>
  <w:num w:numId="21">
    <w:abstractNumId w:val="1"/>
  </w:num>
  <w:num w:numId="22">
    <w:abstractNumId w:val="39"/>
  </w:num>
  <w:num w:numId="23">
    <w:abstractNumId w:val="36"/>
  </w:num>
  <w:num w:numId="24">
    <w:abstractNumId w:val="40"/>
  </w:num>
  <w:num w:numId="25">
    <w:abstractNumId w:val="22"/>
  </w:num>
  <w:num w:numId="26">
    <w:abstractNumId w:val="6"/>
  </w:num>
  <w:num w:numId="27">
    <w:abstractNumId w:val="4"/>
  </w:num>
  <w:num w:numId="28">
    <w:abstractNumId w:val="31"/>
  </w:num>
  <w:num w:numId="29">
    <w:abstractNumId w:val="38"/>
  </w:num>
  <w:num w:numId="30">
    <w:abstractNumId w:val="18"/>
  </w:num>
  <w:num w:numId="31">
    <w:abstractNumId w:val="17"/>
  </w:num>
  <w:num w:numId="32">
    <w:abstractNumId w:val="21"/>
  </w:num>
  <w:num w:numId="33">
    <w:abstractNumId w:val="14"/>
  </w:num>
  <w:num w:numId="34">
    <w:abstractNumId w:val="24"/>
  </w:num>
  <w:num w:numId="35">
    <w:abstractNumId w:val="35"/>
  </w:num>
  <w:num w:numId="36">
    <w:abstractNumId w:val="37"/>
  </w:num>
  <w:num w:numId="37">
    <w:abstractNumId w:val="25"/>
  </w:num>
  <w:num w:numId="38">
    <w:abstractNumId w:val="23"/>
  </w:num>
  <w:num w:numId="39">
    <w:abstractNumId w:val="29"/>
  </w:num>
  <w:num w:numId="40">
    <w:abstractNumId w:val="41"/>
  </w:num>
  <w:num w:numId="41">
    <w:abstractNumId w:val="34"/>
  </w:num>
  <w:num w:numId="42">
    <w:abstractNumId w:val="28"/>
  </w:num>
  <w:num w:numId="43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4B3"/>
    <w:rsid w:val="000008B9"/>
    <w:rsid w:val="00001D63"/>
    <w:rsid w:val="00003C43"/>
    <w:rsid w:val="00006EB9"/>
    <w:rsid w:val="000106AC"/>
    <w:rsid w:val="00017576"/>
    <w:rsid w:val="000215FC"/>
    <w:rsid w:val="00024BFE"/>
    <w:rsid w:val="000328C2"/>
    <w:rsid w:val="000331C5"/>
    <w:rsid w:val="00035236"/>
    <w:rsid w:val="00037339"/>
    <w:rsid w:val="000421CD"/>
    <w:rsid w:val="000438FA"/>
    <w:rsid w:val="00044408"/>
    <w:rsid w:val="000458E6"/>
    <w:rsid w:val="00046C4A"/>
    <w:rsid w:val="00050CAC"/>
    <w:rsid w:val="000675E7"/>
    <w:rsid w:val="00072142"/>
    <w:rsid w:val="00074CA8"/>
    <w:rsid w:val="000A5175"/>
    <w:rsid w:val="000B0C4E"/>
    <w:rsid w:val="000B626F"/>
    <w:rsid w:val="000C1684"/>
    <w:rsid w:val="000D0BDE"/>
    <w:rsid w:val="000D1BE2"/>
    <w:rsid w:val="000F495D"/>
    <w:rsid w:val="000F65C6"/>
    <w:rsid w:val="00101DD1"/>
    <w:rsid w:val="001164CB"/>
    <w:rsid w:val="0012120B"/>
    <w:rsid w:val="001255BB"/>
    <w:rsid w:val="00126F82"/>
    <w:rsid w:val="00130F0A"/>
    <w:rsid w:val="00135AFF"/>
    <w:rsid w:val="0014152C"/>
    <w:rsid w:val="00147999"/>
    <w:rsid w:val="001538A0"/>
    <w:rsid w:val="00172F95"/>
    <w:rsid w:val="001776A8"/>
    <w:rsid w:val="001834CE"/>
    <w:rsid w:val="00185AAD"/>
    <w:rsid w:val="00186212"/>
    <w:rsid w:val="00187E1F"/>
    <w:rsid w:val="00194F5F"/>
    <w:rsid w:val="001A3CDE"/>
    <w:rsid w:val="001A4CB3"/>
    <w:rsid w:val="001A658D"/>
    <w:rsid w:val="001B3BAA"/>
    <w:rsid w:val="001B5B2C"/>
    <w:rsid w:val="001D7464"/>
    <w:rsid w:val="001D7557"/>
    <w:rsid w:val="001E0C74"/>
    <w:rsid w:val="001E295D"/>
    <w:rsid w:val="001E4FB3"/>
    <w:rsid w:val="001F0F6C"/>
    <w:rsid w:val="001F48B9"/>
    <w:rsid w:val="001F672A"/>
    <w:rsid w:val="001F7D06"/>
    <w:rsid w:val="002235D4"/>
    <w:rsid w:val="00231082"/>
    <w:rsid w:val="0023252E"/>
    <w:rsid w:val="0024358F"/>
    <w:rsid w:val="0025278A"/>
    <w:rsid w:val="002536E3"/>
    <w:rsid w:val="0025645C"/>
    <w:rsid w:val="002577EE"/>
    <w:rsid w:val="00257D5F"/>
    <w:rsid w:val="00272050"/>
    <w:rsid w:val="00274F68"/>
    <w:rsid w:val="00290C60"/>
    <w:rsid w:val="0029273E"/>
    <w:rsid w:val="002A0406"/>
    <w:rsid w:val="002A44AE"/>
    <w:rsid w:val="002B6560"/>
    <w:rsid w:val="002C1F93"/>
    <w:rsid w:val="002C357A"/>
    <w:rsid w:val="002C3EBD"/>
    <w:rsid w:val="002C5690"/>
    <w:rsid w:val="002C695B"/>
    <w:rsid w:val="002E011A"/>
    <w:rsid w:val="002F0A0C"/>
    <w:rsid w:val="002F4AB4"/>
    <w:rsid w:val="00301D1B"/>
    <w:rsid w:val="00302752"/>
    <w:rsid w:val="00302C5E"/>
    <w:rsid w:val="00302F40"/>
    <w:rsid w:val="00307B87"/>
    <w:rsid w:val="003135E8"/>
    <w:rsid w:val="003247DE"/>
    <w:rsid w:val="003251B1"/>
    <w:rsid w:val="0033375E"/>
    <w:rsid w:val="003345E9"/>
    <w:rsid w:val="00335A77"/>
    <w:rsid w:val="0034252C"/>
    <w:rsid w:val="00345C1E"/>
    <w:rsid w:val="0035021B"/>
    <w:rsid w:val="0035456F"/>
    <w:rsid w:val="00362F16"/>
    <w:rsid w:val="00363AA2"/>
    <w:rsid w:val="00371414"/>
    <w:rsid w:val="003829A8"/>
    <w:rsid w:val="00384980"/>
    <w:rsid w:val="003879B5"/>
    <w:rsid w:val="003908CD"/>
    <w:rsid w:val="00390E3E"/>
    <w:rsid w:val="00397119"/>
    <w:rsid w:val="003A22DF"/>
    <w:rsid w:val="003A2DE9"/>
    <w:rsid w:val="003A5752"/>
    <w:rsid w:val="003B1333"/>
    <w:rsid w:val="003B422C"/>
    <w:rsid w:val="003B5221"/>
    <w:rsid w:val="003C0A64"/>
    <w:rsid w:val="003C6E1F"/>
    <w:rsid w:val="003D1278"/>
    <w:rsid w:val="003D1540"/>
    <w:rsid w:val="003F4577"/>
    <w:rsid w:val="00400D7D"/>
    <w:rsid w:val="00401591"/>
    <w:rsid w:val="00405CF8"/>
    <w:rsid w:val="00406CDD"/>
    <w:rsid w:val="004076C8"/>
    <w:rsid w:val="00407B73"/>
    <w:rsid w:val="00421826"/>
    <w:rsid w:val="0042223E"/>
    <w:rsid w:val="00423C08"/>
    <w:rsid w:val="00433C10"/>
    <w:rsid w:val="00443BD6"/>
    <w:rsid w:val="00453619"/>
    <w:rsid w:val="004623AE"/>
    <w:rsid w:val="00463884"/>
    <w:rsid w:val="00463F5E"/>
    <w:rsid w:val="00471F32"/>
    <w:rsid w:val="00476E79"/>
    <w:rsid w:val="00477A48"/>
    <w:rsid w:val="00483BA6"/>
    <w:rsid w:val="004922EF"/>
    <w:rsid w:val="004A0540"/>
    <w:rsid w:val="004A068E"/>
    <w:rsid w:val="004A2FC1"/>
    <w:rsid w:val="004A6EC4"/>
    <w:rsid w:val="004C26CE"/>
    <w:rsid w:val="004C3903"/>
    <w:rsid w:val="004C4C2D"/>
    <w:rsid w:val="004D08B2"/>
    <w:rsid w:val="004D415B"/>
    <w:rsid w:val="004E05A9"/>
    <w:rsid w:val="004E1D38"/>
    <w:rsid w:val="004E29BC"/>
    <w:rsid w:val="004E6F12"/>
    <w:rsid w:val="004F4ABA"/>
    <w:rsid w:val="00502862"/>
    <w:rsid w:val="00504004"/>
    <w:rsid w:val="005107C6"/>
    <w:rsid w:val="00513E21"/>
    <w:rsid w:val="0051424D"/>
    <w:rsid w:val="00514B93"/>
    <w:rsid w:val="00524B6B"/>
    <w:rsid w:val="005257BB"/>
    <w:rsid w:val="0053325B"/>
    <w:rsid w:val="0053482B"/>
    <w:rsid w:val="00544B24"/>
    <w:rsid w:val="00544D6C"/>
    <w:rsid w:val="005540DF"/>
    <w:rsid w:val="005544D9"/>
    <w:rsid w:val="0055761E"/>
    <w:rsid w:val="005628EF"/>
    <w:rsid w:val="00562FD7"/>
    <w:rsid w:val="005765F6"/>
    <w:rsid w:val="00577504"/>
    <w:rsid w:val="00582B69"/>
    <w:rsid w:val="00593579"/>
    <w:rsid w:val="0059635C"/>
    <w:rsid w:val="005A112A"/>
    <w:rsid w:val="005A1CF9"/>
    <w:rsid w:val="005A239B"/>
    <w:rsid w:val="005B3E11"/>
    <w:rsid w:val="005B4BE4"/>
    <w:rsid w:val="005C081B"/>
    <w:rsid w:val="005C28E2"/>
    <w:rsid w:val="005C3357"/>
    <w:rsid w:val="005C350F"/>
    <w:rsid w:val="005C3547"/>
    <w:rsid w:val="005C49CF"/>
    <w:rsid w:val="005C667A"/>
    <w:rsid w:val="005D03A9"/>
    <w:rsid w:val="005D12C8"/>
    <w:rsid w:val="005E30BB"/>
    <w:rsid w:val="005E59A8"/>
    <w:rsid w:val="005F29A2"/>
    <w:rsid w:val="005F6397"/>
    <w:rsid w:val="006010AD"/>
    <w:rsid w:val="00601F15"/>
    <w:rsid w:val="0060284A"/>
    <w:rsid w:val="00607B59"/>
    <w:rsid w:val="006114B3"/>
    <w:rsid w:val="006127B6"/>
    <w:rsid w:val="0061339C"/>
    <w:rsid w:val="00621433"/>
    <w:rsid w:val="00627F45"/>
    <w:rsid w:val="00630CAE"/>
    <w:rsid w:val="00635A1C"/>
    <w:rsid w:val="00640618"/>
    <w:rsid w:val="00641326"/>
    <w:rsid w:val="00642DA1"/>
    <w:rsid w:val="00643C22"/>
    <w:rsid w:val="00647DD8"/>
    <w:rsid w:val="0065226B"/>
    <w:rsid w:val="0065323A"/>
    <w:rsid w:val="006550FC"/>
    <w:rsid w:val="00663D79"/>
    <w:rsid w:val="006640E3"/>
    <w:rsid w:val="006807D7"/>
    <w:rsid w:val="00680FB9"/>
    <w:rsid w:val="00684CD9"/>
    <w:rsid w:val="00686E91"/>
    <w:rsid w:val="006936D3"/>
    <w:rsid w:val="00695E4C"/>
    <w:rsid w:val="006A1C19"/>
    <w:rsid w:val="006A25BC"/>
    <w:rsid w:val="006A4C0F"/>
    <w:rsid w:val="006B0C64"/>
    <w:rsid w:val="006B1BED"/>
    <w:rsid w:val="006B1CB4"/>
    <w:rsid w:val="006B2E6A"/>
    <w:rsid w:val="006B327D"/>
    <w:rsid w:val="006B48A9"/>
    <w:rsid w:val="006D12B5"/>
    <w:rsid w:val="006D1F00"/>
    <w:rsid w:val="006D347E"/>
    <w:rsid w:val="006D717C"/>
    <w:rsid w:val="006E7820"/>
    <w:rsid w:val="006F4C39"/>
    <w:rsid w:val="0070549A"/>
    <w:rsid w:val="00706DD0"/>
    <w:rsid w:val="007118DF"/>
    <w:rsid w:val="00712FA8"/>
    <w:rsid w:val="00716D8F"/>
    <w:rsid w:val="00721BB8"/>
    <w:rsid w:val="00723252"/>
    <w:rsid w:val="00723F68"/>
    <w:rsid w:val="007247DA"/>
    <w:rsid w:val="007412EB"/>
    <w:rsid w:val="00745D0E"/>
    <w:rsid w:val="007460FD"/>
    <w:rsid w:val="007553C6"/>
    <w:rsid w:val="007649C6"/>
    <w:rsid w:val="007716E9"/>
    <w:rsid w:val="007742B5"/>
    <w:rsid w:val="007753F5"/>
    <w:rsid w:val="00776A1F"/>
    <w:rsid w:val="00785963"/>
    <w:rsid w:val="00793D1F"/>
    <w:rsid w:val="007970D9"/>
    <w:rsid w:val="007A14FF"/>
    <w:rsid w:val="007A27E5"/>
    <w:rsid w:val="007A614E"/>
    <w:rsid w:val="007B14BA"/>
    <w:rsid w:val="007B29B6"/>
    <w:rsid w:val="007B452A"/>
    <w:rsid w:val="007C1128"/>
    <w:rsid w:val="007C2A8F"/>
    <w:rsid w:val="007C6859"/>
    <w:rsid w:val="007E18F5"/>
    <w:rsid w:val="007E69F6"/>
    <w:rsid w:val="007F58CA"/>
    <w:rsid w:val="007F65A4"/>
    <w:rsid w:val="007F7821"/>
    <w:rsid w:val="00803369"/>
    <w:rsid w:val="00805AA6"/>
    <w:rsid w:val="00807805"/>
    <w:rsid w:val="00814A64"/>
    <w:rsid w:val="0081656E"/>
    <w:rsid w:val="00820CD5"/>
    <w:rsid w:val="0082205C"/>
    <w:rsid w:val="0082246C"/>
    <w:rsid w:val="0082525E"/>
    <w:rsid w:val="0082582E"/>
    <w:rsid w:val="00830C3C"/>
    <w:rsid w:val="00831E1A"/>
    <w:rsid w:val="0084326E"/>
    <w:rsid w:val="00854515"/>
    <w:rsid w:val="008779E1"/>
    <w:rsid w:val="008836E4"/>
    <w:rsid w:val="00886815"/>
    <w:rsid w:val="008943A5"/>
    <w:rsid w:val="0089456A"/>
    <w:rsid w:val="008A2BCF"/>
    <w:rsid w:val="008B738E"/>
    <w:rsid w:val="008B739C"/>
    <w:rsid w:val="008C0A1A"/>
    <w:rsid w:val="008C194B"/>
    <w:rsid w:val="008C3CFE"/>
    <w:rsid w:val="008C5E30"/>
    <w:rsid w:val="008D1EEC"/>
    <w:rsid w:val="008D686B"/>
    <w:rsid w:val="008F3D7C"/>
    <w:rsid w:val="008F45F0"/>
    <w:rsid w:val="00901AD7"/>
    <w:rsid w:val="009026C9"/>
    <w:rsid w:val="00902AC7"/>
    <w:rsid w:val="0090708D"/>
    <w:rsid w:val="009107BA"/>
    <w:rsid w:val="0091107D"/>
    <w:rsid w:val="00914186"/>
    <w:rsid w:val="0091729D"/>
    <w:rsid w:val="009178DB"/>
    <w:rsid w:val="00926BC8"/>
    <w:rsid w:val="00932C0E"/>
    <w:rsid w:val="009332CB"/>
    <w:rsid w:val="009379E1"/>
    <w:rsid w:val="00940D48"/>
    <w:rsid w:val="0094195B"/>
    <w:rsid w:val="00946B21"/>
    <w:rsid w:val="00952608"/>
    <w:rsid w:val="00952C31"/>
    <w:rsid w:val="00956014"/>
    <w:rsid w:val="00960197"/>
    <w:rsid w:val="00960996"/>
    <w:rsid w:val="0096121D"/>
    <w:rsid w:val="00965C9A"/>
    <w:rsid w:val="00972C3B"/>
    <w:rsid w:val="00973577"/>
    <w:rsid w:val="0098775A"/>
    <w:rsid w:val="00993F4A"/>
    <w:rsid w:val="0099435B"/>
    <w:rsid w:val="009A1AC8"/>
    <w:rsid w:val="009A3424"/>
    <w:rsid w:val="009A3CDE"/>
    <w:rsid w:val="009B0C05"/>
    <w:rsid w:val="009B16C5"/>
    <w:rsid w:val="009B1AF9"/>
    <w:rsid w:val="009B30CD"/>
    <w:rsid w:val="009B488B"/>
    <w:rsid w:val="009B57CE"/>
    <w:rsid w:val="009B5CC9"/>
    <w:rsid w:val="009B6712"/>
    <w:rsid w:val="009B77DD"/>
    <w:rsid w:val="009C6017"/>
    <w:rsid w:val="009D1D51"/>
    <w:rsid w:val="009D4F2F"/>
    <w:rsid w:val="009E1DDE"/>
    <w:rsid w:val="009E4216"/>
    <w:rsid w:val="009F2922"/>
    <w:rsid w:val="009F7DB5"/>
    <w:rsid w:val="00A02D58"/>
    <w:rsid w:val="00A032C5"/>
    <w:rsid w:val="00A058BB"/>
    <w:rsid w:val="00A06FB3"/>
    <w:rsid w:val="00A123A1"/>
    <w:rsid w:val="00A1675C"/>
    <w:rsid w:val="00A20943"/>
    <w:rsid w:val="00A30BB3"/>
    <w:rsid w:val="00A41161"/>
    <w:rsid w:val="00A41863"/>
    <w:rsid w:val="00A4465D"/>
    <w:rsid w:val="00A5094A"/>
    <w:rsid w:val="00A54C16"/>
    <w:rsid w:val="00A56BE0"/>
    <w:rsid w:val="00A57798"/>
    <w:rsid w:val="00A65533"/>
    <w:rsid w:val="00A708C6"/>
    <w:rsid w:val="00A728FF"/>
    <w:rsid w:val="00A75176"/>
    <w:rsid w:val="00A826BB"/>
    <w:rsid w:val="00A82AF4"/>
    <w:rsid w:val="00A833BE"/>
    <w:rsid w:val="00A84991"/>
    <w:rsid w:val="00A856AB"/>
    <w:rsid w:val="00A873C0"/>
    <w:rsid w:val="00A9102F"/>
    <w:rsid w:val="00A91818"/>
    <w:rsid w:val="00A92C02"/>
    <w:rsid w:val="00A935DB"/>
    <w:rsid w:val="00A95B61"/>
    <w:rsid w:val="00A95FCA"/>
    <w:rsid w:val="00A964C7"/>
    <w:rsid w:val="00AA300D"/>
    <w:rsid w:val="00AA454A"/>
    <w:rsid w:val="00AB0349"/>
    <w:rsid w:val="00AB4F25"/>
    <w:rsid w:val="00AD7266"/>
    <w:rsid w:val="00AE1858"/>
    <w:rsid w:val="00AE300F"/>
    <w:rsid w:val="00AE56E7"/>
    <w:rsid w:val="00AE6A04"/>
    <w:rsid w:val="00AF0A52"/>
    <w:rsid w:val="00AF1E12"/>
    <w:rsid w:val="00AF23E5"/>
    <w:rsid w:val="00B02C47"/>
    <w:rsid w:val="00B03BD2"/>
    <w:rsid w:val="00B056AE"/>
    <w:rsid w:val="00B068D4"/>
    <w:rsid w:val="00B06EE8"/>
    <w:rsid w:val="00B32A06"/>
    <w:rsid w:val="00B40954"/>
    <w:rsid w:val="00B41E84"/>
    <w:rsid w:val="00B443EA"/>
    <w:rsid w:val="00B52A7F"/>
    <w:rsid w:val="00B56BFC"/>
    <w:rsid w:val="00B6141F"/>
    <w:rsid w:val="00B64256"/>
    <w:rsid w:val="00B71BFD"/>
    <w:rsid w:val="00B86C40"/>
    <w:rsid w:val="00B93389"/>
    <w:rsid w:val="00B968AD"/>
    <w:rsid w:val="00BB115E"/>
    <w:rsid w:val="00BB403E"/>
    <w:rsid w:val="00BB4103"/>
    <w:rsid w:val="00BC6700"/>
    <w:rsid w:val="00BD3B7C"/>
    <w:rsid w:val="00BD53E5"/>
    <w:rsid w:val="00BE0516"/>
    <w:rsid w:val="00BF0BAA"/>
    <w:rsid w:val="00BF44D9"/>
    <w:rsid w:val="00BF7E1C"/>
    <w:rsid w:val="00C00D4E"/>
    <w:rsid w:val="00C020C8"/>
    <w:rsid w:val="00C05380"/>
    <w:rsid w:val="00C1008F"/>
    <w:rsid w:val="00C15139"/>
    <w:rsid w:val="00C20803"/>
    <w:rsid w:val="00C21C23"/>
    <w:rsid w:val="00C23599"/>
    <w:rsid w:val="00C23F4C"/>
    <w:rsid w:val="00C26A2E"/>
    <w:rsid w:val="00C27218"/>
    <w:rsid w:val="00C354AA"/>
    <w:rsid w:val="00C503B1"/>
    <w:rsid w:val="00C5106C"/>
    <w:rsid w:val="00C53E29"/>
    <w:rsid w:val="00C558CD"/>
    <w:rsid w:val="00C63E58"/>
    <w:rsid w:val="00C64A59"/>
    <w:rsid w:val="00C66516"/>
    <w:rsid w:val="00C67989"/>
    <w:rsid w:val="00C708C7"/>
    <w:rsid w:val="00C8202E"/>
    <w:rsid w:val="00C86D96"/>
    <w:rsid w:val="00C877D9"/>
    <w:rsid w:val="00C87977"/>
    <w:rsid w:val="00C918ED"/>
    <w:rsid w:val="00CA4630"/>
    <w:rsid w:val="00CA592E"/>
    <w:rsid w:val="00CB41B8"/>
    <w:rsid w:val="00CB78DD"/>
    <w:rsid w:val="00CB7CF9"/>
    <w:rsid w:val="00CC30F0"/>
    <w:rsid w:val="00CC3DBC"/>
    <w:rsid w:val="00CC4045"/>
    <w:rsid w:val="00CC5150"/>
    <w:rsid w:val="00CC5972"/>
    <w:rsid w:val="00CC5DD4"/>
    <w:rsid w:val="00CC75D3"/>
    <w:rsid w:val="00CD0AB6"/>
    <w:rsid w:val="00CD1417"/>
    <w:rsid w:val="00CD5D25"/>
    <w:rsid w:val="00CD6984"/>
    <w:rsid w:val="00CD7921"/>
    <w:rsid w:val="00CE306E"/>
    <w:rsid w:val="00CF4C84"/>
    <w:rsid w:val="00CF5189"/>
    <w:rsid w:val="00CF7B64"/>
    <w:rsid w:val="00D01885"/>
    <w:rsid w:val="00D03B39"/>
    <w:rsid w:val="00D10D8D"/>
    <w:rsid w:val="00D11DDC"/>
    <w:rsid w:val="00D16E86"/>
    <w:rsid w:val="00D24ADE"/>
    <w:rsid w:val="00D34BEC"/>
    <w:rsid w:val="00D351BA"/>
    <w:rsid w:val="00D35ABB"/>
    <w:rsid w:val="00D40304"/>
    <w:rsid w:val="00D41F02"/>
    <w:rsid w:val="00D50368"/>
    <w:rsid w:val="00D6764A"/>
    <w:rsid w:val="00D7321B"/>
    <w:rsid w:val="00D807B9"/>
    <w:rsid w:val="00D8350A"/>
    <w:rsid w:val="00D85F1F"/>
    <w:rsid w:val="00D872BD"/>
    <w:rsid w:val="00D935AC"/>
    <w:rsid w:val="00DA0B6E"/>
    <w:rsid w:val="00DA1070"/>
    <w:rsid w:val="00DA432C"/>
    <w:rsid w:val="00DA5531"/>
    <w:rsid w:val="00DB4275"/>
    <w:rsid w:val="00DB6A18"/>
    <w:rsid w:val="00DC2AAA"/>
    <w:rsid w:val="00DC7F9C"/>
    <w:rsid w:val="00DD40BC"/>
    <w:rsid w:val="00DD5087"/>
    <w:rsid w:val="00DD633C"/>
    <w:rsid w:val="00DE2B3A"/>
    <w:rsid w:val="00DF55B6"/>
    <w:rsid w:val="00DF6BE4"/>
    <w:rsid w:val="00E01063"/>
    <w:rsid w:val="00E038B6"/>
    <w:rsid w:val="00E04A27"/>
    <w:rsid w:val="00E11038"/>
    <w:rsid w:val="00E1744E"/>
    <w:rsid w:val="00E24860"/>
    <w:rsid w:val="00E272F4"/>
    <w:rsid w:val="00E42C3E"/>
    <w:rsid w:val="00E54FFE"/>
    <w:rsid w:val="00E55A14"/>
    <w:rsid w:val="00E56C57"/>
    <w:rsid w:val="00E62AB4"/>
    <w:rsid w:val="00E667EB"/>
    <w:rsid w:val="00E66F62"/>
    <w:rsid w:val="00E67303"/>
    <w:rsid w:val="00E808C5"/>
    <w:rsid w:val="00E84115"/>
    <w:rsid w:val="00E9022A"/>
    <w:rsid w:val="00EA54BB"/>
    <w:rsid w:val="00EA6015"/>
    <w:rsid w:val="00EA7D28"/>
    <w:rsid w:val="00EB78FE"/>
    <w:rsid w:val="00EB7A8A"/>
    <w:rsid w:val="00EC2889"/>
    <w:rsid w:val="00ED2253"/>
    <w:rsid w:val="00ED43CB"/>
    <w:rsid w:val="00ED44EE"/>
    <w:rsid w:val="00ED5010"/>
    <w:rsid w:val="00EE15D0"/>
    <w:rsid w:val="00EE2841"/>
    <w:rsid w:val="00EE43F7"/>
    <w:rsid w:val="00EF3A6E"/>
    <w:rsid w:val="00EF4C05"/>
    <w:rsid w:val="00EF4CE1"/>
    <w:rsid w:val="00EF6776"/>
    <w:rsid w:val="00F00C2A"/>
    <w:rsid w:val="00F028BD"/>
    <w:rsid w:val="00F06082"/>
    <w:rsid w:val="00F063B7"/>
    <w:rsid w:val="00F1645C"/>
    <w:rsid w:val="00F16B28"/>
    <w:rsid w:val="00F24750"/>
    <w:rsid w:val="00F36D51"/>
    <w:rsid w:val="00F36F35"/>
    <w:rsid w:val="00F413F6"/>
    <w:rsid w:val="00F463D7"/>
    <w:rsid w:val="00F54609"/>
    <w:rsid w:val="00F6376E"/>
    <w:rsid w:val="00F7150B"/>
    <w:rsid w:val="00F75CA5"/>
    <w:rsid w:val="00F841D8"/>
    <w:rsid w:val="00F95F1F"/>
    <w:rsid w:val="00F97150"/>
    <w:rsid w:val="00F979A0"/>
    <w:rsid w:val="00FA0211"/>
    <w:rsid w:val="00FA35F8"/>
    <w:rsid w:val="00FB1926"/>
    <w:rsid w:val="00FB1A75"/>
    <w:rsid w:val="00FB6F8C"/>
    <w:rsid w:val="00FC394A"/>
    <w:rsid w:val="00FC5A08"/>
    <w:rsid w:val="00FC7C64"/>
    <w:rsid w:val="00FD5CD9"/>
    <w:rsid w:val="00FE5C67"/>
    <w:rsid w:val="00FE7F14"/>
    <w:rsid w:val="00FF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6E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FB9"/>
    <w:pPr>
      <w:ind w:left="720"/>
      <w:contextualSpacing/>
    </w:pPr>
  </w:style>
  <w:style w:type="table" w:styleId="a4">
    <w:name w:val="Table Grid"/>
    <w:basedOn w:val="a1"/>
    <w:uiPriority w:val="59"/>
    <w:rsid w:val="00BB1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34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3345E9"/>
  </w:style>
  <w:style w:type="paragraph" w:styleId="a7">
    <w:name w:val="footer"/>
    <w:basedOn w:val="a"/>
    <w:link w:val="a8"/>
    <w:uiPriority w:val="99"/>
    <w:unhideWhenUsed/>
    <w:rsid w:val="00334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3345E9"/>
  </w:style>
  <w:style w:type="paragraph" w:customStyle="1" w:styleId="western">
    <w:name w:val="western"/>
    <w:basedOn w:val="a"/>
    <w:rsid w:val="00612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a9">
    <w:name w:val="Balloon Text"/>
    <w:basedOn w:val="a"/>
    <w:link w:val="aa"/>
    <w:uiPriority w:val="99"/>
    <w:semiHidden/>
    <w:unhideWhenUsed/>
    <w:rsid w:val="00AE1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AE1858"/>
    <w:rPr>
      <w:rFonts w:ascii="Tahoma" w:hAnsi="Tahoma" w:cs="Tahoma"/>
      <w:sz w:val="16"/>
      <w:szCs w:val="16"/>
    </w:rPr>
  </w:style>
  <w:style w:type="paragraph" w:customStyle="1" w:styleId="msolistparagraph0">
    <w:name w:val="msolistparagraph"/>
    <w:basedOn w:val="a"/>
    <w:rsid w:val="00E66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customStyle="1" w:styleId="TableGrid1">
    <w:name w:val="Table Grid1"/>
    <w:basedOn w:val="a1"/>
    <w:next w:val="a4"/>
    <w:uiPriority w:val="59"/>
    <w:rsid w:val="00F16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6E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FB9"/>
    <w:pPr>
      <w:ind w:left="720"/>
      <w:contextualSpacing/>
    </w:pPr>
  </w:style>
  <w:style w:type="table" w:styleId="a4">
    <w:name w:val="Table Grid"/>
    <w:basedOn w:val="a1"/>
    <w:uiPriority w:val="59"/>
    <w:rsid w:val="00BB1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34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3345E9"/>
  </w:style>
  <w:style w:type="paragraph" w:styleId="a7">
    <w:name w:val="footer"/>
    <w:basedOn w:val="a"/>
    <w:link w:val="a8"/>
    <w:uiPriority w:val="99"/>
    <w:unhideWhenUsed/>
    <w:rsid w:val="00334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3345E9"/>
  </w:style>
  <w:style w:type="paragraph" w:customStyle="1" w:styleId="western">
    <w:name w:val="western"/>
    <w:basedOn w:val="a"/>
    <w:rsid w:val="00612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a9">
    <w:name w:val="Balloon Text"/>
    <w:basedOn w:val="a"/>
    <w:link w:val="aa"/>
    <w:uiPriority w:val="99"/>
    <w:semiHidden/>
    <w:unhideWhenUsed/>
    <w:rsid w:val="00AE1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AE1858"/>
    <w:rPr>
      <w:rFonts w:ascii="Tahoma" w:hAnsi="Tahoma" w:cs="Tahoma"/>
      <w:sz w:val="16"/>
      <w:szCs w:val="16"/>
    </w:rPr>
  </w:style>
  <w:style w:type="paragraph" w:customStyle="1" w:styleId="msolistparagraph0">
    <w:name w:val="msolistparagraph"/>
    <w:basedOn w:val="a"/>
    <w:rsid w:val="00E66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customStyle="1" w:styleId="TableGrid1">
    <w:name w:val="Table Grid1"/>
    <w:basedOn w:val="a1"/>
    <w:next w:val="a4"/>
    <w:uiPriority w:val="59"/>
    <w:rsid w:val="00F16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17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4090</Words>
  <Characters>23313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User</cp:lastModifiedBy>
  <cp:revision>4</cp:revision>
  <cp:lastPrinted>2015-10-26T14:17:00Z</cp:lastPrinted>
  <dcterms:created xsi:type="dcterms:W3CDTF">2016-12-04T10:31:00Z</dcterms:created>
  <dcterms:modified xsi:type="dcterms:W3CDTF">2016-12-04T10:38:00Z</dcterms:modified>
</cp:coreProperties>
</file>