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AE9B5" w14:textId="16F66DA2" w:rsidR="009063F3" w:rsidRDefault="009063F3" w:rsidP="009063F3">
      <w:pPr>
        <w:pStyle w:val="ListParagraph"/>
        <w:numPr>
          <w:ilvl w:val="0"/>
          <w:numId w:val="2"/>
        </w:numPr>
      </w:pPr>
      <w:r>
        <w:t xml:space="preserve">Creating a virtual machine on Azure, the </w:t>
      </w:r>
      <w:proofErr w:type="spellStart"/>
      <w:r>
        <w:t>vm</w:t>
      </w:r>
      <w:proofErr w:type="spellEnd"/>
      <w:r>
        <w:t xml:space="preserve"> created is going to be </w:t>
      </w:r>
      <w:r w:rsidR="00F311F6">
        <w:t>an exposed</w:t>
      </w:r>
      <w:r>
        <w:t xml:space="preserve"> machine </w:t>
      </w:r>
      <w:r w:rsidR="00C46379">
        <w:t xml:space="preserve">that is </w:t>
      </w:r>
      <w:r>
        <w:t>being attacked.</w:t>
      </w:r>
    </w:p>
    <w:p w14:paraId="4A9FEBC5" w14:textId="00515DFD" w:rsidR="009063F3" w:rsidRDefault="009063F3" w:rsidP="009063F3">
      <w:pPr>
        <w:pStyle w:val="ListParagraph"/>
        <w:numPr>
          <w:ilvl w:val="1"/>
          <w:numId w:val="2"/>
        </w:numPr>
      </w:pPr>
      <w:r>
        <w:t xml:space="preserve">Re-define the firewall rule in advanced network option, set destination port ranges to be </w:t>
      </w:r>
      <w:proofErr w:type="gramStart"/>
      <w:r>
        <w:t>all(</w:t>
      </w:r>
      <w:proofErr w:type="gramEnd"/>
      <w:r>
        <w:t xml:space="preserve">*), and allow any protocols.  </w:t>
      </w:r>
    </w:p>
    <w:p w14:paraId="5078DDF7" w14:textId="36130E28" w:rsidR="00E37A95" w:rsidRDefault="00E37A95" w:rsidP="00E37A95">
      <w:pPr>
        <w:pStyle w:val="ListParagraph"/>
        <w:numPr>
          <w:ilvl w:val="0"/>
          <w:numId w:val="2"/>
        </w:numPr>
      </w:pPr>
      <w:r>
        <w:t>Create new log analytics workspace</w:t>
      </w:r>
    </w:p>
    <w:p w14:paraId="1412E8C1" w14:textId="77EC8AA1" w:rsidR="002521DC" w:rsidRDefault="002521DC" w:rsidP="002521DC">
      <w:pPr>
        <w:pStyle w:val="ListParagraph"/>
        <w:numPr>
          <w:ilvl w:val="1"/>
          <w:numId w:val="2"/>
        </w:numPr>
      </w:pPr>
      <w:r>
        <w:t>Creating custom log that contains geographic information, discover where the hackers located at.</w:t>
      </w:r>
    </w:p>
    <w:p w14:paraId="488F495C" w14:textId="0E3B4E4D" w:rsidR="00DC638E" w:rsidRDefault="00DC638E" w:rsidP="002521DC">
      <w:pPr>
        <w:pStyle w:val="ListParagraph"/>
        <w:numPr>
          <w:ilvl w:val="1"/>
          <w:numId w:val="2"/>
        </w:numPr>
      </w:pPr>
      <w:r>
        <w:t>Storing the logs and SIEM azure sentinel will connect to the workspace to display the geodata on the map.</w:t>
      </w:r>
    </w:p>
    <w:p w14:paraId="14378E6E" w14:textId="358CF8AD" w:rsidR="00DC638E" w:rsidRDefault="00655911" w:rsidP="00DC638E">
      <w:pPr>
        <w:pStyle w:val="ListParagraph"/>
        <w:numPr>
          <w:ilvl w:val="0"/>
          <w:numId w:val="2"/>
        </w:numPr>
      </w:pPr>
      <w:r>
        <w:t>Microsoft defender for cloud</w:t>
      </w:r>
    </w:p>
    <w:p w14:paraId="7C2CE2E1" w14:textId="58C9D2D6" w:rsidR="00655911" w:rsidRDefault="00655911" w:rsidP="00655911">
      <w:pPr>
        <w:pStyle w:val="ListParagraph"/>
        <w:numPr>
          <w:ilvl w:val="1"/>
          <w:numId w:val="2"/>
        </w:numPr>
      </w:pPr>
      <w:r>
        <w:t>Management-&gt;</w:t>
      </w:r>
      <w:r w:rsidR="00BC67A5">
        <w:t xml:space="preserve"> environment</w:t>
      </w:r>
      <w:r>
        <w:t xml:space="preserve"> setting</w:t>
      </w:r>
      <w:r w:rsidR="00BC67A5">
        <w:t>-&gt;log-anaglyhtics-workspace-honey-pot1</w:t>
      </w:r>
    </w:p>
    <w:p w14:paraId="1DBFBBF2" w14:textId="51AA3488" w:rsidR="00BC67A5" w:rsidRDefault="00BC67A5" w:rsidP="00655911">
      <w:pPr>
        <w:pStyle w:val="ListParagraph"/>
        <w:numPr>
          <w:ilvl w:val="1"/>
          <w:numId w:val="2"/>
        </w:numPr>
      </w:pPr>
      <w:r>
        <w:t>Defender plan-&gt; Turn on servers, turn off SQL servers, no need of that</w:t>
      </w:r>
    </w:p>
    <w:p w14:paraId="09AE289D" w14:textId="4BC03CEC" w:rsidR="00BC67A5" w:rsidRDefault="00BC67A5" w:rsidP="00655911">
      <w:pPr>
        <w:pStyle w:val="ListParagraph"/>
        <w:numPr>
          <w:ilvl w:val="1"/>
          <w:numId w:val="2"/>
        </w:numPr>
      </w:pPr>
      <w:r>
        <w:t>Data collection-&gt;</w:t>
      </w:r>
      <w:r w:rsidR="00C22FF1">
        <w:t xml:space="preserve"> All events</w:t>
      </w:r>
      <w:r w:rsidR="000B0BA4">
        <w:t>/ all raw events, logs and any security data are saved to previously created log analytics workspace</w:t>
      </w:r>
    </w:p>
    <w:p w14:paraId="28EE1542" w14:textId="6AF5EA80" w:rsidR="002E79DC" w:rsidRDefault="002E79DC" w:rsidP="002E79DC">
      <w:pPr>
        <w:pStyle w:val="ListParagraph"/>
        <w:numPr>
          <w:ilvl w:val="0"/>
          <w:numId w:val="2"/>
        </w:numPr>
      </w:pPr>
      <w:r>
        <w:t>L</w:t>
      </w:r>
      <w:r w:rsidR="00006B3B">
        <w:t xml:space="preserve">AW, connect to </w:t>
      </w:r>
      <w:proofErr w:type="spellStart"/>
      <w:r w:rsidR="00006B3B">
        <w:t>vm</w:t>
      </w:r>
      <w:proofErr w:type="spellEnd"/>
      <w:r w:rsidR="00006B3B">
        <w:t xml:space="preserve"> </w:t>
      </w:r>
    </w:p>
    <w:p w14:paraId="77323173" w14:textId="59BEF01E" w:rsidR="00994958" w:rsidRDefault="00994958" w:rsidP="002E79DC">
      <w:pPr>
        <w:pStyle w:val="ListParagraph"/>
        <w:numPr>
          <w:ilvl w:val="0"/>
          <w:numId w:val="2"/>
        </w:numPr>
      </w:pPr>
      <w:r>
        <w:t>Sentinel setting up</w:t>
      </w:r>
      <w:r w:rsidR="00DF1B49">
        <w:t>, add the law to sentinel</w:t>
      </w:r>
    </w:p>
    <w:p w14:paraId="7E4DDF6E" w14:textId="77777777" w:rsidR="00BD2EB6" w:rsidRDefault="006572D0" w:rsidP="002E79DC">
      <w:pPr>
        <w:pStyle w:val="ListParagraph"/>
        <w:numPr>
          <w:ilvl w:val="0"/>
          <w:numId w:val="2"/>
        </w:numPr>
      </w:pPr>
      <w:r>
        <w:t xml:space="preserve">Using </w:t>
      </w:r>
      <w:proofErr w:type="spellStart"/>
      <w:r>
        <w:t>xfree</w:t>
      </w:r>
      <w:r w:rsidR="00BD2EB6">
        <w:t>rdp</w:t>
      </w:r>
      <w:proofErr w:type="spellEnd"/>
      <w:r w:rsidR="00BD2EB6">
        <w:t xml:space="preserve"> to remotely log into the windows virtual machine.</w:t>
      </w:r>
    </w:p>
    <w:p w14:paraId="0D0E9D6C" w14:textId="38EFDD9F" w:rsidR="006572D0" w:rsidRDefault="00BD2EB6" w:rsidP="00BD2EB6">
      <w:pPr>
        <w:pStyle w:val="ListParagraph"/>
        <w:numPr>
          <w:ilvl w:val="1"/>
          <w:numId w:val="2"/>
        </w:numPr>
      </w:pPr>
      <w:proofErr w:type="spellStart"/>
      <w:r w:rsidRPr="00BD2EB6">
        <w:t>xfreerdp</w:t>
      </w:r>
      <w:proofErr w:type="spellEnd"/>
      <w:r w:rsidRPr="00BD2EB6">
        <w:t xml:space="preserve"> /dynamic-resolution +clipboard /</w:t>
      </w:r>
      <w:proofErr w:type="spellStart"/>
      <w:proofErr w:type="gramStart"/>
      <w:r w:rsidRPr="00BD2EB6">
        <w:t>cert:ignore</w:t>
      </w:r>
      <w:proofErr w:type="spellEnd"/>
      <w:proofErr w:type="gramEnd"/>
      <w:r w:rsidRPr="00BD2EB6">
        <w:t xml:space="preserve"> /v:20.84.53.115 /u:</w:t>
      </w:r>
      <w:r>
        <w:t>_</w:t>
      </w:r>
      <w:proofErr w:type="spellStart"/>
      <w:r>
        <w:t>your_user_name_here</w:t>
      </w:r>
      <w:proofErr w:type="spellEnd"/>
      <w:r w:rsidRPr="00BD2EB6">
        <w:t xml:space="preserve"> /p:'</w:t>
      </w:r>
      <w:r>
        <w:t>_</w:t>
      </w:r>
      <w:proofErr w:type="spellStart"/>
      <w:r>
        <w:t>your_password_here</w:t>
      </w:r>
      <w:proofErr w:type="spellEnd"/>
      <w:r w:rsidRPr="00BD2EB6">
        <w:rPr>
          <w:rFonts w:hint="eastAsia"/>
        </w:rPr>
        <w:t>'</w:t>
      </w:r>
      <w:r>
        <w:t xml:space="preserve"> </w:t>
      </w:r>
    </w:p>
    <w:p w14:paraId="6515F0E7" w14:textId="406CD39C" w:rsidR="007747B5" w:rsidRDefault="007747B5" w:rsidP="007747B5">
      <w:pPr>
        <w:pStyle w:val="ListParagraph"/>
        <w:numPr>
          <w:ilvl w:val="0"/>
          <w:numId w:val="2"/>
        </w:numPr>
      </w:pPr>
      <w:r>
        <w:t>VM-Windows-&gt;Event Viewer</w:t>
      </w:r>
    </w:p>
    <w:p w14:paraId="29FED599" w14:textId="16627BA6" w:rsidR="00B8266C" w:rsidRDefault="00B8266C" w:rsidP="00B8266C">
      <w:pPr>
        <w:pStyle w:val="ListParagraph"/>
        <w:numPr>
          <w:ilvl w:val="0"/>
          <w:numId w:val="2"/>
        </w:numPr>
      </w:pPr>
      <w:r>
        <w:t>Free IP location geolocation API</w:t>
      </w:r>
      <w:r w:rsidR="0023772A">
        <w:t xml:space="preserve">: </w:t>
      </w:r>
      <w:hyperlink r:id="rId5" w:history="1">
        <w:r w:rsidR="002012F8" w:rsidRPr="00FA4E5F">
          <w:rPr>
            <w:rStyle w:val="Hyperlink"/>
          </w:rPr>
          <w:t>https://ipgeolocation.io/</w:t>
        </w:r>
      </w:hyperlink>
    </w:p>
    <w:p w14:paraId="6022B67C" w14:textId="3F6B25E8" w:rsidR="00F912A4" w:rsidRDefault="002012F8" w:rsidP="00F912A4">
      <w:pPr>
        <w:pStyle w:val="ListParagraph"/>
        <w:numPr>
          <w:ilvl w:val="0"/>
          <w:numId w:val="2"/>
        </w:numPr>
      </w:pPr>
      <w:r>
        <w:t xml:space="preserve">Turn off firewall on </w:t>
      </w:r>
      <w:proofErr w:type="spellStart"/>
      <w:r>
        <w:t>vm</w:t>
      </w:r>
      <w:proofErr w:type="spellEnd"/>
      <w:r>
        <w:t xml:space="preserve"> in </w:t>
      </w:r>
      <w:proofErr w:type="spellStart"/>
      <w:r>
        <w:t>wf.msc</w:t>
      </w:r>
      <w:proofErr w:type="spellEnd"/>
      <w:r w:rsidR="00F912A4">
        <w:t xml:space="preserve"> properties on right pane-&gt;turn off </w:t>
      </w:r>
      <w:r w:rsidR="002B74D9">
        <w:t xml:space="preserve">firewall </w:t>
      </w:r>
      <w:r w:rsidR="00F912A4">
        <w:t>in domain/private/public profi</w:t>
      </w:r>
      <w:r w:rsidR="004325EC">
        <w:t>les</w:t>
      </w:r>
    </w:p>
    <w:p w14:paraId="0C9A1950" w14:textId="241DCC9A" w:rsidR="003B3AFD" w:rsidRDefault="003B3AFD" w:rsidP="003B3AFD">
      <w:pPr>
        <w:pStyle w:val="ListParagraph"/>
        <w:numPr>
          <w:ilvl w:val="1"/>
          <w:numId w:val="2"/>
        </w:numPr>
      </w:pPr>
      <w:r>
        <w:t>Check by ping is working</w:t>
      </w:r>
    </w:p>
    <w:p w14:paraId="263EF7BB" w14:textId="486665E7" w:rsidR="00D0438C" w:rsidRDefault="00D0438C" w:rsidP="00D0438C">
      <w:pPr>
        <w:pStyle w:val="ListParagraph"/>
        <w:ind w:left="1440"/>
      </w:pPr>
      <w:proofErr w:type="gramStart"/>
      <w:r>
        <w:t>Before :</w:t>
      </w:r>
      <w:proofErr w:type="gramEnd"/>
    </w:p>
    <w:p w14:paraId="1B60320D" w14:textId="23B971EE" w:rsidR="00D0438C" w:rsidRDefault="00A7783E" w:rsidP="00D0438C">
      <w:pPr>
        <w:pStyle w:val="ListParagraph"/>
        <w:ind w:left="1440"/>
      </w:pPr>
      <w:r w:rsidRPr="00A7783E">
        <w:drawing>
          <wp:inline distT="0" distB="0" distL="0" distR="0" wp14:anchorId="1C546F23" wp14:editId="01782940">
            <wp:extent cx="5943600" cy="1216025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25B5" w14:textId="3D62ADB4" w:rsidR="00D0438C" w:rsidRDefault="00D0438C" w:rsidP="00D0438C">
      <w:pPr>
        <w:pStyle w:val="ListParagraph"/>
        <w:ind w:left="1440"/>
      </w:pPr>
      <w:r>
        <w:t>After:</w:t>
      </w:r>
    </w:p>
    <w:p w14:paraId="5E4C1C00" w14:textId="2CECC71E" w:rsidR="00C43D00" w:rsidRDefault="00A7783E" w:rsidP="00C43D00">
      <w:pPr>
        <w:ind w:left="1440"/>
      </w:pPr>
      <w:r w:rsidRPr="00A7783E">
        <w:drawing>
          <wp:inline distT="0" distB="0" distL="0" distR="0" wp14:anchorId="4392FDD9" wp14:editId="5FAF81FF">
            <wp:extent cx="5943600" cy="20002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A730" w14:textId="1D25B84B" w:rsidR="009A45EF" w:rsidRDefault="009A45EF" w:rsidP="009A45EF">
      <w:pPr>
        <w:pStyle w:val="ListParagraph"/>
        <w:numPr>
          <w:ilvl w:val="0"/>
          <w:numId w:val="2"/>
        </w:numPr>
      </w:pPr>
      <w:r>
        <w:lastRenderedPageBreak/>
        <w:t xml:space="preserve">Creating exporter log using .ps1 file </w:t>
      </w:r>
    </w:p>
    <w:p w14:paraId="4B1BE353" w14:textId="309DF4E7" w:rsidR="009A45EF" w:rsidRDefault="009A45EF" w:rsidP="009A45EF">
      <w:pPr>
        <w:pStyle w:val="ListParagraph"/>
        <w:ind w:left="1440"/>
      </w:pPr>
      <w:r w:rsidRPr="009A45EF">
        <w:drawing>
          <wp:inline distT="0" distB="0" distL="0" distR="0" wp14:anchorId="2D652715" wp14:editId="57A002F2">
            <wp:extent cx="5943600" cy="54108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1A59" w14:textId="33A3078C" w:rsidR="0034229B" w:rsidRDefault="009A45EF" w:rsidP="00B120AD">
      <w:pPr>
        <w:pStyle w:val="ListParagraph"/>
        <w:numPr>
          <w:ilvl w:val="0"/>
          <w:numId w:val="2"/>
        </w:numPr>
      </w:pPr>
      <w:r>
        <w:t>Log back to azure law to create customized log</w:t>
      </w:r>
      <w:r w:rsidR="00B120AD">
        <w:t>-&gt;</w:t>
      </w:r>
      <w:r w:rsidR="0034229B">
        <w:t xml:space="preserve">Set path to be the output path on </w:t>
      </w:r>
      <w:proofErr w:type="spellStart"/>
      <w:r w:rsidR="0034229B">
        <w:t>vm</w:t>
      </w:r>
      <w:proofErr w:type="spellEnd"/>
      <w:r w:rsidR="0034229B">
        <w:t xml:space="preserve"> (</w:t>
      </w:r>
      <w:r w:rsidR="0034229B" w:rsidRPr="0034229B">
        <w:t>C:\</w:t>
      </w:r>
      <w:proofErr w:type="spellStart"/>
      <w:r w:rsidR="0034229B" w:rsidRPr="0034229B">
        <w:t>ProgramData</w:t>
      </w:r>
      <w:proofErr w:type="spellEnd"/>
      <w:r w:rsidR="0034229B" w:rsidRPr="0034229B">
        <w:t>\failed_rdp.log</w:t>
      </w:r>
      <w:r w:rsidR="0034229B">
        <w:t>)</w:t>
      </w:r>
    </w:p>
    <w:p w14:paraId="106565FF" w14:textId="6B3F633C" w:rsidR="00B120AD" w:rsidRDefault="00B120AD" w:rsidP="00B120AD">
      <w:pPr>
        <w:pStyle w:val="ListParagraph"/>
        <w:numPr>
          <w:ilvl w:val="1"/>
          <w:numId w:val="2"/>
        </w:numPr>
      </w:pPr>
      <w:r>
        <w:t>Make sure the sample log is saved as .log extension, otherwise the Query page in Logs options does not work properly.</w:t>
      </w:r>
    </w:p>
    <w:p w14:paraId="79CEEE67" w14:textId="55579A89" w:rsidR="00B120AD" w:rsidRDefault="00B120AD" w:rsidP="00B120AD">
      <w:pPr>
        <w:pStyle w:val="ListParagraph"/>
        <w:numPr>
          <w:ilvl w:val="1"/>
          <w:numId w:val="2"/>
        </w:numPr>
      </w:pPr>
      <w:r>
        <w:t xml:space="preserve">Double check the both in-bound and out-bound of the </w:t>
      </w:r>
      <w:proofErr w:type="spellStart"/>
      <w:r>
        <w:t>vm</w:t>
      </w:r>
      <w:proofErr w:type="spellEnd"/>
      <w:r>
        <w:t xml:space="preserve"> should be opened for all ports, fail to do so also result in Query not working properly.</w:t>
      </w:r>
    </w:p>
    <w:p w14:paraId="2A3A0C46" w14:textId="71C036E3" w:rsidR="00B120AD" w:rsidRDefault="00B120AD" w:rsidP="0034229B">
      <w:pPr>
        <w:pStyle w:val="ListParagraph"/>
      </w:pPr>
    </w:p>
    <w:p w14:paraId="5279EB28" w14:textId="219E6BC4" w:rsidR="0034229B" w:rsidRDefault="00656595" w:rsidP="0034229B">
      <w:pPr>
        <w:pStyle w:val="ListParagraph"/>
        <w:numPr>
          <w:ilvl w:val="0"/>
          <w:numId w:val="2"/>
        </w:numPr>
      </w:pPr>
      <w:r>
        <w:t>Run Query “</w:t>
      </w:r>
      <w:proofErr w:type="spellStart"/>
      <w:r>
        <w:t>Failed_Rdp_with_geo_cl</w:t>
      </w:r>
      <w:proofErr w:type="spellEnd"/>
      <w:r>
        <w:t xml:space="preserve">” in logs options to generate results captured in </w:t>
      </w:r>
      <w:proofErr w:type="spellStart"/>
      <w:r w:rsidR="00F92E10">
        <w:t>json</w:t>
      </w:r>
      <w:proofErr w:type="spellEnd"/>
      <w:r w:rsidR="00F92E10">
        <w:t xml:space="preserve"> </w:t>
      </w:r>
      <w:r>
        <w:t xml:space="preserve">form </w:t>
      </w:r>
      <w:r w:rsidR="00F92E10">
        <w:t>predefined in</w:t>
      </w:r>
      <w:r>
        <w:t xml:space="preserve"> </w:t>
      </w:r>
      <w:proofErr w:type="spellStart"/>
      <w:r>
        <w:t>IPGeolocation</w:t>
      </w:r>
      <w:proofErr w:type="spellEnd"/>
      <w:r>
        <w:t xml:space="preserve"> API.</w:t>
      </w:r>
    </w:p>
    <w:p w14:paraId="406086D6" w14:textId="35693D14" w:rsidR="00445F92" w:rsidRDefault="00445F92" w:rsidP="00445F92">
      <w:pPr>
        <w:pStyle w:val="ListParagraph"/>
        <w:numPr>
          <w:ilvl w:val="0"/>
          <w:numId w:val="2"/>
        </w:numPr>
      </w:pPr>
      <w:r>
        <w:t xml:space="preserve">Select the </w:t>
      </w:r>
      <w:proofErr w:type="spellStart"/>
      <w:r>
        <w:t>RawData</w:t>
      </w:r>
      <w:proofErr w:type="spellEnd"/>
      <w:r>
        <w:t xml:space="preserve"> in the Query Results, right clicked it to extract a new filed</w:t>
      </w:r>
    </w:p>
    <w:p w14:paraId="2158EB1B" w14:textId="27F4E18D" w:rsidR="00E34942" w:rsidRDefault="00E34942" w:rsidP="00E34942">
      <w:pPr>
        <w:ind w:left="360"/>
      </w:pPr>
      <w:r w:rsidRPr="00E34942">
        <w:lastRenderedPageBreak/>
        <w:drawing>
          <wp:inline distT="0" distB="0" distL="0" distR="0" wp14:anchorId="787DA27B" wp14:editId="05A08D46">
            <wp:extent cx="5943600" cy="2233295"/>
            <wp:effectExtent l="0" t="0" r="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F062" w14:textId="6844E519" w:rsidR="00E34942" w:rsidRDefault="00972322" w:rsidP="00E34942">
      <w:pPr>
        <w:pStyle w:val="ListParagraph"/>
        <w:numPr>
          <w:ilvl w:val="0"/>
          <w:numId w:val="2"/>
        </w:numPr>
      </w:pPr>
      <w:r>
        <w:t xml:space="preserve">Run the </w:t>
      </w:r>
      <w:proofErr w:type="spellStart"/>
      <w:r>
        <w:t>powershell</w:t>
      </w:r>
      <w:proofErr w:type="spellEnd"/>
      <w:r>
        <w:t xml:space="preserve"> script on </w:t>
      </w:r>
      <w:proofErr w:type="spellStart"/>
      <w:r>
        <w:t>vm</w:t>
      </w:r>
      <w:proofErr w:type="spellEnd"/>
      <w:r>
        <w:t xml:space="preserve"> to record the new event logs</w:t>
      </w:r>
    </w:p>
    <w:p w14:paraId="290B469F" w14:textId="77777777" w:rsidR="00D402F5" w:rsidRDefault="00972322" w:rsidP="00E34942">
      <w:pPr>
        <w:pStyle w:val="ListParagraph"/>
        <w:numPr>
          <w:ilvl w:val="0"/>
          <w:numId w:val="2"/>
        </w:numPr>
      </w:pPr>
      <w:r>
        <w:t>Go to Azure Sentinel and create a new workbook,</w:t>
      </w:r>
    </w:p>
    <w:p w14:paraId="3615E8A5" w14:textId="46CCAE49" w:rsidR="00972322" w:rsidRDefault="00D402F5" w:rsidP="00D402F5">
      <w:pPr>
        <w:pStyle w:val="ListParagraph"/>
        <w:numPr>
          <w:ilvl w:val="1"/>
          <w:numId w:val="2"/>
        </w:numPr>
      </w:pPr>
      <w:r>
        <w:t>R</w:t>
      </w:r>
      <w:r w:rsidR="00972322">
        <w:t xml:space="preserve">emove default workbooks </w:t>
      </w:r>
    </w:p>
    <w:p w14:paraId="430E352B" w14:textId="51811A5D" w:rsidR="000D159F" w:rsidRDefault="000D159F" w:rsidP="000D159F">
      <w:pPr>
        <w:pStyle w:val="ListParagraph"/>
        <w:numPr>
          <w:ilvl w:val="1"/>
          <w:numId w:val="2"/>
        </w:numPr>
      </w:pPr>
      <w:r>
        <w:t>Adding query</w:t>
      </w:r>
      <w:r w:rsidR="003A6F25">
        <w:t xml:space="preserve"> criteria </w:t>
      </w:r>
      <w:r w:rsidR="003A6F25" w:rsidRPr="003A6F25">
        <w:drawing>
          <wp:inline distT="0" distB="0" distL="0" distR="0" wp14:anchorId="6735F192" wp14:editId="61691535">
            <wp:extent cx="5943600" cy="332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6410" w14:textId="689EAE84" w:rsidR="003A6F25" w:rsidRDefault="00D402F5" w:rsidP="000D159F">
      <w:pPr>
        <w:pStyle w:val="ListParagraph"/>
        <w:numPr>
          <w:ilvl w:val="1"/>
          <w:numId w:val="2"/>
        </w:numPr>
      </w:pPr>
      <w:r>
        <w:t>Visualize by map</w:t>
      </w:r>
    </w:p>
    <w:p w14:paraId="2A99E235" w14:textId="6C37B6AF" w:rsidR="005E34D7" w:rsidRDefault="005E34D7" w:rsidP="005E34D7">
      <w:pPr>
        <w:pStyle w:val="ListParagraph"/>
        <w:ind w:left="1440"/>
      </w:pPr>
      <w:r w:rsidRPr="005E34D7">
        <w:drawing>
          <wp:inline distT="0" distB="0" distL="0" distR="0" wp14:anchorId="1CAE4108" wp14:editId="508F333E">
            <wp:extent cx="5943600" cy="45618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40B3" w14:textId="55CD2798" w:rsidR="000A4ECA" w:rsidRDefault="000A4ECA" w:rsidP="005E34D7">
      <w:pPr>
        <w:pStyle w:val="ListParagraph"/>
        <w:ind w:left="1440"/>
      </w:pPr>
      <w:r w:rsidRPr="000A4ECA">
        <w:lastRenderedPageBreak/>
        <w:drawing>
          <wp:inline distT="0" distB="0" distL="0" distR="0" wp14:anchorId="1BFDE70C" wp14:editId="46100621">
            <wp:extent cx="5943600" cy="3004185"/>
            <wp:effectExtent l="0" t="0" r="0" b="5715"/>
            <wp:docPr id="9" name="Picture 9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, bubbl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C4A4" w14:textId="13F5E3E0" w:rsidR="0099066E" w:rsidRDefault="0099066E" w:rsidP="005E34D7">
      <w:pPr>
        <w:pStyle w:val="ListParagraph"/>
        <w:ind w:left="1440"/>
      </w:pPr>
      <w:r w:rsidRPr="0099066E">
        <w:drawing>
          <wp:inline distT="0" distB="0" distL="0" distR="0" wp14:anchorId="5B33CCEF" wp14:editId="25A811AE">
            <wp:extent cx="5943600" cy="350647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D0940"/>
    <w:multiLevelType w:val="hybridMultilevel"/>
    <w:tmpl w:val="61EACBD4"/>
    <w:lvl w:ilvl="0" w:tplc="44888A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A0030D"/>
    <w:multiLevelType w:val="hybridMultilevel"/>
    <w:tmpl w:val="4D006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0735799">
    <w:abstractNumId w:val="0"/>
  </w:num>
  <w:num w:numId="2" w16cid:durableId="21464641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F3"/>
    <w:rsid w:val="00006B3B"/>
    <w:rsid w:val="00030B1C"/>
    <w:rsid w:val="00033765"/>
    <w:rsid w:val="000A4ECA"/>
    <w:rsid w:val="000B0BA4"/>
    <w:rsid w:val="000D159F"/>
    <w:rsid w:val="002012F8"/>
    <w:rsid w:val="00221378"/>
    <w:rsid w:val="0023772A"/>
    <w:rsid w:val="002521DC"/>
    <w:rsid w:val="002B74D9"/>
    <w:rsid w:val="002E79DC"/>
    <w:rsid w:val="0034229B"/>
    <w:rsid w:val="003A6F25"/>
    <w:rsid w:val="003B3AFD"/>
    <w:rsid w:val="004325EC"/>
    <w:rsid w:val="00445F92"/>
    <w:rsid w:val="00515EC8"/>
    <w:rsid w:val="005E34D7"/>
    <w:rsid w:val="00655911"/>
    <w:rsid w:val="00656595"/>
    <w:rsid w:val="006572D0"/>
    <w:rsid w:val="006E07AD"/>
    <w:rsid w:val="007727B0"/>
    <w:rsid w:val="007747B5"/>
    <w:rsid w:val="009063F3"/>
    <w:rsid w:val="00972322"/>
    <w:rsid w:val="0099066E"/>
    <w:rsid w:val="00994958"/>
    <w:rsid w:val="009A45EF"/>
    <w:rsid w:val="00A7783E"/>
    <w:rsid w:val="00B120AD"/>
    <w:rsid w:val="00B8266C"/>
    <w:rsid w:val="00BC67A5"/>
    <w:rsid w:val="00BD2EB6"/>
    <w:rsid w:val="00BF6620"/>
    <w:rsid w:val="00C22FF1"/>
    <w:rsid w:val="00C43D00"/>
    <w:rsid w:val="00C46379"/>
    <w:rsid w:val="00D0438C"/>
    <w:rsid w:val="00D402F5"/>
    <w:rsid w:val="00DC638E"/>
    <w:rsid w:val="00DF1B49"/>
    <w:rsid w:val="00E34942"/>
    <w:rsid w:val="00E37A95"/>
    <w:rsid w:val="00F311F6"/>
    <w:rsid w:val="00F912A4"/>
    <w:rsid w:val="00F92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D89B2"/>
  <w15:chartTrackingRefBased/>
  <w15:docId w15:val="{BFB82FA1-423E-A944-80C9-C566E16F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3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12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2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pgeolocation.io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4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Haozhe Zhang</dc:creator>
  <cp:keywords/>
  <dc:description/>
  <cp:lastModifiedBy>Haozhe Zhang</cp:lastModifiedBy>
  <cp:revision>38</cp:revision>
  <dcterms:created xsi:type="dcterms:W3CDTF">2022-12-01T03:28:00Z</dcterms:created>
  <dcterms:modified xsi:type="dcterms:W3CDTF">2022-12-03T01:55:00Z</dcterms:modified>
</cp:coreProperties>
</file>