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Buenos Aires, (fecha)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PERSHING LLC</w:t>
        <w:br w:type="textWrapping"/>
        <w:t xml:space="preserve">1st Pershing Plaza</w:t>
        <w:br w:type="textWrapping"/>
        <w:t xml:space="preserve">Jersey City, New Jersey</w:t>
        <w:br w:type="textWrapping"/>
        <w:t xml:space="preserve">07399 United States of America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Ref. Account: (numero de cuenta origen)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whom it may concern,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Please, transfer from my account N° (numero de cuenta origen), the amount of USD(monto) according to the following instructions:</w:t>
      </w:r>
    </w:p>
    <w:p w:rsidR="00000000" w:rsidDel="00000000" w:rsidP="00000000" w:rsidRDefault="00000000" w:rsidRPr="00000000" w14:paraId="00000008">
      <w:pPr>
        <w:pStyle w:val="Heading1"/>
        <w:spacing w:before="51" w:line="290" w:lineRule="auto"/>
        <w:ind w:firstLine="546"/>
        <w:rPr>
          <w:b w:val="0"/>
          <w:bCs w:val="0"/>
        </w:rPr>
      </w:pPr>
      <w:r w:rsidDel="00000000" w:rsidR="00000000" w:rsidRPr="00000000">
        <w:rPr>
          <w:rtl w:val="0"/>
        </w:rPr>
        <w:t xml:space="preserve">Beneficiary Bank: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5" w:lineRule="auto"/>
        <w:ind w:left="546" w:right="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Bank of New York (New York, NY) (One Wall Street, New York, NY 10286) ABA o Routing Nbr: 021000018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Beneficiary: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5" w:lineRule="auto"/>
        <w:ind w:left="546" w:right="203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Pershing LLC (One Pershing Plaza, Jersey City, NJ 07399) Account: 8900512385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(numero de cuenta receptora)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(numero de cuenta receptora) - (nombre de cuenta receptora)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546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m4385895219358631250gmail-il" w:customStyle="1">
    <w:name w:val="m_4385895219358631250gmail-il"/>
    <w:basedOn w:val="Fuentedeprrafopredeter"/>
    <w:rsid w:val="004C6BD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B115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B115C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1"/>
    <w:rsid w:val="002930E5"/>
    <w:rPr>
      <w:rFonts w:ascii="Calibri" w:cs="Calibri" w:hAnsi="Calibri" w:eastAsiaTheme="minorEastAsia"/>
      <w:b w:val="1"/>
      <w:bCs w:val="1"/>
      <w:sz w:val="24"/>
      <w:szCs w:val="24"/>
      <w:lang w:eastAsia="es-ES" w:val="es-ES"/>
    </w:rPr>
  </w:style>
  <w:style w:type="paragraph" w:styleId="Textoindependiente">
    <w:name w:val="Body Text"/>
    <w:basedOn w:val="Normal"/>
    <w:link w:val="TextoindependienteCar"/>
    <w:uiPriority w:val="1"/>
    <w:qFormat w:val="1"/>
    <w:rsid w:val="002930E5"/>
    <w:pPr>
      <w:widowControl w:val="0"/>
      <w:autoSpaceDE w:val="0"/>
      <w:autoSpaceDN w:val="0"/>
      <w:adjustRightInd w:val="0"/>
      <w:spacing w:after="0" w:before="56" w:line="240" w:lineRule="auto"/>
      <w:ind w:left="101"/>
    </w:pPr>
    <w:rPr>
      <w:rFonts w:ascii="Calibri" w:cs="Calibri" w:hAnsi="Calibri" w:eastAsiaTheme="minorEastAsia"/>
      <w:lang w:eastAsia="es-ES"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2930E5"/>
    <w:rPr>
      <w:rFonts w:ascii="Calibri" w:cs="Calibri" w:hAnsi="Calibri" w:eastAsiaTheme="minorEastAsia"/>
      <w:lang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69qXtcWCQ3hzj6O/uCdeGwQ3A==">CgMxLjA4AHIhMUpmY1dNbG84LVd5TmNCN2dYWGFwRjI4NEtSS1RqMW1N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2022-06-21T17:27:00Z</dcterms:created>
  <dc:creator>Luciana Muriega</dc:creator>
</cp:coreProperties>
</file>