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1.xml.rels" ContentType="application/vnd.openxmlformats-package.relationships+xml"/>
  <Override PartName="/word/_rels/header4.xml.rels" ContentType="application/vnd.openxmlformats-package.relationships+xml"/>
  <Override PartName="/word/_rels/header5.xml.rels" ContentType="application/vnd.openxmlformats-package.relationships+xml"/>
  <Override PartName="/word/_rels/header7.xml.rels" ContentType="application/vnd.openxmlformats-package.relationships+xml"/>
  <Override PartName="/word/_rels/header8.xml.rels" ContentType="application/vnd.openxmlformats-package.relationships+xml"/>
  <Override PartName="/word/_rels/header10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W w:w="850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4"/>
        <w:gridCol w:w="5245"/>
        <w:gridCol w:w="1701"/>
      </w:tblGrid>
      <w:tr>
        <w:trPr>
          <w:trHeight w:val="552" w:hRule="atLeast"/>
        </w:trPr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drawing>
                <wp:inline distT="0" distB="0" distL="0" distR="0">
                  <wp:extent cx="850265" cy="377825"/>
                  <wp:effectExtent l="0" t="0" r="0" b="0"/>
                  <wp:docPr id="1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4" descr="Texto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eastAsia="Calibri" w:cs="Arial" w:ascii="Arial" w:hAnsi="Arial"/>
                <w:kern w:val="0"/>
                <w:sz w:val="12"/>
                <w:szCs w:val="12"/>
                <w:lang w:val="es-AR" w:eastAsia="en-US" w:bidi="ar-SA"/>
              </w:rPr>
            </w:r>
          </w:p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s-AR" w:eastAsia="en-US" w:bidi="ar-SA"/>
              </w:rPr>
              <w:t>TECNICATURA UNIVERSITARIA EN DISEÑO INTEGRAL DE VIDEOJUEGOS</w:t>
            </w:r>
          </w:p>
          <w:p>
            <w:pPr>
              <w:pStyle w:val="Header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AR" w:eastAsia="en-US" w:bidi="ar-SA"/>
              </w:rPr>
            </w:r>
          </w:p>
          <w:p>
            <w:pPr>
              <w:pStyle w:val="Header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AR" w:eastAsia="en-US" w:bidi="ar-SA"/>
              </w:rPr>
              <w:t>FACULTAD DE INGENIERÍA</w:t>
            </w:r>
          </w:p>
          <w:p>
            <w:pPr>
              <w:pStyle w:val="Header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AR" w:eastAsia="en-US" w:bidi="ar-SA"/>
              </w:rPr>
              <w:t>Universidad Nacional de Jujuy</w:t>
            </w:r>
          </w:p>
          <w:p>
            <w:pPr>
              <w:pStyle w:val="Header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AR" w:eastAsia="en-US" w:bidi="ar-SA"/>
              </w:rPr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object w:dxaOrig="2640" w:dyaOrig="1530">
                <v:shapetype id="_x0000_tole_rId3" coordsize="21600,21600" o:spt="ole_rId3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" type="_x0000_tole_rId3" style="width:78.1pt;height:44.85pt;mso-wrap-distance-right:0pt" filled="f" o:ole="">
                  <v:imagedata r:id="rId4" o:title=""/>
                </v:shape>
                <o:OLEObject Type="Embed" ProgID="PBrush" ShapeID="ole_rId3" DrawAspect="Content" ObjectID="_1005072712" r:id="rId3"/>
              </w:object>
            </w:r>
          </w:p>
        </w:tc>
      </w:tr>
    </w:tbl>
    <w:p>
      <w:pPr>
        <w:sectPr>
          <w:headerReference w:type="even" r:id="rId5"/>
          <w:headerReference w:type="first" r:id="rId6"/>
          <w:type w:val="nextPage"/>
          <w:pgSz w:w="11906" w:h="16838"/>
          <w:pgMar w:left="1701" w:right="1701" w:gutter="0" w:header="0" w:top="708" w:footer="0" w:bottom="1417"/>
          <w:pgBorders w:display="allPages" w:offsetFrom="text">
            <w:top w:val="double" w:sz="4" w:space="1" w:color="2F5496"/>
            <w:left w:val="double" w:sz="4" w:space="4" w:color="2F5496"/>
            <w:bottom w:val="double" w:sz="4" w:space="1" w:color="2F5496"/>
            <w:right w:val="double" w:sz="4" w:space="4" w:color="2F5496"/>
          </w:pgBorders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0" distR="0" simplePos="0" locked="0" layoutInCell="0" allowOverlap="1" relativeHeight="3" wp14:anchorId="301DCC23">
                <wp:simplePos x="0" y="0"/>
                <wp:positionH relativeFrom="margin">
                  <wp:align>right</wp:align>
                </wp:positionH>
                <wp:positionV relativeFrom="paragraph">
                  <wp:posOffset>1486535</wp:posOffset>
                </wp:positionV>
                <wp:extent cx="1828800" cy="3103245"/>
                <wp:effectExtent l="0" t="0" r="0" b="0"/>
                <wp:wrapNone/>
                <wp:docPr id="2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0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b/>
                                <w:outline/>
                                <w:color w:themeColor="accent2" w:val="ED7D31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themeColor="accent2" w:val="ED7D31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" path="m0,0l-2147483645,0l-2147483645,-2147483646l0,-2147483646xe" stroked="f" o:allowincell="f" style="position:absolute;margin-left:281.15pt;margin-top:117.05pt;width:143.95pt;height:244.3pt;mso-wrap-style:none;v-text-anchor:top;mso-position-horizontal:right;mso-position-horizontal-relative:margin" wp14:anchorId="301DCC2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b/>
                          <w:outline/>
                          <w:color w:themeColor="accent2" w:val="ED7D31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themeColor="accent2" w:val="ED7D31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810" distL="0" distR="0" simplePos="0" locked="0" layoutInCell="0" allowOverlap="1" relativeHeight="6" wp14:anchorId="4BEDDD00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3135630</wp:posOffset>
                </wp:positionV>
                <wp:extent cx="1828800" cy="3047365"/>
                <wp:effectExtent l="0" t="0" r="0" b="4445"/>
                <wp:wrapNone/>
                <wp:docPr id="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047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N.º </w:t>
                            </w: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Leaño Dario Gonzalo Alejandro</w:t>
                            </w: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LU: </w:t>
                            </w: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TUV000227</w:t>
                            </w: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97.85pt;margin-top:246.9pt;width:143.95pt;height:239.9pt;mso-wrap-style:none;v-text-anchor:top;mso-position-horizontal-relative:margin" wp14:anchorId="4BEDDD0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N.º </w:t>
                      </w: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Leaño Dario Gonzalo Alejandro</w:t>
                      </w: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LU: </w:t>
                      </w: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TUV000227</w:t>
                      </w: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 wp14:anchorId="32533AC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6550660</wp:posOffset>
                </wp:positionV>
                <wp:extent cx="1828800" cy="1478915"/>
                <wp:effectExtent l="0" t="0" r="0" b="0"/>
                <wp:wrapNone/>
                <wp:docPr id="4" name="Cuadro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478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" path="m0,0l-2147483645,0l-2147483645,-2147483646l0,-2147483646xe" stroked="f" o:allowincell="f" style="position:absolute;margin-left:122pt;margin-top:515.8pt;width:143.95pt;height:116.4pt;mso-wrap-style:none;v-text-anchor:top;mso-position-horizontal-relative:margin" wp14:anchorId="32533AC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sectPr>
          <w:headerReference w:type="even" r:id="rId7"/>
          <w:headerReference w:type="default" r:id="rId8"/>
          <w:headerReference w:type="first" r:id="rId9"/>
          <w:type w:val="nextPage"/>
          <w:pgSz w:w="11906" w:h="16838"/>
          <w:pgMar w:left="1701" w:right="1701" w:gutter="0" w:header="708" w:top="1417" w:footer="0" w:bottom="1417"/>
          <w:pgBorders w:display="allPages" w:offsetFrom="text">
            <w:bottom w:val="double" w:sz="4" w:space="1" w:color="2F5496"/>
          </w:pgBorders>
          <w:pgNumType w:fmt="decimal"/>
          <w:formProt w:val="false"/>
          <w:titlePg/>
          <w:textDirection w:val="lrTb"/>
          <w:docGrid w:type="default" w:linePitch="360" w:charSpace="4096"/>
        </w:sectPr>
        <w:pStyle w:val="Normal"/>
        <w:rPr>
          <w:lang w:val="en-US"/>
        </w:rPr>
      </w:pPr>
      <w:r>
        <w:rPr>
          <w:lang w:val="en-US"/>
        </w:rPr>
        <w:t>Indice</w:t>
      </w:r>
    </w:p>
    <w:p>
      <w:pPr>
        <w:pStyle w:val="Default"/>
        <w:rPr/>
      </w:pPr>
      <w:r>
        <w:rPr/>
      </w:r>
    </w:p>
    <w:p>
      <w:pPr>
        <w:pStyle w:val="Default"/>
        <w:rPr>
          <w:strike w:val="false"/>
          <w:dstrike w:val="false"/>
          <w:sz w:val="22"/>
          <w:u w:val="none"/>
        </w:rPr>
      </w:pPr>
      <w:r>
        <w:rPr>
          <w:color w:val="00AE50"/>
          <w:sz w:val="22"/>
        </w:rPr>
        <w:t>Ejercicio 1</w:t>
      </w:r>
      <w:r>
        <w:rPr>
          <w:sz w:val="22"/>
        </w:rPr>
        <w:t xml:space="preserve">: Evaluar (obtener resultado) la siguiente expresión para A = 2 y B = 5 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3* A - 4 * B / A ^ 2 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3*2 – 4*5 / 2²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6 – 20/4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6 – 5</w:t>
      </w:r>
    </w:p>
    <w:p>
      <w:pPr>
        <w:pStyle w:val="Normal"/>
        <w:jc w:val="center"/>
        <w:rPr>
          <w:i/>
          <w:i/>
          <w:iCs/>
        </w:rPr>
      </w:pPr>
      <w:r>
        <w:rPr>
          <w:b/>
          <w:bCs/>
          <w:i/>
          <w:iCs/>
          <w:u w:val="single"/>
        </w:rPr>
        <w:t>1</w:t>
      </w:r>
      <w:r>
        <w:rPr>
          <w:i/>
          <w:iCs/>
        </w:rPr>
        <w:t xml:space="preserve"> </w:t>
      </w:r>
    </w:p>
    <w:p>
      <w:pPr>
        <w:pStyle w:val="Default"/>
        <w:rPr>
          <w:i w:val="false"/>
          <w:i w:val="false"/>
          <w:iCs w:val="false"/>
        </w:rPr>
      </w:pPr>
      <w:r>
        <w:rPr/>
      </w:r>
    </w:p>
    <w:p>
      <w:pPr>
        <w:pStyle w:val="Default"/>
        <w:jc w:val="left"/>
        <w:rPr>
          <w:i/>
          <w:i/>
          <w:iCs/>
        </w:rPr>
      </w:pPr>
      <w:r>
        <w:rPr>
          <w:i/>
          <w:iCs/>
        </w:rPr>
        <w:t xml:space="preserve"> </w:t>
      </w:r>
      <w:r>
        <w:rPr>
          <w:i w:val="false"/>
          <w:iCs w:val="false"/>
          <w:color w:val="00AE50"/>
          <w:sz w:val="22"/>
        </w:rPr>
        <w:t>Ejercicio 2</w:t>
      </w:r>
      <w:r>
        <w:rPr>
          <w:i w:val="false"/>
          <w:iCs w:val="false"/>
          <w:sz w:val="22"/>
        </w:rPr>
        <w:t xml:space="preserve">: Evaluar la siguiente expresión 4 / 2 * 3 / 6 + 6 / 2 / 1 / 5 ^ 2 / 4 * 2 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(4/2*3/6)+(6/2/1/(5^2)/4*2)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(2*3/6)+(3/1/25/</w:t>
      </w:r>
      <w:r>
        <w:rPr>
          <w:i w:val="false"/>
          <w:iCs w:val="false"/>
          <w:sz w:val="22"/>
        </w:rPr>
        <w:t>4*2</w:t>
      </w:r>
      <w:r>
        <w:rPr>
          <w:i w:val="false"/>
          <w:iCs w:val="false"/>
          <w:sz w:val="22"/>
        </w:rPr>
        <w:t>)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(6/6)+(3/25/</w:t>
      </w:r>
      <w:r>
        <w:rPr>
          <w:i w:val="false"/>
          <w:iCs w:val="false"/>
          <w:sz w:val="22"/>
        </w:rPr>
        <w:t>4*2</w:t>
      </w:r>
      <w:r>
        <w:rPr>
          <w:i w:val="false"/>
          <w:iCs w:val="false"/>
          <w:sz w:val="22"/>
        </w:rPr>
        <w:t>)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1 + (0.12/</w:t>
      </w:r>
      <w:r>
        <w:rPr>
          <w:i w:val="false"/>
          <w:iCs w:val="false"/>
          <w:sz w:val="22"/>
        </w:rPr>
        <w:t>4*2</w:t>
      </w:r>
      <w:r>
        <w:rPr>
          <w:i w:val="false"/>
          <w:iCs w:val="false"/>
          <w:sz w:val="22"/>
        </w:rPr>
        <w:t>)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1 + (0.03*2)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1 + 0.06</w:t>
      </w:r>
    </w:p>
    <w:p>
      <w:pPr>
        <w:pStyle w:val="Default"/>
        <w:jc w:val="center"/>
        <w:rPr>
          <w:b/>
          <w:bCs/>
          <w:i/>
          <w:i/>
          <w:iCs/>
          <w:u w:val="single"/>
        </w:rPr>
      </w:pPr>
      <w:r>
        <w:rPr>
          <w:b/>
          <w:bCs/>
          <w:i w:val="false"/>
          <w:iCs w:val="false"/>
          <w:sz w:val="22"/>
          <w:u w:val="single"/>
        </w:rPr>
        <w:t>1.06</w:t>
      </w:r>
    </w:p>
    <w:p>
      <w:pPr>
        <w:pStyle w:val="Default"/>
        <w:jc w:val="left"/>
        <w:rPr>
          <w:i w:val="false"/>
          <w:i w:val="false"/>
          <w:iCs w:val="false"/>
          <w:sz w:val="22"/>
        </w:rPr>
      </w:pPr>
      <w:r>
        <w:rPr>
          <w:b w:val="false"/>
          <w:bCs w:val="false"/>
          <w:i/>
          <w:iCs/>
          <w:u w:val="none"/>
        </w:rPr>
      </w:r>
    </w:p>
    <w:p>
      <w:pPr>
        <w:sectPr>
          <w:headerReference w:type="even" r:id="rId10"/>
          <w:headerReference w:type="default" r:id="rId11"/>
          <w:headerReference w:type="first" r:id="rId12"/>
          <w:type w:val="nextPage"/>
          <w:pgSz w:w="11906" w:h="16838"/>
          <w:pgMar w:left="1701" w:right="1701" w:gutter="0" w:header="708" w:top="1417" w:footer="0" w:bottom="1417"/>
          <w:pgBorders w:display="allPages" w:offsetFrom="text">
            <w:bottom w:val="double" w:sz="4" w:space="1" w:color="2F5496"/>
          </w:pgBorders>
          <w:pgNumType w:fmt="decimal"/>
          <w:formProt w:val="false"/>
          <w:titlePg/>
          <w:textDirection w:val="lrTb"/>
          <w:docGrid w:type="default" w:linePitch="360" w:charSpace="4096"/>
        </w:sectPr>
        <w:pStyle w:val="Default"/>
        <w:jc w:val="center"/>
        <w:rPr>
          <w:i w:val="false"/>
          <w:i w:val="false"/>
          <w:iCs w:val="false"/>
          <w:sz w:val="22"/>
        </w:rPr>
      </w:pPr>
      <w:r>
        <w:rPr>
          <w:i/>
          <w:iCs/>
        </w:rPr>
      </w:r>
    </w:p>
    <w:p>
      <w:pPr>
        <w:pStyle w:val="Normal"/>
        <w:rPr/>
      </w:pPr>
      <w:r>
        <w:rPr/>
        <w:t>Conclusión</w:t>
      </w:r>
    </w:p>
    <w:p>
      <w:pPr>
        <w:pStyle w:val="Normal"/>
        <w:rPr/>
      </w:pPr>
      <w:r>
        <w:rPr/>
        <w:t>Párrafos de las conclusiones</w:t>
      </w:r>
    </w:p>
    <w:p>
      <w:pPr>
        <w:pStyle w:val="Normal"/>
        <w:rPr/>
      </w:pPr>
      <w:r>
        <w:rPr/>
        <w:t>Fuentes bibliográficas</w:t>
      </w:r>
    </w:p>
    <w:p>
      <w:pPr>
        <w:pStyle w:val="Normal"/>
        <w:rPr/>
      </w:pPr>
      <w:r>
        <w:rPr/>
        <w:t>Se deben enunciar las fuentes (apuntes de la materia, páginas web, videos de youtube, libro (nombre, autores, año), etc)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headerReference w:type="even" r:id="rId13"/>
      <w:headerReference w:type="default" r:id="rId14"/>
      <w:headerReference w:type="first" r:id="rId15"/>
      <w:type w:val="nextPage"/>
      <w:pgSz w:w="11906" w:h="16838"/>
      <w:pgMar w:left="1701" w:right="1701" w:gutter="0" w:header="708" w:top="1417" w:footer="0" w:bottom="1417"/>
      <w:pgBorders w:display="allPages" w:offsetFrom="text">
        <w:bottom w:val="double" w:sz="4" w:space="1" w:color="2F5496"/>
      </w:pgBorders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rebuchet MS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4"/>
      <w:gridCol w:w="5245"/>
      <w:gridCol w:w="1701"/>
    </w:tblGrid>
    <w:tr>
      <w:trPr>
        <w:trHeight w:val="552" w:hRule="atLeast"/>
      </w:trPr>
      <w:tc>
        <w:tcPr>
          <w:tcW w:w="1554" w:type="dxa"/>
          <w:tcBorders/>
          <w:vAlign w:val="center"/>
        </w:tcPr>
        <w:p>
          <w:pPr>
            <w:pStyle w:val="Header"/>
            <w:widowControl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  <w:drawing>
              <wp:inline distT="0" distB="0" distL="0" distR="0">
                <wp:extent cx="850265" cy="377825"/>
                <wp:effectExtent l="0" t="0" r="0" b="0"/>
                <wp:docPr id="9" name="Imagen 6 Copia 1 Copia 1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6 Copia 1 Copia 1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tcBorders/>
        </w:tcPr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Trabajo Practico N° / Actividad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</w:r>
        </w:p>
      </w:tc>
    </w:tr>
  </w:tbl>
  <w:p>
    <w:pPr>
      <w:pStyle w:val="Header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4"/>
      <w:gridCol w:w="5245"/>
      <w:gridCol w:w="1701"/>
    </w:tblGrid>
    <w:tr>
      <w:trPr>
        <w:trHeight w:val="552" w:hRule="atLeast"/>
      </w:trPr>
      <w:tc>
        <w:tcPr>
          <w:tcW w:w="1554" w:type="dxa"/>
          <w:tcBorders/>
          <w:vAlign w:val="center"/>
        </w:tcPr>
        <w:p>
          <w:pPr>
            <w:pStyle w:val="Header"/>
            <w:widowControl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  <w:drawing>
              <wp:inline distT="0" distB="0" distL="0" distR="0">
                <wp:extent cx="850265" cy="377825"/>
                <wp:effectExtent l="0" t="0" r="0" b="0"/>
                <wp:docPr id="10" name="Imagen 8 Copia 1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8 Copia 1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tcBorders/>
        </w:tcPr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" ShapeID="ole_rId2" DrawAspect="Content" ObjectID="_933349078" r:id="rId2"/>
            </w:objec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/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4"/>
      <w:gridCol w:w="5245"/>
      <w:gridCol w:w="1701"/>
    </w:tblGrid>
    <w:tr>
      <w:trPr>
        <w:trHeight w:val="552" w:hRule="atLeast"/>
      </w:trPr>
      <w:tc>
        <w:tcPr>
          <w:tcW w:w="1554" w:type="dxa"/>
          <w:tcBorders/>
          <w:vAlign w:val="center"/>
        </w:tcPr>
        <w:p>
          <w:pPr>
            <w:pStyle w:val="Header"/>
            <w:widowControl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  <w:drawing>
              <wp:inline distT="0" distB="0" distL="0" distR="0">
                <wp:extent cx="850265" cy="377825"/>
                <wp:effectExtent l="0" t="0" r="0" b="0"/>
                <wp:docPr id="5" name="Imagen 6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6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tcBorders/>
        </w:tcPr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Trabajo Practico N° / Actividad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</w:r>
        </w:p>
      </w:tc>
    </w:tr>
  </w:tbl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4"/>
      <w:gridCol w:w="5245"/>
      <w:gridCol w:w="1701"/>
    </w:tblGrid>
    <w:tr>
      <w:trPr>
        <w:trHeight w:val="552" w:hRule="atLeast"/>
      </w:trPr>
      <w:tc>
        <w:tcPr>
          <w:tcW w:w="1554" w:type="dxa"/>
          <w:tcBorders/>
          <w:vAlign w:val="center"/>
        </w:tcPr>
        <w:p>
          <w:pPr>
            <w:pStyle w:val="Header"/>
            <w:widowControl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  <w:drawing>
              <wp:inline distT="0" distB="0" distL="0" distR="0">
                <wp:extent cx="850265" cy="377825"/>
                <wp:effectExtent l="0" t="0" r="0" b="0"/>
                <wp:docPr id="6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8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tcBorders/>
        </w:tcPr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PBrush" ShapeID="ole_rId2" DrawAspect="Content" ObjectID="_148064850" r:id="rId2"/>
            </w:object>
          </w:r>
        </w:p>
      </w:tc>
    </w:tr>
  </w:tbl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4"/>
      <w:gridCol w:w="5245"/>
      <w:gridCol w:w="1701"/>
    </w:tblGrid>
    <w:tr>
      <w:trPr>
        <w:trHeight w:val="552" w:hRule="atLeast"/>
      </w:trPr>
      <w:tc>
        <w:tcPr>
          <w:tcW w:w="1554" w:type="dxa"/>
          <w:tcBorders/>
          <w:vAlign w:val="center"/>
        </w:tcPr>
        <w:p>
          <w:pPr>
            <w:pStyle w:val="Header"/>
            <w:widowControl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  <w:drawing>
              <wp:inline distT="0" distB="0" distL="0" distR="0">
                <wp:extent cx="850265" cy="377825"/>
                <wp:effectExtent l="0" t="0" r="0" b="0"/>
                <wp:docPr id="7" name="Imagen 6 Copia 1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6 Copia 1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tcBorders/>
        </w:tcPr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Trabajo Practico N° / Actividad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" ShapeID="ole_rId2" DrawAspect="Content" ObjectID="_1855958690" r:id="rId2"/>
            </w:object>
          </w:r>
        </w:p>
      </w:tc>
    </w:tr>
  </w:tbl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4"/>
      <w:gridCol w:w="5245"/>
      <w:gridCol w:w="1701"/>
    </w:tblGrid>
    <w:tr>
      <w:trPr>
        <w:trHeight w:val="552" w:hRule="atLeast"/>
      </w:trPr>
      <w:tc>
        <w:tcPr>
          <w:tcW w:w="1554" w:type="dxa"/>
          <w:tcBorders/>
          <w:vAlign w:val="center"/>
        </w:tcPr>
        <w:p>
          <w:pPr>
            <w:pStyle w:val="Header"/>
            <w:widowControl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  <w:drawing>
              <wp:inline distT="0" distB="0" distL="0" distR="0">
                <wp:extent cx="850265" cy="377825"/>
                <wp:effectExtent l="0" t="0" r="0" b="0"/>
                <wp:docPr id="8" name="Imagen 8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8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tcBorders/>
        </w:tcPr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</w:r>
        </w:p>
      </w:tc>
    </w:tr>
  </w:tbl>
  <w:p>
    <w:pPr>
      <w:pStyle w:val="Header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8370eb"/>
    <w:rPr/>
  </w:style>
  <w:style w:type="character" w:styleId="PiedepginaCar" w:customStyle="1">
    <w:name w:val="Pie de página Car"/>
    <w:basedOn w:val="DefaultParagraphFont"/>
    <w:uiPriority w:val="99"/>
    <w:qFormat/>
    <w:rsid w:val="00b34e8e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8370e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b34e8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paragraph" w:styleId="Default">
    <w:name w:val="Default"/>
    <w:qFormat/>
    <w:pPr>
      <w:widowControl/>
      <w:bidi w:val="0"/>
      <w:spacing w:lineRule="auto" w:line="259" w:before="0" w:after="160"/>
      <w:jc w:val="left"/>
    </w:pPr>
    <w:rPr>
      <w:rFonts w:ascii="Trebuchet MS" w:hAnsi="Trebuchet MS" w:eastAsia="Calibri" w:cs=""/>
      <w:color w:val="000000"/>
      <w:kern w:val="0"/>
      <w:sz w:val="24"/>
      <w:szCs w:val="22"/>
      <w:lang w:val="es-A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header10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4.bin"/><Relationship Id="rId3" Type="http://schemas.openxmlformats.org/officeDocument/2006/relationships/image" Target="media/image2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2.bin"/><Relationship Id="rId3" Type="http://schemas.openxmlformats.org/officeDocument/2006/relationships/image" Target="media/image2.png"/>
</Relationships>
</file>

<file path=word/_rels/header7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3.bin"/><Relationship Id="rId3" Type="http://schemas.openxmlformats.org/officeDocument/2006/relationships/image" Target="media/image2.png"/>
</Relationships>
</file>

<file path=word/_rels/header8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LibreOffice/24.2.2.2$Windows_X86_64 LibreOffice_project/d56cc158d8a96260b836f100ef4b4ef25d6f1a01</Application>
  <AppVersion>15.0000</AppVersion>
  <Pages>4</Pages>
  <Words>324</Words>
  <Characters>1873</Characters>
  <CharactersWithSpaces>2156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2024-04-02T22:56:00Z</dcterms:created>
  <dc:creator>Ariel Alejandro Vega</dc:creator>
  <dc:description/>
  <dc:language>es-ES</dc:language>
  <cp:lastModifiedBy/>
  <dcterms:modified xsi:type="dcterms:W3CDTF">2024-04-14T20:32:57Z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