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1C1E68"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02445F" w:rsidRDefault="004470EA"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D008F3" w:rsidRDefault="004470EA" w:rsidP="004E479D">
            <w:pPr>
              <w:rPr>
                <w:sz w:val="20"/>
                <w:szCs w:val="20"/>
              </w:rPr>
            </w:pPr>
            <w:r w:rsidRPr="00D008F3">
              <w:rPr>
                <w:rFonts w:eastAsia="Times New Roman"/>
                <w:sz w:val="20"/>
                <w:szCs w:val="20"/>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02445F" w:rsidRDefault="004E479D"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p w14:paraId="1B53E5FD" w14:textId="0F77D337" w:rsidR="004E479D" w:rsidRPr="0002445F" w:rsidRDefault="004E479D" w:rsidP="004E479D">
            <w:pPr>
              <w:pStyle w:val="nomScript"/>
              <w:spacing w:line="240" w:lineRule="auto"/>
              <w:rPr>
                <w:sz w:val="20"/>
                <w:szCs w:val="20"/>
              </w:rPr>
            </w:pPr>
            <w:proofErr w:type="spellStart"/>
            <w:r w:rsidRPr="0013514A">
              <w:rPr>
                <w:sz w:val="20"/>
                <w:szCs w:val="20"/>
              </w:rPr>
              <w:t>Structure_</w:t>
            </w:r>
            <w:proofErr w:type="gramStart"/>
            <w:r w:rsidRPr="0013514A">
              <w:rPr>
                <w:sz w:val="20"/>
                <w:szCs w:val="20"/>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27728AE6" w14:textId="77777777" w:rsidR="00814BAD" w:rsidRDefault="004E479D" w:rsidP="004E479D">
            <w:pPr>
              <w:rPr>
                <w:rFonts w:eastAsia="Times New Roman"/>
                <w:sz w:val="20"/>
                <w:szCs w:val="20"/>
              </w:rPr>
            </w:pPr>
            <w:r w:rsidRPr="00491CE5">
              <w:rPr>
                <w:rFonts w:eastAsia="Times New Roman"/>
                <w:sz w:val="20"/>
                <w:szCs w:val="20"/>
                <w:highlight w:val="green"/>
              </w:rPr>
              <w:t>Modifier le titre de l’axe des y : « Nb. dorés jaunes échantillonnés »</w:t>
            </w:r>
            <w:r w:rsidRPr="00D008F3">
              <w:rPr>
                <w:rFonts w:eastAsia="Times New Roman"/>
                <w:sz w:val="20"/>
                <w:szCs w:val="20"/>
              </w:rPr>
              <w:t> </w:t>
            </w:r>
          </w:p>
          <w:p w14:paraId="7CAAD49A" w14:textId="731474BF" w:rsidR="00814BAD" w:rsidRPr="00814BAD"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710A2C" w:rsidRDefault="00814BAD" w:rsidP="00814BAD">
            <w:pPr>
              <w:pStyle w:val="nomScript"/>
              <w:spacing w:after="120"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byclasse.R</w:t>
            </w:r>
            <w:proofErr w:type="spellEnd"/>
            <w:proofErr w:type="gramEnd"/>
          </w:p>
          <w:p w14:paraId="094F0E62" w14:textId="39C853E4" w:rsidR="00814BAD" w:rsidRPr="00814BAD" w:rsidRDefault="00814BAD" w:rsidP="00814BAD">
            <w:pPr>
              <w:pStyle w:val="nomScript"/>
              <w:spacing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indice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8E77661" w14:textId="3ED72DB7" w:rsidR="00814BAD" w:rsidRP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Default="00646402" w:rsidP="00646402">
            <w:pPr>
              <w:pStyle w:val="nomScript"/>
              <w:spacing w:after="120" w:line="240" w:lineRule="auto"/>
              <w:rPr>
                <w:sz w:val="20"/>
                <w:szCs w:val="20"/>
                <w:lang w:val="en-CA"/>
              </w:rPr>
            </w:pPr>
            <w:proofErr w:type="spellStart"/>
            <w:r>
              <w:rPr>
                <w:sz w:val="20"/>
                <w:szCs w:val="20"/>
                <w:lang w:val="en-CA"/>
              </w:rPr>
              <w:lastRenderedPageBreak/>
              <w:t>table_</w:t>
            </w:r>
            <w:proofErr w:type="gramStart"/>
            <w:r>
              <w:rPr>
                <w:sz w:val="20"/>
                <w:szCs w:val="20"/>
                <w:lang w:val="en-CA"/>
              </w:rPr>
              <w:t>wri.R</w:t>
            </w:r>
            <w:proofErr w:type="spellEnd"/>
            <w:proofErr w:type="gramEnd"/>
          </w:p>
          <w:p w14:paraId="7EAFDFC2" w14:textId="77777777" w:rsidR="00646402" w:rsidRDefault="00646402" w:rsidP="00646402">
            <w:pPr>
              <w:pStyle w:val="nomScript"/>
              <w:spacing w:after="120" w:line="240" w:lineRule="auto"/>
              <w:rPr>
                <w:sz w:val="20"/>
                <w:szCs w:val="20"/>
                <w:lang w:val="en-CA"/>
              </w:rPr>
            </w:pPr>
            <w:proofErr w:type="spellStart"/>
            <w:r>
              <w:rPr>
                <w:sz w:val="20"/>
                <w:szCs w:val="20"/>
                <w:lang w:val="en-CA"/>
              </w:rPr>
              <w:t>fig_wri_</w:t>
            </w:r>
            <w:proofErr w:type="gramStart"/>
            <w:r>
              <w:rPr>
                <w:sz w:val="20"/>
                <w:szCs w:val="20"/>
                <w:lang w:val="en-CA"/>
              </w:rPr>
              <w:t>byclass.R</w:t>
            </w:r>
            <w:proofErr w:type="spellEnd"/>
            <w:proofErr w:type="gramEnd"/>
          </w:p>
          <w:p w14:paraId="47BD6366" w14:textId="3C2815D4" w:rsidR="00646402" w:rsidRPr="00814BAD" w:rsidRDefault="00646402" w:rsidP="00646402">
            <w:pPr>
              <w:pStyle w:val="nomScript"/>
              <w:spacing w:after="120" w:line="240" w:lineRule="auto"/>
              <w:rPr>
                <w:sz w:val="20"/>
                <w:szCs w:val="20"/>
              </w:rPr>
            </w:pPr>
            <w:proofErr w:type="spellStart"/>
            <w:r>
              <w:rPr>
                <w:sz w:val="20"/>
                <w:szCs w:val="20"/>
                <w:lang w:val="en-CA"/>
              </w:rPr>
              <w:t>fig_wri_</w:t>
            </w:r>
            <w:proofErr w:type="gramStart"/>
            <w:r>
              <w:rPr>
                <w:sz w:val="20"/>
                <w:szCs w:val="20"/>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Default="00646402" w:rsidP="00646402">
            <w:pPr>
              <w:rPr>
                <w:rFonts w:cstheme="minorHAnsi"/>
                <w:color w:val="70AD47" w:themeColor="accent6"/>
                <w:sz w:val="20"/>
                <w:szCs w:val="20"/>
              </w:rPr>
            </w:pPr>
            <w:commentRangeStart w:id="1"/>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commentRangeEnd w:id="1"/>
            <w:r w:rsidR="00D13108">
              <w:rPr>
                <w:rStyle w:val="Marquedecommentaire"/>
                <w:kern w:val="0"/>
                <w14:ligatures w14:val="none"/>
              </w:rPr>
              <w:commentReference w:id="1"/>
            </w:r>
          </w:p>
          <w:p w14:paraId="479B28BB" w14:textId="6886BA2E" w:rsidR="00646402" w:rsidRPr="00646402" w:rsidRDefault="00646402" w:rsidP="00646402">
            <w:pPr>
              <w:spacing w:after="160" w:line="259" w:lineRule="auto"/>
              <w:contextualSpacing/>
              <w:rPr>
                <w:rFonts w:cstheme="minorHAnsi"/>
                <w:color w:val="70AD47" w:themeColor="accent6"/>
                <w:sz w:val="20"/>
                <w:szCs w:val="20"/>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3D86D1BD" w14:textId="7538B86B" w:rsidR="00646402" w:rsidRPr="0002445F"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63460035" w14:textId="77777777" w:rsidR="00646402" w:rsidRDefault="00646402" w:rsidP="00646402">
            <w:pPr>
              <w:rPr>
                <w:sz w:val="20"/>
                <w:szCs w:val="20"/>
              </w:rPr>
            </w:pPr>
          </w:p>
          <w:p w14:paraId="7829153A" w14:textId="0982355E" w:rsidR="00646402" w:rsidRPr="00D008F3" w:rsidRDefault="00646402" w:rsidP="00646402">
            <w:pPr>
              <w:rPr>
                <w:sz w:val="20"/>
                <w:szCs w:val="20"/>
              </w:rPr>
            </w:pPr>
            <w:r w:rsidRPr="00D008F3">
              <w:rPr>
                <w:sz w:val="20"/>
                <w:szCs w:val="20"/>
              </w:rPr>
              <w:t xml:space="preserve">Centrer les titres et les valeurs dans les colonnes (surtout </w:t>
            </w:r>
            <w:proofErr w:type="spellStart"/>
            <w:r w:rsidRPr="00D008F3">
              <w:rPr>
                <w:sz w:val="20"/>
                <w:szCs w:val="20"/>
              </w:rPr>
              <w:t>Linf</w:t>
            </w:r>
            <w:proofErr w:type="spellEnd"/>
            <w:r w:rsidRPr="00D008F3">
              <w:rPr>
                <w:sz w:val="20"/>
                <w:szCs w:val="20"/>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1-31T16:10:00Z" w:initials="CB">
    <w:p w14:paraId="33848BC5" w14:textId="77777777" w:rsidR="00D13108" w:rsidRDefault="00D13108" w:rsidP="00D13108">
      <w:pPr>
        <w:pStyle w:val="Commentaire"/>
      </w:pPr>
      <w:r>
        <w:rPr>
          <w:rStyle w:val="Marquedecommentaire"/>
        </w:rPr>
        <w:annotationRef/>
      </w:r>
      <w:r>
        <w:t xml:space="preserve">Non, ce n,est pas la même chose. Tous les spécimens de toute les stations, c'est vraiment tout, peu importe ce qui est inscrit dans les champs valide et Hasard. Mais [spécimens des stations valides et au hasard] veut dire qu'il faut filtrer les spécimens avec hasard = O ET valide =O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848B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E9307" w16cex:dateUtc="2025-01-31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848BC5" w16cid:durableId="60AE93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B35A2" w14:textId="77777777" w:rsidR="00097D80" w:rsidRDefault="00097D80" w:rsidP="00097D80">
      <w:pPr>
        <w:spacing w:after="0" w:line="240" w:lineRule="auto"/>
      </w:pPr>
      <w:r>
        <w:separator/>
      </w:r>
    </w:p>
  </w:endnote>
  <w:endnote w:type="continuationSeparator" w:id="0">
    <w:p w14:paraId="1BE35AB3" w14:textId="77777777" w:rsidR="00097D80" w:rsidRDefault="00097D80"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D6E8" w14:textId="77777777" w:rsidR="00097D80" w:rsidRDefault="00097D80" w:rsidP="00097D80">
      <w:pPr>
        <w:spacing w:after="0" w:line="240" w:lineRule="auto"/>
      </w:pPr>
      <w:r>
        <w:separator/>
      </w:r>
    </w:p>
  </w:footnote>
  <w:footnote w:type="continuationSeparator" w:id="0">
    <w:p w14:paraId="42CB4EC5" w14:textId="77777777" w:rsidR="00097D80" w:rsidRDefault="00097D80"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E6B1B"/>
    <w:rsid w:val="003166B0"/>
    <w:rsid w:val="00334DB0"/>
    <w:rsid w:val="00336A66"/>
    <w:rsid w:val="003407A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1CE5"/>
    <w:rsid w:val="00496BB6"/>
    <w:rsid w:val="004B68CB"/>
    <w:rsid w:val="004B727D"/>
    <w:rsid w:val="004C116F"/>
    <w:rsid w:val="004C49FB"/>
    <w:rsid w:val="004D5189"/>
    <w:rsid w:val="004E145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A62F6"/>
    <w:rsid w:val="006B5BB3"/>
    <w:rsid w:val="006C499F"/>
    <w:rsid w:val="006D19C6"/>
    <w:rsid w:val="006D2659"/>
    <w:rsid w:val="006E55DB"/>
    <w:rsid w:val="00702A4D"/>
    <w:rsid w:val="007046FD"/>
    <w:rsid w:val="007050BD"/>
    <w:rsid w:val="007115B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4753C"/>
    <w:rsid w:val="0086264B"/>
    <w:rsid w:val="00877966"/>
    <w:rsid w:val="008829E0"/>
    <w:rsid w:val="00891EDB"/>
    <w:rsid w:val="00892438"/>
    <w:rsid w:val="0089584D"/>
    <w:rsid w:val="008B6742"/>
    <w:rsid w:val="008C383F"/>
    <w:rsid w:val="008C4F75"/>
    <w:rsid w:val="008D5CDD"/>
    <w:rsid w:val="008D6A08"/>
    <w:rsid w:val="008F27DC"/>
    <w:rsid w:val="009028EF"/>
    <w:rsid w:val="009153BB"/>
    <w:rsid w:val="0093207B"/>
    <w:rsid w:val="009337FC"/>
    <w:rsid w:val="00942F3A"/>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17D9D"/>
    <w:rsid w:val="00A22D66"/>
    <w:rsid w:val="00A4007E"/>
    <w:rsid w:val="00A41A41"/>
    <w:rsid w:val="00A62D34"/>
    <w:rsid w:val="00A72BA6"/>
    <w:rsid w:val="00A956FB"/>
    <w:rsid w:val="00A96E01"/>
    <w:rsid w:val="00AA32A5"/>
    <w:rsid w:val="00AA596F"/>
    <w:rsid w:val="00AA63A4"/>
    <w:rsid w:val="00AB2857"/>
    <w:rsid w:val="00AB309C"/>
    <w:rsid w:val="00AB5C4A"/>
    <w:rsid w:val="00AC110C"/>
    <w:rsid w:val="00AD3A2F"/>
    <w:rsid w:val="00AE5F84"/>
    <w:rsid w:val="00AF3E76"/>
    <w:rsid w:val="00AF72A6"/>
    <w:rsid w:val="00B13A37"/>
    <w:rsid w:val="00B13BE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3EB7"/>
    <w:rsid w:val="00D051DB"/>
    <w:rsid w:val="00D13108"/>
    <w:rsid w:val="00D33263"/>
    <w:rsid w:val="00D33501"/>
    <w:rsid w:val="00D37B7C"/>
    <w:rsid w:val="00D5274D"/>
    <w:rsid w:val="00D67842"/>
    <w:rsid w:val="00D81DE2"/>
    <w:rsid w:val="00D82818"/>
    <w:rsid w:val="00D829F9"/>
    <w:rsid w:val="00D84117"/>
    <w:rsid w:val="00DB4B6A"/>
    <w:rsid w:val="00DE7D46"/>
    <w:rsid w:val="00DF1C50"/>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233</TotalTime>
  <Pages>8</Pages>
  <Words>2707</Words>
  <Characters>14889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50</cp:revision>
  <cp:lastPrinted>2025-01-31T14:18:00Z</cp:lastPrinted>
  <dcterms:created xsi:type="dcterms:W3CDTF">2025-01-31T14:50:00Z</dcterms:created>
  <dcterms:modified xsi:type="dcterms:W3CDTF">2025-02-03T13:20:00Z</dcterms:modified>
</cp:coreProperties>
</file>