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Style w:val="3"/>
          <w:rFonts w:ascii="华文细黑" w:hAnsi="华文细黑" w:eastAsia="华文细黑" w:cs="华文细黑"/>
          <w:kern w:val="0"/>
          <w:sz w:val="36"/>
          <w:szCs w:val="36"/>
          <w:lang w:val="en-US" w:eastAsia="zh-CN" w:bidi="ar"/>
        </w:rPr>
        <w:t>概述</w:t>
      </w:r>
    </w:p>
    <w:p>
      <w:pPr>
        <w:keepNext w:val="0"/>
        <w:keepLines w:val="0"/>
        <w:widowControl/>
        <w:suppressLineNumbers w:val="0"/>
        <w:jc w:val="left"/>
      </w:pPr>
      <w:r>
        <w:rPr>
          <w:rFonts w:ascii="宋体" w:hAnsi="宋体" w:eastAsia="宋体" w:cs="宋体"/>
          <w:kern w:val="0"/>
          <w:sz w:val="24"/>
          <w:szCs w:val="24"/>
          <w:lang w:val="en-US" w:eastAsia="zh-CN" w:bidi="ar"/>
        </w:rPr>
        <w:t>1.    ISO七层模型及每层作用</w:t>
      </w:r>
    </w:p>
    <w:p>
      <w:pPr>
        <w:keepNext w:val="0"/>
        <w:keepLines w:val="0"/>
        <w:widowControl/>
        <w:suppressLineNumbers w:val="0"/>
        <w:jc w:val="left"/>
      </w:pPr>
      <w:r>
        <w:rPr>
          <w:rFonts w:ascii="宋体" w:hAnsi="宋体" w:eastAsia="宋体" w:cs="宋体"/>
          <w:kern w:val="0"/>
          <w:sz w:val="24"/>
          <w:szCs w:val="24"/>
          <w:lang w:val="en-US" w:eastAsia="zh-CN" w:bidi="ar"/>
        </w:rPr>
        <w:t>开放系统互连（Open SystemsInterconnection，OSI）是网络中两个最终用户之间通信的标准参考模型。</w:t>
      </w:r>
    </w:p>
    <w:p>
      <w:pPr>
        <w:keepNext w:val="0"/>
        <w:keepLines w:val="0"/>
        <w:widowControl/>
        <w:suppressLineNumbers w:val="0"/>
        <w:jc w:val="left"/>
      </w:pPr>
      <w:r>
        <w:rPr>
          <w:rFonts w:ascii="宋体" w:hAnsi="宋体" w:eastAsia="宋体" w:cs="宋体"/>
          <w:kern w:val="0"/>
          <w:sz w:val="24"/>
          <w:szCs w:val="24"/>
          <w:lang w:val="en-US" w:eastAsia="zh-CN" w:bidi="ar"/>
        </w:rPr>
        <w:t>将整个网络按照功能分为七层。上面四层用于传输来自用户的信息或将信息传输给用户。下面三层用于将信息传入主机。要传入主机的信息需要通过上面四层，要传入其他主机的信息不需要通过上面四层，而是传入另一个主机。这七层分别是：</w:t>
      </w:r>
    </w:p>
    <w:p>
      <w:pPr>
        <w:keepNext w:val="0"/>
        <w:keepLines w:val="0"/>
        <w:widowControl/>
        <w:suppressLineNumbers w:val="0"/>
        <w:jc w:val="left"/>
      </w:pPr>
      <w:r>
        <w:rPr>
          <w:rFonts w:ascii="宋体" w:hAnsi="宋体" w:eastAsia="宋体" w:cs="宋体"/>
          <w:kern w:val="0"/>
          <w:sz w:val="24"/>
          <w:szCs w:val="24"/>
          <w:lang w:val="en-US" w:eastAsia="zh-CN" w:bidi="ar"/>
        </w:rPr>
        <w:t>　　第七层：应用层（The applicationlayer）——在这一层确定通信伙伴、服务质量，并考虑用户认证和隐私，确定数据的语法限制。（这一层不是应用程序，虽然有些应用程序可能会执行应用层功能。）</w:t>
      </w:r>
    </w:p>
    <w:p>
      <w:pPr>
        <w:keepNext w:val="0"/>
        <w:keepLines w:val="0"/>
        <w:widowControl/>
        <w:suppressLineNumbers w:val="0"/>
        <w:jc w:val="left"/>
      </w:pPr>
      <w:r>
        <w:rPr>
          <w:rFonts w:ascii="宋体" w:hAnsi="宋体" w:eastAsia="宋体" w:cs="宋体"/>
          <w:kern w:val="0"/>
          <w:sz w:val="24"/>
          <w:szCs w:val="24"/>
          <w:lang w:val="en-US" w:eastAsia="zh-CN" w:bidi="ar"/>
        </w:rPr>
        <w:t>　　第六层：表示层（The presentationlayer）——这一层通常是操作系统的一部分，它将输入输出数据从一种表示格式转换成另一种表示格式。有时也称为语法层。</w:t>
      </w:r>
    </w:p>
    <w:p>
      <w:pPr>
        <w:keepNext w:val="0"/>
        <w:keepLines w:val="0"/>
        <w:widowControl/>
        <w:suppressLineNumbers w:val="0"/>
        <w:jc w:val="left"/>
      </w:pPr>
      <w:r>
        <w:rPr>
          <w:rFonts w:ascii="宋体" w:hAnsi="宋体" w:eastAsia="宋体" w:cs="宋体"/>
          <w:kern w:val="0"/>
          <w:sz w:val="24"/>
          <w:szCs w:val="24"/>
          <w:lang w:val="en-US" w:eastAsia="zh-CN" w:bidi="ar"/>
        </w:rPr>
        <w:t>　　第五层：会话层（The session layer）——这一层设置、协调并终止应用程序各端的对话、交流。它处理会话和连接协调。</w:t>
      </w:r>
    </w:p>
    <w:p>
      <w:pPr>
        <w:keepNext w:val="0"/>
        <w:keepLines w:val="0"/>
        <w:widowControl/>
        <w:suppressLineNumbers w:val="0"/>
        <w:jc w:val="left"/>
      </w:pPr>
      <w:r>
        <w:rPr>
          <w:rFonts w:ascii="宋体" w:hAnsi="宋体" w:eastAsia="宋体" w:cs="宋体"/>
          <w:kern w:val="0"/>
          <w:sz w:val="24"/>
          <w:szCs w:val="24"/>
          <w:lang w:val="en-US" w:eastAsia="zh-CN" w:bidi="ar"/>
        </w:rPr>
        <w:t>　　第四层：传输层（The transport layer）——这一层管理端到端控制（例如，确定所有数据包是否已经到达）和错误检查。它确保完整的数据传输。</w:t>
      </w:r>
    </w:p>
    <w:p>
      <w:pPr>
        <w:keepNext w:val="0"/>
        <w:keepLines w:val="0"/>
        <w:widowControl/>
        <w:suppressLineNumbers w:val="0"/>
        <w:jc w:val="left"/>
      </w:pPr>
      <w:r>
        <w:rPr>
          <w:rFonts w:ascii="宋体" w:hAnsi="宋体" w:eastAsia="宋体" w:cs="宋体"/>
          <w:kern w:val="0"/>
          <w:sz w:val="24"/>
          <w:szCs w:val="24"/>
          <w:lang w:val="en-US" w:eastAsia="zh-CN" w:bidi="ar"/>
        </w:rPr>
        <w:t>　　第三层：网络层（The network layer）——这一层处理数据的路由。网络层进行路由和转发工作。</w:t>
      </w:r>
    </w:p>
    <w:p>
      <w:pPr>
        <w:keepNext w:val="0"/>
        <w:keepLines w:val="0"/>
        <w:widowControl/>
        <w:suppressLineNumbers w:val="0"/>
        <w:jc w:val="left"/>
      </w:pPr>
      <w:r>
        <w:rPr>
          <w:rFonts w:ascii="宋体" w:hAnsi="宋体" w:eastAsia="宋体" w:cs="宋体"/>
          <w:kern w:val="0"/>
          <w:sz w:val="24"/>
          <w:szCs w:val="24"/>
          <w:lang w:val="en-US" w:eastAsia="zh-CN" w:bidi="ar"/>
        </w:rPr>
        <w:t>　　第二层：数据链路层（The data-link layer）——这一层提供物理层同步，并且为超过5个1的字符串进行比特填充。它还提供传输协议的知识和管理。</w:t>
      </w:r>
    </w:p>
    <w:p>
      <w:pPr>
        <w:keepNext w:val="0"/>
        <w:keepLines w:val="0"/>
        <w:widowControl/>
        <w:suppressLineNumbers w:val="0"/>
        <w:jc w:val="left"/>
      </w:pPr>
      <w:r>
        <w:rPr>
          <w:rFonts w:ascii="宋体" w:hAnsi="宋体" w:eastAsia="宋体" w:cs="宋体"/>
          <w:kern w:val="0"/>
          <w:sz w:val="24"/>
          <w:szCs w:val="24"/>
          <w:lang w:val="en-US" w:eastAsia="zh-CN" w:bidi="ar"/>
        </w:rPr>
        <w:t>　　第一层：物理层（The physical layer）——这一层在电气和机械级通过网络传输比特流。它提供发送和接收载波中数据的硬件方法。</w:t>
      </w:r>
    </w:p>
    <w:p>
      <w:pPr>
        <w:keepNext w:val="0"/>
        <w:keepLines w:val="0"/>
        <w:widowControl/>
        <w:suppressLineNumbers w:val="0"/>
        <w:jc w:val="left"/>
      </w:pPr>
      <w:r>
        <w:rPr>
          <w:rFonts w:ascii="宋体" w:hAnsi="宋体" w:eastAsia="宋体" w:cs="宋体"/>
          <w:kern w:val="0"/>
          <w:sz w:val="24"/>
          <w:szCs w:val="24"/>
          <w:lang w:val="en-US" w:eastAsia="zh-CN" w:bidi="ar"/>
        </w:rPr>
        <w:t>2.    TCP/IP 四/五层模型每层作用</w:t>
      </w:r>
    </w:p>
    <w:p>
      <w:pPr>
        <w:keepNext w:val="0"/>
        <w:keepLines w:val="0"/>
        <w:widowControl/>
        <w:suppressLineNumbers w:val="0"/>
        <w:jc w:val="left"/>
      </w:pPr>
      <w:r>
        <w:rPr>
          <w:rFonts w:ascii="宋体" w:hAnsi="宋体" w:eastAsia="宋体" w:cs="宋体"/>
          <w:kern w:val="0"/>
          <w:sz w:val="24"/>
          <w:szCs w:val="24"/>
          <w:lang w:val="en-US" w:eastAsia="zh-CN" w:bidi="ar"/>
        </w:rPr>
        <w:t>3.    自治系统</w:t>
      </w:r>
    </w:p>
    <w:p>
      <w:pPr>
        <w:keepNext w:val="0"/>
        <w:keepLines w:val="0"/>
        <w:widowControl/>
        <w:suppressLineNumbers w:val="0"/>
        <w:jc w:val="left"/>
      </w:pPr>
      <w:r>
        <w:rPr>
          <w:rFonts w:ascii="宋体" w:hAnsi="宋体" w:eastAsia="宋体" w:cs="宋体"/>
          <w:kern w:val="0"/>
          <w:sz w:val="24"/>
          <w:szCs w:val="24"/>
          <w:lang w:val="en-US" w:eastAsia="zh-CN" w:bidi="ar"/>
        </w:rPr>
        <w:t>4.    协议数据单</w:t>
      </w:r>
      <w:r>
        <w:rPr>
          <w:rFonts w:ascii="宋体" w:hAnsi="宋体" w:eastAsia="宋体" w:cs="宋体"/>
          <w:color w:val="000000"/>
          <w:kern w:val="0"/>
          <w:sz w:val="24"/>
          <w:szCs w:val="24"/>
          <w:lang w:val="en-US" w:eastAsia="zh-CN" w:bidi="ar"/>
        </w:rPr>
        <w:t>元PDU（</w:t>
      </w:r>
      <w:r>
        <w:rPr>
          <w:rFonts w:ascii="宋体" w:hAnsi="宋体" w:eastAsia="宋体" w:cs="宋体"/>
          <w:kern w:val="0"/>
          <w:sz w:val="24"/>
          <w:szCs w:val="24"/>
          <w:lang w:val="en-US" w:eastAsia="zh-CN" w:bidi="ar"/>
        </w:rPr>
        <w:t>Protocol DataUnit）是指对等层次之间传递的数据单位。 协议数据单元(Protocol Data Unit )物理层的 PDU是数据位（bit），数据链路层的 PDU是数据帧（frame），网络层的PDU是数据包（packet），传输层的 PDU是数据段（segment），其他更高层次的PDU是报文（message）。</w:t>
      </w:r>
    </w:p>
    <w:p>
      <w:pPr>
        <w:keepNext w:val="0"/>
        <w:keepLines w:val="0"/>
        <w:widowControl/>
        <w:suppressLineNumbers w:val="0"/>
        <w:jc w:val="left"/>
      </w:pPr>
      <w:r>
        <w:rPr>
          <w:rStyle w:val="3"/>
          <w:rFonts w:hint="eastAsia" w:ascii="华文细黑" w:hAnsi="华文细黑" w:eastAsia="华文细黑" w:cs="华文细黑"/>
          <w:kern w:val="0"/>
          <w:sz w:val="24"/>
          <w:szCs w:val="24"/>
          <w:lang w:val="en-US" w:eastAsia="zh-CN" w:bidi="ar"/>
        </w:rPr>
        <w:br w:type="textWrapping"/>
      </w:r>
      <w:r>
        <w:rPr>
          <w:rStyle w:val="3"/>
          <w:rFonts w:hint="eastAsia" w:ascii="华文细黑" w:hAnsi="华文细黑" w:eastAsia="华文细黑" w:cs="华文细黑"/>
          <w:kern w:val="0"/>
          <w:sz w:val="36"/>
          <w:szCs w:val="36"/>
          <w:lang w:val="en-US" w:eastAsia="zh-CN" w:bidi="ar"/>
        </w:rPr>
        <w:t>物理层</w:t>
      </w:r>
    </w:p>
    <w:p>
      <w:pPr>
        <w:keepNext w:val="0"/>
        <w:keepLines w:val="0"/>
        <w:widowControl/>
        <w:suppressLineNumbers w:val="0"/>
        <w:jc w:val="left"/>
      </w:pPr>
      <w:r>
        <w:rPr>
          <w:rFonts w:ascii="宋体" w:hAnsi="宋体" w:eastAsia="宋体" w:cs="宋体"/>
          <w:kern w:val="0"/>
          <w:sz w:val="24"/>
          <w:szCs w:val="24"/>
          <w:lang w:val="en-US" w:eastAsia="zh-CN" w:bidi="ar"/>
        </w:rPr>
        <w:t>5.    物理层四大特性（谢希仁38）</w:t>
      </w:r>
    </w:p>
    <w:p>
      <w:pPr>
        <w:keepNext w:val="0"/>
        <w:keepLines w:val="0"/>
        <w:widowControl/>
        <w:suppressLineNumbers w:val="0"/>
        <w:jc w:val="left"/>
      </w:pPr>
      <w:r>
        <w:rPr>
          <w:rFonts w:ascii="宋体" w:hAnsi="宋体" w:eastAsia="宋体" w:cs="宋体"/>
          <w:kern w:val="0"/>
          <w:sz w:val="24"/>
          <w:szCs w:val="24"/>
          <w:lang w:val="en-US" w:eastAsia="zh-CN" w:bidi="ar"/>
        </w:rPr>
        <w:t>6.    Full Duplex 全双工</w:t>
      </w:r>
    </w:p>
    <w:p>
      <w:pPr>
        <w:keepNext w:val="0"/>
        <w:keepLines w:val="0"/>
        <w:widowControl/>
        <w:suppressLineNumbers w:val="0"/>
        <w:jc w:val="left"/>
      </w:pPr>
      <w:r>
        <w:rPr>
          <w:rFonts w:ascii="宋体" w:hAnsi="宋体" w:eastAsia="宋体" w:cs="宋体"/>
          <w:kern w:val="0"/>
          <w:sz w:val="24"/>
          <w:szCs w:val="24"/>
          <w:lang w:val="en-US" w:eastAsia="zh-CN" w:bidi="ar"/>
        </w:rPr>
        <w:t>全双工通信是指数据可以同时沿相反的两个方向传送，因此又被称为双向同时通信。</w:t>
      </w:r>
    </w:p>
    <w:p>
      <w:pPr>
        <w:keepNext w:val="0"/>
        <w:keepLines w:val="0"/>
        <w:widowControl/>
        <w:suppressLineNumbers w:val="0"/>
        <w:jc w:val="left"/>
      </w:pPr>
      <w:r>
        <w:rPr>
          <w:rFonts w:ascii="宋体" w:hAnsi="宋体" w:eastAsia="宋体" w:cs="宋体"/>
          <w:kern w:val="0"/>
          <w:sz w:val="24"/>
          <w:szCs w:val="24"/>
          <w:lang w:val="en-US" w:eastAsia="zh-CN" w:bidi="ar"/>
        </w:rPr>
        <w:t>7.    数字型号和模拟信号</w:t>
      </w:r>
    </w:p>
    <w:p>
      <w:pPr>
        <w:keepNext w:val="0"/>
        <w:keepLines w:val="0"/>
        <w:widowControl/>
        <w:suppressLineNumbers w:val="0"/>
        <w:jc w:val="left"/>
      </w:pPr>
      <w:r>
        <w:rPr>
          <w:rFonts w:ascii="宋体" w:hAnsi="宋体" w:eastAsia="宋体" w:cs="宋体"/>
          <w:kern w:val="0"/>
          <w:sz w:val="24"/>
          <w:szCs w:val="24"/>
          <w:lang w:val="en-US" w:eastAsia="zh-CN" w:bidi="ar"/>
        </w:rPr>
        <w:t>8.    常用编码方式-曼彻斯特编码和差分曼彻斯特编码</w:t>
      </w:r>
    </w:p>
    <w:p>
      <w:pPr>
        <w:keepNext w:val="0"/>
        <w:keepLines w:val="0"/>
        <w:widowControl/>
        <w:suppressLineNumbers w:val="0"/>
        <w:jc w:val="left"/>
      </w:pPr>
      <w:r>
        <w:rPr>
          <w:rFonts w:ascii="宋体" w:hAnsi="宋体" w:eastAsia="宋体" w:cs="宋体"/>
          <w:kern w:val="0"/>
          <w:sz w:val="24"/>
          <w:szCs w:val="24"/>
          <w:lang w:val="en-US" w:eastAsia="zh-CN" w:bidi="ar"/>
        </w:rPr>
        <w:t>9.    时分复用</w:t>
      </w:r>
    </w:p>
    <w:p>
      <w:pPr>
        <w:keepNext w:val="0"/>
        <w:keepLines w:val="0"/>
        <w:widowControl/>
        <w:suppressLineNumbers w:val="0"/>
        <w:jc w:val="left"/>
      </w:pPr>
      <w:r>
        <w:rPr>
          <w:rFonts w:ascii="宋体" w:hAnsi="宋体" w:eastAsia="宋体" w:cs="宋体"/>
          <w:kern w:val="0"/>
          <w:sz w:val="24"/>
          <w:szCs w:val="24"/>
          <w:lang w:val="en-US" w:eastAsia="zh-CN" w:bidi="ar"/>
        </w:rPr>
        <w:t>10. 码分复用</w:t>
      </w:r>
    </w:p>
    <w:p>
      <w:pPr>
        <w:keepNext w:val="0"/>
        <w:keepLines w:val="0"/>
        <w:widowControl/>
        <w:suppressLineNumbers w:val="0"/>
        <w:jc w:val="left"/>
      </w:pPr>
      <w:r>
        <w:rPr>
          <w:rFonts w:ascii="宋体" w:hAnsi="宋体" w:eastAsia="宋体" w:cs="宋体"/>
          <w:kern w:val="0"/>
          <w:sz w:val="24"/>
          <w:szCs w:val="24"/>
          <w:lang w:val="en-US" w:eastAsia="zh-CN" w:bidi="ar"/>
        </w:rPr>
        <w:t>11. 波分复用</w:t>
      </w:r>
    </w:p>
    <w:p>
      <w:pPr>
        <w:keepNext w:val="0"/>
        <w:keepLines w:val="0"/>
        <w:widowControl/>
        <w:suppressLineNumbers w:val="0"/>
        <w:jc w:val="left"/>
      </w:pPr>
      <w:r>
        <w:rPr>
          <w:rFonts w:ascii="宋体" w:hAnsi="宋体" w:eastAsia="宋体" w:cs="宋体"/>
          <w:kern w:val="0"/>
          <w:sz w:val="24"/>
          <w:szCs w:val="24"/>
          <w:lang w:val="en-US" w:eastAsia="zh-CN" w:bidi="ar"/>
        </w:rPr>
        <w:t>12. 奈氏、信噪比、香农公式</w:t>
      </w:r>
    </w:p>
    <w:p>
      <w:pPr>
        <w:keepNext w:val="0"/>
        <w:keepLines w:val="0"/>
        <w:widowControl/>
        <w:suppressLineNumbers w:val="0"/>
        <w:jc w:val="left"/>
      </w:pPr>
      <w:r>
        <w:rPr>
          <w:rFonts w:ascii="宋体" w:hAnsi="宋体" w:eastAsia="宋体" w:cs="宋体"/>
          <w:kern w:val="0"/>
          <w:sz w:val="24"/>
          <w:szCs w:val="24"/>
          <w:lang w:val="en-US" w:eastAsia="zh-CN" w:bidi="ar"/>
        </w:rPr>
        <w:t>13. 电路交换、报文交换、分组交换的比较</w:t>
      </w:r>
    </w:p>
    <w:p>
      <w:pPr>
        <w:keepNext w:val="0"/>
        <w:keepLines w:val="0"/>
        <w:widowControl/>
        <w:suppressLineNumbers w:val="0"/>
        <w:jc w:val="left"/>
      </w:pPr>
      <w:r>
        <w:rPr>
          <w:rFonts w:ascii="宋体" w:hAnsi="宋体" w:eastAsia="宋体" w:cs="宋体"/>
          <w:kern w:val="0"/>
          <w:sz w:val="24"/>
          <w:szCs w:val="24"/>
          <w:lang w:val="en-US" w:eastAsia="zh-CN" w:bidi="ar"/>
        </w:rPr>
        <w:t>14. 数据报与虚电路的比较</w:t>
      </w:r>
    </w:p>
    <w:p>
      <w:pPr>
        <w:keepNext w:val="0"/>
        <w:keepLines w:val="0"/>
        <w:widowControl/>
        <w:suppressLineNumbers w:val="0"/>
        <w:jc w:val="left"/>
      </w:pPr>
      <w:r>
        <w:rPr>
          <w:rFonts w:ascii="宋体" w:hAnsi="宋体" w:eastAsia="宋体" w:cs="宋体"/>
          <w:kern w:val="0"/>
          <w:sz w:val="24"/>
          <w:szCs w:val="24"/>
          <w:lang w:val="en-US" w:eastAsia="zh-CN" w:bidi="ar"/>
        </w:rPr>
        <w:t>15. 非屏蔽双绞线UTP：非屏蔽双绞线(UTP：UnshildedTwisted Pair)</w:t>
      </w:r>
    </w:p>
    <w:p>
      <w:pPr>
        <w:keepNext w:val="0"/>
        <w:keepLines w:val="0"/>
        <w:widowControl/>
        <w:suppressLineNumbers w:val="0"/>
        <w:jc w:val="left"/>
      </w:pPr>
      <w:r>
        <w:rPr>
          <w:rFonts w:ascii="宋体" w:hAnsi="宋体" w:eastAsia="宋体" w:cs="宋体"/>
          <w:kern w:val="0"/>
          <w:sz w:val="24"/>
          <w:szCs w:val="24"/>
          <w:lang w:val="en-US" w:eastAsia="zh-CN" w:bidi="ar"/>
        </w:rPr>
        <w:t>16. 屏蔽双绞线STP</w:t>
      </w:r>
    </w:p>
    <w:p>
      <w:pPr>
        <w:keepNext w:val="0"/>
        <w:keepLines w:val="0"/>
        <w:widowControl/>
        <w:suppressLineNumbers w:val="0"/>
        <w:jc w:val="left"/>
      </w:pPr>
      <w:r>
        <w:rPr>
          <w:rStyle w:val="3"/>
          <w:rFonts w:hint="eastAsia" w:ascii="华文细黑" w:hAnsi="华文细黑" w:eastAsia="华文细黑" w:cs="华文细黑"/>
          <w:kern w:val="0"/>
          <w:sz w:val="24"/>
          <w:szCs w:val="24"/>
          <w:lang w:val="en-US" w:eastAsia="zh-CN" w:bidi="ar"/>
        </w:rPr>
        <w:t>信道复用</w:t>
      </w:r>
    </w:p>
    <w:p>
      <w:pPr>
        <w:keepNext w:val="0"/>
        <w:keepLines w:val="0"/>
        <w:widowControl/>
        <w:suppressLineNumbers w:val="0"/>
        <w:jc w:val="left"/>
      </w:pPr>
      <w:r>
        <w:rPr>
          <w:rFonts w:ascii="宋体" w:hAnsi="宋体" w:eastAsia="宋体" w:cs="宋体"/>
          <w:kern w:val="0"/>
          <w:sz w:val="24"/>
          <w:szCs w:val="24"/>
          <w:lang w:val="en-US" w:eastAsia="zh-CN" w:bidi="ar"/>
        </w:rPr>
        <w:t>17. FDM</w:t>
      </w:r>
    </w:p>
    <w:p>
      <w:pPr>
        <w:keepNext w:val="0"/>
        <w:keepLines w:val="0"/>
        <w:widowControl/>
        <w:suppressLineNumbers w:val="0"/>
        <w:jc w:val="left"/>
      </w:pPr>
      <w:r>
        <w:rPr>
          <w:rFonts w:ascii="宋体" w:hAnsi="宋体" w:eastAsia="宋体" w:cs="宋体"/>
          <w:kern w:val="0"/>
          <w:sz w:val="24"/>
          <w:szCs w:val="24"/>
          <w:lang w:val="en-US" w:eastAsia="zh-CN" w:bidi="ar"/>
        </w:rPr>
        <w:t>18. TDM</w:t>
      </w:r>
    </w:p>
    <w:p>
      <w:pPr>
        <w:keepNext w:val="0"/>
        <w:keepLines w:val="0"/>
        <w:widowControl/>
        <w:suppressLineNumbers w:val="0"/>
        <w:jc w:val="left"/>
      </w:pPr>
      <w:r>
        <w:rPr>
          <w:rFonts w:ascii="宋体" w:hAnsi="宋体" w:eastAsia="宋体" w:cs="宋体"/>
          <w:kern w:val="0"/>
          <w:sz w:val="24"/>
          <w:szCs w:val="24"/>
          <w:lang w:val="en-US" w:eastAsia="zh-CN" w:bidi="ar"/>
        </w:rPr>
        <w:t>19. STDM</w:t>
      </w:r>
    </w:p>
    <w:p>
      <w:pPr>
        <w:keepNext w:val="0"/>
        <w:keepLines w:val="0"/>
        <w:widowControl/>
        <w:suppressLineNumbers w:val="0"/>
        <w:jc w:val="left"/>
      </w:pPr>
      <w:r>
        <w:rPr>
          <w:rFonts w:ascii="宋体" w:hAnsi="宋体" w:eastAsia="宋体" w:cs="宋体"/>
          <w:kern w:val="0"/>
          <w:sz w:val="24"/>
          <w:szCs w:val="24"/>
          <w:lang w:val="en-US" w:eastAsia="zh-CN" w:bidi="ar"/>
        </w:rPr>
        <w:t>20. WDM</w:t>
      </w:r>
    </w:p>
    <w:p>
      <w:pPr>
        <w:keepNext w:val="0"/>
        <w:keepLines w:val="0"/>
        <w:widowControl/>
        <w:suppressLineNumbers w:val="0"/>
        <w:jc w:val="left"/>
      </w:pPr>
      <w:r>
        <w:rPr>
          <w:rFonts w:ascii="宋体" w:hAnsi="宋体" w:eastAsia="宋体" w:cs="宋体"/>
          <w:kern w:val="0"/>
          <w:sz w:val="24"/>
          <w:szCs w:val="24"/>
          <w:lang w:val="en-US" w:eastAsia="zh-CN" w:bidi="ar"/>
        </w:rPr>
        <w:t>21. DWDM</w:t>
      </w:r>
    </w:p>
    <w:p>
      <w:pPr>
        <w:keepNext w:val="0"/>
        <w:keepLines w:val="0"/>
        <w:widowControl/>
        <w:suppressLineNumbers w:val="0"/>
        <w:jc w:val="left"/>
      </w:pPr>
      <w:r>
        <w:rPr>
          <w:rFonts w:ascii="宋体" w:hAnsi="宋体" w:eastAsia="宋体" w:cs="宋体"/>
          <w:kern w:val="0"/>
          <w:sz w:val="24"/>
          <w:szCs w:val="24"/>
          <w:lang w:val="en-US" w:eastAsia="zh-CN" w:bidi="ar"/>
        </w:rPr>
        <w:t>22. CDM、CDMA</w:t>
      </w:r>
    </w:p>
    <w:p>
      <w:pPr>
        <w:keepNext w:val="0"/>
        <w:keepLines w:val="0"/>
        <w:widowControl/>
        <w:suppressLineNumbers w:val="0"/>
        <w:jc w:val="left"/>
      </w:pPr>
      <w:r>
        <w:rPr>
          <w:rFonts w:ascii="宋体" w:hAnsi="宋体" w:eastAsia="宋体" w:cs="宋体"/>
          <w:kern w:val="0"/>
          <w:sz w:val="24"/>
          <w:szCs w:val="24"/>
          <w:lang w:val="en-US" w:eastAsia="zh-CN" w:bidi="ar"/>
        </w:rPr>
        <w:t>23. ADSL</w:t>
      </w:r>
    </w:p>
    <w:p>
      <w:pPr>
        <w:keepNext w:val="0"/>
        <w:keepLines w:val="0"/>
        <w:widowControl/>
        <w:suppressLineNumbers w:val="0"/>
        <w:jc w:val="left"/>
      </w:pPr>
      <w:r>
        <w:rPr>
          <w:rFonts w:ascii="宋体" w:hAnsi="宋体" w:eastAsia="宋体" w:cs="宋体"/>
          <w:kern w:val="0"/>
          <w:sz w:val="24"/>
          <w:szCs w:val="24"/>
          <w:lang w:val="en-US" w:eastAsia="zh-CN" w:bidi="ar"/>
        </w:rPr>
        <w:t>24. HFC</w:t>
      </w:r>
    </w:p>
    <w:p>
      <w:pPr>
        <w:keepNext w:val="0"/>
        <w:keepLines w:val="0"/>
        <w:widowControl/>
        <w:suppressLineNumbers w:val="0"/>
        <w:jc w:val="left"/>
      </w:pPr>
      <w:r>
        <w:rPr>
          <w:rFonts w:ascii="宋体" w:hAnsi="宋体" w:eastAsia="宋体" w:cs="宋体"/>
          <w:kern w:val="0"/>
          <w:sz w:val="24"/>
          <w:szCs w:val="24"/>
          <w:lang w:val="en-US" w:eastAsia="zh-CN" w:bidi="ar"/>
        </w:rPr>
        <w:t>25. FTTx</w:t>
      </w:r>
    </w:p>
    <w:p>
      <w:pPr>
        <w:keepNext w:val="0"/>
        <w:keepLines w:val="0"/>
        <w:widowControl/>
        <w:suppressLineNumbers w:val="0"/>
        <w:jc w:val="left"/>
      </w:pPr>
    </w:p>
    <w:p>
      <w:pPr>
        <w:keepNext w:val="0"/>
        <w:keepLines w:val="0"/>
        <w:widowControl/>
        <w:suppressLineNumbers w:val="0"/>
        <w:jc w:val="left"/>
      </w:pPr>
      <w:r>
        <w:rPr>
          <w:rStyle w:val="3"/>
          <w:rFonts w:hint="eastAsia" w:ascii="华文细黑" w:hAnsi="华文细黑" w:eastAsia="华文细黑" w:cs="华文细黑"/>
          <w:kern w:val="0"/>
          <w:sz w:val="36"/>
          <w:szCs w:val="36"/>
          <w:lang w:val="en-US" w:eastAsia="zh-CN" w:bidi="ar"/>
        </w:rPr>
        <w:t>数据链路层</w:t>
      </w:r>
    </w:p>
    <w:p>
      <w:pPr>
        <w:keepNext w:val="0"/>
        <w:keepLines w:val="0"/>
        <w:widowControl/>
        <w:suppressLineNumbers w:val="0"/>
        <w:jc w:val="left"/>
      </w:pPr>
      <w:r>
        <w:rPr>
          <w:rFonts w:ascii="宋体" w:hAnsi="宋体" w:eastAsia="宋体" w:cs="宋体"/>
          <w:kern w:val="0"/>
          <w:sz w:val="24"/>
          <w:szCs w:val="24"/>
          <w:lang w:val="en-US" w:eastAsia="zh-CN" w:bidi="ar"/>
        </w:rPr>
        <w:t>26. STP   Spanning Tree Protocol</w:t>
      </w:r>
    </w:p>
    <w:p>
      <w:pPr>
        <w:keepNext w:val="0"/>
        <w:keepLines w:val="0"/>
        <w:widowControl/>
        <w:suppressLineNumbers w:val="0"/>
        <w:jc w:val="left"/>
      </w:pPr>
      <w:r>
        <w:rPr>
          <w:rFonts w:ascii="宋体" w:hAnsi="宋体" w:eastAsia="宋体" w:cs="宋体"/>
          <w:kern w:val="0"/>
          <w:sz w:val="24"/>
          <w:szCs w:val="24"/>
          <w:lang w:val="en-US" w:eastAsia="zh-CN" w:bidi="ar"/>
        </w:rPr>
        <w:t>生成树协议。该协议可应用于在网络中建立树形拓扑，消除网络中的环路</w:t>
      </w:r>
    </w:p>
    <w:p>
      <w:pPr>
        <w:keepNext w:val="0"/>
        <w:keepLines w:val="0"/>
        <w:widowControl/>
        <w:suppressLineNumbers w:val="0"/>
        <w:jc w:val="left"/>
      </w:pPr>
      <w:r>
        <w:rPr>
          <w:rStyle w:val="3"/>
          <w:rFonts w:ascii="宋体" w:hAnsi="宋体" w:eastAsia="宋体" w:cs="宋体"/>
          <w:kern w:val="0"/>
          <w:sz w:val="24"/>
          <w:szCs w:val="24"/>
          <w:lang w:val="en-US" w:eastAsia="zh-CN" w:bidi="ar"/>
        </w:rPr>
        <w:t>STP的基本原理是</w:t>
      </w:r>
      <w:r>
        <w:rPr>
          <w:rFonts w:ascii="宋体" w:hAnsi="宋体" w:eastAsia="宋体" w:cs="宋体"/>
          <w:kern w:val="0"/>
          <w:sz w:val="24"/>
          <w:szCs w:val="24"/>
          <w:lang w:val="en-US" w:eastAsia="zh-CN" w:bidi="ar"/>
        </w:rPr>
        <w:t>，通过在交换机之间传递一种特殊的协议报文，网桥协议数据单元（Bridge Protocol  Data Unit，简称BPDU），来确定网络的拓扑结构。</w:t>
      </w:r>
    </w:p>
    <w:p>
      <w:pPr>
        <w:keepNext w:val="0"/>
        <w:keepLines w:val="0"/>
        <w:widowControl/>
        <w:suppressLineNumbers w:val="0"/>
        <w:jc w:val="left"/>
      </w:pPr>
      <w:r>
        <w:rPr>
          <w:rStyle w:val="3"/>
          <w:rFonts w:ascii="宋体" w:hAnsi="宋体" w:eastAsia="宋体" w:cs="宋体"/>
          <w:kern w:val="0"/>
          <w:sz w:val="24"/>
          <w:szCs w:val="24"/>
          <w:lang w:val="en-US" w:eastAsia="zh-CN" w:bidi="ar"/>
        </w:rPr>
        <w:t>PPP</w:t>
      </w:r>
    </w:p>
    <w:p>
      <w:pPr>
        <w:keepNext w:val="0"/>
        <w:keepLines w:val="0"/>
        <w:widowControl/>
        <w:suppressLineNumbers w:val="0"/>
        <w:jc w:val="left"/>
      </w:pPr>
      <w:r>
        <w:rPr>
          <w:rFonts w:ascii="宋体" w:hAnsi="宋体" w:eastAsia="宋体" w:cs="宋体"/>
          <w:kern w:val="0"/>
          <w:sz w:val="24"/>
          <w:szCs w:val="24"/>
          <w:lang w:val="en-US" w:eastAsia="zh-CN" w:bidi="ar"/>
        </w:rPr>
        <w:t>27. 工作原理</w:t>
      </w:r>
    </w:p>
    <w:p>
      <w:pPr>
        <w:keepNext w:val="0"/>
        <w:keepLines w:val="0"/>
        <w:widowControl/>
        <w:suppressLineNumbers w:val="0"/>
        <w:jc w:val="left"/>
      </w:pPr>
      <w:r>
        <w:rPr>
          <w:rFonts w:ascii="宋体" w:hAnsi="宋体" w:eastAsia="宋体" w:cs="宋体"/>
          <w:kern w:val="0"/>
          <w:sz w:val="24"/>
          <w:szCs w:val="24"/>
          <w:lang w:val="en-US" w:eastAsia="zh-CN" w:bidi="ar"/>
        </w:rPr>
        <w:t>28. LCP</w:t>
      </w:r>
    </w:p>
    <w:p>
      <w:pPr>
        <w:keepNext w:val="0"/>
        <w:keepLines w:val="0"/>
        <w:widowControl/>
        <w:suppressLineNumbers w:val="0"/>
        <w:jc w:val="left"/>
      </w:pPr>
      <w:r>
        <w:rPr>
          <w:rFonts w:ascii="宋体" w:hAnsi="宋体" w:eastAsia="宋体" w:cs="宋体"/>
          <w:kern w:val="0"/>
          <w:sz w:val="24"/>
          <w:szCs w:val="24"/>
          <w:lang w:val="en-US" w:eastAsia="zh-CN" w:bidi="ar"/>
        </w:rPr>
        <w:t>29. NCP</w:t>
      </w:r>
    </w:p>
    <w:p>
      <w:pPr>
        <w:keepNext w:val="0"/>
        <w:keepLines w:val="0"/>
        <w:widowControl/>
        <w:suppressLineNumbers w:val="0"/>
        <w:jc w:val="left"/>
      </w:pPr>
      <w:r>
        <w:rPr>
          <w:rFonts w:ascii="宋体" w:hAnsi="宋体" w:eastAsia="宋体" w:cs="宋体"/>
          <w:kern w:val="0"/>
          <w:sz w:val="24"/>
          <w:szCs w:val="24"/>
          <w:lang w:val="en-US" w:eastAsia="zh-CN" w:bidi="ar"/>
        </w:rPr>
        <w:t>30. IPCP</w:t>
      </w:r>
    </w:p>
    <w:p>
      <w:pPr>
        <w:keepNext w:val="0"/>
        <w:keepLines w:val="0"/>
        <w:widowControl/>
        <w:suppressLineNumbers w:val="0"/>
        <w:jc w:val="left"/>
      </w:pPr>
      <w:r>
        <w:rPr>
          <w:rStyle w:val="3"/>
          <w:rFonts w:ascii="宋体" w:hAnsi="宋体" w:eastAsia="宋体" w:cs="宋体"/>
          <w:kern w:val="0"/>
          <w:sz w:val="24"/>
          <w:szCs w:val="24"/>
          <w:lang w:val="en-US" w:eastAsia="zh-CN" w:bidi="ar"/>
        </w:rPr>
        <w:t>CSMA/CD</w:t>
      </w:r>
    </w:p>
    <w:p>
      <w:pPr>
        <w:keepNext w:val="0"/>
        <w:keepLines w:val="0"/>
        <w:widowControl/>
        <w:suppressLineNumbers w:val="0"/>
        <w:jc w:val="left"/>
      </w:pPr>
      <w:r>
        <w:rPr>
          <w:rFonts w:ascii="宋体" w:hAnsi="宋体" w:eastAsia="宋体" w:cs="宋体"/>
          <w:kern w:val="0"/>
          <w:sz w:val="24"/>
          <w:szCs w:val="24"/>
          <w:lang w:val="en-US" w:eastAsia="zh-CN" w:bidi="ar"/>
        </w:rPr>
        <w:t>31. 含义（X82）</w:t>
      </w:r>
    </w:p>
    <w:p>
      <w:pPr>
        <w:keepNext w:val="0"/>
        <w:keepLines w:val="0"/>
        <w:widowControl/>
        <w:suppressLineNumbers w:val="0"/>
        <w:jc w:val="left"/>
      </w:pPr>
      <w:r>
        <w:rPr>
          <w:rFonts w:ascii="宋体" w:hAnsi="宋体" w:eastAsia="宋体" w:cs="宋体"/>
          <w:kern w:val="0"/>
          <w:sz w:val="24"/>
          <w:szCs w:val="24"/>
          <w:lang w:val="en-US" w:eastAsia="zh-CN" w:bidi="ar"/>
        </w:rPr>
        <w:t>32. CSMA/CD的工作原理（L1）</w:t>
      </w:r>
    </w:p>
    <w:p>
      <w:pPr>
        <w:keepNext w:val="0"/>
        <w:keepLines w:val="0"/>
        <w:widowControl/>
        <w:suppressLineNumbers w:val="0"/>
        <w:jc w:val="left"/>
      </w:pPr>
      <w:r>
        <w:rPr>
          <w:rFonts w:ascii="宋体" w:hAnsi="宋体" w:eastAsia="宋体" w:cs="宋体"/>
          <w:kern w:val="0"/>
          <w:sz w:val="24"/>
          <w:szCs w:val="24"/>
          <w:lang w:val="en-US" w:eastAsia="zh-CN" w:bidi="ar"/>
        </w:rPr>
        <w:t>CSMA/CD（Carrier Sense Multiple Access with Collision Detection）即带冲突检测的载波监听多路访问技术(载波监听多点接入/碰撞检测)。先听后发，边听边发，冲突停止，随机重发。</w:t>
      </w:r>
    </w:p>
    <w:p>
      <w:pPr>
        <w:keepNext w:val="0"/>
        <w:keepLines w:val="0"/>
        <w:widowControl/>
        <w:suppressLineNumbers w:val="0"/>
        <w:jc w:val="left"/>
      </w:pPr>
      <w:r>
        <w:rPr>
          <w:rFonts w:ascii="宋体" w:hAnsi="宋体" w:eastAsia="宋体" w:cs="宋体"/>
          <w:kern w:val="0"/>
          <w:sz w:val="24"/>
          <w:szCs w:val="24"/>
          <w:lang w:val="en-US" w:eastAsia="zh-CN" w:bidi="ar"/>
        </w:rPr>
        <w:t>33. BPDU：BridgeProtocol Data Unit －桥协议数据单元：交换机之间使用BPDU来交换STP信息</w:t>
      </w:r>
    </w:p>
    <w:p>
      <w:pPr>
        <w:keepNext w:val="0"/>
        <w:keepLines w:val="0"/>
        <w:widowControl/>
        <w:suppressLineNumbers w:val="0"/>
        <w:jc w:val="left"/>
      </w:pPr>
      <w:r>
        <w:rPr>
          <w:rStyle w:val="3"/>
          <w:rFonts w:hint="eastAsia" w:ascii="华文细黑" w:hAnsi="华文细黑" w:eastAsia="华文细黑" w:cs="华文细黑"/>
          <w:kern w:val="0"/>
          <w:sz w:val="36"/>
          <w:szCs w:val="36"/>
          <w:lang w:val="en-US" w:eastAsia="zh-CN" w:bidi="ar"/>
        </w:rPr>
        <w:t>网络层</w:t>
      </w:r>
    </w:p>
    <w:p>
      <w:pPr>
        <w:keepNext w:val="0"/>
        <w:keepLines w:val="0"/>
        <w:widowControl/>
        <w:suppressLineNumbers w:val="0"/>
        <w:jc w:val="left"/>
      </w:pPr>
      <w:r>
        <w:rPr>
          <w:rFonts w:ascii="宋体" w:hAnsi="宋体" w:eastAsia="宋体" w:cs="宋体"/>
          <w:kern w:val="0"/>
          <w:sz w:val="24"/>
          <w:szCs w:val="24"/>
          <w:lang w:val="en-US" w:eastAsia="zh-CN" w:bidi="ar"/>
        </w:rPr>
        <w:t>34. ARP</w:t>
      </w:r>
    </w:p>
    <w:p>
      <w:pPr>
        <w:keepNext w:val="0"/>
        <w:keepLines w:val="0"/>
        <w:widowControl/>
        <w:suppressLineNumbers w:val="0"/>
        <w:jc w:val="left"/>
      </w:pPr>
      <w:r>
        <w:rPr>
          <w:rFonts w:ascii="宋体" w:hAnsi="宋体" w:eastAsia="宋体" w:cs="宋体"/>
          <w:kern w:val="0"/>
          <w:sz w:val="24"/>
          <w:szCs w:val="24"/>
          <w:lang w:val="en-US" w:eastAsia="zh-CN" w:bidi="ar"/>
        </w:rPr>
        <w:t>35. RARP：反向地址转换协议（RARP：ReverseAddress Resolution Protocol） 反向地址转换协议（RARP）允许局域网的物理机器从网关服务器的 ARP 表或者缓存上请求其 IP 地址。</w:t>
      </w:r>
    </w:p>
    <w:p>
      <w:pPr>
        <w:keepNext w:val="0"/>
        <w:keepLines w:val="0"/>
        <w:widowControl/>
        <w:suppressLineNumbers w:val="0"/>
        <w:jc w:val="left"/>
      </w:pPr>
      <w:r>
        <w:rPr>
          <w:rFonts w:ascii="宋体" w:hAnsi="宋体" w:eastAsia="宋体" w:cs="宋体"/>
          <w:kern w:val="0"/>
          <w:sz w:val="24"/>
          <w:szCs w:val="24"/>
          <w:lang w:val="en-US" w:eastAsia="zh-CN" w:bidi="ar"/>
        </w:rPr>
        <w:t>36. ICMP</w:t>
      </w:r>
    </w:p>
    <w:p>
      <w:pPr>
        <w:keepNext w:val="0"/>
        <w:keepLines w:val="0"/>
        <w:widowControl/>
        <w:suppressLineNumbers w:val="0"/>
        <w:jc w:val="left"/>
      </w:pPr>
      <w:r>
        <w:rPr>
          <w:rFonts w:ascii="宋体" w:hAnsi="宋体" w:eastAsia="宋体" w:cs="宋体"/>
          <w:kern w:val="0"/>
          <w:sz w:val="24"/>
          <w:szCs w:val="24"/>
          <w:lang w:val="en-US" w:eastAsia="zh-CN" w:bidi="ar"/>
        </w:rPr>
        <w:t>37. IGMP</w:t>
      </w:r>
    </w:p>
    <w:p>
      <w:pPr>
        <w:keepNext w:val="0"/>
        <w:keepLines w:val="0"/>
        <w:widowControl/>
        <w:suppressLineNumbers w:val="0"/>
        <w:jc w:val="left"/>
      </w:pPr>
      <w:r>
        <w:rPr>
          <w:rFonts w:ascii="宋体" w:hAnsi="宋体" w:eastAsia="宋体" w:cs="宋体"/>
          <w:kern w:val="0"/>
          <w:sz w:val="24"/>
          <w:szCs w:val="24"/>
          <w:lang w:val="en-US" w:eastAsia="zh-CN" w:bidi="ar"/>
        </w:rPr>
        <w:t>38. CIDR</w:t>
      </w:r>
    </w:p>
    <w:p>
      <w:pPr>
        <w:keepNext w:val="0"/>
        <w:keepLines w:val="0"/>
        <w:widowControl/>
        <w:suppressLineNumbers w:val="0"/>
        <w:jc w:val="left"/>
      </w:pPr>
      <w:r>
        <w:rPr>
          <w:rFonts w:ascii="宋体" w:hAnsi="宋体" w:eastAsia="宋体" w:cs="宋体"/>
          <w:kern w:val="0"/>
          <w:sz w:val="24"/>
          <w:szCs w:val="24"/>
          <w:lang w:val="en-US" w:eastAsia="zh-CN" w:bidi="ar"/>
        </w:rPr>
        <w:t>39. DHCP：（Dynamic HostConfiguration Protocol，动态主机配置协议）是一个局域网的网络协议，使用UDP协议工作， 主要有两个用途：给内部网络或网络服务供应商自动分配IP地址，给用户或者内部网络管理员作为对所有计算机作中央管理的手段</w:t>
      </w:r>
    </w:p>
    <w:p>
      <w:pPr>
        <w:keepNext w:val="0"/>
        <w:keepLines w:val="0"/>
        <w:widowControl/>
        <w:suppressLineNumbers w:val="0"/>
        <w:jc w:val="left"/>
      </w:pPr>
      <w:r>
        <w:rPr>
          <w:rFonts w:ascii="宋体" w:hAnsi="宋体" w:eastAsia="宋体" w:cs="宋体"/>
          <w:kern w:val="0"/>
          <w:sz w:val="24"/>
          <w:szCs w:val="24"/>
          <w:lang w:val="en-US" w:eastAsia="zh-CN" w:bidi="ar"/>
        </w:rPr>
        <w:t>40. RIP</w:t>
      </w:r>
    </w:p>
    <w:p>
      <w:pPr>
        <w:keepNext w:val="0"/>
        <w:keepLines w:val="0"/>
        <w:widowControl/>
        <w:suppressLineNumbers w:val="0"/>
        <w:jc w:val="left"/>
      </w:pPr>
      <w:r>
        <w:rPr>
          <w:rFonts w:ascii="宋体" w:hAnsi="宋体" w:eastAsia="宋体" w:cs="宋体"/>
          <w:kern w:val="0"/>
          <w:sz w:val="24"/>
          <w:szCs w:val="24"/>
          <w:lang w:val="en-US" w:eastAsia="zh-CN" w:bidi="ar"/>
        </w:rPr>
        <w:t>41. 距离向量算法</w:t>
      </w:r>
    </w:p>
    <w:p>
      <w:pPr>
        <w:keepNext w:val="0"/>
        <w:keepLines w:val="0"/>
        <w:widowControl/>
        <w:suppressLineNumbers w:val="0"/>
        <w:jc w:val="left"/>
      </w:pPr>
      <w:r>
        <w:rPr>
          <w:rFonts w:ascii="宋体" w:hAnsi="宋体" w:eastAsia="宋体" w:cs="宋体"/>
          <w:kern w:val="0"/>
          <w:sz w:val="24"/>
          <w:szCs w:val="24"/>
          <w:lang w:val="en-US" w:eastAsia="zh-CN" w:bidi="ar"/>
        </w:rPr>
        <w:t>42. OSPF：OSPF(OpenShortest Path First开放式最短路径优先）是一个内部网关协议(Interior GatewayProtocol，简称IGP），用于在单一自治系统（autonomoussystem,AS）内决策路由。</w:t>
      </w:r>
    </w:p>
    <w:p>
      <w:pPr>
        <w:keepNext w:val="0"/>
        <w:keepLines w:val="0"/>
        <w:widowControl/>
        <w:suppressLineNumbers w:val="0"/>
        <w:jc w:val="left"/>
      </w:pPr>
      <w:r>
        <w:rPr>
          <w:rFonts w:ascii="宋体" w:hAnsi="宋体" w:eastAsia="宋体" w:cs="宋体"/>
          <w:kern w:val="0"/>
          <w:sz w:val="24"/>
          <w:szCs w:val="24"/>
          <w:lang w:val="en-US" w:eastAsia="zh-CN" w:bidi="ar"/>
        </w:rPr>
        <w:t>43. OSPF原理</w:t>
      </w:r>
    </w:p>
    <w:p>
      <w:pPr>
        <w:keepNext w:val="0"/>
        <w:keepLines w:val="0"/>
        <w:widowControl/>
        <w:suppressLineNumbers w:val="0"/>
        <w:jc w:val="left"/>
      </w:pPr>
      <w:r>
        <w:rPr>
          <w:rFonts w:ascii="宋体" w:hAnsi="宋体" w:eastAsia="宋体" w:cs="宋体"/>
          <w:kern w:val="0"/>
          <w:sz w:val="24"/>
          <w:szCs w:val="24"/>
          <w:lang w:val="en-US" w:eastAsia="zh-CN" w:bidi="ar"/>
        </w:rPr>
        <w:t>44. BGP</w:t>
      </w:r>
    </w:p>
    <w:p>
      <w:pPr>
        <w:keepNext w:val="0"/>
        <w:keepLines w:val="0"/>
        <w:widowControl/>
        <w:suppressLineNumbers w:val="0"/>
        <w:jc w:val="left"/>
      </w:pPr>
      <w:r>
        <w:rPr>
          <w:rFonts w:ascii="宋体" w:hAnsi="宋体" w:eastAsia="宋体" w:cs="宋体"/>
          <w:kern w:val="0"/>
          <w:sz w:val="24"/>
          <w:szCs w:val="24"/>
          <w:lang w:val="en-US" w:eastAsia="zh-CN" w:bidi="ar"/>
        </w:rPr>
        <w:t>45. VPN</w:t>
      </w:r>
    </w:p>
    <w:p>
      <w:pPr>
        <w:keepNext w:val="0"/>
        <w:keepLines w:val="0"/>
        <w:widowControl/>
        <w:suppressLineNumbers w:val="0"/>
        <w:jc w:val="left"/>
      </w:pPr>
      <w:r>
        <w:rPr>
          <w:rFonts w:ascii="宋体" w:hAnsi="宋体" w:eastAsia="宋体" w:cs="宋体"/>
          <w:kern w:val="0"/>
          <w:sz w:val="24"/>
          <w:szCs w:val="24"/>
          <w:lang w:val="en-US" w:eastAsia="zh-CN" w:bidi="ar"/>
        </w:rPr>
        <w:t>46.NAT（X179，G124）</w:t>
      </w:r>
    </w:p>
    <w:p>
      <w:pPr>
        <w:keepNext w:val="0"/>
        <w:keepLines w:val="0"/>
        <w:widowControl/>
        <w:suppressLineNumbers w:val="0"/>
        <w:jc w:val="left"/>
      </w:pPr>
      <w:r>
        <w:rPr>
          <w:rFonts w:ascii="宋体" w:hAnsi="宋体" w:eastAsia="宋体" w:cs="宋体"/>
          <w:kern w:val="0"/>
          <w:sz w:val="24"/>
          <w:szCs w:val="24"/>
          <w:lang w:val="en-US" w:eastAsia="zh-CN" w:bidi="ar"/>
        </w:rPr>
        <w:t>47.NAPT（X180）</w:t>
      </w:r>
    </w:p>
    <w:p>
      <w:pPr>
        <w:keepNext w:val="0"/>
        <w:keepLines w:val="0"/>
        <w:widowControl/>
        <w:suppressLineNumbers w:val="0"/>
        <w:jc w:val="left"/>
      </w:pPr>
      <w:r>
        <w:rPr>
          <w:rFonts w:ascii="宋体" w:hAnsi="宋体" w:eastAsia="宋体" w:cs="宋体"/>
          <w:kern w:val="0"/>
          <w:sz w:val="24"/>
          <w:szCs w:val="24"/>
          <w:lang w:val="en-US" w:eastAsia="zh-CN" w:bidi="ar"/>
        </w:rPr>
        <w:t>48. 子网划分的计算</w:t>
      </w:r>
    </w:p>
    <w:p>
      <w:pPr>
        <w:keepNext w:val="0"/>
        <w:keepLines w:val="0"/>
        <w:widowControl/>
        <w:suppressLineNumbers w:val="0"/>
        <w:jc w:val="left"/>
      </w:pPr>
      <w:r>
        <w:rPr>
          <w:rFonts w:ascii="宋体" w:hAnsi="宋体" w:eastAsia="宋体" w:cs="宋体"/>
          <w:kern w:val="0"/>
          <w:sz w:val="24"/>
          <w:szCs w:val="24"/>
          <w:lang w:val="en-US" w:eastAsia="zh-CN" w:bidi="ar"/>
        </w:rPr>
        <w:t>49. 网络聚类计算</w:t>
      </w:r>
    </w:p>
    <w:p>
      <w:pPr>
        <w:keepNext w:val="0"/>
        <w:keepLines w:val="0"/>
        <w:widowControl/>
        <w:suppressLineNumbers w:val="0"/>
        <w:jc w:val="left"/>
      </w:pPr>
      <w:r>
        <w:rPr>
          <w:rStyle w:val="3"/>
          <w:rFonts w:hint="eastAsia" w:ascii="华文细黑" w:hAnsi="华文细黑" w:eastAsia="华文细黑" w:cs="华文细黑"/>
          <w:kern w:val="0"/>
          <w:sz w:val="24"/>
          <w:szCs w:val="24"/>
          <w:lang w:val="en-US" w:eastAsia="zh-CN" w:bidi="ar"/>
        </w:rPr>
        <w:t>避免路由环路</w:t>
      </w:r>
    </w:p>
    <w:p>
      <w:pPr>
        <w:keepNext w:val="0"/>
        <w:keepLines w:val="0"/>
        <w:widowControl/>
        <w:suppressLineNumbers w:val="0"/>
        <w:jc w:val="left"/>
      </w:pPr>
      <w:r>
        <w:rPr>
          <w:rFonts w:ascii="宋体" w:hAnsi="宋体" w:eastAsia="宋体" w:cs="宋体"/>
          <w:kern w:val="0"/>
          <w:sz w:val="24"/>
          <w:szCs w:val="24"/>
          <w:lang w:val="en-US" w:eastAsia="zh-CN" w:bidi="ar"/>
        </w:rPr>
        <w:t>50. 水平分割</w:t>
      </w:r>
    </w:p>
    <w:p>
      <w:pPr>
        <w:keepNext w:val="0"/>
        <w:keepLines w:val="0"/>
        <w:widowControl/>
        <w:suppressLineNumbers w:val="0"/>
        <w:jc w:val="left"/>
      </w:pPr>
      <w:r>
        <w:rPr>
          <w:rFonts w:ascii="宋体" w:hAnsi="宋体" w:eastAsia="宋体" w:cs="宋体"/>
          <w:kern w:val="0"/>
          <w:sz w:val="24"/>
          <w:szCs w:val="24"/>
          <w:lang w:val="en-US" w:eastAsia="zh-CN" w:bidi="ar"/>
        </w:rPr>
        <w:t>水平分割（splithorizon）是一种避免路由环路的出现和加快路由汇聚的技术。</w:t>
      </w:r>
    </w:p>
    <w:p>
      <w:pPr>
        <w:keepNext w:val="0"/>
        <w:keepLines w:val="0"/>
        <w:widowControl/>
        <w:suppressLineNumbers w:val="0"/>
        <w:jc w:val="left"/>
      </w:pPr>
      <w:r>
        <w:rPr>
          <w:rStyle w:val="3"/>
          <w:rFonts w:ascii="宋体" w:hAnsi="宋体" w:eastAsia="宋体" w:cs="宋体"/>
          <w:kern w:val="0"/>
          <w:sz w:val="24"/>
          <w:szCs w:val="24"/>
          <w:lang w:val="en-US" w:eastAsia="zh-CN" w:bidi="ar"/>
        </w:rPr>
        <w:t>概念：</w:t>
      </w:r>
      <w:r>
        <w:rPr>
          <w:rFonts w:ascii="宋体" w:hAnsi="宋体" w:eastAsia="宋体" w:cs="宋体"/>
          <w:kern w:val="0"/>
          <w:sz w:val="24"/>
          <w:szCs w:val="24"/>
          <w:lang w:val="en-US" w:eastAsia="zh-CN" w:bidi="ar"/>
        </w:rPr>
        <w:t>由于路由器可能收到它自己发送的路由信息，而这种信息是无用的，水平分割技术不反向通告任何从终端收到的路由更新信息，而只通告那些不会由于计数到无穷而清除的路由。</w:t>
      </w:r>
    </w:p>
    <w:p>
      <w:pPr>
        <w:keepNext w:val="0"/>
        <w:keepLines w:val="0"/>
        <w:widowControl/>
        <w:suppressLineNumbers w:val="0"/>
        <w:jc w:val="left"/>
      </w:pPr>
      <w:r>
        <w:rPr>
          <w:rStyle w:val="3"/>
          <w:rFonts w:ascii="宋体" w:hAnsi="宋体" w:eastAsia="宋体" w:cs="宋体"/>
          <w:kern w:val="0"/>
          <w:sz w:val="24"/>
          <w:szCs w:val="24"/>
          <w:lang w:val="en-US" w:eastAsia="zh-CN" w:bidi="ar"/>
        </w:rPr>
        <w:t>原理：</w:t>
      </w:r>
      <w:r>
        <w:rPr>
          <w:rFonts w:ascii="宋体" w:hAnsi="宋体" w:eastAsia="宋体" w:cs="宋体"/>
          <w:kern w:val="0"/>
          <w:sz w:val="24"/>
          <w:szCs w:val="24"/>
          <w:lang w:val="en-US" w:eastAsia="zh-CN" w:bidi="ar"/>
        </w:rPr>
        <w:t>水平分割法的规则和原理是</w:t>
      </w:r>
    </w:p>
    <w:p>
      <w:pPr>
        <w:keepNext w:val="0"/>
        <w:keepLines w:val="0"/>
        <w:widowControl/>
        <w:suppressLineNumbers w:val="0"/>
        <w:jc w:val="left"/>
      </w:pPr>
      <w:r>
        <w:rPr>
          <w:rFonts w:ascii="宋体" w:hAnsi="宋体" w:eastAsia="宋体" w:cs="宋体"/>
          <w:kern w:val="0"/>
          <w:sz w:val="24"/>
          <w:szCs w:val="24"/>
          <w:lang w:val="en-US" w:eastAsia="zh-CN" w:bidi="ar"/>
        </w:rPr>
        <w:t>路由器从某个接口接收到的更新信息不允许再从这个接口发回去。</w:t>
      </w:r>
    </w:p>
    <w:p>
      <w:pPr>
        <w:keepNext w:val="0"/>
        <w:keepLines w:val="0"/>
        <w:widowControl/>
        <w:suppressLineNumbers w:val="0"/>
        <w:jc w:val="left"/>
      </w:pPr>
      <w:r>
        <w:rPr>
          <w:rStyle w:val="3"/>
          <w:rFonts w:ascii="宋体" w:hAnsi="宋体" w:eastAsia="宋体" w:cs="宋体"/>
          <w:kern w:val="0"/>
          <w:sz w:val="24"/>
          <w:szCs w:val="24"/>
          <w:lang w:val="en-US" w:eastAsia="zh-CN" w:bidi="ar"/>
        </w:rPr>
        <w:t>水平分割的优点：</w:t>
      </w:r>
      <w:r>
        <w:rPr>
          <w:rFonts w:ascii="宋体" w:hAnsi="宋体" w:eastAsia="宋体" w:cs="宋体"/>
          <w:kern w:val="0"/>
          <w:sz w:val="24"/>
          <w:szCs w:val="24"/>
          <w:lang w:val="en-US" w:eastAsia="zh-CN" w:bidi="ar"/>
        </w:rPr>
        <w:t>1，能够阻止路由环路的产生。2，减少路由器更新信息占用的链路带宽资源。</w:t>
      </w:r>
    </w:p>
    <w:p>
      <w:pPr>
        <w:keepNext w:val="0"/>
        <w:keepLines w:val="0"/>
        <w:widowControl/>
        <w:suppressLineNumbers w:val="0"/>
        <w:jc w:val="left"/>
      </w:pPr>
      <w:r>
        <w:rPr>
          <w:rFonts w:ascii="宋体" w:hAnsi="宋体" w:eastAsia="宋体" w:cs="宋体"/>
          <w:kern w:val="0"/>
          <w:sz w:val="24"/>
          <w:szCs w:val="24"/>
          <w:lang w:val="en-US" w:eastAsia="zh-CN" w:bidi="ar"/>
        </w:rPr>
        <w:t>51. 毒性逆转</w:t>
      </w:r>
    </w:p>
    <w:p>
      <w:pPr>
        <w:keepNext w:val="0"/>
        <w:keepLines w:val="0"/>
        <w:widowControl/>
        <w:suppressLineNumbers w:val="0"/>
        <w:jc w:val="left"/>
      </w:pPr>
      <w:r>
        <w:rPr>
          <w:rFonts w:ascii="宋体" w:hAnsi="宋体" w:eastAsia="宋体" w:cs="宋体"/>
          <w:kern w:val="0"/>
          <w:sz w:val="24"/>
          <w:szCs w:val="24"/>
          <w:lang w:val="en-US" w:eastAsia="zh-CN" w:bidi="ar"/>
        </w:rPr>
        <w:t>毒性逆转（Poisoned Reverse）实际上是一种改进的水平分割，这种方法的运作原理是：路由器从某个接口上接收到某个网段的路由信息之后，并不是不往回发送信息了，而是发送，只不过是将这个网段的跳数设为无限大，再发送出去。收到此种的路由信息后，接收方路由器会立刻抛弃该路由，而不是等待其老化时间到（Age Out）。这样可以加速路由的收敛。</w:t>
      </w:r>
    </w:p>
    <w:p>
      <w:pPr>
        <w:keepNext w:val="0"/>
        <w:keepLines w:val="0"/>
        <w:widowControl/>
        <w:suppressLineNumbers w:val="0"/>
        <w:jc w:val="left"/>
      </w:pPr>
    </w:p>
    <w:p>
      <w:pPr>
        <w:keepNext w:val="0"/>
        <w:keepLines w:val="0"/>
        <w:widowControl/>
        <w:suppressLineNumbers w:val="0"/>
        <w:jc w:val="left"/>
      </w:pPr>
      <w:r>
        <w:rPr>
          <w:rStyle w:val="3"/>
          <w:rFonts w:hint="eastAsia" w:ascii="华文细黑" w:hAnsi="华文细黑" w:eastAsia="华文细黑" w:cs="华文细黑"/>
          <w:kern w:val="0"/>
          <w:sz w:val="36"/>
          <w:szCs w:val="36"/>
          <w:lang w:val="en-US" w:eastAsia="zh-CN" w:bidi="ar"/>
        </w:rPr>
        <w:t>运输层</w:t>
      </w:r>
    </w:p>
    <w:p>
      <w:pPr>
        <w:keepNext w:val="0"/>
        <w:keepLines w:val="0"/>
        <w:widowControl/>
        <w:suppressLineNumbers w:val="0"/>
        <w:jc w:val="left"/>
      </w:pPr>
      <w:r>
        <w:rPr>
          <w:rFonts w:ascii="宋体" w:hAnsi="宋体" w:eastAsia="宋体" w:cs="宋体"/>
          <w:kern w:val="0"/>
          <w:sz w:val="24"/>
          <w:szCs w:val="24"/>
          <w:lang w:val="en-US" w:eastAsia="zh-CN" w:bidi="ar"/>
        </w:rPr>
        <w:t>52. 名词解释</w:t>
      </w:r>
    </w:p>
    <w:p>
      <w:pPr>
        <w:keepNext w:val="0"/>
        <w:keepLines w:val="0"/>
        <w:widowControl/>
        <w:suppressLineNumbers w:val="0"/>
        <w:jc w:val="left"/>
      </w:pPr>
      <w:r>
        <w:rPr>
          <w:rFonts w:ascii="宋体" w:hAnsi="宋体" w:eastAsia="宋体" w:cs="宋体"/>
          <w:kern w:val="0"/>
          <w:sz w:val="24"/>
          <w:szCs w:val="24"/>
          <w:lang w:val="en-US" w:eastAsia="zh-CN" w:bidi="ar"/>
        </w:rPr>
        <w:t>52.1 UDP</w:t>
      </w:r>
    </w:p>
    <w:p>
      <w:pPr>
        <w:keepNext w:val="0"/>
        <w:keepLines w:val="0"/>
        <w:widowControl/>
        <w:suppressLineNumbers w:val="0"/>
        <w:jc w:val="left"/>
      </w:pPr>
      <w:r>
        <w:rPr>
          <w:rFonts w:ascii="宋体" w:hAnsi="宋体" w:eastAsia="宋体" w:cs="宋体"/>
          <w:kern w:val="0"/>
          <w:sz w:val="24"/>
          <w:szCs w:val="24"/>
          <w:lang w:val="en-US" w:eastAsia="zh-CN" w:bidi="ar"/>
        </w:rPr>
        <w:t>52.2 TCP</w:t>
      </w:r>
    </w:p>
    <w:p>
      <w:pPr>
        <w:keepNext w:val="0"/>
        <w:keepLines w:val="0"/>
        <w:widowControl/>
        <w:suppressLineNumbers w:val="0"/>
        <w:jc w:val="left"/>
      </w:pPr>
      <w:r>
        <w:rPr>
          <w:rFonts w:ascii="宋体" w:hAnsi="宋体" w:eastAsia="宋体" w:cs="宋体"/>
          <w:kern w:val="0"/>
          <w:sz w:val="24"/>
          <w:szCs w:val="24"/>
          <w:lang w:val="en-US" w:eastAsia="zh-CN" w:bidi="ar"/>
        </w:rPr>
        <w:t>52.3 ARQ（谢希仁201）</w:t>
      </w:r>
    </w:p>
    <w:p>
      <w:pPr>
        <w:keepNext w:val="0"/>
        <w:keepLines w:val="0"/>
        <w:widowControl/>
        <w:suppressLineNumbers w:val="0"/>
        <w:jc w:val="left"/>
      </w:pPr>
      <w:r>
        <w:rPr>
          <w:rFonts w:ascii="宋体" w:hAnsi="宋体" w:eastAsia="宋体" w:cs="宋体"/>
          <w:kern w:val="0"/>
          <w:sz w:val="24"/>
          <w:szCs w:val="24"/>
          <w:lang w:val="en-US" w:eastAsia="zh-CN" w:bidi="ar"/>
        </w:rPr>
        <w:t>52.4 Go-back N</w:t>
      </w:r>
    </w:p>
    <w:p>
      <w:pPr>
        <w:keepNext w:val="0"/>
        <w:keepLines w:val="0"/>
        <w:widowControl/>
        <w:suppressLineNumbers w:val="0"/>
        <w:jc w:val="left"/>
      </w:pPr>
      <w:r>
        <w:rPr>
          <w:rFonts w:ascii="宋体" w:hAnsi="宋体" w:eastAsia="宋体" w:cs="宋体"/>
          <w:kern w:val="0"/>
          <w:sz w:val="24"/>
          <w:szCs w:val="24"/>
          <w:lang w:val="en-US" w:eastAsia="zh-CN" w:bidi="ar"/>
        </w:rPr>
        <w:t>52.5  Socket：网络上的两个程序通过一个双向的通信连接实现数据的交换，这个连接的一端称为一个socket。</w:t>
      </w:r>
    </w:p>
    <w:p>
      <w:pPr>
        <w:keepNext w:val="0"/>
        <w:keepLines w:val="0"/>
        <w:widowControl/>
        <w:suppressLineNumbers w:val="0"/>
        <w:jc w:val="left"/>
      </w:pPr>
      <w:r>
        <w:rPr>
          <w:rFonts w:ascii="宋体" w:hAnsi="宋体" w:eastAsia="宋体" w:cs="宋体"/>
          <w:kern w:val="0"/>
          <w:sz w:val="24"/>
          <w:szCs w:val="24"/>
          <w:lang w:val="en-US" w:eastAsia="zh-CN" w:bidi="ar"/>
        </w:rPr>
        <w:t>53. TCP与UDP的区别</w:t>
      </w:r>
    </w:p>
    <w:p>
      <w:pPr>
        <w:keepNext w:val="0"/>
        <w:keepLines w:val="0"/>
        <w:widowControl/>
        <w:suppressLineNumbers w:val="0"/>
        <w:jc w:val="left"/>
      </w:pPr>
      <w:r>
        <w:rPr>
          <w:rFonts w:ascii="宋体" w:hAnsi="宋体" w:eastAsia="宋体" w:cs="宋体"/>
          <w:kern w:val="0"/>
          <w:sz w:val="24"/>
          <w:szCs w:val="24"/>
          <w:lang w:val="en-US" w:eastAsia="zh-CN" w:bidi="ar"/>
        </w:rPr>
        <w:t>54. 停止等待协议</w:t>
      </w:r>
    </w:p>
    <w:p>
      <w:pPr>
        <w:keepNext w:val="0"/>
        <w:keepLines w:val="0"/>
        <w:widowControl/>
        <w:suppressLineNumbers w:val="0"/>
        <w:jc w:val="left"/>
      </w:pPr>
      <w:r>
        <w:rPr>
          <w:rFonts w:ascii="宋体" w:hAnsi="宋体" w:eastAsia="宋体" w:cs="宋体"/>
          <w:kern w:val="0"/>
          <w:sz w:val="24"/>
          <w:szCs w:val="24"/>
          <w:lang w:val="en-US" w:eastAsia="zh-CN" w:bidi="ar"/>
        </w:rPr>
        <w:t>55. UDP</w:t>
      </w:r>
    </w:p>
    <w:p>
      <w:pPr>
        <w:keepNext w:val="0"/>
        <w:keepLines w:val="0"/>
        <w:widowControl/>
        <w:suppressLineNumbers w:val="0"/>
        <w:jc w:val="left"/>
      </w:pPr>
      <w:r>
        <w:rPr>
          <w:rStyle w:val="3"/>
          <w:rFonts w:ascii="宋体" w:hAnsi="宋体" w:eastAsia="宋体" w:cs="宋体"/>
          <w:kern w:val="0"/>
          <w:sz w:val="24"/>
          <w:szCs w:val="24"/>
          <w:lang w:val="en-US" w:eastAsia="zh-CN" w:bidi="ar"/>
        </w:rPr>
        <w:t>TCP</w:t>
      </w:r>
      <w:r>
        <w:rPr>
          <w:rStyle w:val="3"/>
          <w:rFonts w:hint="eastAsia" w:ascii="华文细黑" w:hAnsi="华文细黑" w:eastAsia="华文细黑" w:cs="华文细黑"/>
          <w:kern w:val="0"/>
          <w:sz w:val="24"/>
          <w:szCs w:val="24"/>
          <w:lang w:val="en-US" w:eastAsia="zh-CN" w:bidi="ar"/>
        </w:rPr>
        <w:t>的流量控制</w:t>
      </w:r>
    </w:p>
    <w:p>
      <w:pPr>
        <w:keepNext w:val="0"/>
        <w:keepLines w:val="0"/>
        <w:widowControl/>
        <w:suppressLineNumbers w:val="0"/>
        <w:jc w:val="left"/>
      </w:pPr>
      <w:r>
        <w:rPr>
          <w:rFonts w:ascii="宋体" w:hAnsi="宋体" w:eastAsia="宋体" w:cs="宋体"/>
          <w:kern w:val="0"/>
          <w:sz w:val="24"/>
          <w:szCs w:val="24"/>
          <w:lang w:val="en-US" w:eastAsia="zh-CN" w:bidi="ar"/>
        </w:rPr>
        <w:t>56. 链路层的流量控制 和传输层的流量控制 区别是什么</w:t>
      </w:r>
    </w:p>
    <w:p>
      <w:pPr>
        <w:keepNext w:val="0"/>
        <w:keepLines w:val="0"/>
        <w:widowControl/>
        <w:suppressLineNumbers w:val="0"/>
        <w:jc w:val="left"/>
      </w:pPr>
      <w:r>
        <w:rPr>
          <w:rFonts w:ascii="宋体" w:hAnsi="宋体" w:eastAsia="宋体" w:cs="宋体"/>
          <w:kern w:val="0"/>
          <w:sz w:val="24"/>
          <w:szCs w:val="24"/>
          <w:lang w:val="en-US" w:eastAsia="zh-CN" w:bidi="ar"/>
        </w:rPr>
        <w:t>一、链路层的流量是根据分配的带宽由路由器、交换机等网络设备控制的；</w:t>
      </w:r>
    </w:p>
    <w:p>
      <w:pPr>
        <w:keepNext w:val="0"/>
        <w:keepLines w:val="0"/>
        <w:widowControl/>
        <w:suppressLineNumbers w:val="0"/>
        <w:jc w:val="left"/>
      </w:pPr>
      <w:r>
        <w:rPr>
          <w:rFonts w:ascii="宋体" w:hAnsi="宋体" w:eastAsia="宋体" w:cs="宋体"/>
          <w:kern w:val="0"/>
          <w:sz w:val="24"/>
          <w:szCs w:val="24"/>
          <w:lang w:val="en-US" w:eastAsia="zh-CN" w:bidi="ar"/>
        </w:rPr>
        <w:t>二、传输层的流量控制是用户电脑侧为了保证传输质量而由电脑操作系统控制的。传输层流量受链路层流量影响。</w:t>
      </w:r>
    </w:p>
    <w:p>
      <w:pPr>
        <w:keepNext w:val="0"/>
        <w:keepLines w:val="0"/>
        <w:widowControl/>
        <w:suppressLineNumbers w:val="0"/>
        <w:jc w:val="left"/>
      </w:pPr>
      <w:r>
        <w:rPr>
          <w:rFonts w:ascii="宋体" w:hAnsi="宋体" w:eastAsia="宋体" w:cs="宋体"/>
          <w:kern w:val="0"/>
          <w:sz w:val="24"/>
          <w:szCs w:val="24"/>
          <w:lang w:val="en-US" w:eastAsia="zh-CN" w:bidi="ar"/>
        </w:rPr>
        <w:t>三、</w:t>
      </w:r>
      <w:r>
        <w:rPr>
          <w:rStyle w:val="3"/>
          <w:rFonts w:ascii="宋体" w:hAnsi="宋体" w:eastAsia="宋体" w:cs="宋体"/>
          <w:kern w:val="0"/>
          <w:sz w:val="24"/>
          <w:szCs w:val="24"/>
          <w:lang w:val="en-US" w:eastAsia="zh-CN" w:bidi="ar"/>
        </w:rPr>
        <w:t>两者区别</w:t>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1、链路层的流量是根据分配的带宽由路由器、交换机等网络设备控制的；</w:t>
      </w:r>
    </w:p>
    <w:p>
      <w:pPr>
        <w:keepNext w:val="0"/>
        <w:keepLines w:val="0"/>
        <w:widowControl/>
        <w:suppressLineNumbers w:val="0"/>
        <w:jc w:val="left"/>
      </w:pPr>
      <w:r>
        <w:rPr>
          <w:rFonts w:ascii="宋体" w:hAnsi="宋体" w:eastAsia="宋体" w:cs="宋体"/>
          <w:kern w:val="0"/>
          <w:sz w:val="24"/>
          <w:szCs w:val="24"/>
          <w:lang w:val="en-US" w:eastAsia="zh-CN" w:bidi="ar"/>
        </w:rPr>
        <w:t>2、传输层的流量控制是用户电脑侧为了保证传输质量而由电脑操作系统控制的；</w:t>
      </w:r>
    </w:p>
    <w:p>
      <w:pPr>
        <w:keepNext w:val="0"/>
        <w:keepLines w:val="0"/>
        <w:widowControl/>
        <w:suppressLineNumbers w:val="0"/>
        <w:jc w:val="left"/>
      </w:pPr>
      <w:r>
        <w:rPr>
          <w:rFonts w:ascii="宋体" w:hAnsi="宋体" w:eastAsia="宋体" w:cs="宋体"/>
          <w:kern w:val="0"/>
          <w:sz w:val="24"/>
          <w:szCs w:val="24"/>
          <w:lang w:val="en-US" w:eastAsia="zh-CN" w:bidi="ar"/>
        </w:rPr>
        <w:t>3、传输层流量受链路层流量影响。</w:t>
      </w:r>
    </w:p>
    <w:p>
      <w:pPr>
        <w:keepNext w:val="0"/>
        <w:keepLines w:val="0"/>
        <w:widowControl/>
        <w:suppressLineNumbers w:val="0"/>
        <w:jc w:val="left"/>
      </w:pPr>
      <w:r>
        <w:rPr>
          <w:rFonts w:ascii="宋体" w:hAnsi="宋体" w:eastAsia="宋体" w:cs="宋体"/>
          <w:kern w:val="0"/>
          <w:sz w:val="24"/>
          <w:szCs w:val="24"/>
          <w:lang w:val="en-US" w:eastAsia="zh-CN" w:bidi="ar"/>
        </w:rPr>
        <w:t>四、补充</w:t>
      </w:r>
      <w:r>
        <w:rPr>
          <w:rStyle w:val="3"/>
          <w:rFonts w:ascii="宋体" w:hAnsi="宋体" w:eastAsia="宋体" w:cs="宋体"/>
          <w:kern w:val="0"/>
          <w:sz w:val="24"/>
          <w:szCs w:val="24"/>
          <w:lang w:val="en-US" w:eastAsia="zh-CN" w:bidi="ar"/>
        </w:rPr>
        <w:t>七层结构</w:t>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1、Application层:提供用户接口；</w:t>
      </w:r>
    </w:p>
    <w:p>
      <w:pPr>
        <w:keepNext w:val="0"/>
        <w:keepLines w:val="0"/>
        <w:widowControl/>
        <w:suppressLineNumbers w:val="0"/>
        <w:jc w:val="left"/>
      </w:pPr>
      <w:r>
        <w:rPr>
          <w:rFonts w:ascii="宋体" w:hAnsi="宋体" w:eastAsia="宋体" w:cs="宋体"/>
          <w:kern w:val="0"/>
          <w:sz w:val="24"/>
          <w:szCs w:val="24"/>
          <w:lang w:val="en-US" w:eastAsia="zh-CN" w:bidi="ar"/>
        </w:rPr>
        <w:t>2.Presentation层:表述数据;对数据的操作诸如加密,压缩等等；</w:t>
      </w:r>
    </w:p>
    <w:p>
      <w:pPr>
        <w:keepNext w:val="0"/>
        <w:keepLines w:val="0"/>
        <w:widowControl/>
        <w:suppressLineNumbers w:val="0"/>
        <w:jc w:val="left"/>
      </w:pPr>
      <w:r>
        <w:rPr>
          <w:rFonts w:ascii="宋体" w:hAnsi="宋体" w:eastAsia="宋体" w:cs="宋体"/>
          <w:kern w:val="0"/>
          <w:sz w:val="24"/>
          <w:szCs w:val="24"/>
          <w:lang w:val="en-US" w:eastAsia="zh-CN" w:bidi="ar"/>
        </w:rPr>
        <w:t>3.Session层:建立会话,分隔不同应用程序的数据；</w:t>
      </w:r>
    </w:p>
    <w:p>
      <w:pPr>
        <w:keepNext w:val="0"/>
        <w:keepLines w:val="0"/>
        <w:widowControl/>
        <w:suppressLineNumbers w:val="0"/>
        <w:jc w:val="left"/>
      </w:pPr>
      <w:r>
        <w:rPr>
          <w:rFonts w:ascii="宋体" w:hAnsi="宋体" w:eastAsia="宋体" w:cs="宋体"/>
          <w:kern w:val="0"/>
          <w:sz w:val="24"/>
          <w:szCs w:val="24"/>
          <w:lang w:val="en-US" w:eastAsia="zh-CN" w:bidi="ar"/>
        </w:rPr>
        <w:t>4.Transport层:提供可靠和不可靠的数据投递;在错误数据重新传输前对其进行更正；</w:t>
      </w:r>
    </w:p>
    <w:p>
      <w:pPr>
        <w:keepNext w:val="0"/>
        <w:keepLines w:val="0"/>
        <w:widowControl/>
        <w:suppressLineNumbers w:val="0"/>
        <w:jc w:val="left"/>
      </w:pPr>
      <w:r>
        <w:rPr>
          <w:rFonts w:ascii="宋体" w:hAnsi="宋体" w:eastAsia="宋体" w:cs="宋体"/>
          <w:kern w:val="0"/>
          <w:sz w:val="24"/>
          <w:szCs w:val="24"/>
          <w:lang w:val="en-US" w:eastAsia="zh-CN" w:bidi="ar"/>
        </w:rPr>
        <w:t>5.Network层:提供逻辑地址,用于routers的路径选择；</w:t>
      </w:r>
    </w:p>
    <w:p>
      <w:pPr>
        <w:keepNext w:val="0"/>
        <w:keepLines w:val="0"/>
        <w:widowControl/>
        <w:suppressLineNumbers w:val="0"/>
        <w:jc w:val="left"/>
      </w:pPr>
      <w:r>
        <w:rPr>
          <w:rFonts w:ascii="宋体" w:hAnsi="宋体" w:eastAsia="宋体" w:cs="宋体"/>
          <w:kern w:val="0"/>
          <w:sz w:val="24"/>
          <w:szCs w:val="24"/>
          <w:lang w:val="en-US" w:eastAsia="zh-CN" w:bidi="ar"/>
        </w:rPr>
        <w:t>6.Data Link层:把字节性质的包组成帧;根据MAC地址提供对传输介质的访问;实行错误检测,但是不实行错误更正；</w:t>
      </w:r>
    </w:p>
    <w:p>
      <w:pPr>
        <w:keepNext w:val="0"/>
        <w:keepLines w:val="0"/>
        <w:widowControl/>
        <w:suppressLineNumbers w:val="0"/>
        <w:jc w:val="left"/>
      </w:pPr>
      <w:r>
        <w:rPr>
          <w:rFonts w:ascii="宋体" w:hAnsi="宋体" w:eastAsia="宋体" w:cs="宋体"/>
          <w:kern w:val="0"/>
          <w:sz w:val="24"/>
          <w:szCs w:val="24"/>
          <w:lang w:val="en-US" w:eastAsia="zh-CN" w:bidi="ar"/>
        </w:rPr>
        <w:t>7.Physical层:在设备之间传输比特(bit);定义电压,线速,针脚等物理规范。</w:t>
      </w:r>
    </w:p>
    <w:p>
      <w:pPr>
        <w:keepNext w:val="0"/>
        <w:keepLines w:val="0"/>
        <w:widowControl/>
        <w:suppressLineNumbers w:val="0"/>
        <w:jc w:val="left"/>
      </w:pPr>
      <w:r>
        <w:rPr>
          <w:rStyle w:val="3"/>
          <w:rFonts w:ascii="宋体" w:hAnsi="宋体" w:eastAsia="宋体" w:cs="宋体"/>
          <w:kern w:val="0"/>
          <w:sz w:val="24"/>
          <w:szCs w:val="24"/>
          <w:lang w:val="en-US" w:eastAsia="zh-CN" w:bidi="ar"/>
        </w:rPr>
        <w:t>TCP</w:t>
      </w:r>
      <w:r>
        <w:rPr>
          <w:rStyle w:val="3"/>
          <w:rFonts w:hint="eastAsia" w:ascii="华文细黑" w:hAnsi="华文细黑" w:eastAsia="华文细黑" w:cs="华文细黑"/>
          <w:kern w:val="0"/>
          <w:sz w:val="24"/>
          <w:szCs w:val="24"/>
          <w:lang w:val="en-US" w:eastAsia="zh-CN" w:bidi="ar"/>
        </w:rPr>
        <w:t>的拥塞控制</w:t>
      </w:r>
    </w:p>
    <w:p>
      <w:pPr>
        <w:keepNext w:val="0"/>
        <w:keepLines w:val="0"/>
        <w:widowControl/>
        <w:suppressLineNumbers w:val="0"/>
        <w:jc w:val="left"/>
      </w:pPr>
      <w:r>
        <w:rPr>
          <w:rFonts w:ascii="宋体" w:hAnsi="宋体" w:eastAsia="宋体" w:cs="宋体"/>
          <w:kern w:val="0"/>
          <w:sz w:val="24"/>
          <w:szCs w:val="24"/>
          <w:lang w:val="en-US" w:eastAsia="zh-CN" w:bidi="ar"/>
        </w:rPr>
        <w:t>57. 慢开始和拥塞避免</w:t>
      </w:r>
    </w:p>
    <w:p>
      <w:pPr>
        <w:keepNext w:val="0"/>
        <w:keepLines w:val="0"/>
        <w:widowControl/>
        <w:suppressLineNumbers w:val="0"/>
        <w:jc w:val="left"/>
      </w:pPr>
      <w:r>
        <w:rPr>
          <w:rFonts w:ascii="宋体" w:hAnsi="宋体" w:eastAsia="宋体" w:cs="宋体"/>
          <w:kern w:val="0"/>
          <w:sz w:val="24"/>
          <w:szCs w:val="24"/>
          <w:lang w:val="en-US" w:eastAsia="zh-CN" w:bidi="ar"/>
        </w:rPr>
        <w:t>58. 快重传</w:t>
      </w:r>
    </w:p>
    <w:p>
      <w:pPr>
        <w:keepNext w:val="0"/>
        <w:keepLines w:val="0"/>
        <w:widowControl/>
        <w:suppressLineNumbers w:val="0"/>
        <w:jc w:val="left"/>
      </w:pPr>
      <w:r>
        <w:rPr>
          <w:rFonts w:ascii="宋体" w:hAnsi="宋体" w:eastAsia="宋体" w:cs="宋体"/>
          <w:kern w:val="0"/>
          <w:sz w:val="24"/>
          <w:szCs w:val="24"/>
          <w:lang w:val="en-US" w:eastAsia="zh-CN" w:bidi="ar"/>
        </w:rPr>
        <w:t>59. 快恢复</w:t>
      </w:r>
    </w:p>
    <w:p>
      <w:pPr>
        <w:keepNext w:val="0"/>
        <w:keepLines w:val="0"/>
        <w:widowControl/>
        <w:suppressLineNumbers w:val="0"/>
        <w:jc w:val="left"/>
      </w:pPr>
      <w:r>
        <w:rPr>
          <w:rFonts w:ascii="宋体" w:hAnsi="宋体" w:eastAsia="宋体" w:cs="宋体"/>
          <w:kern w:val="0"/>
          <w:sz w:val="24"/>
          <w:szCs w:val="24"/>
          <w:lang w:val="en-US" w:eastAsia="zh-CN" w:bidi="ar"/>
        </w:rPr>
        <w:t>60. 随机早期检测RED</w:t>
      </w:r>
    </w:p>
    <w:p>
      <w:pPr>
        <w:keepNext w:val="0"/>
        <w:keepLines w:val="0"/>
        <w:widowControl/>
        <w:suppressLineNumbers w:val="0"/>
        <w:jc w:val="left"/>
      </w:pPr>
      <w:r>
        <w:rPr>
          <w:rStyle w:val="3"/>
          <w:rFonts w:ascii="宋体" w:hAnsi="宋体" w:eastAsia="宋体" w:cs="宋体"/>
          <w:kern w:val="0"/>
          <w:sz w:val="24"/>
          <w:szCs w:val="24"/>
          <w:lang w:val="en-US" w:eastAsia="zh-CN" w:bidi="ar"/>
        </w:rPr>
        <w:t>TCP</w:t>
      </w:r>
      <w:r>
        <w:rPr>
          <w:rStyle w:val="3"/>
          <w:rFonts w:hint="eastAsia" w:ascii="华文细黑" w:hAnsi="华文细黑" w:eastAsia="华文细黑" w:cs="华文细黑"/>
          <w:kern w:val="0"/>
          <w:sz w:val="24"/>
          <w:szCs w:val="24"/>
          <w:lang w:val="en-US" w:eastAsia="zh-CN" w:bidi="ar"/>
        </w:rPr>
        <w:t>链接管理</w:t>
      </w:r>
    </w:p>
    <w:p>
      <w:pPr>
        <w:keepNext w:val="0"/>
        <w:keepLines w:val="0"/>
        <w:widowControl/>
        <w:suppressLineNumbers w:val="0"/>
        <w:jc w:val="left"/>
      </w:pPr>
      <w:r>
        <w:rPr>
          <w:rFonts w:ascii="宋体" w:hAnsi="宋体" w:eastAsia="宋体" w:cs="宋体"/>
          <w:kern w:val="0"/>
          <w:sz w:val="24"/>
          <w:szCs w:val="24"/>
          <w:lang w:val="en-US" w:eastAsia="zh-CN" w:bidi="ar"/>
        </w:rPr>
        <w:t>61. 简述TCP链接建立过程</w:t>
      </w:r>
    </w:p>
    <w:p>
      <w:pPr>
        <w:keepNext w:val="0"/>
        <w:keepLines w:val="0"/>
        <w:widowControl/>
        <w:suppressLineNumbers w:val="0"/>
        <w:jc w:val="left"/>
      </w:pPr>
      <w:r>
        <w:rPr>
          <w:rFonts w:ascii="宋体" w:hAnsi="宋体" w:eastAsia="宋体" w:cs="宋体"/>
          <w:kern w:val="0"/>
          <w:sz w:val="24"/>
          <w:szCs w:val="24"/>
          <w:lang w:val="en-US" w:eastAsia="zh-CN" w:bidi="ar"/>
        </w:rPr>
        <w:t>62. 简述TCP链接释放过程</w:t>
      </w:r>
    </w:p>
    <w:p>
      <w:pPr>
        <w:keepNext w:val="0"/>
        <w:keepLines w:val="0"/>
        <w:widowControl/>
        <w:suppressLineNumbers w:val="0"/>
        <w:jc w:val="left"/>
      </w:pPr>
    </w:p>
    <w:p>
      <w:pPr>
        <w:keepNext w:val="0"/>
        <w:keepLines w:val="0"/>
        <w:widowControl/>
        <w:suppressLineNumbers w:val="0"/>
        <w:jc w:val="left"/>
      </w:pPr>
      <w:r>
        <w:rPr>
          <w:rStyle w:val="3"/>
          <w:rFonts w:hint="eastAsia" w:ascii="华文细黑" w:hAnsi="华文细黑" w:eastAsia="华文细黑" w:cs="华文细黑"/>
          <w:kern w:val="0"/>
          <w:sz w:val="36"/>
          <w:szCs w:val="36"/>
          <w:lang w:val="en-US" w:eastAsia="zh-CN" w:bidi="ar"/>
        </w:rPr>
        <w:t>应用层</w:t>
      </w:r>
    </w:p>
    <w:p>
      <w:pPr>
        <w:keepNext w:val="0"/>
        <w:keepLines w:val="0"/>
        <w:widowControl/>
        <w:suppressLineNumbers w:val="0"/>
        <w:jc w:val="left"/>
      </w:pPr>
      <w:r>
        <w:rPr>
          <w:rStyle w:val="3"/>
          <w:rFonts w:ascii="宋体" w:hAnsi="宋体" w:eastAsia="宋体" w:cs="宋体"/>
          <w:kern w:val="0"/>
          <w:sz w:val="24"/>
          <w:szCs w:val="24"/>
          <w:lang w:val="en-US" w:eastAsia="zh-CN" w:bidi="ar"/>
        </w:rPr>
        <w:t>63.DNS</w:t>
      </w:r>
    </w:p>
    <w:p>
      <w:pPr>
        <w:keepNext w:val="0"/>
        <w:keepLines w:val="0"/>
        <w:widowControl/>
        <w:suppressLineNumbers w:val="0"/>
        <w:jc w:val="left"/>
      </w:pPr>
      <w:r>
        <w:rPr>
          <w:rFonts w:ascii="宋体" w:hAnsi="宋体" w:eastAsia="宋体" w:cs="宋体"/>
          <w:kern w:val="0"/>
          <w:sz w:val="24"/>
          <w:szCs w:val="24"/>
          <w:lang w:val="en-US" w:eastAsia="zh-CN" w:bidi="ar"/>
        </w:rPr>
        <w:t>DNS（Domain Name System，域名系统），因特网上作为域名和IP地址相互映射的一个分布式数据库，能够使用户更方便的访问互联网，而不用去记住能够被机器直接读取的IP数串。</w:t>
      </w:r>
    </w:p>
    <w:p>
      <w:pPr>
        <w:keepNext w:val="0"/>
        <w:keepLines w:val="0"/>
        <w:widowControl/>
        <w:suppressLineNumbers w:val="0"/>
        <w:jc w:val="left"/>
      </w:pPr>
      <w:r>
        <w:rPr>
          <w:rStyle w:val="3"/>
          <w:rFonts w:ascii="宋体" w:hAnsi="宋体" w:eastAsia="宋体" w:cs="宋体"/>
          <w:kern w:val="0"/>
          <w:sz w:val="24"/>
          <w:szCs w:val="24"/>
          <w:lang w:val="en-US" w:eastAsia="zh-CN" w:bidi="ar"/>
        </w:rPr>
        <w:t>64.域名解析过程和具体步骤</w:t>
      </w:r>
    </w:p>
    <w:p>
      <w:pPr>
        <w:keepNext w:val="0"/>
        <w:keepLines w:val="0"/>
        <w:widowControl/>
        <w:suppressLineNumbers w:val="0"/>
        <w:jc w:val="left"/>
      </w:pPr>
      <w:r>
        <w:rPr>
          <w:rFonts w:ascii="宋体" w:hAnsi="宋体" w:eastAsia="宋体" w:cs="宋体"/>
          <w:kern w:val="0"/>
          <w:sz w:val="24"/>
          <w:szCs w:val="24"/>
          <w:lang w:val="en-US" w:eastAsia="zh-CN" w:bidi="ar"/>
        </w:rPr>
        <w:t>1.客户机提出域名解析请求,并将该请求发送给本地的域名服务器。</w:t>
      </w:r>
    </w:p>
    <w:p>
      <w:pPr>
        <w:keepNext w:val="0"/>
        <w:keepLines w:val="0"/>
        <w:widowControl/>
        <w:suppressLineNumbers w:val="0"/>
        <w:jc w:val="left"/>
      </w:pPr>
      <w:r>
        <w:rPr>
          <w:rFonts w:ascii="宋体" w:hAnsi="宋体" w:eastAsia="宋体" w:cs="宋体"/>
          <w:kern w:val="0"/>
          <w:sz w:val="24"/>
          <w:szCs w:val="24"/>
          <w:lang w:val="en-US" w:eastAsia="zh-CN" w:bidi="ar"/>
        </w:rPr>
        <w:t>2.当本地的域名服务器收到请求后,就先查询本地的缓存,如果有该纪录项,则本地的域名服务器就直接把查询的结果返回。</w:t>
      </w:r>
    </w:p>
    <w:p>
      <w:pPr>
        <w:keepNext w:val="0"/>
        <w:keepLines w:val="0"/>
        <w:widowControl/>
        <w:suppressLineNumbers w:val="0"/>
        <w:jc w:val="left"/>
      </w:pPr>
      <w:r>
        <w:rPr>
          <w:rFonts w:ascii="宋体" w:hAnsi="宋体" w:eastAsia="宋体" w:cs="宋体"/>
          <w:kern w:val="0"/>
          <w:sz w:val="24"/>
          <w:szCs w:val="24"/>
          <w:lang w:val="en-US" w:eastAsia="zh-CN" w:bidi="ar"/>
        </w:rPr>
        <w:t>3.如果本地的缓存中没有该纪录,则本地域名服务器就直接把请求发给根域名服务器,然后根域名服务器再返回给本地域名服务器一个所查询域(根的子域)的主域名服务器的地址。</w:t>
      </w:r>
    </w:p>
    <w:p>
      <w:pPr>
        <w:keepNext w:val="0"/>
        <w:keepLines w:val="0"/>
        <w:widowControl/>
        <w:suppressLineNumbers w:val="0"/>
        <w:jc w:val="left"/>
      </w:pPr>
      <w:r>
        <w:rPr>
          <w:rFonts w:ascii="宋体" w:hAnsi="宋体" w:eastAsia="宋体" w:cs="宋体"/>
          <w:kern w:val="0"/>
          <w:sz w:val="24"/>
          <w:szCs w:val="24"/>
          <w:lang w:val="en-US" w:eastAsia="zh-CN" w:bidi="ar"/>
        </w:rPr>
        <w:t>4.本地服务器再向上一步返回的域名服务器发送请求,然后接受请求的服务器查询自己的缓存,如果没有该纪录,则返回相关的下级的域名服务器的地址。</w:t>
      </w:r>
    </w:p>
    <w:p>
      <w:pPr>
        <w:keepNext w:val="0"/>
        <w:keepLines w:val="0"/>
        <w:widowControl/>
        <w:suppressLineNumbers w:val="0"/>
        <w:jc w:val="left"/>
      </w:pPr>
      <w:r>
        <w:rPr>
          <w:rFonts w:ascii="宋体" w:hAnsi="宋体" w:eastAsia="宋体" w:cs="宋体"/>
          <w:kern w:val="0"/>
          <w:sz w:val="24"/>
          <w:szCs w:val="24"/>
          <w:lang w:val="en-US" w:eastAsia="zh-CN" w:bidi="ar"/>
        </w:rPr>
        <w:t>5.重复第四步,直到找到正确的纪录。</w:t>
      </w:r>
    </w:p>
    <w:p>
      <w:pPr>
        <w:keepNext w:val="0"/>
        <w:keepLines w:val="0"/>
        <w:widowControl/>
        <w:suppressLineNumbers w:val="0"/>
        <w:jc w:val="left"/>
      </w:pPr>
      <w:r>
        <w:rPr>
          <w:rFonts w:ascii="宋体" w:hAnsi="宋体" w:eastAsia="宋体" w:cs="宋体"/>
          <w:kern w:val="0"/>
          <w:sz w:val="24"/>
          <w:szCs w:val="24"/>
          <w:lang w:val="en-US" w:eastAsia="zh-CN" w:bidi="ar"/>
        </w:rPr>
        <w:t>6.本地域名服务器把返回的结果保存到缓存,以备下一次使用,同时还将结果返回给客户机。</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细黑">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97F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2017-09-25T10:11:16Z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