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BDA8C" w14:textId="62A8ECE7" w:rsidR="00037337" w:rsidRDefault="00037337">
      <w:r>
        <w:rPr>
          <w:rFonts w:hint="eastAsia"/>
        </w:rPr>
        <w:t>编码器SCL接图下1号引脚</w:t>
      </w:r>
    </w:p>
    <w:p w14:paraId="489BE363" w14:textId="2F613B5D" w:rsidR="00037337" w:rsidRDefault="00037337">
      <w:pPr>
        <w:rPr>
          <w:rFonts w:hint="eastAsia"/>
        </w:rPr>
      </w:pPr>
      <w:r>
        <w:rPr>
          <w:rFonts w:hint="eastAsia"/>
        </w:rPr>
        <w:t>编码器SDA接图下2号引脚</w:t>
      </w:r>
    </w:p>
    <w:p w14:paraId="236C745A" w14:textId="12B85C91" w:rsidR="00037337" w:rsidRDefault="00037337">
      <w:pPr>
        <w:rPr>
          <w:rFonts w:hint="eastAsia"/>
        </w:rPr>
      </w:pPr>
      <w:r>
        <w:rPr>
          <w:rFonts w:hint="eastAsia"/>
        </w:rPr>
        <w:t>VCC和GND按照下图对应接上</w:t>
      </w:r>
    </w:p>
    <w:p w14:paraId="32F3F9E7" w14:textId="1A4BE146" w:rsidR="004B1D6C" w:rsidRDefault="00E276A0">
      <w:r>
        <w:rPr>
          <w:noProof/>
        </w:rPr>
        <w:drawing>
          <wp:inline distT="0" distB="0" distL="0" distR="0" wp14:anchorId="1B6EED10" wp14:editId="293C8729">
            <wp:extent cx="5274310" cy="3435985"/>
            <wp:effectExtent l="0" t="0" r="2540" b="0"/>
            <wp:docPr id="164794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30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BD7" w14:textId="5014040C" w:rsidR="00037337" w:rsidRDefault="00037337">
      <w:pPr>
        <w:rPr>
          <w:rFonts w:hint="eastAsia"/>
        </w:rPr>
      </w:pPr>
      <w:r>
        <w:rPr>
          <w:noProof/>
        </w:rPr>
        <w:drawing>
          <wp:inline distT="0" distB="0" distL="0" distR="0" wp14:anchorId="2AEC2570" wp14:editId="50FF051E">
            <wp:extent cx="3699564" cy="4343179"/>
            <wp:effectExtent l="0" t="0" r="0" b="635"/>
            <wp:docPr id="1370159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597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2919" cy="43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F9C"/>
    <w:rsid w:val="00037337"/>
    <w:rsid w:val="004B1D6C"/>
    <w:rsid w:val="00972277"/>
    <w:rsid w:val="009F3D7A"/>
    <w:rsid w:val="00C66F9C"/>
    <w:rsid w:val="00CD5424"/>
    <w:rsid w:val="00E276A0"/>
    <w:rsid w:val="00FE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C614"/>
  <w15:chartTrackingRefBased/>
  <w15:docId w15:val="{6C7A642B-B34C-40A9-BA39-BBE059E5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天水 黄</dc:creator>
  <cp:keywords/>
  <dc:description/>
  <cp:lastModifiedBy>天水 黄</cp:lastModifiedBy>
  <cp:revision>2</cp:revision>
  <dcterms:created xsi:type="dcterms:W3CDTF">2024-10-26T08:14:00Z</dcterms:created>
  <dcterms:modified xsi:type="dcterms:W3CDTF">2024-10-26T08:31:00Z</dcterms:modified>
</cp:coreProperties>
</file>