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方法：需要重复使用某段逻辑的时候，就将这段逻辑提取成新的形式。</w:t>
      </w:r>
    </w:p>
    <w:p>
      <w:pPr>
        <w:ind w:firstLine="420" w:firstLineChars="0"/>
        <w:rPr>
          <w:rFonts w:hint="eastAsia"/>
          <w:lang w:val="en-US" w:eastAsia="zh-CN"/>
        </w:rPr>
      </w:pPr>
      <w:r>
        <w:rPr>
          <w:rFonts w:hint="eastAsia"/>
          <w:lang w:val="en-US" w:eastAsia="zh-CN"/>
        </w:rPr>
        <w:t>定义格式：修饰符 返回值类型 方法名(参数列表){方法体; return 返回值;} --- 形参，实参 --- 方法名+参数列表 -&gt; 方法签名</w:t>
      </w:r>
    </w:p>
    <w:p>
      <w:pPr>
        <w:ind w:firstLine="420" w:firstLineChars="0"/>
        <w:rPr>
          <w:rFonts w:hint="eastAsia"/>
          <w:lang w:val="en-US" w:eastAsia="zh-CN"/>
        </w:rPr>
      </w:pPr>
      <w:r>
        <w:rPr>
          <w:rFonts w:hint="eastAsia"/>
          <w:lang w:val="en-US" w:eastAsia="zh-CN"/>
        </w:rPr>
        <w:t>public static int add(int i, int j){} --- add(int, int)</w:t>
      </w:r>
    </w:p>
    <w:p>
      <w:pPr>
        <w:ind w:firstLine="420" w:firstLineChars="0"/>
        <w:rPr>
          <w:rFonts w:hint="eastAsia"/>
          <w:lang w:val="en-US" w:eastAsia="zh-CN"/>
        </w:rPr>
      </w:pPr>
      <w:r>
        <w:rPr>
          <w:rFonts w:hint="eastAsia"/>
          <w:lang w:val="en-US" w:eastAsia="zh-CN"/>
        </w:rPr>
        <w:t>方法的重载：在同一个类中存在了方法名一致而参数列表不同（参数的个数/对应位置上的参数类型）的方法</w:t>
      </w:r>
    </w:p>
    <w:p>
      <w:pPr>
        <w:ind w:firstLine="420" w:firstLineChars="0"/>
        <w:rPr>
          <w:rFonts w:hint="eastAsia"/>
          <w:lang w:val="en-US" w:eastAsia="zh-CN"/>
        </w:rPr>
      </w:pPr>
      <w:r>
        <w:rPr>
          <w:rFonts w:hint="eastAsia"/>
          <w:lang w:val="en-US" w:eastAsia="zh-CN"/>
        </w:rPr>
        <w:t>方法的传值：基本类型传递的是实际值；对象传递的是地址，地址不变的前提下可以改变其中的属性或者元素。</w:t>
      </w:r>
    </w:p>
    <w:p>
      <w:pPr>
        <w:ind w:firstLine="420" w:firstLineChars="0"/>
        <w:rPr>
          <w:rFonts w:hint="eastAsia"/>
          <w:lang w:val="en-US" w:eastAsia="zh-CN"/>
        </w:rPr>
      </w:pPr>
      <w:r>
        <w:rPr>
          <w:rFonts w:hint="eastAsia"/>
          <w:lang w:val="en-US" w:eastAsia="zh-CN"/>
        </w:rPr>
        <w:t>方法的递归：在方法中调用了自己本身。当递归层次太深会出现StackOverflowError --- 栈溢出错误 --- 递归的思路往往是逆推的思维方式</w:t>
      </w:r>
    </w:p>
    <w:p>
      <w:pPr>
        <w:rPr>
          <w:rFonts w:hint="eastAsia"/>
          <w:lang w:val="en-US" w:eastAsia="zh-CN"/>
        </w:rPr>
      </w:pPr>
      <w:r>
        <w:rPr>
          <w:rFonts w:hint="eastAsia"/>
          <w:lang w:val="en-US" w:eastAsia="zh-CN"/>
        </w:rPr>
        <w:t>2. 面向对象与面向过程的比较：都是思维方式。面向过程是注重流程中的每一个步骤，清楚每一个步骤中的细节（自己做）；面向对象是注重对象，只要拥有了对象就能使用对象身上的功能（找别人做）。面向对象是基于面向过程的。相对简单的事务使用面向过程，相对复杂的事务使用面向对象。--- 面向对象更适合于团队的开发；面向过程一般而言比面向对象更适合于效率开发。</w:t>
      </w:r>
    </w:p>
    <w:p>
      <w:pPr>
        <w:rPr>
          <w:rFonts w:hint="eastAsia"/>
          <w:lang w:val="en-US" w:eastAsia="zh-CN"/>
        </w:rPr>
      </w:pPr>
      <w:r>
        <w:rPr>
          <w:rFonts w:hint="eastAsia"/>
          <w:lang w:val="en-US" w:eastAsia="zh-CN"/>
        </w:rPr>
        <w:t>3. 类与对象的关系：类是对象的概括/抽取，对象是类的具体实现</w:t>
      </w:r>
    </w:p>
    <w:p>
      <w:pPr>
        <w:rPr>
          <w:rFonts w:hint="eastAsia"/>
          <w:lang w:val="en-US" w:eastAsia="zh-CN"/>
        </w:rPr>
      </w:pPr>
      <w:r>
        <w:rPr>
          <w:rFonts w:hint="eastAsia"/>
          <w:lang w:val="en-US" w:eastAsia="zh-CN"/>
        </w:rPr>
        <w:t>4. 对象的内存存储：对象是存储在堆内存中，在栈内存中会存储对象的地址引用。对象在存储到内存中之后其中的属性会自动赋予默认值。--- 对象在使用完成之后不一定立即移出堆内存而是在不定的某个时刻被回收。</w:t>
      </w:r>
    </w:p>
    <w:p>
      <w:pPr>
        <w:rPr>
          <w:rFonts w:hint="eastAsia"/>
          <w:lang w:val="en-US" w:eastAsia="zh-CN"/>
        </w:rPr>
      </w:pPr>
      <w:r>
        <w:rPr>
          <w:rFonts w:hint="eastAsia"/>
          <w:lang w:val="en-US" w:eastAsia="zh-CN"/>
        </w:rPr>
        <w:t>5. 成员变量和局部变量：定义位置、作用范围、内存位置、生命周期</w:t>
      </w:r>
    </w:p>
    <w:p>
      <w:pPr>
        <w:pStyle w:val="4"/>
        <w:rPr>
          <w:rFonts w:hint="eastAsia"/>
          <w:lang w:val="en-US" w:eastAsia="zh-CN"/>
        </w:rPr>
      </w:pPr>
      <w:r>
        <w:rPr>
          <w:rFonts w:hint="eastAsia"/>
          <w:lang w:val="en-US" w:eastAsia="zh-CN"/>
        </w:rPr>
        <w:t>构造方法</w:t>
      </w:r>
    </w:p>
    <w:p>
      <w:pPr>
        <w:rPr>
          <w:rFonts w:hint="eastAsia"/>
          <w:lang w:val="en-US" w:eastAsia="zh-CN"/>
        </w:rPr>
      </w:pPr>
      <w:r>
        <w:rPr>
          <w:rFonts w:hint="eastAsia"/>
          <w:lang w:val="en-US" w:eastAsia="zh-CN"/>
        </w:rPr>
        <w:t>特点：与类同名而没有返回值类型的方法</w:t>
      </w:r>
    </w:p>
    <w:p>
      <w:pPr>
        <w:rPr>
          <w:rFonts w:hint="eastAsia"/>
          <w:lang w:val="en-US" w:eastAsia="zh-CN"/>
        </w:rPr>
      </w:pPr>
      <w:r>
        <w:rPr>
          <w:rFonts w:hint="eastAsia"/>
          <w:lang w:val="en-US" w:eastAsia="zh-CN"/>
        </w:rPr>
        <w:t>作用：创建对象</w:t>
      </w:r>
    </w:p>
    <w:p>
      <w:pPr>
        <w:pStyle w:val="4"/>
        <w:rPr>
          <w:rFonts w:hint="eastAsia"/>
          <w:lang w:val="en-US" w:eastAsia="zh-CN"/>
        </w:rPr>
      </w:pPr>
      <w:r>
        <w:rPr>
          <w:rFonts w:hint="eastAsia"/>
          <w:lang w:val="en-US" w:eastAsia="zh-CN"/>
        </w:rPr>
        <w:t>this关键字</w:t>
      </w:r>
    </w:p>
    <w:p>
      <w:pPr>
        <w:rPr>
          <w:rFonts w:hint="eastAsia"/>
          <w:lang w:val="en-US" w:eastAsia="zh-CN"/>
        </w:rPr>
      </w:pPr>
      <w:r>
        <w:rPr>
          <w:rFonts w:hint="eastAsia"/>
          <w:lang w:val="en-US" w:eastAsia="zh-CN"/>
        </w:rPr>
        <w:t>this关键字在类中调用本类里面的属性和方法，代表当前在活动的对象。</w:t>
      </w:r>
    </w:p>
    <w:p>
      <w:pPr>
        <w:rPr>
          <w:rFonts w:hint="eastAsia"/>
          <w:lang w:val="en-US" w:eastAsia="zh-CN"/>
        </w:rPr>
      </w:pPr>
      <w:r>
        <w:rPr>
          <w:rFonts w:hint="eastAsia"/>
          <w:lang w:val="en-US" w:eastAsia="zh-CN"/>
        </w:rPr>
        <w:t>this语句 -&gt; this(参数列表) - 表示在本类的构造方法中调用本类对应形式的其他的构造方法 - this语句必须放在构造方法的第一行</w:t>
      </w:r>
    </w:p>
    <w:p>
      <w:pPr>
        <w:pStyle w:val="4"/>
        <w:rPr>
          <w:rFonts w:hint="eastAsia"/>
          <w:lang w:val="en-US" w:eastAsia="zh-CN"/>
        </w:rPr>
      </w:pPr>
      <w:r>
        <w:rPr>
          <w:rFonts w:hint="eastAsia"/>
          <w:lang w:val="en-US" w:eastAsia="zh-CN"/>
        </w:rPr>
        <w:t>代码块</w:t>
      </w:r>
    </w:p>
    <w:p>
      <w:pPr>
        <w:rPr>
          <w:rFonts w:hint="eastAsia"/>
          <w:lang w:val="en-US" w:eastAsia="zh-CN"/>
        </w:rPr>
      </w:pPr>
      <w:r>
        <w:rPr>
          <w:rFonts w:hint="eastAsia"/>
          <w:lang w:val="en-US" w:eastAsia="zh-CN"/>
        </w:rPr>
        <w:t>构造代码块：定义在类中用{}包起来的代码 --- 在创建对象的时候先于构造方法执行</w:t>
      </w:r>
    </w:p>
    <w:p>
      <w:pPr>
        <w:rPr>
          <w:rFonts w:hint="eastAsia"/>
          <w:lang w:val="en-US" w:eastAsia="zh-CN"/>
        </w:rPr>
      </w:pPr>
      <w:r>
        <w:rPr>
          <w:rFonts w:hint="eastAsia"/>
          <w:lang w:val="en-US" w:eastAsia="zh-CN"/>
        </w:rPr>
        <w:t>局部代码块：定义在方法中用{}包起来的代码 --- 提高了栈内存的利用率</w:t>
      </w:r>
    </w:p>
    <w:p>
      <w:pPr>
        <w:pStyle w:val="3"/>
        <w:rPr>
          <w:rFonts w:hint="eastAsia"/>
          <w:lang w:val="en-US" w:eastAsia="zh-CN"/>
        </w:rPr>
      </w:pPr>
      <w:r>
        <w:rPr>
          <w:rFonts w:hint="eastAsia"/>
          <w:lang w:val="en-US" w:eastAsia="zh-CN"/>
        </w:rPr>
        <w:t>面向对象的特征</w:t>
      </w:r>
    </w:p>
    <w:p>
      <w:pPr>
        <w:rPr>
          <w:rFonts w:hint="eastAsia"/>
          <w:lang w:val="en-US" w:eastAsia="zh-CN"/>
        </w:rPr>
      </w:pPr>
      <w:r>
        <w:rPr>
          <w:rFonts w:hint="eastAsia"/>
          <w:lang w:val="en-US" w:eastAsia="zh-CN"/>
        </w:rPr>
        <w:t>封装、继承、多态（抽象）</w:t>
      </w:r>
    </w:p>
    <w:p>
      <w:pPr>
        <w:pStyle w:val="4"/>
        <w:rPr>
          <w:rFonts w:hint="eastAsia"/>
          <w:lang w:val="en-US" w:eastAsia="zh-CN"/>
        </w:rPr>
      </w:pPr>
      <w:r>
        <w:rPr>
          <w:rFonts w:hint="eastAsia"/>
          <w:lang w:val="en-US" w:eastAsia="zh-CN"/>
        </w:rPr>
        <w:t>封装</w:t>
      </w:r>
    </w:p>
    <w:p>
      <w:pPr>
        <w:rPr>
          <w:rFonts w:hint="eastAsia"/>
          <w:lang w:val="en-US" w:eastAsia="zh-CN"/>
        </w:rPr>
      </w:pPr>
      <w:r>
        <w:rPr>
          <w:rFonts w:hint="eastAsia"/>
          <w:lang w:val="en-US" w:eastAsia="zh-CN"/>
        </w:rPr>
        <w:t>将代码进行提取和总结，抽取成不同的形式 --- 封装</w:t>
      </w:r>
    </w:p>
    <w:p>
      <w:pPr>
        <w:rPr>
          <w:rFonts w:hint="eastAsia"/>
          <w:lang w:val="en-US" w:eastAsia="zh-CN"/>
        </w:rPr>
      </w:pPr>
      <w:r>
        <w:rPr>
          <w:rFonts w:hint="eastAsia"/>
          <w:lang w:val="en-US" w:eastAsia="zh-CN"/>
        </w:rPr>
        <w:t>体现形式：方法、类（属性的私有化 - 将属性限制为私有的，然后提供对外的设置和获取的方法，然后在方法中进行限制使数据更加符合常理）</w:t>
      </w:r>
    </w:p>
    <w:p>
      <w:pPr>
        <w:rPr>
          <w:rFonts w:hint="eastAsia"/>
          <w:lang w:val="en-US" w:eastAsia="zh-CN"/>
        </w:rPr>
      </w:pPr>
      <w:r>
        <w:rPr>
          <w:rFonts w:hint="eastAsia"/>
          <w:lang w:val="en-US" w:eastAsia="zh-CN"/>
        </w:rPr>
        <w:t>优势：提高了代码的复用性，保证了数据的合法性</w:t>
      </w:r>
    </w:p>
    <w:p>
      <w:pPr>
        <w:pStyle w:val="4"/>
        <w:rPr>
          <w:rFonts w:hint="eastAsia"/>
          <w:lang w:val="en-US" w:eastAsia="zh-CN"/>
        </w:rPr>
      </w:pPr>
      <w:r>
        <w:rPr>
          <w:rFonts w:hint="eastAsia"/>
          <w:lang w:val="en-US" w:eastAsia="zh-CN"/>
        </w:rPr>
        <w:t>权限修饰符</w:t>
      </w:r>
    </w:p>
    <w:p>
      <w:pPr>
        <w:rPr>
          <w:rFonts w:hint="eastAsia"/>
          <w:lang w:val="en-US" w:eastAsia="zh-CN"/>
        </w:rPr>
      </w:pPr>
      <w:r>
        <w:rPr>
          <w:rFonts w:hint="eastAsia"/>
          <w:lang w:val="en-US" w:eastAsia="zh-CN"/>
        </w:rPr>
        <w:t>指在Java中用于限定使用范围的关键字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p>
        </w:tc>
        <w:tc>
          <w:tcPr>
            <w:tcW w:w="1704" w:type="dxa"/>
            <w:vAlign w:val="center"/>
          </w:tcPr>
          <w:p>
            <w:pPr>
              <w:jc w:val="center"/>
              <w:rPr>
                <w:rFonts w:hint="eastAsia"/>
                <w:vertAlign w:val="baseline"/>
                <w:lang w:val="en-US" w:eastAsia="zh-CN"/>
              </w:rPr>
            </w:pPr>
            <w:r>
              <w:rPr>
                <w:rFonts w:hint="eastAsia"/>
                <w:vertAlign w:val="baseline"/>
                <w:lang w:val="en-US" w:eastAsia="zh-CN"/>
              </w:rPr>
              <w:t>本类中</w:t>
            </w:r>
          </w:p>
        </w:tc>
        <w:tc>
          <w:tcPr>
            <w:tcW w:w="1704" w:type="dxa"/>
            <w:vAlign w:val="center"/>
          </w:tcPr>
          <w:p>
            <w:pPr>
              <w:jc w:val="center"/>
              <w:rPr>
                <w:rFonts w:hint="eastAsia"/>
                <w:vertAlign w:val="baseline"/>
                <w:lang w:val="en-US" w:eastAsia="zh-CN"/>
              </w:rPr>
            </w:pPr>
            <w:r>
              <w:rPr>
                <w:rFonts w:hint="eastAsia"/>
                <w:vertAlign w:val="baseline"/>
                <w:lang w:val="en-US" w:eastAsia="zh-CN"/>
              </w:rPr>
              <w:t>子类中</w:t>
            </w:r>
          </w:p>
        </w:tc>
        <w:tc>
          <w:tcPr>
            <w:tcW w:w="1705" w:type="dxa"/>
            <w:vAlign w:val="center"/>
          </w:tcPr>
          <w:p>
            <w:pPr>
              <w:jc w:val="center"/>
              <w:rPr>
                <w:rFonts w:hint="eastAsia"/>
                <w:vertAlign w:val="baseline"/>
                <w:lang w:val="en-US" w:eastAsia="zh-CN"/>
              </w:rPr>
            </w:pPr>
            <w:r>
              <w:rPr>
                <w:rFonts w:hint="eastAsia"/>
                <w:vertAlign w:val="baseline"/>
                <w:lang w:val="en-US" w:eastAsia="zh-CN"/>
              </w:rPr>
              <w:t>同包类中</w:t>
            </w:r>
          </w:p>
        </w:tc>
        <w:tc>
          <w:tcPr>
            <w:tcW w:w="1705" w:type="dxa"/>
            <w:vAlign w:val="center"/>
          </w:tcPr>
          <w:p>
            <w:pPr>
              <w:jc w:val="center"/>
              <w:rPr>
                <w:rFonts w:hint="eastAsia"/>
                <w:vertAlign w:val="baseline"/>
                <w:lang w:val="en-US" w:eastAsia="zh-CN"/>
              </w:rPr>
            </w:pPr>
            <w:r>
              <w:rPr>
                <w:rFonts w:hint="eastAsia"/>
                <w:vertAlign w:val="baseline"/>
                <w:lang w:val="en-US" w:eastAsia="zh-CN"/>
              </w:rPr>
              <w:t>其他类中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public</w:t>
            </w:r>
          </w:p>
        </w:tc>
        <w:tc>
          <w:tcPr>
            <w:tcW w:w="1704" w:type="dxa"/>
            <w:vAlign w:val="center"/>
          </w:tcPr>
          <w:p>
            <w:pPr>
              <w:jc w:val="center"/>
              <w:rPr>
                <w:rFonts w:hint="eastAsia"/>
                <w:vertAlign w:val="baseline"/>
                <w:lang w:val="en-US" w:eastAsia="zh-CN"/>
              </w:rPr>
            </w:pPr>
            <w:r>
              <w:rPr>
                <w:rFonts w:hint="eastAsia"/>
                <w:vertAlign w:val="baseline"/>
                <w:lang w:val="en-US" w:eastAsia="zh-CN"/>
              </w:rPr>
              <w:t>可以</w:t>
            </w:r>
          </w:p>
        </w:tc>
        <w:tc>
          <w:tcPr>
            <w:tcW w:w="1704" w:type="dxa"/>
            <w:vAlign w:val="center"/>
          </w:tcPr>
          <w:p>
            <w:pPr>
              <w:jc w:val="center"/>
              <w:rPr>
                <w:rFonts w:hint="eastAsia"/>
                <w:vertAlign w:val="baseline"/>
                <w:lang w:val="en-US" w:eastAsia="zh-CN"/>
              </w:rPr>
            </w:pPr>
            <w:r>
              <w:rPr>
                <w:rFonts w:hint="eastAsia"/>
                <w:vertAlign w:val="baseline"/>
                <w:lang w:val="en-US" w:eastAsia="zh-CN"/>
              </w:rPr>
              <w:t>可以</w:t>
            </w:r>
          </w:p>
        </w:tc>
        <w:tc>
          <w:tcPr>
            <w:tcW w:w="1705" w:type="dxa"/>
            <w:vAlign w:val="center"/>
          </w:tcPr>
          <w:p>
            <w:pPr>
              <w:jc w:val="center"/>
              <w:rPr>
                <w:rFonts w:hint="eastAsia"/>
                <w:vertAlign w:val="baseline"/>
                <w:lang w:val="en-US" w:eastAsia="zh-CN"/>
              </w:rPr>
            </w:pPr>
            <w:r>
              <w:rPr>
                <w:rFonts w:hint="eastAsia"/>
                <w:vertAlign w:val="baseline"/>
                <w:lang w:val="en-US" w:eastAsia="zh-CN"/>
              </w:rPr>
              <w:t>可以</w:t>
            </w:r>
          </w:p>
        </w:tc>
        <w:tc>
          <w:tcPr>
            <w:tcW w:w="1705" w:type="dxa"/>
            <w:vAlign w:val="center"/>
          </w:tcPr>
          <w:p>
            <w:pPr>
              <w:jc w:val="center"/>
              <w:rPr>
                <w:rFonts w:hint="eastAsia"/>
                <w:vertAlign w:val="baseline"/>
                <w:lang w:val="en-US" w:eastAsia="zh-CN"/>
              </w:rPr>
            </w:pPr>
            <w:r>
              <w:rPr>
                <w:rFonts w:hint="eastAsia"/>
                <w:vertAlign w:val="baseline"/>
                <w:lang w:val="en-US" w:eastAsia="zh-CN"/>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protected</w:t>
            </w:r>
          </w:p>
        </w:tc>
        <w:tc>
          <w:tcPr>
            <w:tcW w:w="1704" w:type="dxa"/>
            <w:vAlign w:val="center"/>
          </w:tcPr>
          <w:p>
            <w:pPr>
              <w:jc w:val="center"/>
              <w:rPr>
                <w:rFonts w:hint="eastAsia"/>
                <w:vertAlign w:val="baseline"/>
                <w:lang w:val="en-US" w:eastAsia="zh-CN"/>
              </w:rPr>
            </w:pPr>
            <w:r>
              <w:rPr>
                <w:rFonts w:hint="eastAsia"/>
                <w:vertAlign w:val="baseline"/>
                <w:lang w:val="en-US" w:eastAsia="zh-CN"/>
              </w:rPr>
              <w:t>可以</w:t>
            </w:r>
          </w:p>
        </w:tc>
        <w:tc>
          <w:tcPr>
            <w:tcW w:w="1704" w:type="dxa"/>
            <w:vAlign w:val="center"/>
          </w:tcPr>
          <w:p>
            <w:pPr>
              <w:jc w:val="center"/>
              <w:rPr>
                <w:rFonts w:hint="eastAsia"/>
                <w:vertAlign w:val="baseline"/>
                <w:lang w:val="en-US" w:eastAsia="zh-CN"/>
              </w:rPr>
            </w:pPr>
            <w:r>
              <w:rPr>
                <w:rFonts w:hint="eastAsia"/>
                <w:vertAlign w:val="baseline"/>
                <w:lang w:val="en-US" w:eastAsia="zh-CN"/>
              </w:rPr>
              <w:t>可以</w:t>
            </w:r>
          </w:p>
        </w:tc>
        <w:tc>
          <w:tcPr>
            <w:tcW w:w="1705" w:type="dxa"/>
            <w:vAlign w:val="center"/>
          </w:tcPr>
          <w:p>
            <w:pPr>
              <w:jc w:val="center"/>
              <w:rPr>
                <w:rFonts w:hint="eastAsia"/>
                <w:vertAlign w:val="baseline"/>
                <w:lang w:val="en-US" w:eastAsia="zh-CN"/>
              </w:rPr>
            </w:pPr>
            <w:r>
              <w:rPr>
                <w:rFonts w:hint="eastAsia"/>
                <w:vertAlign w:val="baseline"/>
                <w:lang w:val="en-US" w:eastAsia="zh-CN"/>
              </w:rPr>
              <w:t>可以</w:t>
            </w:r>
          </w:p>
        </w:tc>
        <w:tc>
          <w:tcPr>
            <w:tcW w:w="1705" w:type="dxa"/>
            <w:vAlign w:val="center"/>
          </w:tcPr>
          <w:p>
            <w:pPr>
              <w:jc w:val="center"/>
              <w:rPr>
                <w:rFonts w:hint="eastAsia"/>
                <w:vertAlign w:val="baseline"/>
                <w:lang w:val="en-US" w:eastAsia="zh-CN"/>
              </w:rPr>
            </w:pPr>
            <w:r>
              <w:rPr>
                <w:rFonts w:hint="eastAsia"/>
                <w:vertAlign w:val="baseline"/>
                <w:lang w:val="en-US" w:eastAsia="zh-CN"/>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默认</w:t>
            </w:r>
          </w:p>
        </w:tc>
        <w:tc>
          <w:tcPr>
            <w:tcW w:w="1704" w:type="dxa"/>
            <w:vAlign w:val="center"/>
          </w:tcPr>
          <w:p>
            <w:pPr>
              <w:jc w:val="center"/>
              <w:rPr>
                <w:rFonts w:hint="eastAsia"/>
                <w:vertAlign w:val="baseline"/>
                <w:lang w:val="en-US" w:eastAsia="zh-CN"/>
              </w:rPr>
            </w:pPr>
            <w:r>
              <w:rPr>
                <w:rFonts w:hint="eastAsia"/>
                <w:vertAlign w:val="baseline"/>
                <w:lang w:val="en-US" w:eastAsia="zh-CN"/>
              </w:rPr>
              <w:t>可以</w:t>
            </w:r>
          </w:p>
        </w:tc>
        <w:tc>
          <w:tcPr>
            <w:tcW w:w="1704"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同包子类可以</w:t>
            </w:r>
          </w:p>
        </w:tc>
        <w:tc>
          <w:tcPr>
            <w:tcW w:w="1705" w:type="dxa"/>
            <w:vAlign w:val="center"/>
          </w:tcPr>
          <w:p>
            <w:pPr>
              <w:jc w:val="center"/>
              <w:rPr>
                <w:rFonts w:hint="eastAsia"/>
                <w:vertAlign w:val="baseline"/>
                <w:lang w:val="en-US" w:eastAsia="zh-CN"/>
              </w:rPr>
            </w:pPr>
            <w:r>
              <w:rPr>
                <w:rFonts w:hint="eastAsia"/>
                <w:vertAlign w:val="baseline"/>
                <w:lang w:val="en-US" w:eastAsia="zh-CN"/>
              </w:rPr>
              <w:t>可以</w:t>
            </w:r>
          </w:p>
        </w:tc>
        <w:tc>
          <w:tcPr>
            <w:tcW w:w="1705" w:type="dxa"/>
            <w:vAlign w:val="center"/>
          </w:tcPr>
          <w:p>
            <w:pPr>
              <w:jc w:val="center"/>
              <w:rPr>
                <w:rFonts w:hint="eastAsia"/>
                <w:vertAlign w:val="baseline"/>
                <w:lang w:val="en-US" w:eastAsia="zh-CN"/>
              </w:rPr>
            </w:pPr>
            <w:r>
              <w:rPr>
                <w:rFonts w:hint="eastAsia"/>
                <w:vertAlign w:val="baseline"/>
                <w:lang w:val="en-US" w:eastAsia="zh-CN"/>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private</w:t>
            </w:r>
          </w:p>
        </w:tc>
        <w:tc>
          <w:tcPr>
            <w:tcW w:w="1704" w:type="dxa"/>
            <w:vAlign w:val="center"/>
          </w:tcPr>
          <w:p>
            <w:pPr>
              <w:jc w:val="center"/>
              <w:rPr>
                <w:rFonts w:hint="eastAsia"/>
                <w:vertAlign w:val="baseline"/>
                <w:lang w:val="en-US" w:eastAsia="zh-CN"/>
              </w:rPr>
            </w:pPr>
            <w:r>
              <w:rPr>
                <w:rFonts w:hint="eastAsia"/>
                <w:vertAlign w:val="baseline"/>
                <w:lang w:val="en-US" w:eastAsia="zh-CN"/>
              </w:rPr>
              <w:t>可以</w:t>
            </w:r>
          </w:p>
        </w:tc>
        <w:tc>
          <w:tcPr>
            <w:tcW w:w="1704" w:type="dxa"/>
            <w:vAlign w:val="center"/>
          </w:tcPr>
          <w:p>
            <w:pPr>
              <w:jc w:val="center"/>
              <w:rPr>
                <w:rFonts w:hint="eastAsia"/>
                <w:vertAlign w:val="baseline"/>
                <w:lang w:val="en-US" w:eastAsia="zh-CN"/>
              </w:rPr>
            </w:pPr>
            <w:r>
              <w:rPr>
                <w:rFonts w:hint="eastAsia"/>
                <w:vertAlign w:val="baseline"/>
                <w:lang w:val="en-US" w:eastAsia="zh-CN"/>
              </w:rPr>
              <w:t>不可以</w:t>
            </w:r>
          </w:p>
        </w:tc>
        <w:tc>
          <w:tcPr>
            <w:tcW w:w="1705" w:type="dxa"/>
            <w:vAlign w:val="center"/>
          </w:tcPr>
          <w:p>
            <w:pPr>
              <w:jc w:val="center"/>
              <w:rPr>
                <w:rFonts w:hint="eastAsia"/>
                <w:vertAlign w:val="baseline"/>
                <w:lang w:val="en-US" w:eastAsia="zh-CN"/>
              </w:rPr>
            </w:pPr>
            <w:r>
              <w:rPr>
                <w:rFonts w:hint="eastAsia"/>
                <w:vertAlign w:val="baseline"/>
                <w:lang w:val="en-US" w:eastAsia="zh-CN"/>
              </w:rPr>
              <w:t>不可以</w:t>
            </w:r>
          </w:p>
        </w:tc>
        <w:tc>
          <w:tcPr>
            <w:tcW w:w="1705" w:type="dxa"/>
            <w:vAlign w:val="center"/>
          </w:tcPr>
          <w:p>
            <w:pPr>
              <w:jc w:val="center"/>
              <w:rPr>
                <w:rFonts w:hint="eastAsia"/>
                <w:vertAlign w:val="baseline"/>
                <w:lang w:val="en-US" w:eastAsia="zh-CN"/>
              </w:rPr>
            </w:pPr>
            <w:r>
              <w:rPr>
                <w:rFonts w:hint="eastAsia"/>
                <w:vertAlign w:val="baseline"/>
                <w:lang w:val="en-US" w:eastAsia="zh-CN"/>
              </w:rPr>
              <w:t>不可以</w:t>
            </w:r>
          </w:p>
        </w:tc>
      </w:tr>
    </w:tbl>
    <w:p>
      <w:pPr>
        <w:pStyle w:val="12"/>
        <w:rPr>
          <w:rFonts w:hint="eastAsia"/>
          <w:lang w:val="en-US" w:eastAsia="zh-CN"/>
        </w:rPr>
      </w:pPr>
      <w:r>
        <w:rPr>
          <w:rFonts w:hint="eastAsia"/>
          <w:lang w:val="en-US" w:eastAsia="zh-CN"/>
        </w:rPr>
        <w:t>练习：定义一个类表示矩形（长方形），提供获取周长和面积的方法</w:t>
      </w:r>
    </w:p>
    <w:p>
      <w:pPr>
        <w:pStyle w:val="3"/>
        <w:rPr>
          <w:rFonts w:hint="eastAsia"/>
          <w:lang w:val="en-US" w:eastAsia="zh-CN"/>
        </w:rPr>
      </w:pPr>
      <w:r>
        <w:rPr>
          <w:rFonts w:hint="eastAsia"/>
          <w:lang w:val="en-US" w:eastAsia="zh-CN"/>
        </w:rPr>
        <w:t>继承</w:t>
      </w:r>
    </w:p>
    <w:p>
      <w:pPr>
        <w:rPr>
          <w:rFonts w:hint="eastAsia"/>
          <w:lang w:val="en-US" w:eastAsia="zh-CN"/>
        </w:rPr>
      </w:pPr>
      <w:r>
        <w:rPr>
          <w:rFonts w:hint="eastAsia"/>
          <w:lang w:val="en-US" w:eastAsia="zh-CN"/>
        </w:rPr>
        <w:t>如果一些类中含有相同的代码，那么可以将这些相同的代码提取到一个新的类中，然后通过extends关键字让原来的类和新的类产生关系 --- 继承。 通过继承，原来的类就称之为了子类（派生类），新的类就成了父类（超类/基类）。</w:t>
      </w:r>
    </w:p>
    <w:p>
      <w:pPr>
        <w:rPr>
          <w:rFonts w:hint="eastAsia"/>
          <w:lang w:val="en-US" w:eastAsia="zh-CN"/>
        </w:rPr>
      </w:pPr>
      <w:r>
        <w:rPr>
          <w:rFonts w:hint="eastAsia"/>
          <w:lang w:val="en-US" w:eastAsia="zh-CN"/>
        </w:rPr>
        <w:t>子类通过继承父类可以使用父类中的一部分方法和属性</w:t>
      </w:r>
    </w:p>
    <w:p>
      <w:pPr>
        <w:pStyle w:val="11"/>
        <w:rPr>
          <w:rFonts w:hint="eastAsia"/>
          <w:lang w:val="en-US" w:eastAsia="zh-CN"/>
        </w:rPr>
      </w:pPr>
      <w:r>
        <w:rPr>
          <w:rFonts w:hint="eastAsia"/>
          <w:lang w:val="en-US" w:eastAsia="zh-CN"/>
        </w:rPr>
        <w:t>注意：子类继承了父类的全部的数据域（方法+属性），但是继承之后只有一部分数据域对子类可见</w:t>
      </w:r>
    </w:p>
    <w:p>
      <w:pPr>
        <w:rPr>
          <w:rFonts w:hint="eastAsia"/>
          <w:lang w:val="en-US" w:eastAsia="zh-CN"/>
        </w:rPr>
      </w:pPr>
      <w:r>
        <w:rPr>
          <w:rFonts w:hint="eastAsia"/>
          <w:lang w:val="en-US" w:eastAsia="zh-CN"/>
        </w:rPr>
        <w:t>在Java中，支持的是类和类之间的单继承 -&gt; 一个子类只能继承一个父类，但是一个父类可以有多个子类</w:t>
      </w:r>
    </w:p>
    <w:p>
      <w:pPr>
        <w:rPr>
          <w:rFonts w:hint="eastAsia"/>
          <w:lang w:val="en-US" w:eastAsia="zh-CN"/>
        </w:rPr>
      </w:pPr>
      <w:r>
        <w:rPr>
          <w:rFonts w:hint="eastAsia"/>
          <w:lang w:val="en-US" w:eastAsia="zh-CN"/>
        </w:rPr>
        <w:t>单继承一定优于多继承吗？ - 不对</w:t>
      </w:r>
    </w:p>
    <w:p>
      <w:pPr>
        <w:rPr>
          <w:rFonts w:hint="eastAsia"/>
          <w:lang w:val="en-US" w:eastAsia="zh-CN"/>
        </w:rPr>
      </w:pPr>
      <w:r>
        <w:rPr>
          <w:rFonts w:hint="eastAsia"/>
          <w:lang w:val="en-US" w:eastAsia="zh-CN"/>
        </w:rPr>
        <w:t>多继承比单继承能够更好的提高代码的复用性</w:t>
      </w:r>
    </w:p>
    <w:p>
      <w:pPr>
        <w:pStyle w:val="9"/>
        <w:rPr>
          <w:rFonts w:hint="eastAsia"/>
          <w:lang w:val="en-US" w:eastAsia="zh-CN"/>
        </w:rPr>
      </w:pPr>
      <w:r>
        <w:rPr>
          <w:rFonts w:hint="eastAsia"/>
          <w:lang w:val="en-US" w:eastAsia="zh-CN"/>
        </w:rPr>
        <w:t>class A {</w:t>
      </w:r>
    </w:p>
    <w:p>
      <w:pPr>
        <w:pStyle w:val="9"/>
        <w:ind w:firstLine="420" w:firstLineChars="0"/>
        <w:rPr>
          <w:rFonts w:hint="eastAsia"/>
          <w:lang w:val="en-US" w:eastAsia="zh-CN"/>
        </w:rPr>
      </w:pPr>
      <w:r>
        <w:rPr>
          <w:rFonts w:hint="eastAsia"/>
          <w:lang w:val="en-US" w:eastAsia="zh-CN"/>
        </w:rPr>
        <w:t>public int m(){return 9;}</w:t>
      </w:r>
    </w:p>
    <w:p>
      <w:pPr>
        <w:pStyle w:val="9"/>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class B {</w:t>
      </w:r>
    </w:p>
    <w:p>
      <w:pPr>
        <w:pStyle w:val="9"/>
        <w:ind w:firstLine="420" w:firstLineChars="0"/>
        <w:rPr>
          <w:rFonts w:hint="eastAsia"/>
          <w:lang w:val="en-US" w:eastAsia="zh-CN"/>
        </w:rPr>
      </w:pPr>
      <w:r>
        <w:rPr>
          <w:rFonts w:hint="eastAsia"/>
          <w:lang w:val="en-US" w:eastAsia="zh-CN"/>
        </w:rPr>
        <w:t>public boolean m(){return false;}</w:t>
      </w:r>
    </w:p>
    <w:p>
      <w:pPr>
        <w:pStyle w:val="9"/>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class C extends A, B{}</w:t>
      </w:r>
    </w:p>
    <w:p>
      <w:pPr>
        <w:pStyle w:val="9"/>
        <w:rPr>
          <w:rFonts w:hint="eastAsia"/>
          <w:lang w:val="en-US" w:eastAsia="zh-CN"/>
        </w:rPr>
      </w:pPr>
      <w:r>
        <w:rPr>
          <w:rFonts w:hint="eastAsia"/>
          <w:lang w:val="en-US" w:eastAsia="zh-CN"/>
        </w:rPr>
        <w:t>C c = new C();</w:t>
      </w:r>
    </w:p>
    <w:p>
      <w:pPr>
        <w:pStyle w:val="9"/>
        <w:rPr>
          <w:rFonts w:hint="eastAsia"/>
          <w:lang w:val="en-US" w:eastAsia="zh-CN"/>
        </w:rPr>
      </w:pPr>
      <w:r>
        <w:rPr>
          <w:rFonts w:hint="eastAsia"/>
          <w:lang w:val="en-US" w:eastAsia="zh-CN"/>
        </w:rPr>
        <w:t>c.m(); // 返回值类型能确定吗？</w:t>
      </w:r>
    </w:p>
    <w:p>
      <w:pPr>
        <w:rPr>
          <w:rFonts w:hint="eastAsia"/>
          <w:lang w:val="en-US" w:eastAsia="zh-CN"/>
        </w:rPr>
      </w:pPr>
      <w:r>
        <w:rPr>
          <w:rFonts w:hint="eastAsia"/>
          <w:lang w:val="en-US" w:eastAsia="zh-CN"/>
        </w:rPr>
        <w:t>多继承导致在调用方法的时候可能产生歧义</w:t>
      </w:r>
    </w:p>
    <w:p>
      <w:pPr>
        <w:rPr>
          <w:rFonts w:hint="eastAsia"/>
          <w:lang w:val="en-US" w:eastAsia="zh-CN"/>
        </w:rPr>
      </w:pPr>
      <w:r>
        <w:rPr>
          <w:rFonts w:hint="eastAsia"/>
          <w:lang w:val="en-US" w:eastAsia="zh-CN"/>
        </w:rPr>
        <w:t>优势：提高代码的复用性，避免方法的调用产生歧义</w:t>
      </w:r>
    </w:p>
    <w:p>
      <w:pPr>
        <w:pStyle w:val="4"/>
        <w:rPr>
          <w:rFonts w:hint="eastAsia"/>
          <w:lang w:val="en-US" w:eastAsia="zh-CN"/>
        </w:rPr>
      </w:pPr>
      <w:r>
        <w:rPr>
          <w:rFonts w:hint="eastAsia"/>
          <w:lang w:val="en-US" w:eastAsia="zh-CN"/>
        </w:rPr>
        <w:t>super关键字</w:t>
      </w:r>
    </w:p>
    <w:p>
      <w:pPr>
        <w:rPr>
          <w:rFonts w:hint="eastAsia"/>
          <w:lang w:val="en-US" w:eastAsia="zh-CN"/>
        </w:rPr>
      </w:pPr>
      <w:r>
        <w:rPr>
          <w:rFonts w:hint="eastAsia"/>
          <w:lang w:val="en-US" w:eastAsia="zh-CN"/>
        </w:rPr>
        <w:t>在子类中用于表示父类对象的引用，可以在子类中调用父类中的方法的属性。</w:t>
      </w:r>
    </w:p>
    <w:p>
      <w:pPr>
        <w:rPr>
          <w:rFonts w:hint="eastAsia"/>
          <w:lang w:val="en-US" w:eastAsia="zh-CN"/>
        </w:rPr>
      </w:pPr>
      <w:r>
        <w:rPr>
          <w:rFonts w:hint="eastAsia"/>
          <w:lang w:val="en-US" w:eastAsia="zh-CN"/>
        </w:rPr>
        <w:t>super语句 --- 子类在继承父类之后，子类的构造方法中会含有一个super语句。如果没有手动指定super语句，那么默认使用super()调用父类无参的构造；如果父类只提供了含参构造，那么子类就必须手动提供对应形式的super语句 --- super语句必须在子类构造方法的首行</w:t>
      </w:r>
    </w:p>
    <w:p>
      <w:pPr>
        <w:pStyle w:val="4"/>
        <w:rPr>
          <w:rFonts w:hint="eastAsia"/>
          <w:lang w:val="en-US" w:eastAsia="zh-CN"/>
        </w:rPr>
      </w:pPr>
      <w:r>
        <w:rPr>
          <w:rFonts w:hint="eastAsia"/>
          <w:lang w:val="en-US" w:eastAsia="zh-CN"/>
        </w:rPr>
        <w:t>方法的重写/覆盖</w:t>
      </w:r>
    </w:p>
    <w:p>
      <w:pPr>
        <w:rPr>
          <w:rFonts w:hint="eastAsia"/>
          <w:lang w:val="en-US" w:eastAsia="zh-CN"/>
        </w:rPr>
      </w:pPr>
      <w:r>
        <w:rPr>
          <w:rFonts w:hint="eastAsia"/>
          <w:lang w:val="en-US" w:eastAsia="zh-CN"/>
        </w:rPr>
        <w:t xml:space="preserve">在父子类中存在了方法签名相同的非静态方法。遵循 </w:t>
      </w:r>
      <w:r>
        <w:rPr>
          <w:rFonts w:hint="default"/>
          <w:lang w:val="en-US" w:eastAsia="zh-CN"/>
        </w:rPr>
        <w:t>“</w:t>
      </w:r>
      <w:r>
        <w:rPr>
          <w:rFonts w:hint="eastAsia"/>
          <w:lang w:val="en-US" w:eastAsia="zh-CN"/>
        </w:rPr>
        <w:t>两等两小一大</w:t>
      </w:r>
      <w:r>
        <w:rPr>
          <w:rFonts w:hint="default"/>
          <w:lang w:val="en-US" w:eastAsia="zh-CN"/>
        </w:rPr>
        <w:t>”</w:t>
      </w:r>
      <w:r>
        <w:rPr>
          <w:rFonts w:hint="eastAsia"/>
          <w:lang w:val="en-US" w:eastAsia="zh-CN"/>
        </w:rPr>
        <w:t>原则：</w:t>
      </w:r>
    </w:p>
    <w:p>
      <w:pPr>
        <w:rPr>
          <w:rFonts w:hint="eastAsia"/>
          <w:lang w:val="en-US" w:eastAsia="zh-CN"/>
        </w:rPr>
      </w:pPr>
      <w:r>
        <w:rPr>
          <w:rFonts w:hint="eastAsia"/>
          <w:lang w:val="en-US" w:eastAsia="zh-CN"/>
        </w:rPr>
        <w:t>1. 方法签名相同</w:t>
      </w:r>
    </w:p>
    <w:p>
      <w:pPr>
        <w:rPr>
          <w:rFonts w:hint="eastAsia"/>
          <w:lang w:val="en-US" w:eastAsia="zh-CN"/>
        </w:rPr>
      </w:pPr>
      <w:r>
        <w:rPr>
          <w:rFonts w:hint="eastAsia"/>
          <w:lang w:val="en-US" w:eastAsia="zh-CN"/>
        </w:rPr>
        <w:t>2. 如果父类中的方法的返回值类型是基本类型/void，那么子类重写的方法的返回值类型与父类一致</w:t>
      </w:r>
    </w:p>
    <w:p>
      <w:pPr>
        <w:pStyle w:val="9"/>
        <w:rPr>
          <w:rFonts w:hint="eastAsia"/>
          <w:lang w:val="en-US" w:eastAsia="zh-CN"/>
        </w:rPr>
      </w:pPr>
      <w:r>
        <w:rPr>
          <w:rFonts w:hint="eastAsia"/>
          <w:lang w:val="en-US" w:eastAsia="zh-CN"/>
        </w:rPr>
        <w:t>class A {</w:t>
      </w:r>
    </w:p>
    <w:p>
      <w:pPr>
        <w:pStyle w:val="9"/>
        <w:ind w:firstLine="420" w:firstLineChars="0"/>
        <w:rPr>
          <w:rFonts w:hint="eastAsia"/>
          <w:lang w:val="en-US" w:eastAsia="zh-CN"/>
        </w:rPr>
      </w:pPr>
      <w:r>
        <w:rPr>
          <w:rFonts w:hint="eastAsia"/>
          <w:lang w:val="en-US" w:eastAsia="zh-CN"/>
        </w:rPr>
        <w:t>public void m(){}</w:t>
      </w:r>
    </w:p>
    <w:p>
      <w:pPr>
        <w:pStyle w:val="9"/>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class B extends A {</w:t>
      </w:r>
    </w:p>
    <w:p>
      <w:pPr>
        <w:pStyle w:val="9"/>
        <w:ind w:firstLine="420" w:firstLineChars="0"/>
        <w:rPr>
          <w:rFonts w:hint="eastAsia" w:eastAsia="微软雅黑"/>
          <w:lang w:val="en-US" w:eastAsia="zh-CN"/>
        </w:rPr>
      </w:pPr>
      <w:r>
        <w:rPr>
          <w:rFonts w:hint="eastAsia"/>
          <w:lang w:val="en-US" w:eastAsia="zh-CN"/>
        </w:rPr>
        <w:t>public void m(){}</w:t>
      </w:r>
    </w:p>
    <w:p>
      <w:pPr>
        <w:pStyle w:val="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3. 如果父类中的方法的返回值类型是引用类型，那么子类在重写方法的时候，返回值类型要么与父类一致，要么是父类方法返回值类型的子类</w:t>
      </w:r>
    </w:p>
    <w:p>
      <w:pPr>
        <w:pStyle w:val="9"/>
        <w:rPr>
          <w:rFonts w:hint="eastAsia"/>
          <w:lang w:val="zh-CN"/>
        </w:rPr>
      </w:pPr>
      <w:r>
        <w:rPr>
          <w:rFonts w:hint="eastAsia"/>
          <w:lang w:val="zh-CN"/>
        </w:rPr>
        <w:t>class A {}</w:t>
      </w:r>
    </w:p>
    <w:p>
      <w:pPr>
        <w:pStyle w:val="9"/>
        <w:rPr>
          <w:rFonts w:hint="eastAsia"/>
          <w:lang w:val="zh-CN"/>
        </w:rPr>
      </w:pPr>
      <w:r>
        <w:rPr>
          <w:rFonts w:hint="eastAsia"/>
          <w:lang w:val="zh-CN"/>
        </w:rPr>
        <w:t>class B extends A {}</w:t>
      </w:r>
    </w:p>
    <w:p>
      <w:pPr>
        <w:pStyle w:val="9"/>
        <w:rPr>
          <w:rFonts w:hint="eastAsia"/>
          <w:lang w:val="zh-CN"/>
        </w:rPr>
      </w:pPr>
      <w:r>
        <w:rPr>
          <w:rFonts w:hint="eastAsia"/>
          <w:lang w:val="zh-CN"/>
        </w:rPr>
        <w:t>class  C {</w:t>
      </w:r>
    </w:p>
    <w:p>
      <w:pPr>
        <w:pStyle w:val="9"/>
        <w:rPr>
          <w:rFonts w:hint="eastAsia"/>
          <w:lang w:val="zh-CN"/>
        </w:rPr>
      </w:pPr>
      <w:r>
        <w:rPr>
          <w:rFonts w:hint="eastAsia"/>
          <w:lang w:val="zh-CN"/>
        </w:rPr>
        <w:tab/>
      </w:r>
      <w:r>
        <w:rPr>
          <w:rFonts w:hint="eastAsia"/>
          <w:lang w:val="zh-CN"/>
        </w:rPr>
        <w:t>public A m(){return null;}</w:t>
      </w:r>
    </w:p>
    <w:p>
      <w:pPr>
        <w:pStyle w:val="9"/>
        <w:rPr>
          <w:rFonts w:hint="eastAsia"/>
          <w:lang w:val="zh-CN"/>
        </w:rPr>
      </w:pPr>
      <w:r>
        <w:rPr>
          <w:rFonts w:hint="eastAsia"/>
          <w:lang w:val="zh-CN"/>
        </w:rPr>
        <w:t>}</w:t>
      </w:r>
    </w:p>
    <w:p>
      <w:pPr>
        <w:pStyle w:val="9"/>
        <w:rPr>
          <w:rFonts w:hint="eastAsia"/>
          <w:lang w:val="zh-CN"/>
        </w:rPr>
      </w:pPr>
      <w:r>
        <w:rPr>
          <w:rFonts w:hint="eastAsia"/>
          <w:lang w:val="zh-CN"/>
        </w:rPr>
        <w:t>class D extends C {</w:t>
      </w:r>
    </w:p>
    <w:p>
      <w:pPr>
        <w:pStyle w:val="9"/>
        <w:rPr>
          <w:rFonts w:hint="eastAsia"/>
          <w:lang w:val="zh-CN"/>
        </w:rPr>
      </w:pPr>
      <w:r>
        <w:rPr>
          <w:rFonts w:hint="eastAsia"/>
          <w:lang w:val="zh-CN"/>
        </w:rPr>
        <w:tab/>
      </w:r>
      <w:r>
        <w:rPr>
          <w:rFonts w:hint="eastAsia"/>
          <w:lang w:val="zh-CN"/>
        </w:rPr>
        <w:t>public B m(){return null;}</w:t>
      </w:r>
    </w:p>
    <w:p>
      <w:pPr>
        <w:pStyle w:val="9"/>
        <w:rPr>
          <w:rFonts w:hint="eastAsia"/>
          <w:lang w:val="zh-CN"/>
        </w:rPr>
      </w:pPr>
      <w:r>
        <w:rPr>
          <w:rFonts w:hint="eastAsia"/>
          <w:lang w:val="zh-CN"/>
        </w:rPr>
        <w:t>}</w:t>
      </w:r>
    </w:p>
    <w:p>
      <w:pPr>
        <w:rPr>
          <w:rFonts w:hint="eastAsia"/>
          <w:lang w:val="en-US" w:eastAsia="zh-CN"/>
        </w:rPr>
      </w:pPr>
      <w:r>
        <w:rPr>
          <w:rFonts w:hint="eastAsia"/>
          <w:lang w:val="en-US" w:eastAsia="zh-CN"/>
        </w:rPr>
        <w:t>4. 子类重写的方法的权限修饰符的范围要大于等于父类中对应方法的权限修饰符的范围</w:t>
      </w:r>
    </w:p>
    <w:p>
      <w:pPr>
        <w:pStyle w:val="9"/>
        <w:rPr>
          <w:rFonts w:hint="eastAsia"/>
          <w:lang w:val="en-US" w:eastAsia="zh-CN"/>
        </w:rPr>
      </w:pPr>
      <w:r>
        <w:rPr>
          <w:rFonts w:hint="eastAsia"/>
          <w:lang w:val="en-US" w:eastAsia="zh-CN"/>
        </w:rPr>
        <w:t>class A {</w:t>
      </w:r>
    </w:p>
    <w:p>
      <w:pPr>
        <w:pStyle w:val="9"/>
        <w:ind w:firstLine="420" w:firstLineChars="0"/>
        <w:rPr>
          <w:rFonts w:hint="eastAsia"/>
          <w:lang w:val="en-US" w:eastAsia="zh-CN"/>
        </w:rPr>
      </w:pPr>
      <w:r>
        <w:rPr>
          <w:rFonts w:hint="eastAsia"/>
          <w:lang w:val="en-US" w:eastAsia="zh-CN"/>
        </w:rPr>
        <w:t>public void m(){}</w:t>
      </w:r>
    </w:p>
    <w:p>
      <w:pPr>
        <w:pStyle w:val="9"/>
        <w:rPr>
          <w:rFonts w:hint="eastAsia"/>
          <w:lang w:val="en-US" w:eastAsia="zh-CN"/>
        </w:rPr>
      </w:pPr>
      <w:r>
        <w:rPr>
          <w:rFonts w:hint="eastAsia"/>
          <w:lang w:val="en-US" w:eastAsia="zh-CN"/>
        </w:rPr>
        <w:t>}</w:t>
      </w:r>
    </w:p>
    <w:p>
      <w:pPr>
        <w:pStyle w:val="9"/>
        <w:rPr>
          <w:rFonts w:hint="eastAsia"/>
          <w:lang w:val="en-US" w:eastAsia="zh-CN"/>
        </w:rPr>
      </w:pPr>
      <w:r>
        <w:rPr>
          <w:rFonts w:hint="eastAsia"/>
          <w:lang w:val="en-US" w:eastAsia="zh-CN"/>
        </w:rPr>
        <w:t>class B extends A {</w:t>
      </w:r>
    </w:p>
    <w:p>
      <w:pPr>
        <w:pStyle w:val="9"/>
        <w:ind w:firstLine="420" w:firstLineChars="0"/>
        <w:rPr>
          <w:rFonts w:hint="eastAsia"/>
          <w:lang w:val="en-US" w:eastAsia="zh-CN"/>
        </w:rPr>
      </w:pPr>
      <w:r>
        <w:rPr>
          <w:rFonts w:hint="eastAsia"/>
          <w:lang w:val="en-US" w:eastAsia="zh-CN"/>
        </w:rPr>
        <w:t>public void m(){}</w:t>
      </w:r>
    </w:p>
    <w:p>
      <w:pPr>
        <w:pStyle w:val="9"/>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注意:如果父类中的方法用private修饰，那么这个方法对子类不可见，所以此时与子类中的方法构不成重写</w:t>
      </w:r>
    </w:p>
    <w:p>
      <w:pPr>
        <w:pStyle w:val="4"/>
        <w:rPr>
          <w:rFonts w:hint="eastAsia"/>
          <w:lang w:val="en-US" w:eastAsia="zh-CN"/>
        </w:rPr>
      </w:pPr>
      <w:r>
        <w:rPr>
          <w:rFonts w:hint="eastAsia"/>
          <w:lang w:val="en-US" w:eastAsia="zh-CN"/>
        </w:rPr>
        <w:t>多态</w:t>
      </w:r>
    </w:p>
    <w:p>
      <w:pPr>
        <w:rPr>
          <w:rFonts w:hint="eastAsia"/>
          <w:lang w:val="en-US" w:eastAsia="zh-CN"/>
        </w:rPr>
      </w:pPr>
      <w:r>
        <w:rPr>
          <w:rFonts w:hint="eastAsia"/>
          <w:lang w:val="en-US" w:eastAsia="zh-CN"/>
        </w:rPr>
        <w:t>编译时多态：方法的重载</w:t>
      </w:r>
    </w:p>
    <w:p>
      <w:pPr>
        <w:rPr>
          <w:rFonts w:hint="eastAsia"/>
          <w:lang w:val="en-US" w:eastAsia="zh-CN"/>
        </w:rPr>
      </w:pPr>
      <w:r>
        <w:rPr>
          <w:rFonts w:hint="eastAsia"/>
          <w:lang w:val="en-US" w:eastAsia="zh-CN"/>
        </w:rPr>
        <w:t>add(2, 4) -&gt; add(int, int)</w:t>
      </w:r>
    </w:p>
    <w:p>
      <w:pPr>
        <w:rPr>
          <w:rFonts w:hint="eastAsia"/>
          <w:lang w:val="en-US" w:eastAsia="zh-CN"/>
        </w:rPr>
      </w:pPr>
      <w:r>
        <w:rPr>
          <w:rFonts w:hint="eastAsia"/>
          <w:lang w:val="en-US" w:eastAsia="zh-CN"/>
        </w:rPr>
        <w:t>add(3, 1, 7) -&gt; add(int, int, int)</w:t>
      </w:r>
    </w:p>
    <w:p>
      <w:pPr>
        <w:rPr>
          <w:rFonts w:hint="eastAsia"/>
          <w:lang w:val="en-US" w:eastAsia="zh-CN"/>
        </w:rPr>
      </w:pPr>
      <w:r>
        <w:rPr>
          <w:rFonts w:hint="eastAsia"/>
          <w:lang w:val="en-US" w:eastAsia="zh-CN"/>
        </w:rPr>
        <w:t>运行时多态：向上造型和方法的重写 --- 基于继承的</w:t>
      </w:r>
    </w:p>
    <w:p>
      <w:pPr>
        <w:pStyle w:val="11"/>
        <w:rPr>
          <w:rFonts w:hint="eastAsia"/>
          <w:lang w:val="en-US" w:eastAsia="zh-CN"/>
        </w:rPr>
      </w:pPr>
      <w:r>
        <w:rPr>
          <w:rFonts w:hint="eastAsia"/>
          <w:lang w:val="en-US" w:eastAsia="zh-CN"/>
        </w:rPr>
        <w:t>注意：如果使用向上造型来创建对象，那么这个对象所能调用的方法看的是父类中的声明，方法如何执行看的是子类中的实现过程</w:t>
      </w:r>
    </w:p>
    <w:p>
      <w:pPr>
        <w:pStyle w:val="5"/>
        <w:rPr>
          <w:rFonts w:hint="eastAsia"/>
          <w:lang w:val="en-US" w:eastAsia="zh-CN"/>
        </w:rPr>
      </w:pPr>
      <w:r>
        <w:rPr>
          <w:rFonts w:hint="eastAsia"/>
          <w:lang w:val="en-US" w:eastAsia="zh-CN"/>
        </w:rPr>
        <w:t>重写的理解</w:t>
      </w:r>
    </w:p>
    <w:p>
      <w:pPr>
        <w:rPr>
          <w:rFonts w:hint="eastAsia"/>
          <w:lang w:val="en-US" w:eastAsia="zh-CN"/>
        </w:rPr>
      </w:pPr>
      <w:r>
        <w:rPr>
          <w:rFonts w:hint="eastAsia"/>
          <w:lang w:val="en-US" w:eastAsia="zh-CN"/>
        </w:rPr>
        <w:t>1. 子类重写的方法的权限修饰符的范围要大于等于父类中对应方法的权限修饰符的范围</w:t>
      </w:r>
    </w:p>
    <w:p>
      <w:r>
        <w:drawing>
          <wp:inline distT="0" distB="0" distL="114300" distR="114300">
            <wp:extent cx="5271135" cy="197358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973580"/>
                    </a:xfrm>
                    <a:prstGeom prst="rect">
                      <a:avLst/>
                    </a:prstGeom>
                    <a:noFill/>
                    <a:ln w="9525">
                      <a:noFill/>
                    </a:ln>
                  </pic:spPr>
                </pic:pic>
              </a:graphicData>
            </a:graphic>
          </wp:inline>
        </w:drawing>
      </w:r>
    </w:p>
    <w:p>
      <w:pPr>
        <w:rPr>
          <w:rFonts w:hint="eastAsia"/>
          <w:lang w:val="en-US" w:eastAsia="zh-CN"/>
        </w:rPr>
      </w:pPr>
      <w:r>
        <w:rPr>
          <w:rFonts w:hint="eastAsia"/>
          <w:lang w:val="en-US" w:eastAsia="zh-CN"/>
        </w:rPr>
        <w:t>2. 如果父类中的方法的返回值类型是引用类型，那么子类在重写方法的时候，返回值类型要么与父类一致，要么是父类方法返回值类型的子类</w:t>
      </w:r>
    </w:p>
    <w:p>
      <w:pPr>
        <w:pStyle w:val="11"/>
        <w:rPr>
          <w:rFonts w:hint="eastAsia"/>
          <w:lang w:val="en-US" w:eastAsia="zh-CN"/>
        </w:rPr>
      </w:pPr>
      <w:r>
        <w:rPr>
          <w:rFonts w:hint="eastAsia"/>
          <w:lang w:val="en-US" w:eastAsia="zh-CN"/>
        </w:rPr>
        <w:t>注意：Java中所有的基本类型之间没有继承关系，之所以能够自动提升，是因为所表示的范围是否能够包含</w:t>
      </w:r>
      <w:bookmarkStart w:id="0" w:name="_GoBack"/>
      <w:bookmarkEnd w:id="0"/>
    </w:p>
    <w:p>
      <w:pPr>
        <w:rPr>
          <w:rFonts w:hint="eastAsia" w:eastAsia="微软雅黑"/>
          <w:lang w:val="en-US" w:eastAsia="zh-CN"/>
        </w:rPr>
      </w:pPr>
      <w:r>
        <w:drawing>
          <wp:inline distT="0" distB="0" distL="114300" distR="114300">
            <wp:extent cx="5268595" cy="2404745"/>
            <wp:effectExtent l="0" t="0" r="825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40474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3D3180"/>
    <w:rsid w:val="012B56F5"/>
    <w:rsid w:val="01FC3495"/>
    <w:rsid w:val="025A7A4A"/>
    <w:rsid w:val="05BF6C78"/>
    <w:rsid w:val="06945270"/>
    <w:rsid w:val="06A1615F"/>
    <w:rsid w:val="06EE4043"/>
    <w:rsid w:val="07A42C14"/>
    <w:rsid w:val="07D474AB"/>
    <w:rsid w:val="08911DC2"/>
    <w:rsid w:val="08F37130"/>
    <w:rsid w:val="08FB2366"/>
    <w:rsid w:val="091303EA"/>
    <w:rsid w:val="09722503"/>
    <w:rsid w:val="09785190"/>
    <w:rsid w:val="0A900CAC"/>
    <w:rsid w:val="0AF05696"/>
    <w:rsid w:val="0B4C55C9"/>
    <w:rsid w:val="0B8F4B1D"/>
    <w:rsid w:val="0BC0152D"/>
    <w:rsid w:val="0CB178BA"/>
    <w:rsid w:val="0D800967"/>
    <w:rsid w:val="0E9B53C8"/>
    <w:rsid w:val="0EB84166"/>
    <w:rsid w:val="108C05D6"/>
    <w:rsid w:val="124471B1"/>
    <w:rsid w:val="12685FFB"/>
    <w:rsid w:val="13454B4A"/>
    <w:rsid w:val="135A7917"/>
    <w:rsid w:val="13BE6571"/>
    <w:rsid w:val="13DB05E8"/>
    <w:rsid w:val="144862C6"/>
    <w:rsid w:val="148D58A1"/>
    <w:rsid w:val="14B2637D"/>
    <w:rsid w:val="15EB1B21"/>
    <w:rsid w:val="16C5131A"/>
    <w:rsid w:val="16E0373E"/>
    <w:rsid w:val="17F0411B"/>
    <w:rsid w:val="18411C07"/>
    <w:rsid w:val="18457D9E"/>
    <w:rsid w:val="185D48DC"/>
    <w:rsid w:val="1881173D"/>
    <w:rsid w:val="19854DFA"/>
    <w:rsid w:val="19E869D1"/>
    <w:rsid w:val="19EC2B77"/>
    <w:rsid w:val="1AE12B1D"/>
    <w:rsid w:val="1C7D5356"/>
    <w:rsid w:val="1C7F1F86"/>
    <w:rsid w:val="1CCB1F87"/>
    <w:rsid w:val="1CF869DD"/>
    <w:rsid w:val="1D590CDF"/>
    <w:rsid w:val="1DC57E8D"/>
    <w:rsid w:val="1DD9684C"/>
    <w:rsid w:val="208A1B46"/>
    <w:rsid w:val="20D74B9E"/>
    <w:rsid w:val="20F9269F"/>
    <w:rsid w:val="21546FE5"/>
    <w:rsid w:val="21BC2016"/>
    <w:rsid w:val="21CB6230"/>
    <w:rsid w:val="2205725E"/>
    <w:rsid w:val="22AE0027"/>
    <w:rsid w:val="22E34F40"/>
    <w:rsid w:val="235E3B03"/>
    <w:rsid w:val="23B04F14"/>
    <w:rsid w:val="23EE5A3C"/>
    <w:rsid w:val="24125F23"/>
    <w:rsid w:val="2455105C"/>
    <w:rsid w:val="24662164"/>
    <w:rsid w:val="24772067"/>
    <w:rsid w:val="251C49B5"/>
    <w:rsid w:val="257C348A"/>
    <w:rsid w:val="26147509"/>
    <w:rsid w:val="278643B0"/>
    <w:rsid w:val="27D55B84"/>
    <w:rsid w:val="28481A34"/>
    <w:rsid w:val="28B57A66"/>
    <w:rsid w:val="290B1497"/>
    <w:rsid w:val="29A9601B"/>
    <w:rsid w:val="2A255A28"/>
    <w:rsid w:val="2A910902"/>
    <w:rsid w:val="2A9B65F2"/>
    <w:rsid w:val="2AD5122C"/>
    <w:rsid w:val="2B897320"/>
    <w:rsid w:val="2C8D3807"/>
    <w:rsid w:val="2CB418E8"/>
    <w:rsid w:val="2D3231CB"/>
    <w:rsid w:val="2D8B1B25"/>
    <w:rsid w:val="2DFF0FF5"/>
    <w:rsid w:val="2E035E13"/>
    <w:rsid w:val="2F536818"/>
    <w:rsid w:val="2FDB7044"/>
    <w:rsid w:val="30045B16"/>
    <w:rsid w:val="303C2E39"/>
    <w:rsid w:val="31134246"/>
    <w:rsid w:val="317E0631"/>
    <w:rsid w:val="31D30160"/>
    <w:rsid w:val="31FE2759"/>
    <w:rsid w:val="32341547"/>
    <w:rsid w:val="33BD552A"/>
    <w:rsid w:val="340F20F8"/>
    <w:rsid w:val="343F1ECA"/>
    <w:rsid w:val="347C2827"/>
    <w:rsid w:val="34DE4DCB"/>
    <w:rsid w:val="35705BE5"/>
    <w:rsid w:val="361A75A1"/>
    <w:rsid w:val="36312A67"/>
    <w:rsid w:val="3680521F"/>
    <w:rsid w:val="37407767"/>
    <w:rsid w:val="37901759"/>
    <w:rsid w:val="37D34776"/>
    <w:rsid w:val="383E24F9"/>
    <w:rsid w:val="390C17CE"/>
    <w:rsid w:val="395916BB"/>
    <w:rsid w:val="39974222"/>
    <w:rsid w:val="39AC297F"/>
    <w:rsid w:val="39B627CD"/>
    <w:rsid w:val="3A366E92"/>
    <w:rsid w:val="3A533B51"/>
    <w:rsid w:val="3A5369C8"/>
    <w:rsid w:val="3C866FC8"/>
    <w:rsid w:val="3C9213B1"/>
    <w:rsid w:val="3CC77D0B"/>
    <w:rsid w:val="3D262631"/>
    <w:rsid w:val="3EE248B2"/>
    <w:rsid w:val="3F53653A"/>
    <w:rsid w:val="406D31E9"/>
    <w:rsid w:val="414D197F"/>
    <w:rsid w:val="418D0B48"/>
    <w:rsid w:val="420346F6"/>
    <w:rsid w:val="42263C29"/>
    <w:rsid w:val="42DA0694"/>
    <w:rsid w:val="431C63D5"/>
    <w:rsid w:val="437D08BB"/>
    <w:rsid w:val="43874395"/>
    <w:rsid w:val="452E67CA"/>
    <w:rsid w:val="45D81536"/>
    <w:rsid w:val="4735771B"/>
    <w:rsid w:val="47432EA1"/>
    <w:rsid w:val="475A2220"/>
    <w:rsid w:val="48815047"/>
    <w:rsid w:val="48AE7513"/>
    <w:rsid w:val="48C1391B"/>
    <w:rsid w:val="4A0D1B5A"/>
    <w:rsid w:val="4B474F97"/>
    <w:rsid w:val="4B547AB9"/>
    <w:rsid w:val="4BD85E7E"/>
    <w:rsid w:val="4C5A0565"/>
    <w:rsid w:val="4C6E0ED6"/>
    <w:rsid w:val="4CB54C5C"/>
    <w:rsid w:val="4F34730C"/>
    <w:rsid w:val="4FD04F49"/>
    <w:rsid w:val="4FFC7AC2"/>
    <w:rsid w:val="504A0F81"/>
    <w:rsid w:val="51B921EB"/>
    <w:rsid w:val="51C40C01"/>
    <w:rsid w:val="526B0B67"/>
    <w:rsid w:val="530F5D57"/>
    <w:rsid w:val="562622CD"/>
    <w:rsid w:val="56663AAB"/>
    <w:rsid w:val="57091FAD"/>
    <w:rsid w:val="57F0566E"/>
    <w:rsid w:val="57FD7EA2"/>
    <w:rsid w:val="58331AE0"/>
    <w:rsid w:val="58DC2D11"/>
    <w:rsid w:val="59B3368E"/>
    <w:rsid w:val="5A3E14FD"/>
    <w:rsid w:val="5B8C7C67"/>
    <w:rsid w:val="5BDF576D"/>
    <w:rsid w:val="5C5376C6"/>
    <w:rsid w:val="5CD54DAE"/>
    <w:rsid w:val="5CED2BCD"/>
    <w:rsid w:val="5D7E7CB4"/>
    <w:rsid w:val="5EEC45DD"/>
    <w:rsid w:val="5FA946C9"/>
    <w:rsid w:val="5FC5166B"/>
    <w:rsid w:val="5FE665D9"/>
    <w:rsid w:val="603A4773"/>
    <w:rsid w:val="6045285C"/>
    <w:rsid w:val="61134D7A"/>
    <w:rsid w:val="61981FD1"/>
    <w:rsid w:val="61D364C2"/>
    <w:rsid w:val="62EF6323"/>
    <w:rsid w:val="648C6BE4"/>
    <w:rsid w:val="64B75C8C"/>
    <w:rsid w:val="65684429"/>
    <w:rsid w:val="65AF3A2B"/>
    <w:rsid w:val="66CA278A"/>
    <w:rsid w:val="67100EA1"/>
    <w:rsid w:val="67355863"/>
    <w:rsid w:val="67AA6CD9"/>
    <w:rsid w:val="680901BA"/>
    <w:rsid w:val="68BB0613"/>
    <w:rsid w:val="68FB311E"/>
    <w:rsid w:val="69212B49"/>
    <w:rsid w:val="692C2389"/>
    <w:rsid w:val="693E2F72"/>
    <w:rsid w:val="69757891"/>
    <w:rsid w:val="6A1B3428"/>
    <w:rsid w:val="6A70125E"/>
    <w:rsid w:val="6AE4077E"/>
    <w:rsid w:val="6B6A0EA2"/>
    <w:rsid w:val="6BB2475B"/>
    <w:rsid w:val="6C9C5351"/>
    <w:rsid w:val="6DDE2BF4"/>
    <w:rsid w:val="6DE53CBA"/>
    <w:rsid w:val="6E0C562A"/>
    <w:rsid w:val="6E165115"/>
    <w:rsid w:val="6E7C52AF"/>
    <w:rsid w:val="6E95157F"/>
    <w:rsid w:val="70562798"/>
    <w:rsid w:val="70E941B8"/>
    <w:rsid w:val="713C23F1"/>
    <w:rsid w:val="71CF783D"/>
    <w:rsid w:val="72364ACD"/>
    <w:rsid w:val="725468DA"/>
    <w:rsid w:val="73416FCC"/>
    <w:rsid w:val="73633C6F"/>
    <w:rsid w:val="739532FF"/>
    <w:rsid w:val="740160A9"/>
    <w:rsid w:val="7481757C"/>
    <w:rsid w:val="74965FD8"/>
    <w:rsid w:val="75326EBD"/>
    <w:rsid w:val="75B96489"/>
    <w:rsid w:val="760638D4"/>
    <w:rsid w:val="764235C8"/>
    <w:rsid w:val="76C66384"/>
    <w:rsid w:val="77046D88"/>
    <w:rsid w:val="78457F13"/>
    <w:rsid w:val="78EF7A50"/>
    <w:rsid w:val="793A3C14"/>
    <w:rsid w:val="79522C4D"/>
    <w:rsid w:val="7A7225E6"/>
    <w:rsid w:val="7AF245F9"/>
    <w:rsid w:val="7C770478"/>
    <w:rsid w:val="7CB124C7"/>
    <w:rsid w:val="7CD96A04"/>
    <w:rsid w:val="7D714446"/>
    <w:rsid w:val="7E350292"/>
    <w:rsid w:val="7E4A1AC0"/>
    <w:rsid w:val="7EDC6565"/>
    <w:rsid w:val="7F1A62BA"/>
    <w:rsid w:val="7FB41F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8"/>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qFormat/>
    <w:uiPriority w:val="0"/>
    <w:rPr>
      <w:rFonts w:ascii="Source Code Pro" w:hAnsi="Source Code Pro" w:eastAsia="微软雅黑"/>
      <w:sz w:val="21"/>
    </w:rPr>
  </w:style>
  <w:style w:type="table" w:default="1" w:styleId="7">
    <w:name w:val="Normal Table"/>
    <w:semiHidden/>
    <w:qFormat/>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0">
    <w:name w:val="总结"/>
    <w:basedOn w:val="1"/>
    <w:next w:val="1"/>
    <w:qFormat/>
    <w:uiPriority w:val="0"/>
    <w:pPr>
      <w:shd w:val="clear" w:fill="70AD47" w:themeFill="accent6"/>
    </w:pPr>
    <w:rPr>
      <w:rFonts w:eastAsia="微软雅黑"/>
      <w:sz w:val="28"/>
    </w:rPr>
  </w:style>
  <w:style w:type="paragraph" w:customStyle="1" w:styleId="11">
    <w:name w:val="注意"/>
    <w:basedOn w:val="1"/>
    <w:next w:val="1"/>
    <w:qFormat/>
    <w:uiPriority w:val="0"/>
    <w:pPr>
      <w:shd w:val="clear" w:fill="C00000"/>
    </w:pPr>
    <w:rPr>
      <w:sz w:val="28"/>
    </w:rPr>
  </w:style>
  <w:style w:type="paragraph" w:customStyle="1" w:styleId="12">
    <w:name w:val="扩展"/>
    <w:basedOn w:val="10"/>
    <w:next w:val="1"/>
    <w:qFormat/>
    <w:uiPriority w:val="0"/>
    <w:pPr>
      <w:shd w:val="clear" w:fill="FFC000" w:themeFill="accent4"/>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26</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cp:lastModifiedBy>
  <dcterms:modified xsi:type="dcterms:W3CDTF">2018-08-10T09:06:41Z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