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8E" w:rsidRDefault="002F00AE">
      <w:pPr>
        <w:ind w:firstLineChars="742" w:firstLine="1558"/>
      </w:pPr>
      <w:r>
        <w:pict>
          <v:line id="直接连接符 8" o:spid="_x0000_s1026" style="position:absolute;left:0;text-align:left;z-index:25" from="-4.5pt,186.75pt" to="486pt,186.8pt" o:preferrelative="t" strokecolor="#3b3f4a" strokeweight="2.5pt">
            <v:stroke miterlimit="2"/>
          </v:line>
        </w:pict>
      </w:r>
      <w:r>
        <w:pict>
          <v:rect id="矩形 214" o:spid="_x0000_s1027" style="position:absolute;left:0;text-align:left;margin-left:-12.2pt;margin-top:670.5pt;width:7.5pt;height:21pt;z-index:24" o:preferrelative="t" fillcolor="#3f434e" stroked="f"/>
        </w:pict>
      </w:r>
      <w:r>
        <w:pict>
          <v:rect id="矩形 213" o:spid="_x0000_s1028" style="position:absolute;left:0;text-align:left;margin-left:-23.25pt;margin-top:670.5pt;width:7.5pt;height:21pt;z-index:23" o:preferrelative="t" fillcolor="#3f434e" stroked="f"/>
        </w:pict>
      </w:r>
      <w:r>
        <w:pict>
          <v:rect id="矩形 211" o:spid="_x0000_s1029" style="position:absolute;left:0;text-align:left;margin-left:-24.75pt;margin-top:7in;width:7.5pt;height:21pt;z-index:21" o:preferrelative="t" fillcolor="#3f434e" stroked="f"/>
        </w:pict>
      </w:r>
      <w:r>
        <w:pict>
          <v:rect id="矩形 212" o:spid="_x0000_s1030" style="position:absolute;left:0;text-align:left;margin-left:-13.7pt;margin-top:7in;width:7.5pt;height:21pt;z-index:22" o:preferrelative="t" fillcolor="#3f434e" stroked="f"/>
        </w:pict>
      </w:r>
      <w:r>
        <w:pict>
          <v:rect id="矩形 210" o:spid="_x0000_s1031" style="position:absolute;left:0;text-align:left;margin-left:-12.95pt;margin-top:317.25pt;width:7.5pt;height:21pt;z-index:20" o:preferrelative="t" fillcolor="#3f434e" stroked="f"/>
        </w:pict>
      </w:r>
      <w:r>
        <w:pict>
          <v:rect id="矩形 209" o:spid="_x0000_s1032" style="position:absolute;left:0;text-align:left;margin-left:-24pt;margin-top:317.25pt;width:7.5pt;height:21pt;z-index:19" o:preferrelative="t" fillcolor="#3f434e" stroked="f"/>
        </w:pict>
      </w:r>
      <w:r>
        <w:pict>
          <v:rect id="矩形 204" o:spid="_x0000_s1033" style="position:absolute;left:0;text-align:left;margin-left:-12.95pt;margin-top:213.75pt;width:7.5pt;height:21pt;z-index:18" o:preferrelative="t" fillcolor="#3f434e" stroked="f"/>
        </w:pict>
      </w:r>
      <w:r>
        <w:pict>
          <v:rect id="矩形 203" o:spid="_x0000_s1034" style="position:absolute;left:0;text-align:left;margin-left:-24pt;margin-top:213.75pt;width:7.5pt;height:21pt;z-index:17" o:preferrelative="t" fillcolor="#3f434e" stroked="f"/>
        </w:pict>
      </w:r>
      <w:r>
        <w:pict>
          <v:rect id="矩形 201" o:spid="_x0000_s1035" style="position:absolute;left:0;text-align:left;margin-left:-35.25pt;margin-top:670.5pt;width:7.5pt;height:21pt;z-index:16" o:preferrelative="t" fillcolor="#3f434e" stroked="f"/>
        </w:pict>
      </w:r>
      <w:r>
        <w:pict>
          <v:rect id="_x0000_s1036" style="position:absolute;left:0;text-align:left;margin-left:-3.75pt;margin-top:665.25pt;width:366pt;height:101.25pt;z-index:5" o:preferrelative="t" filled="f" stroked="f">
            <v:textbox>
              <w:txbxContent>
                <w:p w:rsidR="00B7588E" w:rsidRDefault="002F00AE"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自我评价</w:t>
                  </w:r>
                </w:p>
                <w:p w:rsidR="00B7588E" w:rsidRDefault="002F00AE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本人是市场营销专业毕业生，有丰富的营销知识体系做基础；</w:t>
                  </w:r>
                </w:p>
                <w:p w:rsidR="00B7588E" w:rsidRDefault="002F00AE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对于市场营销方面的前沿和动向有一定的了解，善于分析和吸取经验</w:t>
                  </w:r>
                </w:p>
                <w:p w:rsidR="00B7588E" w:rsidRDefault="002F00AE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熟悉网络推广，尤其是社会化媒体方面，有独到的见解和经验</w:t>
                  </w:r>
                </w:p>
                <w:p w:rsidR="00B7588E" w:rsidRDefault="002F00AE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个性开朗，容易相处，团队荣誉感强</w:t>
                  </w:r>
                </w:p>
              </w:txbxContent>
            </v:textbox>
          </v:rect>
        </w:pict>
      </w:r>
      <w:r>
        <w:pict>
          <v:rect id="矩形 18" o:spid="_x0000_s1037" style="position:absolute;left:0;text-align:left;margin-left:1.5pt;margin-top:670.5pt;width:74.25pt;height:21pt;z-index:-14" o:preferrelative="t" fillcolor="#3f434e" stroked="f"/>
        </w:pict>
      </w:r>
      <w:r>
        <w:pict>
          <v:rect id="_x0000_s1038" style="position:absolute;left:0;text-align:left;margin-left:-3.75pt;margin-top:499.5pt;width:366pt;height:169.5pt;z-index:4;mso-wrap-distance-left:9pt;mso-wrap-distance-top:3.6pt;mso-wrap-distance-right:9pt;mso-wrap-distance-bottom:3.6pt" o:preferrelative="t" filled="f" stroked="f">
            <v:textbox>
              <w:txbxContent>
                <w:p w:rsidR="00B7588E" w:rsidRDefault="002F00AE"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b/>
                      <w:color w:val="FFFFFF"/>
                      <w:sz w:val="28"/>
                      <w:szCs w:val="28"/>
                    </w:rPr>
                    <w:t>奖项证书</w:t>
                  </w:r>
                </w:p>
                <w:p w:rsidR="00B7588E" w:rsidRDefault="002F00AE">
                  <w:pPr>
                    <w:pStyle w:val="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2009.10</w:t>
                  </w:r>
                  <w:r>
                    <w:rPr>
                      <w:rFonts w:ascii="微软雅黑" w:cs="微软雅黑" w:hint="eastAsia"/>
                      <w:color w:val="3F434E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 w:rsidR="00B7588E" w:rsidRDefault="002F00AE">
                  <w:pPr>
                    <w:pStyle w:val="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2010.11</w:t>
                  </w:r>
                  <w:r>
                    <w:rPr>
                      <w:rFonts w:ascii="微软雅黑" w:cs="微软雅黑" w:hint="eastAsia"/>
                      <w:color w:val="3F434E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>
                    <w:rPr>
                      <w:rFonts w:ascii="微软雅黑" w:cs="微软雅黑" w:hint="eastAsia"/>
                      <w:color w:val="3F434E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 w:rsidR="00B7588E" w:rsidRDefault="002F00AE">
                  <w:pPr>
                    <w:pStyle w:val="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2010.12</w:t>
                  </w:r>
                  <w:r>
                    <w:rPr>
                      <w:rFonts w:ascii="微软雅黑" w:cs="微软雅黑" w:hint="eastAsia"/>
                      <w:color w:val="3F434E"/>
                      <w:kern w:val="0"/>
                      <w:sz w:val="20"/>
                      <w:szCs w:val="20"/>
                      <w:lang w:val="zh-CN"/>
                    </w:rPr>
                    <w:t>华南大学生创意营销大赛一等奖</w:t>
                  </w:r>
                </w:p>
                <w:p w:rsidR="00B7588E" w:rsidRDefault="002F00AE">
                  <w:pPr>
                    <w:pStyle w:val="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3F434E"/>
                      <w:kern w:val="0"/>
                      <w:sz w:val="20"/>
                      <w:szCs w:val="20"/>
                      <w:lang w:val="zh-CN"/>
                    </w:rPr>
                    <w:t>2011.4</w:t>
                  </w:r>
                  <w:r>
                    <w:rPr>
                      <w:rFonts w:ascii="微软雅黑" w:cs="微软雅黑" w:hint="eastAsia"/>
                      <w:color w:val="3F434E"/>
                      <w:kern w:val="0"/>
                      <w:sz w:val="20"/>
                      <w:szCs w:val="20"/>
                      <w:lang w:val="zh-CN"/>
                    </w:rPr>
                    <w:t>挑战</w:t>
                  </w:r>
                  <w:proofErr w:type="gramStart"/>
                  <w:r>
                    <w:rPr>
                      <w:rFonts w:ascii="微软雅黑" w:cs="微软雅黑" w:hint="eastAsia"/>
                      <w:color w:val="3F434E"/>
                      <w:kern w:val="0"/>
                      <w:sz w:val="20"/>
                      <w:szCs w:val="20"/>
                      <w:lang w:val="zh-CN"/>
                    </w:rPr>
                    <w:t>杯创业</w:t>
                  </w:r>
                  <w:proofErr w:type="gramEnd"/>
                  <w:r>
                    <w:rPr>
                      <w:rFonts w:ascii="微软雅黑" w:cs="微软雅黑" w:hint="eastAsia"/>
                      <w:color w:val="3F434E"/>
                      <w:kern w:val="0"/>
                      <w:sz w:val="20"/>
                      <w:szCs w:val="20"/>
                      <w:lang w:val="zh-CN"/>
                    </w:rPr>
                    <w:t>计划大赛省级铜奖</w:t>
                  </w:r>
                </w:p>
                <w:p w:rsidR="00B7588E" w:rsidRDefault="002F00AE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CET-6</w:t>
                  </w:r>
                  <w:r>
                    <w:rPr>
                      <w:color w:val="3F434E"/>
                    </w:rPr>
                    <w:t>，优秀的听说写能力</w:t>
                  </w:r>
                </w:p>
                <w:p w:rsidR="00B7588E" w:rsidRDefault="002F00AE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计算机二级，熟悉计算机各项操作</w:t>
                  </w:r>
                </w:p>
                <w:p w:rsidR="00B7588E" w:rsidRDefault="002F00AE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高级营销员，国家职业资格四级</w:t>
                  </w:r>
                </w:p>
              </w:txbxContent>
            </v:textbox>
            <w10:wrap type="square"/>
          </v:rect>
        </w:pict>
      </w:r>
      <w:r>
        <w:pict>
          <v:rect id="矩形 17" o:spid="_x0000_s1039" style="position:absolute;left:0;text-align:left;margin-left:-1.5pt;margin-top:7in;width:74.25pt;height:21pt;z-index:-15" o:preferrelative="t" fillcolor="#3f434e" stroked="f"/>
        </w:pict>
      </w:r>
      <w:r>
        <w:pict>
          <v:rect id="矩形 196" o:spid="_x0000_s1040" style="position:absolute;left:0;text-align:left;margin-left:-35.8pt;margin-top:7in;width:7.5pt;height:21pt;z-index:15" o:preferrelative="t" fillcolor="#3f434e" stroked="f"/>
        </w:pict>
      </w:r>
      <w:r>
        <w:pict>
          <v:rect id="矩形 31" o:spid="_x0000_s1041" style="position:absolute;left:0;text-align:left;margin-left:-36pt;margin-top:317.25pt;width:7.5pt;height:21pt;z-index:14" o:preferrelative="t" fillcolor="#3f434e" stroked="f"/>
        </w:pict>
      </w:r>
      <w:r>
        <w:pict>
          <v:rect id="矩形 26" o:spid="_x0000_s1042" style="position:absolute;left:0;text-align:left;margin-left:-36pt;margin-top:213.75pt;width:7.5pt;height:21pt;z-index:13" o:preferrelative="t" fillcolor="#3f434e" stroked="f"/>
        </w:pict>
      </w:r>
      <w:r>
        <w:pict>
          <v:rect id="矩形 14" o:spid="_x0000_s1043" style="position:absolute;left:0;text-align:left;margin-left:-.75pt;margin-top:317.25pt;width:74.25pt;height:21pt;z-index:-16" o:preferrelative="t" fillcolor="#3f434e" stroked="f"/>
        </w:pict>
      </w:r>
      <w:r>
        <w:pict>
          <v:rect id="矩形 13" o:spid="_x0000_s1044" style="position:absolute;left:0;text-align:left;margin-left:-.75pt;margin-top:213.75pt;width:74.25pt;height:21pt;z-index:-17" o:preferrelative="t" fillcolor="#3f434e" stroked="f"/>
        </w:pict>
      </w:r>
      <w:r>
        <w:pict>
          <v:rect id="文本框 2" o:spid="_x0000_s1045" style="position:absolute;left:0;text-align:left;margin-left:-4.5pt;margin-top:208.35pt;width:378.75pt;height:153.95pt;z-index:2;mso-wrap-distance-left:9pt;mso-wrap-distance-top:3.6pt;mso-wrap-distance-right:9pt;mso-wrap-distance-bottom:3.6pt" o:preferrelative="t" filled="f" stroked="f">
            <v:textbox style="mso-fit-shape-to-text:t">
              <w:txbxContent>
                <w:p w:rsidR="00B7588E" w:rsidRDefault="002F00AE"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教育</w:t>
                  </w:r>
                  <w:r>
                    <w:rPr>
                      <w:b/>
                      <w:color w:val="FFFFFF"/>
                      <w:sz w:val="28"/>
                      <w:szCs w:val="28"/>
                    </w:rPr>
                    <w:t>背景</w:t>
                  </w:r>
                </w:p>
                <w:p w:rsidR="00B7588E" w:rsidRDefault="002F00AE"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 xml:space="preserve">2008.9-2012.7          </w:t>
                  </w:r>
                  <w:r>
                    <w:rPr>
                      <w:rFonts w:hint="eastAsia"/>
                      <w:color w:val="3F434E"/>
                    </w:rPr>
                    <w:t>实习</w:t>
                  </w:r>
                  <w:proofErr w:type="gramStart"/>
                  <w:r>
                    <w:rPr>
                      <w:rFonts w:hint="eastAsia"/>
                      <w:color w:val="3F434E"/>
                    </w:rPr>
                    <w:t>僧</w:t>
                  </w:r>
                  <w:proofErr w:type="gramEnd"/>
                  <w:r>
                    <w:rPr>
                      <w:color w:val="3F434E"/>
                    </w:rPr>
                    <w:t>科技大学</w:t>
                  </w:r>
                  <w:r>
                    <w:rPr>
                      <w:color w:val="3F434E"/>
                    </w:rPr>
                    <w:t xml:space="preserve">           </w:t>
                  </w:r>
                  <w:r>
                    <w:rPr>
                      <w:color w:val="3F434E"/>
                    </w:rPr>
                    <w:t>市场营销（本科）</w:t>
                  </w:r>
                </w:p>
                <w:p w:rsidR="00B7588E" w:rsidRDefault="002F00AE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rFonts w:hint="eastAsia"/>
                      <w:color w:val="3F434E"/>
                    </w:rPr>
                    <w:t>基本会计、统计学、市场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F434E"/>
                    </w:rPr>
                    <w:t>营销、国际市场营销、市场调查与预测、商业心理学、广告学、公共关系学、货币银行学、经济法、国际贸易、计算机应用等。</w:t>
                  </w:r>
                </w:p>
              </w:txbxContent>
            </v:textbox>
            <w10:wrap type="square"/>
          </v:rect>
        </w:pict>
      </w:r>
      <w:r>
        <w:pict>
          <v:rect id="_x0000_s1046" style="position:absolute;left:0;text-align:left;margin-left:-4.5pt;margin-top:312pt;width:366pt;height:180pt;z-index:3;mso-wrap-distance-left:9pt;mso-wrap-distance-top:3.6pt;mso-wrap-distance-right:9pt;mso-wrap-distance-bottom:3.6pt" o:preferrelative="t" filled="f" stroked="f">
            <v:textbox>
              <w:txbxContent>
                <w:p w:rsidR="00B7588E" w:rsidRDefault="002F00AE">
                  <w:pPr>
                    <w:snapToGrid w:val="0"/>
                    <w:rPr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工作经验</w:t>
                  </w:r>
                </w:p>
                <w:p w:rsidR="00B7588E" w:rsidRDefault="002F00AE"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2009.3</w:t>
                  </w:r>
                  <w:proofErr w:type="gramStart"/>
                  <w:r>
                    <w:rPr>
                      <w:color w:val="3F434E"/>
                    </w:rPr>
                    <w:t>一</w:t>
                  </w:r>
                  <w:r>
                    <w:rPr>
                      <w:color w:val="3F434E"/>
                    </w:rPr>
                    <w:t>2011</w:t>
                  </w:r>
                  <w:proofErr w:type="gramEnd"/>
                  <w:r>
                    <w:rPr>
                      <w:color w:val="3F434E"/>
                    </w:rPr>
                    <w:t xml:space="preserve">.6       </w:t>
                  </w:r>
                  <w:r>
                    <w:rPr>
                      <w:rFonts w:hint="eastAsia"/>
                      <w:color w:val="3F434E"/>
                    </w:rPr>
                    <w:t>实习</w:t>
                  </w:r>
                  <w:proofErr w:type="gramStart"/>
                  <w:r>
                    <w:rPr>
                      <w:rFonts w:hint="eastAsia"/>
                      <w:color w:val="3F434E"/>
                    </w:rPr>
                    <w:t>僧</w:t>
                  </w:r>
                  <w:proofErr w:type="gramEnd"/>
                  <w:r>
                    <w:rPr>
                      <w:color w:val="3F434E"/>
                    </w:rPr>
                    <w:t>大学职业发展社</w:t>
                  </w:r>
                  <w:r>
                    <w:rPr>
                      <w:color w:val="3F434E"/>
                    </w:rPr>
                    <w:t xml:space="preserve">               </w:t>
                  </w:r>
                  <w:r>
                    <w:rPr>
                      <w:color w:val="3F434E"/>
                    </w:rPr>
                    <w:t>社长</w:t>
                  </w:r>
                </w:p>
                <w:p w:rsidR="00B7588E" w:rsidRDefault="002F00AE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负责社团组织建设，社团机构的管理，协调各部门工作</w:t>
                  </w:r>
                  <w:r>
                    <w:rPr>
                      <w:color w:val="3F434E"/>
                    </w:rPr>
                    <w:t>;</w:t>
                  </w:r>
                </w:p>
                <w:p w:rsidR="00B7588E" w:rsidRDefault="002F00AE">
                  <w:pPr>
                    <w:pStyle w:val="1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组织策划社团的成立大会、竞选会、团队培训、招新等运</w:t>
                  </w:r>
                  <w:proofErr w:type="gramStart"/>
                  <w:r>
                    <w:rPr>
                      <w:color w:val="3F434E"/>
                    </w:rPr>
                    <w:t>维活动</w:t>
                  </w:r>
                  <w:proofErr w:type="gramEnd"/>
                  <w:r>
                    <w:rPr>
                      <w:color w:val="3F434E"/>
                    </w:rPr>
                    <w:t>;</w:t>
                  </w:r>
                </w:p>
                <w:p w:rsidR="00B7588E" w:rsidRDefault="00B7588E">
                  <w:pPr>
                    <w:pStyle w:val="1"/>
                    <w:snapToGrid w:val="0"/>
                    <w:ind w:left="420" w:firstLineChars="0" w:firstLine="0"/>
                    <w:rPr>
                      <w:color w:val="3F434E"/>
                    </w:rPr>
                  </w:pPr>
                </w:p>
                <w:p w:rsidR="00B7588E" w:rsidRDefault="002F00AE">
                  <w:pPr>
                    <w:snapToGrid w:val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2010.7</w:t>
                  </w:r>
                  <w:proofErr w:type="gramStart"/>
                  <w:r>
                    <w:rPr>
                      <w:color w:val="3F434E"/>
                    </w:rPr>
                    <w:t>一</w:t>
                  </w:r>
                  <w:r>
                    <w:rPr>
                      <w:color w:val="3F434E"/>
                    </w:rPr>
                    <w:t>2010</w:t>
                  </w:r>
                  <w:proofErr w:type="gramEnd"/>
                  <w:r>
                    <w:rPr>
                      <w:color w:val="3F434E"/>
                    </w:rPr>
                    <w:t xml:space="preserve">.9      </w:t>
                  </w:r>
                  <w:r>
                    <w:rPr>
                      <w:rFonts w:hint="eastAsia"/>
                      <w:color w:val="3F434E"/>
                    </w:rPr>
                    <w:t>实习</w:t>
                  </w:r>
                  <w:proofErr w:type="gramStart"/>
                  <w:r>
                    <w:rPr>
                      <w:rFonts w:hint="eastAsia"/>
                      <w:color w:val="3F434E"/>
                    </w:rPr>
                    <w:t>僧</w:t>
                  </w:r>
                  <w:proofErr w:type="gramEnd"/>
                  <w:r>
                    <w:rPr>
                      <w:color w:val="3F434E"/>
                    </w:rPr>
                    <w:t>科技集团</w:t>
                  </w:r>
                  <w:r>
                    <w:rPr>
                      <w:color w:val="3F434E"/>
                    </w:rPr>
                    <w:t xml:space="preserve">              </w:t>
                  </w:r>
                  <w:r>
                    <w:rPr>
                      <w:color w:val="3F434E"/>
                    </w:rPr>
                    <w:t>市场部实习生</w:t>
                  </w:r>
                </w:p>
                <w:p w:rsidR="00B7588E" w:rsidRDefault="002F00AE">
                  <w:pPr>
                    <w:pStyle w:val="1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协助筹备</w:t>
                  </w:r>
                  <w:r>
                    <w:rPr>
                      <w:color w:val="3F434E"/>
                    </w:rPr>
                    <w:t>“</w:t>
                  </w:r>
                  <w:r>
                    <w:rPr>
                      <w:color w:val="3F434E"/>
                    </w:rPr>
                    <w:t>不可思议</w:t>
                  </w:r>
                  <w:r>
                    <w:rPr>
                      <w:color w:val="3F434E"/>
                    </w:rPr>
                    <w:t>”</w:t>
                  </w:r>
                  <w:r>
                    <w:rPr>
                      <w:color w:val="3F434E"/>
                    </w:rPr>
                    <w:t>大型市场推广广州站系列活动；</w:t>
                  </w:r>
                </w:p>
                <w:p w:rsidR="00B7588E" w:rsidRDefault="002F00AE">
                  <w:pPr>
                    <w:pStyle w:val="1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作为</w:t>
                  </w:r>
                  <w:proofErr w:type="gramStart"/>
                  <w:r>
                    <w:rPr>
                      <w:color w:val="3F434E"/>
                    </w:rPr>
                    <w:t>品牌大使</w:t>
                  </w:r>
                  <w:proofErr w:type="gramEnd"/>
                  <w:r>
                    <w:rPr>
                      <w:color w:val="3F434E"/>
                    </w:rPr>
                    <w:t>向观众、来宾和媒体推广</w:t>
                  </w:r>
                  <w:r>
                    <w:rPr>
                      <w:rFonts w:hint="eastAsia"/>
                      <w:color w:val="3F434E"/>
                    </w:rPr>
                    <w:t>实习</w:t>
                  </w:r>
                  <w:proofErr w:type="gramStart"/>
                  <w:r>
                    <w:rPr>
                      <w:rFonts w:hint="eastAsia"/>
                      <w:color w:val="3F434E"/>
                    </w:rPr>
                    <w:t>僧</w:t>
                  </w:r>
                  <w:proofErr w:type="gramEnd"/>
                  <w:r>
                    <w:rPr>
                      <w:color w:val="3F434E"/>
                    </w:rPr>
                    <w:t>集团旗下的品牌；</w:t>
                  </w:r>
                </w:p>
                <w:p w:rsidR="00B7588E" w:rsidRDefault="002F00AE">
                  <w:pPr>
                    <w:pStyle w:val="1"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color w:val="3F434E"/>
                    </w:rPr>
                  </w:pPr>
                  <w:r>
                    <w:rPr>
                      <w:color w:val="3F434E"/>
                    </w:rPr>
                    <w:t>联络各家媒体如南方都市晚报、广州日报，</w:t>
                  </w:r>
                  <w:r>
                    <w:rPr>
                      <w:color w:val="3F434E"/>
                    </w:rPr>
                    <w:t>G4</w:t>
                  </w:r>
                  <w:r>
                    <w:rPr>
                      <w:color w:val="3F434E"/>
                    </w:rPr>
                    <w:t>频道对本次活动进行报道；</w:t>
                  </w:r>
                </w:p>
              </w:txbxContent>
            </v:textbox>
            <w10:wrap type="square"/>
          </v:rect>
        </w:pict>
      </w:r>
      <w:r>
        <w:pict>
          <v:rect id="_x0000_s1047" style="position:absolute;left:0;text-align:left;margin-left:-6.75pt;margin-top:168.75pt;width:111.75pt;height:46.5pt;z-index:8;mso-position-vertical-relative:page" o:preferrelative="t" filled="f" stroked="f">
            <v:textbox>
              <w:txbxContent>
                <w:p w:rsidR="00B7588E" w:rsidRDefault="002F00AE">
                  <w:pPr>
                    <w:rPr>
                      <w:b/>
                      <w:color w:val="3F434E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3F434E"/>
                      <w:sz w:val="52"/>
                      <w:szCs w:val="52"/>
                    </w:rPr>
                    <w:t>小萝卜</w:t>
                  </w:r>
                </w:p>
              </w:txbxContent>
            </v:textbox>
            <w10:wrap anchory="page"/>
          </v:rect>
        </w:pict>
      </w:r>
      <w:r>
        <w:rPr>
          <w:color w:val="000000"/>
        </w:rPr>
        <w:pict>
          <v:rect id="_x0000_s1048" style="position:absolute;left:0;text-align:left;margin-left:101.35pt;margin-top:.85pt;width:168pt;height:153.95pt;z-index:7" o:preferrelative="t" filled="f" stroked="f">
            <v:textbox style="mso-fit-shape-to-text:t">
              <w:txbxContent>
                <w:p w:rsidR="00B7588E" w:rsidRDefault="002F00AE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color w:val="3F434E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9" o:spid="_x0000_i1025" type="#_x0000_t75" style="width:9.2pt;height:9.2pt">
                        <v:imagedata r:id="rId7" o:title=""/>
                      </v:shape>
                    </w:pict>
                  </w:r>
                  <w:r>
                    <w:rPr>
                      <w:rFonts w:ascii="微软雅黑" w:hAnsi="微软雅黑" w:hint="eastAsia"/>
                      <w:color w:val="3F434E"/>
                    </w:rPr>
                    <w:t xml:space="preserve"> 24</w:t>
                  </w:r>
                  <w:r>
                    <w:rPr>
                      <w:rFonts w:ascii="微软雅黑" w:hAnsi="微软雅黑" w:hint="eastAsia"/>
                      <w:color w:val="3F434E"/>
                    </w:rPr>
                    <w:t>岁</w:t>
                  </w:r>
                </w:p>
                <w:p w:rsidR="00B7588E" w:rsidRDefault="002F00AE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color w:val="3F434E"/>
                    </w:rPr>
                    <w:pict>
                      <v:shape id="图片 16" o:spid="_x0000_i1026" type="#_x0000_t75" style="width:9.2pt;height:9.2pt">
                        <v:imagedata r:id="rId8" o:title=""/>
                      </v:shape>
                    </w:pict>
                  </w:r>
                  <w:r>
                    <w:rPr>
                      <w:rFonts w:ascii="微软雅黑" w:hAnsi="微软雅黑" w:hint="eastAsia"/>
                      <w:color w:val="3F434E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3F434E"/>
                    </w:rPr>
                    <w:t>广东省广州市</w:t>
                  </w:r>
                </w:p>
                <w:p w:rsidR="00B7588E" w:rsidRDefault="002F00AE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color w:val="3F434E"/>
                    </w:rPr>
                    <w:pict>
                      <v:shape id="图片 19" o:spid="_x0000_i1027" type="#_x0000_t75" style="width:9.2pt;height:9.2pt">
                        <v:imagedata r:id="rId9" o:title=""/>
                      </v:shape>
                    </w:pict>
                  </w:r>
                  <w:r>
                    <w:rPr>
                      <w:rFonts w:ascii="微软雅黑" w:hAnsi="微软雅黑"/>
                      <w:color w:val="3F434E"/>
                    </w:rPr>
                    <w:t xml:space="preserve"> 13500</w:t>
                  </w:r>
                  <w:r>
                    <w:rPr>
                      <w:rFonts w:ascii="微软雅黑" w:hAnsi="微软雅黑" w:hint="eastAsia"/>
                      <w:color w:val="3F434E"/>
                    </w:rPr>
                    <w:t>135</w:t>
                  </w:r>
                  <w:r>
                    <w:rPr>
                      <w:rFonts w:ascii="微软雅黑" w:hAnsi="微软雅黑"/>
                      <w:color w:val="3F434E"/>
                    </w:rPr>
                    <w:t>000</w:t>
                  </w:r>
                </w:p>
                <w:p w:rsidR="00B7588E" w:rsidRDefault="002F00AE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color w:val="3F434E"/>
                    </w:rPr>
                  </w:pPr>
                  <w:r>
                    <w:rPr>
                      <w:rFonts w:ascii="微软雅黑" w:hAnsi="微软雅黑"/>
                      <w:color w:val="3F434E"/>
                      <w:sz w:val="22"/>
                    </w:rPr>
                    <w:pict>
                      <v:shape id="图片 20" o:spid="_x0000_i1028" type="#_x0000_t75" style="width:10.9pt;height:10.9pt">
                        <v:imagedata r:id="rId10" o:title=""/>
                      </v:shape>
                    </w:pict>
                  </w:r>
                  <w:r>
                    <w:rPr>
                      <w:rFonts w:ascii="微软雅黑" w:hAnsi="微软雅黑"/>
                      <w:color w:val="3F434E"/>
                      <w:sz w:val="22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3F434E"/>
                      <w:sz w:val="22"/>
                    </w:rPr>
                    <w:t>shixi@shixiseng.com</w:t>
                  </w:r>
                </w:p>
                <w:p w:rsidR="00B7588E" w:rsidRDefault="002F00AE">
                  <w:pPr>
                    <w:snapToGrid w:val="0"/>
                    <w:spacing w:line="360" w:lineRule="auto"/>
                    <w:jc w:val="left"/>
                    <w:rPr>
                      <w:rFonts w:ascii="微软雅黑" w:hAnsi="微软雅黑"/>
                      <w:b/>
                      <w:bCs/>
                      <w:color w:val="3F434E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3F434E"/>
                    </w:rPr>
                    <w:t>求职</w:t>
                  </w:r>
                  <w:r>
                    <w:rPr>
                      <w:rFonts w:ascii="微软雅黑" w:hAnsi="微软雅黑"/>
                      <w:b/>
                      <w:bCs/>
                      <w:color w:val="3F434E"/>
                    </w:rPr>
                    <w:t>意向：</w:t>
                  </w:r>
                  <w:r>
                    <w:rPr>
                      <w:rFonts w:ascii="微软雅黑" w:hAnsi="微软雅黑" w:hint="eastAsia"/>
                      <w:b/>
                      <w:bCs/>
                      <w:color w:val="3F434E"/>
                    </w:rPr>
                    <w:t>实习生</w:t>
                  </w:r>
                </w:p>
              </w:txbxContent>
            </v:textbox>
          </v:rect>
        </w:pict>
      </w:r>
      <w:r>
        <w:pict>
          <v:shape id="图片 7" o:spid="_x0000_s1053" type="#_x0000_t75" style="position:absolute;left:0;text-align:left;margin-left:0;margin-top:3pt;width:99.5pt;height:132pt;z-index:6" stroked="t" strokeweight="2.25pt">
            <v:stroke miterlimit="2"/>
            <v:imagedata r:id="rId11" o:title=""/>
          </v:shape>
        </w:pict>
      </w:r>
      <w:r>
        <w:pict>
          <v:shape id="图片 1" o:spid="_x0000_s1054" type="#_x0000_t75" style="position:absolute;left:0;text-align:left;margin-left:-36pt;margin-top:.75pt;width:594pt;height:840pt;z-index:-25;mso-position-vertical-relative:page">
            <v:imagedata r:id="rId12" o:title=""/>
            <w10:wrap anchory="page"/>
          </v:shape>
        </w:pict>
      </w:r>
      <w:proofErr w:type="spellStart"/>
      <w:proofErr w:type="gramStart"/>
      <w:r>
        <w:rPr>
          <w:rFonts w:hint="eastAsia"/>
        </w:rPr>
        <w:t>zhi</w:t>
      </w:r>
      <w:proofErr w:type="spellEnd"/>
      <w:proofErr w:type="gramEnd"/>
    </w:p>
    <w:sectPr w:rsidR="00B758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DDB"/>
    <w:multiLevelType w:val="multilevel"/>
    <w:tmpl w:val="15563DD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E8049E"/>
    <w:multiLevelType w:val="multilevel"/>
    <w:tmpl w:val="21E8049E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207DEB"/>
    <w:multiLevelType w:val="multilevel"/>
    <w:tmpl w:val="46207DE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505031"/>
    <w:multiLevelType w:val="multilevel"/>
    <w:tmpl w:val="62505031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2F6592"/>
    <w:multiLevelType w:val="multilevel"/>
    <w:tmpl w:val="6D2F6592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75A9"/>
    <w:rsid w:val="002B39B6"/>
    <w:rsid w:val="002C0B2A"/>
    <w:rsid w:val="002F00AE"/>
    <w:rsid w:val="004275A9"/>
    <w:rsid w:val="00560F87"/>
    <w:rsid w:val="00884269"/>
    <w:rsid w:val="00A9444C"/>
    <w:rsid w:val="00B7588E"/>
    <w:rsid w:val="00CB676C"/>
    <w:rsid w:val="00DE410E"/>
    <w:rsid w:val="00E152AB"/>
    <w:rsid w:val="00E73778"/>
    <w:rsid w:val="00FD5A73"/>
    <w:rsid w:val="276969B7"/>
    <w:rsid w:val="27C87E91"/>
    <w:rsid w:val="639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zhi</dc:title>
  <dc:creator>jianli long</dc:creator>
  <cp:lastModifiedBy>Windows 用户</cp:lastModifiedBy>
  <cp:revision>2</cp:revision>
  <dcterms:created xsi:type="dcterms:W3CDTF">2014-09-09T09:56:00Z</dcterms:created>
  <dcterms:modified xsi:type="dcterms:W3CDTF">2016-11-15T13:06:00Z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