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182AB" w14:textId="56DEA725" w:rsidR="009C4684" w:rsidRDefault="004643D0">
      <w:r>
        <w:t xml:space="preserve">I would like to be able to easily explore the </w:t>
      </w:r>
      <w:proofErr w:type="spellStart"/>
      <w:r>
        <w:t>Neuropixels</w:t>
      </w:r>
      <w:proofErr w:type="spellEnd"/>
      <w:r>
        <w:t xml:space="preserve"> data set</w:t>
      </w:r>
      <w:r w:rsidR="009C4684">
        <w:t xml:space="preserve"> </w:t>
      </w:r>
      <w:proofErr w:type="gramStart"/>
      <w:r w:rsidR="009C4684">
        <w:t>here:</w:t>
      </w:r>
      <w:r>
        <w:t>.</w:t>
      </w:r>
      <w:proofErr w:type="gramEnd"/>
      <w:r>
        <w:t xml:space="preserve"> </w:t>
      </w:r>
      <w:r w:rsidR="009C4684">
        <w:br/>
      </w:r>
      <w:r w:rsidR="009C4684" w:rsidRPr="009C4684">
        <w:t>"C:\Projects\Repos\Neuropixels\DATA\Aggregate\np_aggregate.h5"</w:t>
      </w:r>
    </w:p>
    <w:p w14:paraId="53501759" w14:textId="50F03D03" w:rsidR="004643D0" w:rsidRDefault="004643D0">
      <w:r>
        <w:t>Create a python GUI that will enable this to happen. When I run a central piece of code a GUI should open that:</w:t>
      </w:r>
    </w:p>
    <w:p w14:paraId="078610FD" w14:textId="7A398239" w:rsidR="00A96D41" w:rsidRDefault="004643D0" w:rsidP="00A96D41">
      <w:pPr>
        <w:pStyle w:val="ListParagraph"/>
        <w:numPr>
          <w:ilvl w:val="0"/>
          <w:numId w:val="1"/>
        </w:numPr>
      </w:pPr>
      <w:r>
        <w:t xml:space="preserve">Displays the layout of the </w:t>
      </w:r>
      <w:proofErr w:type="spellStart"/>
      <w:r>
        <w:t>Neuropixels</w:t>
      </w:r>
      <w:proofErr w:type="spellEnd"/>
      <w:r>
        <w:t xml:space="preserve"> 2.0 probes used in these experiments in the center of the window</w:t>
      </w:r>
      <w:r w:rsidR="00A96D41">
        <w:t xml:space="preserve">, with each active electrode a white spot on the grey probe, including all sites that have units present marked on the probes as </w:t>
      </w:r>
      <w:r w:rsidR="00D21A4F">
        <w:t>dots, with the color of the dot indicating the number of units, and the colormap of jet.</w:t>
      </w:r>
      <w:r w:rsidR="00A96D41">
        <w:t xml:space="preserve"> and the LFP sampling points</w:t>
      </w:r>
      <w:r w:rsidR="00D21A4F">
        <w:t xml:space="preserve"> should appear</w:t>
      </w:r>
      <w:r w:rsidR="00A96D41">
        <w:t xml:space="preserve"> as open </w:t>
      </w:r>
      <w:r w:rsidR="004F472E">
        <w:t>cyan</w:t>
      </w:r>
      <w:r w:rsidR="00A96D41">
        <w:t xml:space="preserve"> circles</w:t>
      </w:r>
      <w:r w:rsidR="00D21A4F">
        <w:t xml:space="preserve"> around the </w:t>
      </w:r>
      <w:r w:rsidR="00256066">
        <w:t>electrodes</w:t>
      </w:r>
      <w:r w:rsidR="00D21A4F">
        <w:t xml:space="preserve"> where they were taken</w:t>
      </w:r>
      <w:r w:rsidR="00A96D41">
        <w:t>.</w:t>
      </w:r>
      <w:r w:rsidR="005B2A23">
        <w:t xml:space="preserve"> The background behind the probe array should be black.</w:t>
      </w:r>
    </w:p>
    <w:p w14:paraId="53B18D02" w14:textId="77777777" w:rsidR="004643D0" w:rsidRDefault="004643D0" w:rsidP="004643D0">
      <w:pPr>
        <w:pStyle w:val="ListParagraph"/>
        <w:numPr>
          <w:ilvl w:val="0"/>
          <w:numId w:val="1"/>
        </w:numPr>
      </w:pPr>
      <w:r>
        <w:t>Has drop down boxes at the top for:</w:t>
      </w:r>
    </w:p>
    <w:p w14:paraId="5D6C4006" w14:textId="64A3965E" w:rsidR="004643D0" w:rsidRDefault="004643D0" w:rsidP="004643D0">
      <w:pPr>
        <w:pStyle w:val="ListParagraph"/>
        <w:numPr>
          <w:ilvl w:val="1"/>
          <w:numId w:val="1"/>
        </w:numPr>
      </w:pPr>
      <w:r>
        <w:t>selecting the data to import (which date).</w:t>
      </w:r>
    </w:p>
    <w:p w14:paraId="521268D6" w14:textId="75D68B38" w:rsidR="004643D0" w:rsidRDefault="004643D0" w:rsidP="004643D0">
      <w:pPr>
        <w:pStyle w:val="ListParagraph"/>
        <w:numPr>
          <w:ilvl w:val="1"/>
          <w:numId w:val="1"/>
        </w:numPr>
      </w:pPr>
      <w:r>
        <w:t xml:space="preserve">Setting the </w:t>
      </w:r>
      <w:r w:rsidR="005B2A23">
        <w:t xml:space="preserve">frequency range to filter and </w:t>
      </w:r>
      <w:r>
        <w:t>observe</w:t>
      </w:r>
      <w:r w:rsidR="005B2A23">
        <w:t xml:space="preserve"> in</w:t>
      </w:r>
      <w:r>
        <w:t xml:space="preserve"> the LFP.</w:t>
      </w:r>
    </w:p>
    <w:p w14:paraId="50A4123C" w14:textId="3C652C32" w:rsidR="00A96D41" w:rsidRDefault="004643D0" w:rsidP="00A96D41">
      <w:pPr>
        <w:pStyle w:val="ListParagraph"/>
        <w:numPr>
          <w:ilvl w:val="1"/>
          <w:numId w:val="1"/>
        </w:numPr>
      </w:pPr>
      <w:r>
        <w:t>choosing the time window to view (trial based</w:t>
      </w:r>
      <w:r w:rsidR="00A96D41">
        <w:t xml:space="preserve"> with time within trial specified in seconds</w:t>
      </w:r>
      <w:r>
        <w:t>).</w:t>
      </w:r>
    </w:p>
    <w:p w14:paraId="3BE27048" w14:textId="01684C19" w:rsidR="00A96D41" w:rsidRDefault="00A96D41" w:rsidP="00A96D41">
      <w:pPr>
        <w:pStyle w:val="ListParagraph"/>
        <w:numPr>
          <w:ilvl w:val="0"/>
          <w:numId w:val="1"/>
        </w:numPr>
      </w:pPr>
      <w:r>
        <w:t xml:space="preserve">The user can then click on one or more electrodes to view and click a button next to the probe diagram called “view”. When this is clicked, a new window opens with the ethanol trace for that </w:t>
      </w:r>
      <w:proofErr w:type="gramStart"/>
      <w:r>
        <w:t>time period</w:t>
      </w:r>
      <w:proofErr w:type="gramEnd"/>
      <w:r>
        <w:t xml:space="preserve"> at the top, sniffing (if there are sniffs in that time window) below that, and then the </w:t>
      </w:r>
      <w:r w:rsidR="005B2A23">
        <w:t xml:space="preserve">appropriately filtered </w:t>
      </w:r>
      <w:r>
        <w:t xml:space="preserve">LFP traces and </w:t>
      </w:r>
      <w:proofErr w:type="spellStart"/>
      <w:r>
        <w:t>rasters</w:t>
      </w:r>
      <w:proofErr w:type="spellEnd"/>
      <w:r>
        <w:t xml:space="preserve"> from the selected electrodes below that. The LFP and </w:t>
      </w:r>
      <w:proofErr w:type="spellStart"/>
      <w:r>
        <w:t>rasters</w:t>
      </w:r>
      <w:proofErr w:type="spellEnd"/>
      <w:r>
        <w:t xml:space="preserve"> should be labeled according to the depth and shank from which they were taken and ordered by depth on their shank.</w:t>
      </w:r>
      <w:r w:rsidR="00EC3469">
        <w:t xml:space="preserve"> There should be a button to save as a PNG. When the user clicks this button a dialog box opens to select the folder in which to save the PNG, and then the program exports the current figure as a PNG to that folder, along with the metadata needed to reproduce the figure (date, time window, unit IDs, electrodes chosen, filter set, etc.) as a txt file with the same name into the same location.</w:t>
      </w:r>
    </w:p>
    <w:p w14:paraId="78A21EEC" w14:textId="2A57E864" w:rsidR="00662F03" w:rsidRDefault="00662F03" w:rsidP="00662F03">
      <w:r>
        <w:t>Save all software here:</w:t>
      </w:r>
      <w:r>
        <w:br/>
      </w:r>
      <w:r w:rsidRPr="00662F03">
        <w:t>C:\Projects\Repos\Neuropixels\Data Console\Code</w:t>
      </w:r>
      <w:r w:rsidR="005B2A23">
        <w:br/>
        <w:t>Provide a guide for using the software as a docx here:</w:t>
      </w:r>
      <w:r w:rsidR="005B2A23">
        <w:br/>
      </w:r>
      <w:r w:rsidR="005B2A23" w:rsidRPr="005B2A23">
        <w:t>C:\Projects\Repos\Neuropixels\Data Console</w:t>
      </w:r>
    </w:p>
    <w:sectPr w:rsidR="00662F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9555DC"/>
    <w:multiLevelType w:val="hybridMultilevel"/>
    <w:tmpl w:val="4B963A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0563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478"/>
    <w:rsid w:val="001C27A6"/>
    <w:rsid w:val="00256066"/>
    <w:rsid w:val="004643D0"/>
    <w:rsid w:val="004F472E"/>
    <w:rsid w:val="005B2A23"/>
    <w:rsid w:val="00662F03"/>
    <w:rsid w:val="00734CFA"/>
    <w:rsid w:val="009959DC"/>
    <w:rsid w:val="009C4684"/>
    <w:rsid w:val="00A96D41"/>
    <w:rsid w:val="00D21A4F"/>
    <w:rsid w:val="00DB5016"/>
    <w:rsid w:val="00EC3469"/>
    <w:rsid w:val="00F118C8"/>
    <w:rsid w:val="00F14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97D3E"/>
  <w15:chartTrackingRefBased/>
  <w15:docId w15:val="{FC4A32A7-A02F-4E4B-8B8B-1E8D083B4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370</Words>
  <Characters>1674</Characters>
  <Application>Microsoft Office Word</Application>
  <DocSecurity>0</DocSecurity>
  <Lines>31</Lines>
  <Paragraphs>15</Paragraphs>
  <ScaleCrop>false</ScaleCrop>
  <Company/>
  <LinksUpToDate>false</LinksUpToDate>
  <CharactersWithSpaces>2029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Gire</dc:creator>
  <cp:keywords/>
  <dc:description/>
  <cp:lastModifiedBy>David Gire</cp:lastModifiedBy>
  <cp:revision>14</cp:revision>
  <dcterms:created xsi:type="dcterms:W3CDTF">2026-07-27T01:12:00Z</dcterms:created>
  <dcterms:modified xsi:type="dcterms:W3CDTF">2026-07-27T01:39:00Z</dcterms:modified>
</cp:coreProperties>
</file>