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E3" w:rsidRDefault="00940FE3" w:rsidP="00940FE3">
      <w:r>
        <w:t>Daniel Meyer</w:t>
      </w:r>
    </w:p>
    <w:p w:rsidR="00940FE3" w:rsidRDefault="00940FE3" w:rsidP="00940FE3">
      <w:r>
        <w:t>CSIS 213-3941</w:t>
      </w:r>
    </w:p>
    <w:p w:rsidR="00940FE3" w:rsidRDefault="00940FE3" w:rsidP="00940FE3">
      <w:r>
        <w:t>Exam 2 Part 2</w:t>
      </w:r>
    </w:p>
    <w:p w:rsidR="00940FE3" w:rsidRDefault="00DC22D1" w:rsidP="00940FE3">
      <w:pPr>
        <w:jc w:val="center"/>
        <w:rPr>
          <w:b/>
        </w:rPr>
      </w:pPr>
      <w:r>
        <w:rPr>
          <w:b/>
        </w:rPr>
        <w:t>Question 5</w:t>
      </w:r>
      <w:bookmarkStart w:id="0" w:name="_GoBack"/>
      <w:bookmarkEnd w:id="0"/>
    </w:p>
    <w:p w:rsidR="00334FF6" w:rsidRDefault="00DC22D1"/>
    <w:sectPr w:rsidR="0033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3"/>
    <w:rsid w:val="001B1094"/>
    <w:rsid w:val="00455E59"/>
    <w:rsid w:val="0051097B"/>
    <w:rsid w:val="00940FE3"/>
    <w:rsid w:val="009E555F"/>
    <w:rsid w:val="00D83357"/>
    <w:rsid w:val="00D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D530"/>
  <w15:chartTrackingRefBased/>
  <w15:docId w15:val="{CA0EAE7C-510B-4C2C-8E91-B751DD8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F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2017-03-11T06:16:00Z</dcterms:created>
  <dcterms:modified xsi:type="dcterms:W3CDTF">2017-03-11T06:16:00Z</dcterms:modified>
</cp:coreProperties>
</file>