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BC1C64" w:rsidP="00BC1C64">
      <w:pPr>
        <w:jc w:val="center"/>
        <w:rPr>
          <w:b/>
        </w:rPr>
      </w:pPr>
      <w:r>
        <w:rPr>
          <w:b/>
        </w:rPr>
        <w:t>Question 1</w:t>
      </w:r>
    </w:p>
    <w:p w:rsidR="00C05218" w:rsidRPr="00C05218" w:rsidRDefault="00C05218" w:rsidP="00C052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5218">
        <w:rPr>
          <w:rFonts w:ascii="Helvetica" w:eastAsia="Times New Roman" w:hAnsi="Helvetica" w:cs="Helvetica"/>
          <w:color w:val="2D3B45"/>
          <w:sz w:val="21"/>
          <w:szCs w:val="21"/>
        </w:rPr>
        <w:t>Find an explicit formula for the sequence of the form a</w:t>
      </w:r>
      <w:r w:rsidRPr="00C05218">
        <w:rPr>
          <w:rFonts w:ascii="Helvetica" w:eastAsia="Times New Roman" w:hAnsi="Helvetica" w:cs="Helvetica"/>
          <w:color w:val="2D3B45"/>
          <w:sz w:val="16"/>
          <w:szCs w:val="16"/>
          <w:vertAlign w:val="subscript"/>
        </w:rPr>
        <w:t>1</w:t>
      </w:r>
      <w:r w:rsidRPr="00C05218">
        <w:rPr>
          <w:rFonts w:ascii="Helvetica" w:eastAsia="Times New Roman" w:hAnsi="Helvetica" w:cs="Helvetica"/>
          <w:color w:val="2D3B45"/>
          <w:sz w:val="21"/>
          <w:szCs w:val="21"/>
        </w:rPr>
        <w:t>, a</w:t>
      </w:r>
      <w:r w:rsidRPr="00C05218">
        <w:rPr>
          <w:rFonts w:ascii="Helvetica" w:eastAsia="Times New Roman" w:hAnsi="Helvetica" w:cs="Helvetica"/>
          <w:color w:val="2D3B45"/>
          <w:sz w:val="16"/>
          <w:szCs w:val="16"/>
          <w:vertAlign w:val="subscript"/>
        </w:rPr>
        <w:t>2</w:t>
      </w:r>
      <w:r w:rsidRPr="00C05218">
        <w:rPr>
          <w:rFonts w:ascii="Helvetica" w:eastAsia="Times New Roman" w:hAnsi="Helvetica" w:cs="Helvetica"/>
          <w:color w:val="2D3B45"/>
          <w:sz w:val="21"/>
          <w:szCs w:val="21"/>
        </w:rPr>
        <w:t>, a</w:t>
      </w:r>
      <w:r w:rsidRPr="00C05218">
        <w:rPr>
          <w:rFonts w:ascii="Helvetica" w:eastAsia="Times New Roman" w:hAnsi="Helvetica" w:cs="Helvetica"/>
          <w:color w:val="2D3B45"/>
          <w:sz w:val="16"/>
          <w:szCs w:val="16"/>
          <w:vertAlign w:val="subscript"/>
        </w:rPr>
        <w:t>3</w:t>
      </w:r>
      <w:r w:rsidRPr="00C05218">
        <w:rPr>
          <w:rFonts w:ascii="Helvetica" w:eastAsia="Times New Roman" w:hAnsi="Helvetica" w:cs="Helvetica"/>
          <w:color w:val="2D3B45"/>
          <w:sz w:val="21"/>
          <w:szCs w:val="21"/>
        </w:rPr>
        <w:t>, . . . where n ≥ 1, with the initial terms as follows:</w:t>
      </w:r>
    </w:p>
    <w:p w:rsidR="00C05218" w:rsidRPr="00C05218" w:rsidRDefault="00C05218" w:rsidP="00C052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5218">
        <w:rPr>
          <w:rFonts w:ascii="Helvetica" w:eastAsia="Times New Roman" w:hAnsi="Helvetica" w:cs="Helvetica"/>
          <w:noProof/>
          <w:color w:val="2D3B45"/>
          <w:sz w:val="21"/>
          <w:szCs w:val="21"/>
        </w:rPr>
        <w:drawing>
          <wp:inline distT="0" distB="0" distL="0" distR="0">
            <wp:extent cx="3162300" cy="466725"/>
            <wp:effectExtent l="0" t="0" r="0" b="9525"/>
            <wp:docPr id="1" name="Picture 1" descr="https://msjc.instructure.com/assessment_questions/507250/files/89441/download?verifier=G7eZ8kwGQIDVKcWg7NOsdz3P2a1wvNLqHwLrA8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jc.instructure.com/assessment_questions/507250/files/89441/download?verifier=G7eZ8kwGQIDVKcWg7NOsdz3P2a1wvNLqHwLrA8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18" w:rsidRPr="00C05218" w:rsidRDefault="00C05218" w:rsidP="00C052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5218">
        <w:rPr>
          <w:rFonts w:ascii="Helvetica" w:eastAsia="Times New Roman" w:hAnsi="Helvetica" w:cs="Helvetica"/>
          <w:color w:val="2D3B45"/>
          <w:sz w:val="21"/>
          <w:szCs w:val="21"/>
        </w:rPr>
        <w:t>After you found the formula, prove it by mathematical induction.</w:t>
      </w:r>
    </w:p>
    <w:p w:rsidR="00C05218" w:rsidRDefault="00C05218">
      <w:pPr>
        <w:rPr>
          <w:b/>
        </w:rPr>
      </w:pPr>
    </w:p>
    <w:p w:rsidR="00C05218" w:rsidRDefault="00C05218">
      <w:r w:rsidRPr="00C05218">
        <w:rPr>
          <w:b/>
        </w:rPr>
        <w:t>Explicit Formula:</w:t>
      </w:r>
      <w:r w:rsidR="00116DF2">
        <w:rPr>
          <w:b/>
        </w:rPr>
        <w:t xml:space="preserve"> a</w:t>
      </w:r>
      <w:r w:rsidR="00116DF2">
        <w:rPr>
          <w:b/>
          <w:vertAlign w:val="subscript"/>
        </w:rPr>
        <w:t xml:space="preserve">n </w:t>
      </w:r>
      <w:r w:rsidR="00116DF2">
        <w:t xml:space="preserve">= </w:t>
      </w:r>
      <w:r>
        <w:t>1 / (n) – 1 / (n+1)</w:t>
      </w:r>
      <w:r w:rsidR="00116DF2">
        <w:t xml:space="preserve"> for all integers </w:t>
      </w:r>
      <w:r w:rsidR="00116DF2" w:rsidRPr="00C05218">
        <w:rPr>
          <w:rFonts w:ascii="Helvetica" w:eastAsia="Times New Roman" w:hAnsi="Helvetica" w:cs="Helvetica"/>
          <w:color w:val="2D3B45"/>
          <w:sz w:val="21"/>
          <w:szCs w:val="21"/>
        </w:rPr>
        <w:t>n ≥ 1</w:t>
      </w:r>
    </w:p>
    <w:p w:rsidR="00C05218" w:rsidRDefault="00C05218"/>
    <w:p w:rsidR="00C05218" w:rsidRDefault="00C05218">
      <w:pPr>
        <w:rPr>
          <w:b/>
        </w:rPr>
      </w:pPr>
      <w:r>
        <w:rPr>
          <w:b/>
        </w:rPr>
        <w:t>Proof of Correctness:</w:t>
      </w:r>
    </w:p>
    <w:p w:rsidR="00C05218" w:rsidRDefault="00B84D03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L</w:t>
      </w:r>
      <w:r w:rsidR="00C05218">
        <w:rPr>
          <w:rFonts w:eastAsia="Times New Roman" w:cstheme="minorHAnsi"/>
          <w:color w:val="2D3B45"/>
        </w:rPr>
        <w:t>et the property P(n) be the equation</w:t>
      </w:r>
    </w:p>
    <w:p w:rsidR="00C05218" w:rsidRPr="00C05218" w:rsidRDefault="00116DF2" w:rsidP="00C05218">
      <w:pPr>
        <w:jc w:val="center"/>
      </w:pPr>
      <w:r>
        <w:t>a</w:t>
      </w:r>
      <w:r>
        <w:rPr>
          <w:vertAlign w:val="subscript"/>
        </w:rPr>
        <w:t>n</w:t>
      </w:r>
      <w:r>
        <w:t xml:space="preserve"> = </w:t>
      </w:r>
      <w:r w:rsidR="00C05218">
        <w:t>1/</w:t>
      </w:r>
      <w:r w:rsidR="00C05218">
        <w:t>(n) –</w:t>
      </w:r>
      <w:r w:rsidR="00C05218">
        <w:t xml:space="preserve"> 1/</w:t>
      </w:r>
      <w:r w:rsidR="00C05218">
        <w:t>(n+1)</w:t>
      </w:r>
    </w:p>
    <w:p w:rsidR="00C05218" w:rsidRPr="00C05218" w:rsidRDefault="00C05218">
      <w:pPr>
        <w:rPr>
          <w:b/>
          <w:i/>
        </w:rPr>
      </w:pPr>
      <w:r w:rsidRPr="00C05218">
        <w:rPr>
          <w:b/>
          <w:i/>
        </w:rPr>
        <w:t>Show that P(1) is true:</w:t>
      </w:r>
    </w:p>
    <w:p w:rsidR="00C05218" w:rsidRDefault="00C05218">
      <w:r>
        <w:t xml:space="preserve">To establish P(1), we must show that </w:t>
      </w:r>
    </w:p>
    <w:p w:rsidR="00C05218" w:rsidRDefault="00116DF2" w:rsidP="00C05218">
      <w:pPr>
        <w:jc w:val="center"/>
      </w:pPr>
      <w:r>
        <w:t>a</w:t>
      </w:r>
      <w:r>
        <w:rPr>
          <w:vertAlign w:val="subscript"/>
        </w:rPr>
        <w:t>1</w:t>
      </w:r>
      <w:r>
        <w:t xml:space="preserve"> </w:t>
      </w:r>
      <w:r w:rsidR="00C05218">
        <w:t>= 1/1 – 1/(1 + 1)</w:t>
      </w:r>
    </w:p>
    <w:p w:rsidR="00C05218" w:rsidRDefault="00C05218" w:rsidP="00C05218">
      <w:r>
        <w:t>Left hand side of P(1) is</w:t>
      </w:r>
    </w:p>
    <w:p w:rsidR="00C05218" w:rsidRDefault="00116DF2" w:rsidP="00C05218">
      <w:pPr>
        <w:jc w:val="center"/>
      </w:pPr>
      <w:r>
        <w:t>a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 w:rsidR="00B84D03">
        <w:t xml:space="preserve">1 – ½ </w:t>
      </w:r>
    </w:p>
    <w:p w:rsidR="00C05218" w:rsidRDefault="00C05218" w:rsidP="00C05218">
      <w:pPr>
        <w:spacing w:before="240"/>
      </w:pPr>
      <w:r>
        <w:t>Right hand side of P(1) is</w:t>
      </w:r>
    </w:p>
    <w:p w:rsidR="00C05218" w:rsidRDefault="00C05218" w:rsidP="00C05218">
      <w:pPr>
        <w:spacing w:before="240"/>
        <w:jc w:val="center"/>
      </w:pPr>
      <w:r>
        <w:t>1/1 – 1/(1 + 1) = 1 –</w:t>
      </w:r>
      <w:r w:rsidR="00B84D03">
        <w:t xml:space="preserve"> ½</w:t>
      </w:r>
    </w:p>
    <w:p w:rsidR="00C05218" w:rsidRDefault="00C05218" w:rsidP="00C05218">
      <w:pPr>
        <w:spacing w:before="240"/>
      </w:pPr>
      <w:r>
        <w:t>Thus the two sides of P(1) equal the same quantity, and hence P(1) is true.</w:t>
      </w:r>
    </w:p>
    <w:p w:rsidR="00C05218" w:rsidRDefault="00C05218" w:rsidP="00C05218">
      <w:pPr>
        <w:spacing w:before="240"/>
      </w:pPr>
    </w:p>
    <w:p w:rsidR="00835E2A" w:rsidRDefault="00C05218" w:rsidP="000E39D8">
      <w:pPr>
        <w:spacing w:before="240"/>
        <w:rPr>
          <w:rFonts w:eastAsia="Times New Roman" w:cstheme="minorHAnsi"/>
          <w:b/>
          <w:color w:val="2D3B45"/>
        </w:rPr>
      </w:pPr>
      <w:r>
        <w:rPr>
          <w:b/>
          <w:i/>
        </w:rPr>
        <w:t xml:space="preserve">Show that for all </w:t>
      </w:r>
      <w:r w:rsidRPr="00C05218">
        <w:rPr>
          <w:b/>
          <w:i/>
        </w:rPr>
        <w:t xml:space="preserve">integers </w:t>
      </w:r>
      <w:r w:rsidRPr="00C05218">
        <w:rPr>
          <w:b/>
          <w:i/>
        </w:rPr>
        <w:t xml:space="preserve">k </w:t>
      </w:r>
      <w:r w:rsidRPr="00C05218">
        <w:rPr>
          <w:rFonts w:eastAsia="Times New Roman" w:cstheme="minorHAnsi"/>
          <w:b/>
          <w:i/>
          <w:color w:val="2D3B45"/>
        </w:rPr>
        <w:t>≥ 1</w:t>
      </w:r>
      <w:r w:rsidR="00835E2A">
        <w:rPr>
          <w:rFonts w:eastAsia="Times New Roman" w:cstheme="minorHAnsi"/>
          <w:b/>
          <w:i/>
          <w:color w:val="2D3B45"/>
        </w:rPr>
        <w:t>, if P(k) is true then P(k + 1) is also true:</w:t>
      </w:r>
    </w:p>
    <w:p w:rsidR="000E39D8" w:rsidRDefault="000E39D8" w:rsidP="000E39D8">
      <w:pPr>
        <w:spacing w:before="240"/>
        <w:rPr>
          <w:rFonts w:eastAsia="Times New Roman" w:cstheme="minorHAnsi"/>
          <w:color w:val="2D3B45"/>
        </w:rPr>
      </w:pPr>
      <w:r>
        <w:rPr>
          <w:rFonts w:eastAsia="Times New Roman" w:cstheme="minorHAnsi"/>
          <w:i/>
          <w:color w:val="2D3B45"/>
        </w:rPr>
        <w:t xml:space="preserve">[Suppose that P(k) is true for a particular but arbitrarily chosen integer </w:t>
      </w:r>
      <w:r>
        <w:t xml:space="preserve">k </w:t>
      </w:r>
      <w:r w:rsidRPr="00C05218">
        <w:rPr>
          <w:rFonts w:eastAsia="Times New Roman" w:cstheme="minorHAnsi"/>
          <w:color w:val="2D3B45"/>
        </w:rPr>
        <w:t>≥ 1</w:t>
      </w:r>
      <w:r>
        <w:rPr>
          <w:rFonts w:eastAsia="Times New Roman" w:cstheme="minorHAnsi"/>
          <w:color w:val="2D3B45"/>
        </w:rPr>
        <w:t>.]</w:t>
      </w:r>
    </w:p>
    <w:p w:rsidR="000E39D8" w:rsidRDefault="000E39D8" w:rsidP="000E39D8">
      <w:pPr>
        <w:spacing w:before="24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Suppose that k is any integer with </w:t>
      </w:r>
      <w:r>
        <w:t xml:space="preserve">k </w:t>
      </w:r>
      <w:r w:rsidRPr="00C05218">
        <w:rPr>
          <w:rFonts w:eastAsia="Times New Roman" w:cstheme="minorHAnsi"/>
          <w:color w:val="2D3B45"/>
        </w:rPr>
        <w:t>≥ 1</w:t>
      </w:r>
      <w:r>
        <w:rPr>
          <w:rFonts w:eastAsia="Times New Roman" w:cstheme="minorHAnsi"/>
          <w:color w:val="2D3B45"/>
        </w:rPr>
        <w:t xml:space="preserve"> such that</w:t>
      </w:r>
    </w:p>
    <w:p w:rsidR="000E39D8" w:rsidRDefault="00116DF2" w:rsidP="000E39D8">
      <w:pPr>
        <w:spacing w:before="240"/>
        <w:jc w:val="center"/>
      </w:pPr>
      <w:r>
        <w:t>a</w:t>
      </w:r>
      <w:r>
        <w:rPr>
          <w:vertAlign w:val="subscript"/>
        </w:rPr>
        <w:t>k</w:t>
      </w:r>
      <w:r>
        <w:t xml:space="preserve"> = 1/k – 1/(k + 1)</w:t>
      </w:r>
    </w:p>
    <w:p w:rsidR="000E39D8" w:rsidRDefault="000E39D8" w:rsidP="000E39D8">
      <w:pPr>
        <w:spacing w:before="240"/>
      </w:pPr>
      <w:r>
        <w:lastRenderedPageBreak/>
        <w:t>We must show that</w:t>
      </w:r>
    </w:p>
    <w:p w:rsidR="00116DF2" w:rsidRDefault="00116DF2" w:rsidP="00116DF2">
      <w:pPr>
        <w:spacing w:before="240"/>
        <w:jc w:val="center"/>
      </w:pPr>
      <w:r>
        <w:t>a</w:t>
      </w:r>
      <w:r>
        <w:rPr>
          <w:vertAlign w:val="subscript"/>
        </w:rPr>
        <w:t xml:space="preserve">k </w:t>
      </w:r>
      <w:r>
        <w:t xml:space="preserve"> = </w:t>
      </w:r>
      <w:r>
        <w:t>1/(k+1) – 1/[(k + 1) + 1]</w:t>
      </w:r>
    </w:p>
    <w:p w:rsidR="00116DF2" w:rsidRDefault="00116DF2" w:rsidP="00116DF2">
      <w:pPr>
        <w:spacing w:before="240"/>
        <w:jc w:val="center"/>
      </w:pPr>
      <w:r>
        <w:t>Or a</w:t>
      </w:r>
      <w:r>
        <w:rPr>
          <w:vertAlign w:val="subscript"/>
        </w:rPr>
        <w:t xml:space="preserve">k </w:t>
      </w:r>
      <w:r>
        <w:t>= 1/(k + 1) – 1/(k + 2)</w:t>
      </w:r>
    </w:p>
    <w:p w:rsidR="000E39D8" w:rsidRPr="0083546D" w:rsidRDefault="0083546D" w:rsidP="000E39D8">
      <w:pPr>
        <w:spacing w:before="240"/>
      </w:pPr>
      <w:r>
        <w:t>We must show that P(1) = P(1 + 1) thus</w:t>
      </w:r>
    </w:p>
    <w:p w:rsidR="000E39D8" w:rsidRDefault="000E39D8" w:rsidP="000E39D8">
      <w:pPr>
        <w:spacing w:before="240"/>
        <w:jc w:val="center"/>
      </w:pPr>
      <w:r>
        <w:t>a</w:t>
      </w:r>
      <w:r>
        <w:rPr>
          <w:vertAlign w:val="subscript"/>
        </w:rPr>
        <w:t>k + 1</w:t>
      </w:r>
      <w:r>
        <w:t xml:space="preserve"> =</w:t>
      </w:r>
      <w:r>
        <w:t xml:space="preserve"> </w:t>
      </w:r>
      <w:r w:rsidR="00116DF2">
        <w:t>1/(k + 1) – 1/(k + 2)</w:t>
      </w:r>
    </w:p>
    <w:p w:rsidR="000E39D8" w:rsidRDefault="0083546D" w:rsidP="000E39D8">
      <w:pPr>
        <w:spacing w:before="240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</w:t>
      </w:r>
      <w:r>
        <w:rPr>
          <w:rFonts w:eastAsia="Times New Roman" w:cstheme="minorHAnsi"/>
          <w:color w:val="2D3B45"/>
          <w:vertAlign w:val="subscript"/>
        </w:rPr>
        <w:t>1 + 1</w:t>
      </w:r>
      <w:r>
        <w:rPr>
          <w:rFonts w:eastAsia="Times New Roman" w:cstheme="minorHAnsi"/>
          <w:color w:val="2D3B45"/>
        </w:rPr>
        <w:t xml:space="preserve"> = 1/(1 + 1) – 1/(1 + 2)</w:t>
      </w:r>
    </w:p>
    <w:p w:rsidR="0083546D" w:rsidRDefault="0083546D" w:rsidP="000E39D8">
      <w:pPr>
        <w:spacing w:before="240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</w:t>
      </w:r>
      <w:r>
        <w:rPr>
          <w:rFonts w:eastAsia="Times New Roman" w:cstheme="minorHAnsi"/>
          <w:color w:val="2D3B45"/>
          <w:vertAlign w:val="subscript"/>
        </w:rPr>
        <w:t>1 + 1</w:t>
      </w:r>
      <w:r>
        <w:rPr>
          <w:rFonts w:eastAsia="Times New Roman" w:cstheme="minorHAnsi"/>
          <w:color w:val="2D3B45"/>
        </w:rPr>
        <w:t xml:space="preserve"> = ½ - 1/3</w:t>
      </w:r>
    </w:p>
    <w:p w:rsidR="0083546D" w:rsidRDefault="0083546D" w:rsidP="000E39D8">
      <w:pPr>
        <w:spacing w:before="240"/>
        <w:jc w:val="center"/>
        <w:rPr>
          <w:rFonts w:eastAsia="Times New Roman" w:cstheme="minorHAnsi"/>
          <w:color w:val="2D3B45"/>
        </w:rPr>
      </w:pPr>
    </w:p>
    <w:p w:rsidR="0083546D" w:rsidRDefault="0083546D" w:rsidP="000E39D8">
      <w:pPr>
        <w:spacing w:before="240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</w:t>
      </w:r>
      <w:r>
        <w:rPr>
          <w:rFonts w:eastAsia="Times New Roman" w:cstheme="minorHAnsi"/>
          <w:color w:val="2D3B45"/>
          <w:vertAlign w:val="subscript"/>
        </w:rPr>
        <w:t>2</w:t>
      </w:r>
      <w:r>
        <w:rPr>
          <w:rFonts w:eastAsia="Times New Roman" w:cstheme="minorHAnsi"/>
          <w:color w:val="2D3B45"/>
        </w:rPr>
        <w:t xml:space="preserve"> = ½ - 1/(2 + 1)</w:t>
      </w:r>
    </w:p>
    <w:p w:rsidR="0083546D" w:rsidRDefault="0083546D" w:rsidP="000E39D8">
      <w:pPr>
        <w:spacing w:before="240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</w:t>
      </w:r>
      <w:r>
        <w:rPr>
          <w:rFonts w:eastAsia="Times New Roman" w:cstheme="minorHAnsi"/>
          <w:color w:val="2D3B45"/>
          <w:vertAlign w:val="subscript"/>
        </w:rPr>
        <w:t>2</w:t>
      </w:r>
      <w:r>
        <w:rPr>
          <w:rFonts w:eastAsia="Times New Roman" w:cstheme="minorHAnsi"/>
          <w:color w:val="2D3B45"/>
        </w:rPr>
        <w:t xml:space="preserve"> = ½ - 1/3</w:t>
      </w:r>
    </w:p>
    <w:p w:rsidR="0083546D" w:rsidRDefault="0083546D" w:rsidP="0083546D">
      <w:pPr>
        <w:spacing w:before="24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which shows that both P(1) and P(1 + 1) are both true.</w:t>
      </w:r>
      <w:bookmarkStart w:id="0" w:name="_GoBack"/>
      <w:bookmarkEnd w:id="0"/>
    </w:p>
    <w:p w:rsidR="0083546D" w:rsidRPr="0083546D" w:rsidRDefault="0083546D" w:rsidP="000E39D8">
      <w:pPr>
        <w:spacing w:before="240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 </w:t>
      </w:r>
    </w:p>
    <w:sectPr w:rsidR="0083546D" w:rsidRPr="0083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0E39D8"/>
    <w:rsid w:val="00116DF2"/>
    <w:rsid w:val="003403ED"/>
    <w:rsid w:val="00455E59"/>
    <w:rsid w:val="0083546D"/>
    <w:rsid w:val="00835E2A"/>
    <w:rsid w:val="009E555F"/>
    <w:rsid w:val="00B84D03"/>
    <w:rsid w:val="00BC1C64"/>
    <w:rsid w:val="00C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9E74"/>
  <w15:chartTrackingRefBased/>
  <w15:docId w15:val="{28824747-86EE-48B0-B9BC-36E6E22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3ED"/>
    <w:rPr>
      <w:i/>
      <w:iCs/>
    </w:rPr>
  </w:style>
  <w:style w:type="character" w:customStyle="1" w:styleId="apple-converted-space">
    <w:name w:val="apple-converted-space"/>
    <w:basedOn w:val="DefaultParagraphFont"/>
    <w:rsid w:val="0034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2017-03-06T21:55:00Z</dcterms:created>
  <dcterms:modified xsi:type="dcterms:W3CDTF">2017-03-15T22:04:00Z</dcterms:modified>
</cp:coreProperties>
</file>