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B5B5F5" w14:textId="673A3117" w:rsidR="00DA43D9" w:rsidRDefault="00DA43D9" w:rsidP="00DA43D9">
      <w:pPr>
        <w:pStyle w:val="Heading1"/>
        <w:jc w:val="center"/>
      </w:pPr>
      <w:bookmarkStart w:id="0" w:name="_GoBack"/>
      <w:bookmarkEnd w:id="0"/>
      <w:r w:rsidRPr="00DA43D9">
        <w:t>C++ Advanced - Exam (3 July 2021)</w:t>
      </w:r>
    </w:p>
    <w:p w14:paraId="7135F604" w14:textId="77777777" w:rsidR="00DA43D9" w:rsidRDefault="00DA43D9" w:rsidP="00DA43D9">
      <w:r>
        <w:t>For this exam, the code for each task should be a single C++ file, the contents of which you copy-paste into the Judge system.</w:t>
      </w:r>
    </w:p>
    <w:p w14:paraId="3E2BFB8D" w14:textId="77777777" w:rsidR="00DA43D9" w:rsidRDefault="00DA43D9" w:rsidP="00DA43D9">
      <w:r>
        <w:t>Please be mindful of the strict input and output requirements for each task, as well as any additional requirements on running time, used memory, etc., as the tasks are evaluated automatically and not following the requirements strictly may result in your program’s output being evaluated as incorrect, even if the program’s logic is mostly correct.</w:t>
      </w:r>
    </w:p>
    <w:p w14:paraId="3E7A3452" w14:textId="10D969F8" w:rsidR="00DA43D9" w:rsidRPr="00DA43D9" w:rsidRDefault="00DA43D9" w:rsidP="00DA43D9">
      <w:r>
        <w:t>You can use C++03 and C++11 features in your code.</w:t>
      </w:r>
    </w:p>
    <w:p w14:paraId="711568D2" w14:textId="753499A5" w:rsidR="0097502C" w:rsidRDefault="0097502C" w:rsidP="0097502C">
      <w:pPr>
        <w:pStyle w:val="Heading2"/>
      </w:pPr>
      <w:r>
        <w:t>Ranges</w:t>
      </w:r>
    </w:p>
    <w:p w14:paraId="62A9F494" w14:textId="77777777" w:rsidR="00561B52" w:rsidRDefault="00561B52" w:rsidP="00561B52">
      <w:r>
        <w:t xml:space="preserve">A range is a </w:t>
      </w:r>
      <w:r w:rsidRPr="00841E99">
        <w:rPr>
          <w:b/>
        </w:rPr>
        <w:t>pair of integer numbers</w:t>
      </w:r>
      <w:r>
        <w:t xml:space="preserve"> – let’s say that </w:t>
      </w:r>
      <w:r w:rsidRPr="00841E99">
        <w:rPr>
          <w:rStyle w:val="CodeChar"/>
        </w:rPr>
        <w:t>from</w:t>
      </w:r>
      <w:r>
        <w:t xml:space="preserve"> and </w:t>
      </w:r>
      <w:r w:rsidRPr="00841E99">
        <w:rPr>
          <w:rStyle w:val="CodeChar"/>
        </w:rPr>
        <w:t>to</w:t>
      </w:r>
      <w:r w:rsidRPr="000010D2">
        <w:t xml:space="preserve"> form the range</w:t>
      </w:r>
      <w:r w:rsidRPr="000010D2">
        <w:rPr>
          <w:b/>
        </w:rPr>
        <w:t xml:space="preserve"> </w:t>
      </w:r>
      <w:r>
        <w:rPr>
          <w:rStyle w:val="CodeChar"/>
        </w:rPr>
        <w:t>[from, to]</w:t>
      </w:r>
      <w:r>
        <w:t xml:space="preserve">. </w:t>
      </w:r>
    </w:p>
    <w:p w14:paraId="2D18BB31" w14:textId="77777777" w:rsidR="00561B52" w:rsidRDefault="00561B52" w:rsidP="00561B52">
      <w:r>
        <w:t xml:space="preserve">If an integer number </w:t>
      </w:r>
      <w:r w:rsidRPr="00841E99">
        <w:rPr>
          <w:rStyle w:val="CodeChar"/>
        </w:rPr>
        <w:t>x</w:t>
      </w:r>
      <w:r>
        <w:t xml:space="preserve"> is such that </w:t>
      </w:r>
      <w:r w:rsidRPr="00841E99">
        <w:rPr>
          <w:rStyle w:val="CodeChar"/>
        </w:rPr>
        <w:t>from &lt;= x &lt;= to</w:t>
      </w:r>
      <w:r>
        <w:t xml:space="preserve">, then we say that </w:t>
      </w:r>
      <w:r w:rsidRPr="00841E99">
        <w:rPr>
          <w:rStyle w:val="CodeChar"/>
        </w:rPr>
        <w:t>x</w:t>
      </w:r>
      <w:r>
        <w:t xml:space="preserve"> is </w:t>
      </w:r>
      <w:r w:rsidRPr="00841E99">
        <w:rPr>
          <w:b/>
        </w:rPr>
        <w:t>inside</w:t>
      </w:r>
      <w:r>
        <w:t xml:space="preserve"> the range </w:t>
      </w:r>
      <w:r w:rsidRPr="00841E99">
        <w:rPr>
          <w:rStyle w:val="CodeChar"/>
        </w:rPr>
        <w:t>[from, to]</w:t>
      </w:r>
      <w:r w:rsidRPr="00841E99">
        <w:rPr>
          <w:b/>
        </w:rPr>
        <w:t xml:space="preserve">, </w:t>
      </w:r>
      <w:r w:rsidRPr="00841E99">
        <w:t>or that the range</w:t>
      </w:r>
      <w:r w:rsidRPr="00841E99">
        <w:rPr>
          <w:b/>
        </w:rPr>
        <w:t xml:space="preserve"> </w:t>
      </w:r>
      <w:r>
        <w:rPr>
          <w:rStyle w:val="CodeChar"/>
        </w:rPr>
        <w:t>[from, to]</w:t>
      </w:r>
      <w:r w:rsidRPr="00841E99">
        <w:rPr>
          <w:b/>
        </w:rPr>
        <w:t xml:space="preserve"> </w:t>
      </w:r>
      <w:r w:rsidRPr="00841E99">
        <w:t>contains</w:t>
      </w:r>
      <w:r w:rsidRPr="00841E99">
        <w:rPr>
          <w:b/>
        </w:rPr>
        <w:t xml:space="preserve"> </w:t>
      </w:r>
      <w:r>
        <w:rPr>
          <w:rStyle w:val="CodeChar"/>
        </w:rPr>
        <w:t>x</w:t>
      </w:r>
      <w:r>
        <w:t>.</w:t>
      </w:r>
    </w:p>
    <w:p w14:paraId="28D21015" w14:textId="77777777" w:rsidR="00561B52" w:rsidRDefault="00561B52" w:rsidP="00561B52">
      <w:r>
        <w:t xml:space="preserve">You are given a set of ranges, in which no two ranges intersect. That means that no range contains the </w:t>
      </w:r>
      <w:r w:rsidRPr="00841E99">
        <w:rPr>
          <w:rStyle w:val="CodeChar"/>
        </w:rPr>
        <w:t>from</w:t>
      </w:r>
      <w:r>
        <w:t xml:space="preserve"> or </w:t>
      </w:r>
      <w:r w:rsidRPr="00841E99">
        <w:rPr>
          <w:rStyle w:val="CodeChar"/>
        </w:rPr>
        <w:t>to</w:t>
      </w:r>
      <w:r>
        <w:t xml:space="preserve"> of another range.</w:t>
      </w:r>
    </w:p>
    <w:p w14:paraId="1DBFC1D5" w14:textId="77777777" w:rsidR="00561B52" w:rsidRDefault="00561B52" w:rsidP="00561B52">
      <w:r>
        <w:t xml:space="preserve">You are also given a sequence of integer numbers – let’s call them </w:t>
      </w:r>
      <w:r w:rsidRPr="00841E99">
        <w:rPr>
          <w:b/>
        </w:rPr>
        <w:t>check numbers</w:t>
      </w:r>
      <w:r>
        <w:t>.</w:t>
      </w:r>
    </w:p>
    <w:p w14:paraId="607BD7CD" w14:textId="77777777" w:rsidR="00561B52" w:rsidRDefault="00561B52" w:rsidP="00561B52">
      <w:r>
        <w:t xml:space="preserve">For each of the </w:t>
      </w:r>
      <w:r w:rsidRPr="00841E99">
        <w:rPr>
          <w:b/>
        </w:rPr>
        <w:t>check numbers</w:t>
      </w:r>
      <w:r>
        <w:t xml:space="preserve">, print </w:t>
      </w:r>
      <w:r w:rsidRPr="00841E99">
        <w:rPr>
          <w:rStyle w:val="CodeChar"/>
        </w:rPr>
        <w:t>"in"</w:t>
      </w:r>
      <w:r>
        <w:t xml:space="preserve"> if the number is inside any range, and </w:t>
      </w:r>
      <w:r w:rsidRPr="00841E99">
        <w:rPr>
          <w:rStyle w:val="CodeChar"/>
        </w:rPr>
        <w:t>"out"</w:t>
      </w:r>
      <w:r>
        <w:t xml:space="preserve"> otherwise (i.e. if no range contains the number).</w:t>
      </w:r>
    </w:p>
    <w:p w14:paraId="0A12C1FF" w14:textId="77777777" w:rsidR="00561B52" w:rsidRDefault="00561B52" w:rsidP="00561B52">
      <w:r>
        <w:t>NOTE: there will be a large number of ranges and an even larger number of integer numbers.</w:t>
      </w:r>
    </w:p>
    <w:p w14:paraId="0CA9040B" w14:textId="77777777" w:rsidR="00561B52" w:rsidRDefault="00561B52" w:rsidP="00561B52">
      <w:pPr>
        <w:pStyle w:val="Heading3"/>
      </w:pPr>
      <w:r>
        <w:t>Input</w:t>
      </w:r>
    </w:p>
    <w:p w14:paraId="4B0CDA82" w14:textId="77777777" w:rsidR="00561B52" w:rsidRDefault="00561B52" w:rsidP="00561B52">
      <w:r>
        <w:t>The input will be separated into two parts.</w:t>
      </w:r>
    </w:p>
    <w:p w14:paraId="47279620" w14:textId="77777777" w:rsidR="00561B52" w:rsidRDefault="00561B52" w:rsidP="00561B52">
      <w:r>
        <w:t xml:space="preserve">The first part will contain the ranges, each described as two integer numbers on a separate line of the standard input (the </w:t>
      </w:r>
      <w:r w:rsidRPr="006E5FB3">
        <w:rPr>
          <w:rStyle w:val="CodeChar"/>
        </w:rPr>
        <w:t>from</w:t>
      </w:r>
      <w:r>
        <w:t xml:space="preserve"> and </w:t>
      </w:r>
      <w:r w:rsidRPr="006E5FB3">
        <w:rPr>
          <w:rStyle w:val="CodeChar"/>
        </w:rPr>
        <w:t>to</w:t>
      </w:r>
      <w:r>
        <w:t xml:space="preserve"> of the range), until a line containing only the symbol </w:t>
      </w:r>
      <w:r w:rsidRPr="006E5FB3">
        <w:rPr>
          <w:rStyle w:val="CodeChar"/>
        </w:rPr>
        <w:t>'.'</w:t>
      </w:r>
      <w:r>
        <w:t xml:space="preserve"> (dot) is reached.</w:t>
      </w:r>
    </w:p>
    <w:p w14:paraId="54B72EDA" w14:textId="77777777" w:rsidR="00561B52" w:rsidRDefault="00561B52" w:rsidP="00561B52">
      <w:r>
        <w:t xml:space="preserve">After that, each line of the standard input will contain exactly one check number, until a line containing only the symbol </w:t>
      </w:r>
      <w:r w:rsidRPr="006E5FB3">
        <w:rPr>
          <w:rStyle w:val="CodeChar"/>
        </w:rPr>
        <w:t>'.'</w:t>
      </w:r>
      <w:r>
        <w:t xml:space="preserve"> (dot) is reached.</w:t>
      </w:r>
    </w:p>
    <w:p w14:paraId="128D4A3F" w14:textId="77777777" w:rsidR="00561B52" w:rsidRDefault="00561B52" w:rsidP="00561B52">
      <w:pPr>
        <w:pStyle w:val="Heading3"/>
      </w:pPr>
      <w:r>
        <w:t>Output</w:t>
      </w:r>
    </w:p>
    <w:p w14:paraId="51661FB0" w14:textId="77777777" w:rsidR="00561B52" w:rsidRPr="00064A61" w:rsidRDefault="00561B52" w:rsidP="00561B52">
      <w:r>
        <w:t xml:space="preserve">For each </w:t>
      </w:r>
      <w:r w:rsidRPr="006E5FB3">
        <w:rPr>
          <w:b/>
        </w:rPr>
        <w:t>check number</w:t>
      </w:r>
      <w:r>
        <w:t xml:space="preserve"> in the input, print </w:t>
      </w:r>
      <w:r w:rsidRPr="006E5FB3">
        <w:rPr>
          <w:rStyle w:val="CodeChar"/>
        </w:rPr>
        <w:t>"in"</w:t>
      </w:r>
      <w:r>
        <w:t xml:space="preserve"> if that number is contained in any range, or </w:t>
      </w:r>
      <w:r w:rsidRPr="006E5FB3">
        <w:rPr>
          <w:rStyle w:val="CodeChar"/>
        </w:rPr>
        <w:t>"out"</w:t>
      </w:r>
      <w:r>
        <w:t xml:space="preserve"> if no range contains that number.</w:t>
      </w:r>
    </w:p>
    <w:p w14:paraId="55DA83BE" w14:textId="77777777" w:rsidR="00561B52" w:rsidRDefault="00561B52" w:rsidP="00561B52">
      <w:pPr>
        <w:pStyle w:val="Heading3"/>
      </w:pPr>
      <w:r>
        <w:t>Restrictions</w:t>
      </w:r>
    </w:p>
    <w:p w14:paraId="3AFD03F0" w14:textId="77777777" w:rsidR="00561B52" w:rsidRDefault="00561B52" w:rsidP="00561B52">
      <w:r>
        <w:t xml:space="preserve">There will be between </w:t>
      </w:r>
      <w:r w:rsidRPr="006E5FB3">
        <w:rPr>
          <w:rStyle w:val="CodeChar"/>
        </w:rPr>
        <w:t>1</w:t>
      </w:r>
      <w:r>
        <w:t xml:space="preserve"> and </w:t>
      </w:r>
      <w:r w:rsidRPr="006E5FB3">
        <w:rPr>
          <w:rStyle w:val="CodeChar"/>
        </w:rPr>
        <w:t>10000</w:t>
      </w:r>
      <w:r>
        <w:t xml:space="preserve"> ranges (inclusive).</w:t>
      </w:r>
    </w:p>
    <w:p w14:paraId="178CE7F4" w14:textId="77777777" w:rsidR="00561B52" w:rsidRDefault="00561B52" w:rsidP="00561B52">
      <w:r>
        <w:t xml:space="preserve">There will be between </w:t>
      </w:r>
      <w:r w:rsidRPr="006E5FB3">
        <w:rPr>
          <w:rStyle w:val="CodeChar"/>
        </w:rPr>
        <w:t>1</w:t>
      </w:r>
      <w:r>
        <w:t xml:space="preserve"> and </w:t>
      </w:r>
      <w:r w:rsidRPr="006E5FB3">
        <w:rPr>
          <w:rStyle w:val="CodeChar"/>
        </w:rPr>
        <w:t>100000</w:t>
      </w:r>
      <w:r>
        <w:t xml:space="preserve"> check numbers (inclusive).</w:t>
      </w:r>
    </w:p>
    <w:p w14:paraId="13AB4659" w14:textId="77777777" w:rsidR="00561B52" w:rsidRDefault="00561B52" w:rsidP="00561B52">
      <w:r>
        <w:t xml:space="preserve">For every range, </w:t>
      </w:r>
      <w:r w:rsidRPr="006C3879">
        <w:rPr>
          <w:rStyle w:val="CodeChar"/>
        </w:rPr>
        <w:t>from &lt;= to</w:t>
      </w:r>
      <w:r>
        <w:t>.</w:t>
      </w:r>
    </w:p>
    <w:p w14:paraId="2CB67B7B" w14:textId="77777777" w:rsidR="00561B52" w:rsidRDefault="00561B52" w:rsidP="00561B52">
      <w:r>
        <w:t xml:space="preserve">In </w:t>
      </w:r>
      <w:r w:rsidRPr="006E5FB3">
        <w:rPr>
          <w:rStyle w:val="CodeChar"/>
        </w:rPr>
        <w:t>30%</w:t>
      </w:r>
      <w:r>
        <w:t xml:space="preserve"> of the tests, there will be no more than </w:t>
      </w:r>
      <w:r w:rsidRPr="006E5FB3">
        <w:rPr>
          <w:rStyle w:val="CodeChar"/>
        </w:rPr>
        <w:t>10</w:t>
      </w:r>
      <w:r>
        <w:t xml:space="preserve"> ranges and </w:t>
      </w:r>
      <w:r w:rsidRPr="006E5FB3">
        <w:rPr>
          <w:rStyle w:val="CodeChar"/>
        </w:rPr>
        <w:t>10</w:t>
      </w:r>
      <w:r>
        <w:t xml:space="preserve"> numbers.</w:t>
      </w:r>
    </w:p>
    <w:p w14:paraId="6FABEB88" w14:textId="77777777" w:rsidR="00561B52" w:rsidRDefault="00561B52" w:rsidP="00561B52">
      <w:r>
        <w:t xml:space="preserve">The total running time of your program should be no more than </w:t>
      </w:r>
      <w:r w:rsidRPr="001D3AAD">
        <w:rPr>
          <w:rStyle w:val="CodeChar"/>
        </w:rPr>
        <w:t>0.</w:t>
      </w:r>
      <w:r>
        <w:rPr>
          <w:rStyle w:val="CodeChar"/>
        </w:rPr>
        <w:t>4</w:t>
      </w:r>
      <w:r w:rsidRPr="001D3AAD">
        <w:rPr>
          <w:rStyle w:val="CodeChar"/>
        </w:rPr>
        <w:t>s</w:t>
      </w:r>
    </w:p>
    <w:p w14:paraId="3177B60B" w14:textId="77777777" w:rsidR="00561B52" w:rsidRPr="001D3AAD" w:rsidRDefault="00561B52" w:rsidP="00561B52">
      <w:r>
        <w:t xml:space="preserve">The total memory allowed for use by your program is </w:t>
      </w:r>
      <w:r>
        <w:rPr>
          <w:rStyle w:val="CodeChar"/>
        </w:rPr>
        <w:t>8</w:t>
      </w:r>
      <w:r w:rsidRPr="001D3AAD">
        <w:rPr>
          <w:rStyle w:val="CodeChar"/>
        </w:rPr>
        <w:t>MB</w:t>
      </w:r>
    </w:p>
    <w:p w14:paraId="588FA4BA" w14:textId="77777777" w:rsidR="00561B52" w:rsidRPr="001C6DBE" w:rsidRDefault="00561B52" w:rsidP="00561B52">
      <w:pPr>
        <w:pStyle w:val="Heading3"/>
      </w:pPr>
      <w:r>
        <w:lastRenderedPageBreak/>
        <w:t>Example I/O</w:t>
      </w:r>
    </w:p>
    <w:tbl>
      <w:tblPr>
        <w:tblStyle w:val="GridTable6Colorful"/>
        <w:tblW w:w="0" w:type="auto"/>
        <w:tblLook w:val="0620" w:firstRow="1" w:lastRow="0" w:firstColumn="0" w:lastColumn="0" w:noHBand="1" w:noVBand="1"/>
      </w:tblPr>
      <w:tblGrid>
        <w:gridCol w:w="6022"/>
        <w:gridCol w:w="3724"/>
      </w:tblGrid>
      <w:tr w:rsidR="00561B52" w14:paraId="13195370" w14:textId="77777777" w:rsidTr="00561B52">
        <w:trPr>
          <w:cnfStyle w:val="100000000000" w:firstRow="1" w:lastRow="0" w:firstColumn="0" w:lastColumn="0" w:oddVBand="0" w:evenVBand="0" w:oddHBand="0" w:evenHBand="0" w:firstRowFirstColumn="0" w:firstRowLastColumn="0" w:lastRowFirstColumn="0" w:lastRowLastColumn="0"/>
        </w:trPr>
        <w:tc>
          <w:tcPr>
            <w:tcW w:w="6022" w:type="dxa"/>
            <w:shd w:val="clear" w:color="auto" w:fill="D9D9D9" w:themeFill="background1" w:themeFillShade="D9"/>
          </w:tcPr>
          <w:p w14:paraId="19AF6085" w14:textId="77777777" w:rsidR="00561B52" w:rsidRPr="00D56E04" w:rsidRDefault="00561B52" w:rsidP="005F13CE">
            <w:pPr>
              <w:rPr>
                <w:lang w:val="en-US"/>
              </w:rPr>
            </w:pPr>
            <w:r>
              <w:rPr>
                <w:lang w:val="en-US"/>
              </w:rPr>
              <w:t>Example Input</w:t>
            </w:r>
          </w:p>
        </w:tc>
        <w:tc>
          <w:tcPr>
            <w:tcW w:w="3724" w:type="dxa"/>
            <w:shd w:val="clear" w:color="auto" w:fill="D9D9D9" w:themeFill="background1" w:themeFillShade="D9"/>
          </w:tcPr>
          <w:p w14:paraId="781685D6" w14:textId="77777777" w:rsidR="00561B52" w:rsidRPr="00D56E04" w:rsidRDefault="00561B52" w:rsidP="005F13CE">
            <w:pPr>
              <w:rPr>
                <w:lang w:val="en-US"/>
              </w:rPr>
            </w:pPr>
            <w:r>
              <w:rPr>
                <w:lang w:val="en-US"/>
              </w:rPr>
              <w:t>Expected Output</w:t>
            </w:r>
          </w:p>
        </w:tc>
      </w:tr>
      <w:tr w:rsidR="00561B52" w14:paraId="2C96A895" w14:textId="77777777" w:rsidTr="005F13CE">
        <w:tc>
          <w:tcPr>
            <w:tcW w:w="6022" w:type="dxa"/>
          </w:tcPr>
          <w:p w14:paraId="4DA2AA5B" w14:textId="77777777" w:rsidR="00561B52" w:rsidRPr="00341E70" w:rsidRDefault="00561B52" w:rsidP="005F13CE">
            <w:pPr>
              <w:pStyle w:val="Code"/>
              <w:tabs>
                <w:tab w:val="right" w:pos="2804"/>
              </w:tabs>
              <w:rPr>
                <w:b w:val="0"/>
                <w:lang w:val="en-US"/>
              </w:rPr>
            </w:pPr>
            <w:r w:rsidRPr="00341E70">
              <w:rPr>
                <w:b w:val="0"/>
                <w:lang w:val="en-US"/>
              </w:rPr>
              <w:t>1 3</w:t>
            </w:r>
          </w:p>
          <w:p w14:paraId="746E4783" w14:textId="77777777" w:rsidR="00561B52" w:rsidRPr="00341E70" w:rsidRDefault="00561B52" w:rsidP="005F13CE">
            <w:pPr>
              <w:pStyle w:val="Code"/>
              <w:tabs>
                <w:tab w:val="right" w:pos="2804"/>
              </w:tabs>
              <w:rPr>
                <w:b w:val="0"/>
                <w:lang w:val="en-US"/>
              </w:rPr>
            </w:pPr>
            <w:r w:rsidRPr="00341E70">
              <w:rPr>
                <w:b w:val="0"/>
                <w:lang w:val="en-US"/>
              </w:rPr>
              <w:t>5 10</w:t>
            </w:r>
          </w:p>
          <w:p w14:paraId="45BA605B" w14:textId="77777777" w:rsidR="00561B52" w:rsidRPr="00341E70" w:rsidRDefault="00561B52" w:rsidP="005F13CE">
            <w:pPr>
              <w:pStyle w:val="Code"/>
              <w:tabs>
                <w:tab w:val="right" w:pos="2804"/>
              </w:tabs>
              <w:rPr>
                <w:b w:val="0"/>
                <w:lang w:val="en-US"/>
              </w:rPr>
            </w:pPr>
            <w:r w:rsidRPr="00341E70">
              <w:rPr>
                <w:b w:val="0"/>
                <w:lang w:val="en-US"/>
              </w:rPr>
              <w:t>20 20</w:t>
            </w:r>
          </w:p>
          <w:p w14:paraId="1A0F4EF7" w14:textId="77777777" w:rsidR="00561B52" w:rsidRPr="00341E70" w:rsidRDefault="00561B52" w:rsidP="005F13CE">
            <w:pPr>
              <w:pStyle w:val="Code"/>
              <w:tabs>
                <w:tab w:val="right" w:pos="2804"/>
              </w:tabs>
              <w:rPr>
                <w:b w:val="0"/>
                <w:lang w:val="en-US"/>
              </w:rPr>
            </w:pPr>
            <w:r w:rsidRPr="00341E70">
              <w:rPr>
                <w:b w:val="0"/>
                <w:lang w:val="en-US"/>
              </w:rPr>
              <w:t>.</w:t>
            </w:r>
          </w:p>
          <w:p w14:paraId="58550D48" w14:textId="77777777" w:rsidR="00561B52" w:rsidRPr="00341E70" w:rsidRDefault="00561B52" w:rsidP="005F13CE">
            <w:pPr>
              <w:pStyle w:val="Code"/>
              <w:tabs>
                <w:tab w:val="right" w:pos="2804"/>
              </w:tabs>
              <w:rPr>
                <w:b w:val="0"/>
                <w:lang w:val="en-US"/>
              </w:rPr>
            </w:pPr>
            <w:r w:rsidRPr="00341E70">
              <w:rPr>
                <w:b w:val="0"/>
                <w:lang w:val="en-US"/>
              </w:rPr>
              <w:t>0</w:t>
            </w:r>
          </w:p>
          <w:p w14:paraId="51EB5BCC" w14:textId="77777777" w:rsidR="00561B52" w:rsidRPr="00341E70" w:rsidRDefault="00561B52" w:rsidP="005F13CE">
            <w:pPr>
              <w:pStyle w:val="Code"/>
              <w:tabs>
                <w:tab w:val="right" w:pos="2804"/>
              </w:tabs>
              <w:rPr>
                <w:b w:val="0"/>
                <w:lang w:val="en-US"/>
              </w:rPr>
            </w:pPr>
            <w:r w:rsidRPr="00341E70">
              <w:rPr>
                <w:b w:val="0"/>
                <w:lang w:val="en-US"/>
              </w:rPr>
              <w:t>2</w:t>
            </w:r>
          </w:p>
          <w:p w14:paraId="4D2D7661" w14:textId="77777777" w:rsidR="00561B52" w:rsidRPr="00341E70" w:rsidRDefault="00561B52" w:rsidP="005F13CE">
            <w:pPr>
              <w:pStyle w:val="Code"/>
              <w:tabs>
                <w:tab w:val="right" w:pos="2804"/>
              </w:tabs>
              <w:rPr>
                <w:b w:val="0"/>
                <w:lang w:val="en-US"/>
              </w:rPr>
            </w:pPr>
            <w:r w:rsidRPr="00341E70">
              <w:rPr>
                <w:b w:val="0"/>
                <w:lang w:val="en-US"/>
              </w:rPr>
              <w:t>3</w:t>
            </w:r>
          </w:p>
          <w:p w14:paraId="642335D6" w14:textId="77777777" w:rsidR="00561B52" w:rsidRPr="00341E70" w:rsidRDefault="00561B52" w:rsidP="005F13CE">
            <w:pPr>
              <w:pStyle w:val="Code"/>
              <w:tabs>
                <w:tab w:val="right" w:pos="2804"/>
              </w:tabs>
              <w:rPr>
                <w:b w:val="0"/>
                <w:lang w:val="en-US"/>
              </w:rPr>
            </w:pPr>
            <w:r w:rsidRPr="00341E70">
              <w:rPr>
                <w:b w:val="0"/>
                <w:lang w:val="en-US"/>
              </w:rPr>
              <w:t>4</w:t>
            </w:r>
          </w:p>
          <w:p w14:paraId="35D54156" w14:textId="77777777" w:rsidR="00561B52" w:rsidRPr="00341E70" w:rsidRDefault="00561B52" w:rsidP="005F13CE">
            <w:pPr>
              <w:pStyle w:val="Code"/>
              <w:tabs>
                <w:tab w:val="right" w:pos="2804"/>
              </w:tabs>
              <w:rPr>
                <w:b w:val="0"/>
                <w:lang w:val="en-US"/>
              </w:rPr>
            </w:pPr>
            <w:r w:rsidRPr="00341E70">
              <w:rPr>
                <w:b w:val="0"/>
                <w:lang w:val="en-US"/>
              </w:rPr>
              <w:t>5</w:t>
            </w:r>
          </w:p>
          <w:p w14:paraId="51385DFA" w14:textId="77777777" w:rsidR="00561B52" w:rsidRPr="00341E70" w:rsidRDefault="00561B52" w:rsidP="005F13CE">
            <w:pPr>
              <w:pStyle w:val="Code"/>
              <w:tabs>
                <w:tab w:val="right" w:pos="2804"/>
              </w:tabs>
              <w:rPr>
                <w:b w:val="0"/>
                <w:lang w:val="en-US"/>
              </w:rPr>
            </w:pPr>
            <w:r w:rsidRPr="00341E70">
              <w:rPr>
                <w:b w:val="0"/>
                <w:lang w:val="en-US"/>
              </w:rPr>
              <w:t>7</w:t>
            </w:r>
          </w:p>
          <w:p w14:paraId="7A7A2293" w14:textId="77777777" w:rsidR="00561B52" w:rsidRPr="00341E70" w:rsidRDefault="00561B52" w:rsidP="005F13CE">
            <w:pPr>
              <w:pStyle w:val="Code"/>
              <w:tabs>
                <w:tab w:val="right" w:pos="2804"/>
              </w:tabs>
              <w:rPr>
                <w:b w:val="0"/>
                <w:lang w:val="en-US"/>
              </w:rPr>
            </w:pPr>
            <w:r w:rsidRPr="00341E70">
              <w:rPr>
                <w:b w:val="0"/>
                <w:lang w:val="en-US"/>
              </w:rPr>
              <w:t>19</w:t>
            </w:r>
          </w:p>
          <w:p w14:paraId="3A8D4AAD" w14:textId="77777777" w:rsidR="00561B52" w:rsidRPr="00341E70" w:rsidRDefault="00561B52" w:rsidP="005F13CE">
            <w:pPr>
              <w:pStyle w:val="Code"/>
              <w:tabs>
                <w:tab w:val="right" w:pos="2804"/>
              </w:tabs>
              <w:rPr>
                <w:b w:val="0"/>
                <w:lang w:val="en-US"/>
              </w:rPr>
            </w:pPr>
            <w:r w:rsidRPr="00341E70">
              <w:rPr>
                <w:b w:val="0"/>
                <w:lang w:val="en-US"/>
              </w:rPr>
              <w:t>20</w:t>
            </w:r>
          </w:p>
          <w:p w14:paraId="5976B0A1" w14:textId="77777777" w:rsidR="00561B52" w:rsidRPr="00B809D5" w:rsidRDefault="00561B52" w:rsidP="005F13CE">
            <w:pPr>
              <w:pStyle w:val="Code"/>
              <w:tabs>
                <w:tab w:val="right" w:pos="2804"/>
              </w:tabs>
              <w:rPr>
                <w:b w:val="0"/>
                <w:lang w:val="en-US"/>
              </w:rPr>
            </w:pPr>
            <w:r w:rsidRPr="00341E70">
              <w:rPr>
                <w:b w:val="0"/>
                <w:lang w:val="en-US"/>
              </w:rPr>
              <w:t>.</w:t>
            </w:r>
          </w:p>
        </w:tc>
        <w:tc>
          <w:tcPr>
            <w:tcW w:w="3724" w:type="dxa"/>
          </w:tcPr>
          <w:p w14:paraId="3962EBE7" w14:textId="77777777" w:rsidR="00561B52" w:rsidRPr="00341E70" w:rsidRDefault="00561B52" w:rsidP="005F13CE">
            <w:pPr>
              <w:pStyle w:val="Code"/>
              <w:rPr>
                <w:b w:val="0"/>
                <w:lang w:val="en-US"/>
              </w:rPr>
            </w:pPr>
            <w:r w:rsidRPr="00341E70">
              <w:rPr>
                <w:b w:val="0"/>
                <w:lang w:val="en-US"/>
              </w:rPr>
              <w:t>out</w:t>
            </w:r>
          </w:p>
          <w:p w14:paraId="2300C779" w14:textId="77777777" w:rsidR="00561B52" w:rsidRPr="00341E70" w:rsidRDefault="00561B52" w:rsidP="005F13CE">
            <w:pPr>
              <w:pStyle w:val="Code"/>
              <w:rPr>
                <w:b w:val="0"/>
                <w:lang w:val="en-US"/>
              </w:rPr>
            </w:pPr>
            <w:r w:rsidRPr="00341E70">
              <w:rPr>
                <w:b w:val="0"/>
                <w:lang w:val="en-US"/>
              </w:rPr>
              <w:t>in</w:t>
            </w:r>
          </w:p>
          <w:p w14:paraId="6FF13C87" w14:textId="77777777" w:rsidR="00561B52" w:rsidRPr="00341E70" w:rsidRDefault="00561B52" w:rsidP="005F13CE">
            <w:pPr>
              <w:pStyle w:val="Code"/>
              <w:rPr>
                <w:b w:val="0"/>
                <w:lang w:val="en-US"/>
              </w:rPr>
            </w:pPr>
            <w:r w:rsidRPr="00341E70">
              <w:rPr>
                <w:b w:val="0"/>
                <w:lang w:val="en-US"/>
              </w:rPr>
              <w:t>in</w:t>
            </w:r>
          </w:p>
          <w:p w14:paraId="14AC0380" w14:textId="77777777" w:rsidR="00561B52" w:rsidRPr="00341E70" w:rsidRDefault="00561B52" w:rsidP="005F13CE">
            <w:pPr>
              <w:pStyle w:val="Code"/>
              <w:rPr>
                <w:b w:val="0"/>
                <w:lang w:val="en-US"/>
              </w:rPr>
            </w:pPr>
            <w:r w:rsidRPr="00341E70">
              <w:rPr>
                <w:b w:val="0"/>
                <w:lang w:val="en-US"/>
              </w:rPr>
              <w:t>out</w:t>
            </w:r>
          </w:p>
          <w:p w14:paraId="260F141A" w14:textId="77777777" w:rsidR="00561B52" w:rsidRPr="00341E70" w:rsidRDefault="00561B52" w:rsidP="005F13CE">
            <w:pPr>
              <w:pStyle w:val="Code"/>
              <w:rPr>
                <w:b w:val="0"/>
                <w:lang w:val="en-US"/>
              </w:rPr>
            </w:pPr>
            <w:r w:rsidRPr="00341E70">
              <w:rPr>
                <w:b w:val="0"/>
                <w:lang w:val="en-US"/>
              </w:rPr>
              <w:t>in</w:t>
            </w:r>
          </w:p>
          <w:p w14:paraId="2B82F1AE" w14:textId="77777777" w:rsidR="00561B52" w:rsidRPr="00341E70" w:rsidRDefault="00561B52" w:rsidP="005F13CE">
            <w:pPr>
              <w:pStyle w:val="Code"/>
              <w:rPr>
                <w:b w:val="0"/>
                <w:lang w:val="en-US"/>
              </w:rPr>
            </w:pPr>
            <w:r w:rsidRPr="00341E70">
              <w:rPr>
                <w:b w:val="0"/>
                <w:lang w:val="en-US"/>
              </w:rPr>
              <w:t>in</w:t>
            </w:r>
          </w:p>
          <w:p w14:paraId="597E5795" w14:textId="77777777" w:rsidR="00561B52" w:rsidRPr="00341E70" w:rsidRDefault="00561B52" w:rsidP="005F13CE">
            <w:pPr>
              <w:pStyle w:val="Code"/>
              <w:rPr>
                <w:b w:val="0"/>
                <w:lang w:val="en-US"/>
              </w:rPr>
            </w:pPr>
            <w:r w:rsidRPr="00341E70">
              <w:rPr>
                <w:b w:val="0"/>
                <w:lang w:val="en-US"/>
              </w:rPr>
              <w:t>out</w:t>
            </w:r>
          </w:p>
          <w:p w14:paraId="5EF2D1E2" w14:textId="77777777" w:rsidR="00561B52" w:rsidRDefault="00561B52" w:rsidP="005F13CE">
            <w:pPr>
              <w:pStyle w:val="Code"/>
              <w:rPr>
                <w:b w:val="0"/>
                <w:lang w:val="en-US"/>
              </w:rPr>
            </w:pPr>
            <w:r w:rsidRPr="00341E70">
              <w:rPr>
                <w:b w:val="0"/>
                <w:lang w:val="en-US"/>
              </w:rPr>
              <w:t>in</w:t>
            </w:r>
          </w:p>
          <w:p w14:paraId="246AB461" w14:textId="77777777" w:rsidR="00561B52" w:rsidRPr="00B809D5" w:rsidRDefault="00561B52" w:rsidP="005F13CE">
            <w:pPr>
              <w:pStyle w:val="Code"/>
              <w:rPr>
                <w:b w:val="0"/>
                <w:lang w:val="en-US"/>
              </w:rPr>
            </w:pPr>
          </w:p>
        </w:tc>
      </w:tr>
      <w:tr w:rsidR="00561B52" w14:paraId="4D2E62CC" w14:textId="77777777" w:rsidTr="005F13CE">
        <w:tc>
          <w:tcPr>
            <w:tcW w:w="6022" w:type="dxa"/>
          </w:tcPr>
          <w:p w14:paraId="2ACE3093" w14:textId="77777777" w:rsidR="00561B52" w:rsidRPr="00341E70" w:rsidRDefault="00561B52" w:rsidP="005F13CE">
            <w:pPr>
              <w:pStyle w:val="Code"/>
              <w:tabs>
                <w:tab w:val="right" w:pos="2804"/>
              </w:tabs>
              <w:rPr>
                <w:b w:val="0"/>
              </w:rPr>
            </w:pPr>
            <w:r w:rsidRPr="00341E70">
              <w:rPr>
                <w:b w:val="0"/>
              </w:rPr>
              <w:t>-5 0</w:t>
            </w:r>
          </w:p>
          <w:p w14:paraId="432A4614" w14:textId="77777777" w:rsidR="00561B52" w:rsidRPr="00341E70" w:rsidRDefault="00561B52" w:rsidP="005F13CE">
            <w:pPr>
              <w:pStyle w:val="Code"/>
              <w:tabs>
                <w:tab w:val="right" w:pos="2804"/>
              </w:tabs>
              <w:rPr>
                <w:b w:val="0"/>
              </w:rPr>
            </w:pPr>
            <w:r w:rsidRPr="00341E70">
              <w:rPr>
                <w:b w:val="0"/>
              </w:rPr>
              <w:t>1 3</w:t>
            </w:r>
          </w:p>
          <w:p w14:paraId="47CF3C77" w14:textId="77777777" w:rsidR="00561B52" w:rsidRPr="00341E70" w:rsidRDefault="00561B52" w:rsidP="005F13CE">
            <w:pPr>
              <w:pStyle w:val="Code"/>
              <w:tabs>
                <w:tab w:val="right" w:pos="2804"/>
              </w:tabs>
              <w:rPr>
                <w:b w:val="0"/>
              </w:rPr>
            </w:pPr>
            <w:r w:rsidRPr="00341E70">
              <w:rPr>
                <w:b w:val="0"/>
              </w:rPr>
              <w:t>.</w:t>
            </w:r>
          </w:p>
          <w:p w14:paraId="744F7AD8" w14:textId="77777777" w:rsidR="00561B52" w:rsidRPr="00341E70" w:rsidRDefault="00561B52" w:rsidP="005F13CE">
            <w:pPr>
              <w:pStyle w:val="Code"/>
              <w:tabs>
                <w:tab w:val="right" w:pos="2804"/>
              </w:tabs>
              <w:rPr>
                <w:b w:val="0"/>
              </w:rPr>
            </w:pPr>
            <w:r w:rsidRPr="00341E70">
              <w:rPr>
                <w:b w:val="0"/>
              </w:rPr>
              <w:t>-10000</w:t>
            </w:r>
          </w:p>
          <w:p w14:paraId="2828939A" w14:textId="77777777" w:rsidR="00561B52" w:rsidRPr="00341E70" w:rsidRDefault="00561B52" w:rsidP="005F13CE">
            <w:pPr>
              <w:pStyle w:val="Code"/>
              <w:tabs>
                <w:tab w:val="right" w:pos="2804"/>
              </w:tabs>
              <w:rPr>
                <w:b w:val="0"/>
              </w:rPr>
            </w:pPr>
            <w:r w:rsidRPr="00341E70">
              <w:rPr>
                <w:b w:val="0"/>
              </w:rPr>
              <w:t>-1000</w:t>
            </w:r>
          </w:p>
          <w:p w14:paraId="37B33A69" w14:textId="77777777" w:rsidR="00561B52" w:rsidRPr="00341E70" w:rsidRDefault="00561B52" w:rsidP="005F13CE">
            <w:pPr>
              <w:pStyle w:val="Code"/>
              <w:tabs>
                <w:tab w:val="right" w:pos="2804"/>
              </w:tabs>
              <w:rPr>
                <w:b w:val="0"/>
              </w:rPr>
            </w:pPr>
            <w:r w:rsidRPr="00341E70">
              <w:rPr>
                <w:b w:val="0"/>
              </w:rPr>
              <w:t>0</w:t>
            </w:r>
          </w:p>
          <w:p w14:paraId="71D4A236" w14:textId="77777777" w:rsidR="00561B52" w:rsidRPr="00341E70" w:rsidRDefault="00561B52" w:rsidP="005F13CE">
            <w:pPr>
              <w:pStyle w:val="Code"/>
              <w:tabs>
                <w:tab w:val="right" w:pos="2804"/>
              </w:tabs>
              <w:rPr>
                <w:b w:val="0"/>
              </w:rPr>
            </w:pPr>
            <w:r w:rsidRPr="00341E70">
              <w:rPr>
                <w:b w:val="0"/>
              </w:rPr>
              <w:t>10</w:t>
            </w:r>
          </w:p>
          <w:p w14:paraId="055FEA2E" w14:textId="77777777" w:rsidR="00561B52" w:rsidRPr="00063A28" w:rsidRDefault="00561B52" w:rsidP="005F13CE">
            <w:pPr>
              <w:pStyle w:val="Code"/>
              <w:tabs>
                <w:tab w:val="right" w:pos="2804"/>
              </w:tabs>
              <w:rPr>
                <w:b w:val="0"/>
              </w:rPr>
            </w:pPr>
            <w:r w:rsidRPr="00341E70">
              <w:rPr>
                <w:b w:val="0"/>
              </w:rPr>
              <w:t>.</w:t>
            </w:r>
          </w:p>
        </w:tc>
        <w:tc>
          <w:tcPr>
            <w:tcW w:w="3724" w:type="dxa"/>
          </w:tcPr>
          <w:p w14:paraId="4BA7A43A" w14:textId="77777777" w:rsidR="00561B52" w:rsidRPr="00341E70" w:rsidRDefault="00561B52" w:rsidP="005F13CE">
            <w:pPr>
              <w:pStyle w:val="Code"/>
              <w:rPr>
                <w:rStyle w:val="CodeChar"/>
              </w:rPr>
            </w:pPr>
            <w:r w:rsidRPr="00341E70">
              <w:rPr>
                <w:rStyle w:val="CodeChar"/>
              </w:rPr>
              <w:t>out</w:t>
            </w:r>
          </w:p>
          <w:p w14:paraId="795423C7" w14:textId="77777777" w:rsidR="00561B52" w:rsidRPr="00341E70" w:rsidRDefault="00561B52" w:rsidP="005F13CE">
            <w:pPr>
              <w:pStyle w:val="Code"/>
              <w:rPr>
                <w:rStyle w:val="CodeChar"/>
              </w:rPr>
            </w:pPr>
            <w:r w:rsidRPr="00341E70">
              <w:rPr>
                <w:rStyle w:val="CodeChar"/>
              </w:rPr>
              <w:t>out</w:t>
            </w:r>
          </w:p>
          <w:p w14:paraId="2BED79E9" w14:textId="77777777" w:rsidR="00561B52" w:rsidRPr="00341E70" w:rsidRDefault="00561B52" w:rsidP="005F13CE">
            <w:pPr>
              <w:pStyle w:val="Code"/>
              <w:rPr>
                <w:rStyle w:val="CodeChar"/>
              </w:rPr>
            </w:pPr>
            <w:r w:rsidRPr="00341E70">
              <w:rPr>
                <w:rStyle w:val="CodeChar"/>
              </w:rPr>
              <w:t>in</w:t>
            </w:r>
          </w:p>
          <w:p w14:paraId="506AB9C8" w14:textId="77777777" w:rsidR="00561B52" w:rsidRDefault="00561B52" w:rsidP="005F13CE">
            <w:pPr>
              <w:pStyle w:val="Code"/>
              <w:rPr>
                <w:rStyle w:val="CodeChar"/>
              </w:rPr>
            </w:pPr>
            <w:r w:rsidRPr="00341E70">
              <w:rPr>
                <w:rStyle w:val="CodeChar"/>
              </w:rPr>
              <w:t>out</w:t>
            </w:r>
          </w:p>
          <w:p w14:paraId="29661B34" w14:textId="77777777" w:rsidR="00561B52" w:rsidRPr="00063A28" w:rsidRDefault="00561B52" w:rsidP="005F13CE">
            <w:pPr>
              <w:pStyle w:val="Code"/>
              <w:rPr>
                <w:b w:val="0"/>
              </w:rPr>
            </w:pPr>
          </w:p>
        </w:tc>
      </w:tr>
    </w:tbl>
    <w:p w14:paraId="7DF741BA" w14:textId="77777777" w:rsidR="00561B52" w:rsidRPr="00561B52" w:rsidRDefault="00561B52" w:rsidP="00561B52"/>
    <w:sectPr w:rsidR="00561B52" w:rsidRPr="00561B52"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BE393B" w14:textId="77777777" w:rsidR="004C21FB" w:rsidRDefault="004C21FB" w:rsidP="008068A2">
      <w:pPr>
        <w:spacing w:after="0" w:line="240" w:lineRule="auto"/>
      </w:pPr>
      <w:r>
        <w:separator/>
      </w:r>
    </w:p>
  </w:endnote>
  <w:endnote w:type="continuationSeparator" w:id="0">
    <w:p w14:paraId="288BB325" w14:textId="77777777" w:rsidR="004C21FB" w:rsidRDefault="004C21F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BBE1AB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8596B">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8596B">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BBE1AB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8596B">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8596B">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979E93" w14:textId="77777777" w:rsidR="004C21FB" w:rsidRDefault="004C21FB" w:rsidP="008068A2">
      <w:pPr>
        <w:spacing w:after="0" w:line="240" w:lineRule="auto"/>
      </w:pPr>
      <w:r>
        <w:separator/>
      </w:r>
    </w:p>
  </w:footnote>
  <w:footnote w:type="continuationSeparator" w:id="0">
    <w:p w14:paraId="2CCC8E2A" w14:textId="77777777" w:rsidR="004C21FB" w:rsidRDefault="004C21F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44B419B4"/>
    <w:lvl w:ilvl="0" w:tplc="B67E891A">
      <w:start w:val="2"/>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418B1"/>
    <w:multiLevelType w:val="hybridMultilevel"/>
    <w:tmpl w:val="DB9A521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9"/>
  </w:num>
  <w:num w:numId="3">
    <w:abstractNumId w:val="8"/>
  </w:num>
  <w:num w:numId="4">
    <w:abstractNumId w:val="25"/>
  </w:num>
  <w:num w:numId="5">
    <w:abstractNumId w:val="26"/>
  </w:num>
  <w:num w:numId="6">
    <w:abstractNumId w:val="30"/>
  </w:num>
  <w:num w:numId="7">
    <w:abstractNumId w:val="3"/>
  </w:num>
  <w:num w:numId="8">
    <w:abstractNumId w:val="7"/>
  </w:num>
  <w:num w:numId="9">
    <w:abstractNumId w:val="23"/>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29"/>
  </w:num>
  <w:num w:numId="15">
    <w:abstractNumId w:val="9"/>
  </w:num>
  <w:num w:numId="16">
    <w:abstractNumId w:val="34"/>
  </w:num>
  <w:num w:numId="17">
    <w:abstractNumId w:val="24"/>
  </w:num>
  <w:num w:numId="18">
    <w:abstractNumId w:val="38"/>
  </w:num>
  <w:num w:numId="19">
    <w:abstractNumId w:val="31"/>
  </w:num>
  <w:num w:numId="20">
    <w:abstractNumId w:val="18"/>
  </w:num>
  <w:num w:numId="21">
    <w:abstractNumId w:val="28"/>
  </w:num>
  <w:num w:numId="22">
    <w:abstractNumId w:val="12"/>
  </w:num>
  <w:num w:numId="23">
    <w:abstractNumId w:val="15"/>
  </w:num>
  <w:num w:numId="24">
    <w:abstractNumId w:val="2"/>
  </w:num>
  <w:num w:numId="25">
    <w:abstractNumId w:val="6"/>
  </w:num>
  <w:num w:numId="26">
    <w:abstractNumId w:val="16"/>
  </w:num>
  <w:num w:numId="27">
    <w:abstractNumId w:val="33"/>
  </w:num>
  <w:num w:numId="28">
    <w:abstractNumId w:val="17"/>
  </w:num>
  <w:num w:numId="29">
    <w:abstractNumId w:val="37"/>
  </w:num>
  <w:num w:numId="30">
    <w:abstractNumId w:val="20"/>
  </w:num>
  <w:num w:numId="31">
    <w:abstractNumId w:val="10"/>
  </w:num>
  <w:num w:numId="32">
    <w:abstractNumId w:val="32"/>
  </w:num>
  <w:num w:numId="33">
    <w:abstractNumId w:val="35"/>
  </w:num>
  <w:num w:numId="34">
    <w:abstractNumId w:val="22"/>
  </w:num>
  <w:num w:numId="35">
    <w:abstractNumId w:val="36"/>
  </w:num>
  <w:num w:numId="36">
    <w:abstractNumId w:val="5"/>
  </w:num>
  <w:num w:numId="37">
    <w:abstractNumId w:val="21"/>
  </w:num>
  <w:num w:numId="38">
    <w:abstractNumId w:val="14"/>
  </w:num>
  <w:num w:numId="39">
    <w:abstractNumId w:val="27"/>
  </w:num>
  <w:num w:numId="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538B4"/>
    <w:rsid w:val="001619DF"/>
    <w:rsid w:val="00164CDC"/>
    <w:rsid w:val="00167CF1"/>
    <w:rsid w:val="00171021"/>
    <w:rsid w:val="00175E1D"/>
    <w:rsid w:val="001837BD"/>
    <w:rsid w:val="00183A2C"/>
    <w:rsid w:val="001A6728"/>
    <w:rsid w:val="001B7060"/>
    <w:rsid w:val="001C1FCD"/>
    <w:rsid w:val="001D2464"/>
    <w:rsid w:val="001D50AE"/>
    <w:rsid w:val="001E1161"/>
    <w:rsid w:val="001E3FEF"/>
    <w:rsid w:val="001F08E7"/>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C21FB"/>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1B52"/>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8596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502C"/>
    <w:rsid w:val="00976E46"/>
    <w:rsid w:val="009B4FB4"/>
    <w:rsid w:val="009C0C39"/>
    <w:rsid w:val="009D1805"/>
    <w:rsid w:val="009E1A09"/>
    <w:rsid w:val="009F154B"/>
    <w:rsid w:val="00A02545"/>
    <w:rsid w:val="00A025E6"/>
    <w:rsid w:val="00A05555"/>
    <w:rsid w:val="00A06D89"/>
    <w:rsid w:val="00A35790"/>
    <w:rsid w:val="00A45A89"/>
    <w:rsid w:val="00A47F12"/>
    <w:rsid w:val="00A66DE2"/>
    <w:rsid w:val="00A70227"/>
    <w:rsid w:val="00A847D3"/>
    <w:rsid w:val="00A97B37"/>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A43D9"/>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styleId="GridTable6Colorful">
    <w:name w:val="Grid Table 6 Colorful"/>
    <w:basedOn w:val="TableNormal"/>
    <w:uiPriority w:val="51"/>
    <w:rsid w:val="00DA43D9"/>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20510062">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8D4437-4FAB-40AD-ADB9-E1BD432BC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344</Words>
  <Characters>1966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vvs1970@abv.bg</cp:lastModifiedBy>
  <cp:revision>2</cp:revision>
  <cp:lastPrinted>2015-10-26T22:35:00Z</cp:lastPrinted>
  <dcterms:created xsi:type="dcterms:W3CDTF">2024-03-02T12:13:00Z</dcterms:created>
  <dcterms:modified xsi:type="dcterms:W3CDTF">2024-03-02T12:13:00Z</dcterms:modified>
  <cp:category>computer programming;programming;software development;software engineering</cp:category>
</cp:coreProperties>
</file>