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466" w:rsidRDefault="001C222C" w:rsidP="001C222C">
      <w:pPr>
        <w:jc w:val="center"/>
        <w:rPr>
          <w:b/>
          <w:sz w:val="28"/>
          <w:szCs w:val="28"/>
        </w:rPr>
      </w:pPr>
      <w:r w:rsidRPr="001C222C">
        <w:rPr>
          <w:b/>
          <w:sz w:val="28"/>
          <w:szCs w:val="28"/>
        </w:rPr>
        <w:t>LABORATORIO DE ILUMINACION</w:t>
      </w:r>
    </w:p>
    <w:p w:rsidR="001C222C" w:rsidRDefault="001C222C" w:rsidP="001C222C">
      <w:pPr>
        <w:jc w:val="center"/>
        <w:rPr>
          <w:b/>
          <w:sz w:val="28"/>
          <w:szCs w:val="28"/>
        </w:rPr>
      </w:pPr>
    </w:p>
    <w:p w:rsidR="001C222C" w:rsidRDefault="001C222C" w:rsidP="001C222C">
      <w:pPr>
        <w:rPr>
          <w:sz w:val="28"/>
          <w:szCs w:val="28"/>
        </w:rPr>
      </w:pPr>
      <w:r>
        <w:rPr>
          <w:sz w:val="28"/>
          <w:szCs w:val="28"/>
        </w:rPr>
        <w:t xml:space="preserve">Cuenta con equipo, materiales y accesorios de iluminación, para la capacitación y producción audiovisual de todo tipo de género (drama, musical, informativo, documental, etc.); conformado por cuatro áreas de trabajo: área de luz robótica o inteligente, área </w:t>
      </w:r>
      <w:r w:rsidR="00826368">
        <w:rPr>
          <w:sz w:val="28"/>
          <w:szCs w:val="28"/>
        </w:rPr>
        <w:t>virtual</w:t>
      </w:r>
      <w:r>
        <w:rPr>
          <w:sz w:val="28"/>
          <w:szCs w:val="28"/>
        </w:rPr>
        <w:t>, área de reflectores (HMI, luz fluorescente, luz incandescente), zona de aula y área de mantenimiento.</w:t>
      </w:r>
    </w:p>
    <w:p w:rsidR="001C222C" w:rsidRDefault="00826368" w:rsidP="001C222C">
      <w:pPr>
        <w:rPr>
          <w:sz w:val="28"/>
          <w:szCs w:val="28"/>
        </w:rPr>
      </w:pPr>
      <w:r>
        <w:rPr>
          <w:sz w:val="28"/>
          <w:szCs w:val="28"/>
        </w:rPr>
        <w:t>AULA:</w:t>
      </w:r>
    </w:p>
    <w:p w:rsidR="00826368" w:rsidRDefault="00826368" w:rsidP="001C222C">
      <w:pPr>
        <w:rPr>
          <w:sz w:val="28"/>
          <w:szCs w:val="28"/>
        </w:rPr>
      </w:pPr>
      <w:r>
        <w:rPr>
          <w:sz w:val="28"/>
          <w:szCs w:val="28"/>
        </w:rPr>
        <w:t xml:space="preserve">Espacio para sesiones teórico demostrativas hasta para 15 alumnos, cuenta con </w:t>
      </w:r>
      <w:r w:rsidR="004629B8">
        <w:rPr>
          <w:sz w:val="28"/>
          <w:szCs w:val="28"/>
        </w:rPr>
        <w:t>video proyector</w:t>
      </w:r>
      <w:r>
        <w:rPr>
          <w:sz w:val="28"/>
          <w:szCs w:val="28"/>
        </w:rPr>
        <w:t xml:space="preserve">, pantalla de proyección, monitoreo de audio, computadora de escritorio, </w:t>
      </w:r>
      <w:r w:rsidR="004629B8">
        <w:rPr>
          <w:sz w:val="28"/>
          <w:szCs w:val="28"/>
        </w:rPr>
        <w:t>interface</w:t>
      </w:r>
      <w:r>
        <w:rPr>
          <w:sz w:val="28"/>
          <w:szCs w:val="28"/>
        </w:rPr>
        <w:t xml:space="preserve"> de video y cámara de documentos; micrófonos inalámbricos y dos cámaras de video HVRZ</w:t>
      </w:r>
      <w:r w:rsidR="00231FA9">
        <w:rPr>
          <w:sz w:val="28"/>
          <w:szCs w:val="28"/>
        </w:rPr>
        <w:t>1</w:t>
      </w:r>
      <w:r>
        <w:rPr>
          <w:sz w:val="28"/>
          <w:szCs w:val="28"/>
        </w:rPr>
        <w:t>N.</w:t>
      </w:r>
    </w:p>
    <w:p w:rsidR="008F7277" w:rsidRDefault="008F7277" w:rsidP="001C222C">
      <w:pPr>
        <w:rPr>
          <w:sz w:val="28"/>
          <w:szCs w:val="28"/>
        </w:rPr>
      </w:pPr>
    </w:p>
    <w:p w:rsidR="00826368" w:rsidRDefault="00826368" w:rsidP="001C222C">
      <w:pPr>
        <w:rPr>
          <w:sz w:val="28"/>
          <w:szCs w:val="28"/>
        </w:rPr>
      </w:pPr>
      <w:r>
        <w:rPr>
          <w:sz w:val="28"/>
          <w:szCs w:val="28"/>
        </w:rPr>
        <w:t>ZO</w:t>
      </w:r>
      <w:r w:rsidR="008F7277">
        <w:rPr>
          <w:sz w:val="28"/>
          <w:szCs w:val="28"/>
        </w:rPr>
        <w:t>NA DE LUZ ROBOTICA O INTELIGENTE</w:t>
      </w:r>
    </w:p>
    <w:p w:rsidR="008F7277" w:rsidRDefault="008F7277" w:rsidP="001C222C">
      <w:pPr>
        <w:rPr>
          <w:sz w:val="28"/>
          <w:szCs w:val="28"/>
        </w:rPr>
      </w:pPr>
      <w:r>
        <w:rPr>
          <w:sz w:val="28"/>
          <w:szCs w:val="28"/>
        </w:rPr>
        <w:t>Cuenta con 30 reflectores de luz robótica, principalmente cabezas móviles tipo “spot” y “wash”, scanner o espejos móviles, cambiadores de color, reflectores de leds, distribuidor de energía a 220V y consola de control de 48 canales, 480 submaster y almacenamiento en memoria por puerto USB, distribuidores de señal DMX-512.</w:t>
      </w:r>
    </w:p>
    <w:p w:rsidR="008F7277" w:rsidRDefault="008F7277" w:rsidP="001C222C">
      <w:pPr>
        <w:rPr>
          <w:sz w:val="28"/>
          <w:szCs w:val="28"/>
        </w:rPr>
      </w:pPr>
    </w:p>
    <w:p w:rsidR="008F7277" w:rsidRDefault="008F7277" w:rsidP="001C222C">
      <w:pPr>
        <w:rPr>
          <w:sz w:val="28"/>
          <w:szCs w:val="28"/>
        </w:rPr>
      </w:pPr>
      <w:r>
        <w:rPr>
          <w:sz w:val="28"/>
          <w:szCs w:val="28"/>
        </w:rPr>
        <w:t>ZONA VIRTUAL</w:t>
      </w:r>
    </w:p>
    <w:p w:rsidR="008F7277" w:rsidRDefault="008F7277" w:rsidP="001C222C">
      <w:pPr>
        <w:rPr>
          <w:sz w:val="28"/>
          <w:szCs w:val="28"/>
        </w:rPr>
      </w:pPr>
      <w:r>
        <w:rPr>
          <w:sz w:val="28"/>
          <w:szCs w:val="28"/>
        </w:rPr>
        <w:t xml:space="preserve">Ciclorama pequeño en color verde para animación en plastilina o </w:t>
      </w:r>
      <w:r w:rsidR="002B381C">
        <w:rPr>
          <w:sz w:val="28"/>
          <w:szCs w:val="28"/>
        </w:rPr>
        <w:t>muñecos de utilería</w:t>
      </w:r>
      <w:r>
        <w:rPr>
          <w:sz w:val="28"/>
          <w:szCs w:val="28"/>
        </w:rPr>
        <w:t>, tres</w:t>
      </w:r>
      <w:r w:rsidR="00A04C5A">
        <w:rPr>
          <w:sz w:val="28"/>
          <w:szCs w:val="28"/>
        </w:rPr>
        <w:t xml:space="preserve"> juegos de</w:t>
      </w:r>
      <w:bookmarkStart w:id="0" w:name="_GoBack"/>
      <w:bookmarkEnd w:id="0"/>
      <w:r>
        <w:rPr>
          <w:sz w:val="28"/>
          <w:szCs w:val="28"/>
        </w:rPr>
        <w:t xml:space="preserve"> telas reversibles en color azul y verde</w:t>
      </w:r>
      <w:r w:rsidR="002B381C">
        <w:rPr>
          <w:sz w:val="28"/>
          <w:szCs w:val="28"/>
        </w:rPr>
        <w:t>, para incrustación en video. Bases y soportes para colocarlas en posición vertical u horizontal</w:t>
      </w:r>
    </w:p>
    <w:p w:rsidR="002B381C" w:rsidRDefault="002B381C" w:rsidP="001C222C">
      <w:pPr>
        <w:rPr>
          <w:sz w:val="28"/>
          <w:szCs w:val="28"/>
        </w:rPr>
      </w:pPr>
    </w:p>
    <w:p w:rsidR="002B381C" w:rsidRDefault="002B381C" w:rsidP="001C222C">
      <w:pPr>
        <w:rPr>
          <w:sz w:val="28"/>
          <w:szCs w:val="28"/>
        </w:rPr>
      </w:pPr>
    </w:p>
    <w:p w:rsidR="002B381C" w:rsidRDefault="002B381C" w:rsidP="001C222C">
      <w:pPr>
        <w:rPr>
          <w:sz w:val="28"/>
          <w:szCs w:val="28"/>
        </w:rPr>
      </w:pPr>
      <w:r>
        <w:rPr>
          <w:sz w:val="28"/>
          <w:szCs w:val="28"/>
        </w:rPr>
        <w:t>ZONA DE REFLECTORES</w:t>
      </w:r>
    </w:p>
    <w:p w:rsidR="002B381C" w:rsidRDefault="002B381C" w:rsidP="001C222C">
      <w:pPr>
        <w:rPr>
          <w:sz w:val="28"/>
          <w:szCs w:val="28"/>
        </w:rPr>
      </w:pPr>
      <w:r>
        <w:rPr>
          <w:sz w:val="28"/>
          <w:szCs w:val="28"/>
        </w:rPr>
        <w:t>2 kits de iluminación incandescente para fotografía y video, luz fluorescente de 2 y 4 tubos; así como lámparas micro-flo y single kit y flat head de 8 tubos. Reflectores tipo HMI de 1200, 575, 400 y 200 watts.</w:t>
      </w:r>
    </w:p>
    <w:p w:rsidR="002B381C" w:rsidRDefault="002B381C" w:rsidP="001C222C">
      <w:pPr>
        <w:rPr>
          <w:sz w:val="28"/>
          <w:szCs w:val="28"/>
        </w:rPr>
      </w:pPr>
      <w:r>
        <w:rPr>
          <w:sz w:val="28"/>
          <w:szCs w:val="28"/>
        </w:rPr>
        <w:t>Todas cuentan con trípodes y distintos accesorios de control.</w:t>
      </w:r>
    </w:p>
    <w:p w:rsidR="00231FA9" w:rsidRDefault="00231FA9" w:rsidP="001C222C">
      <w:pPr>
        <w:rPr>
          <w:sz w:val="28"/>
          <w:szCs w:val="28"/>
        </w:rPr>
      </w:pPr>
    </w:p>
    <w:p w:rsidR="00231FA9" w:rsidRDefault="00231FA9" w:rsidP="001C222C">
      <w:pPr>
        <w:rPr>
          <w:b/>
          <w:sz w:val="28"/>
          <w:szCs w:val="28"/>
        </w:rPr>
      </w:pPr>
    </w:p>
    <w:p w:rsidR="00231FA9" w:rsidRDefault="00231FA9" w:rsidP="001C222C">
      <w:pPr>
        <w:rPr>
          <w:b/>
          <w:sz w:val="28"/>
          <w:szCs w:val="28"/>
        </w:rPr>
      </w:pPr>
    </w:p>
    <w:p w:rsidR="00231FA9" w:rsidRDefault="00231FA9" w:rsidP="00231FA9">
      <w:pPr>
        <w:rPr>
          <w:sz w:val="28"/>
          <w:szCs w:val="28"/>
        </w:rPr>
      </w:pPr>
      <w:r>
        <w:rPr>
          <w:sz w:val="28"/>
          <w:szCs w:val="28"/>
        </w:rPr>
        <w:t xml:space="preserve">Espacio para sesiones teórico demostrativas hasta para 15 alumnos, cuenta con </w:t>
      </w:r>
      <w:r w:rsidR="004629B8">
        <w:rPr>
          <w:sz w:val="28"/>
          <w:szCs w:val="28"/>
        </w:rPr>
        <w:t>video proyector</w:t>
      </w:r>
      <w:r>
        <w:rPr>
          <w:sz w:val="28"/>
          <w:szCs w:val="28"/>
        </w:rPr>
        <w:t xml:space="preserve"> y pantalla, cámara de documentos; 30 reflectores de luz robótica, principalmente cabezas móviles tipo “spot” y “wash”, scanner o espejos móviles, cambiadores de color, reflectores de leds, distribuidor de energía a 220V y consola de control de 48 canales y 480 submaster;</w:t>
      </w:r>
      <w:r w:rsidRPr="00231F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 kits de iluminación incandescente para fotografía y video, luz fluorescente portátil de 2 y 4 tubos, reflectores tipo HMI de 1200, 575, 400 y 200 watts. ; </w:t>
      </w:r>
      <w:proofErr w:type="gramStart"/>
      <w:r>
        <w:rPr>
          <w:sz w:val="28"/>
          <w:szCs w:val="28"/>
        </w:rPr>
        <w:t>pantallas</w:t>
      </w:r>
      <w:proofErr w:type="gramEnd"/>
      <w:r>
        <w:rPr>
          <w:sz w:val="28"/>
          <w:szCs w:val="28"/>
        </w:rPr>
        <w:t xml:space="preserve"> reversibles para blue y green </w:t>
      </w:r>
      <w:r w:rsidR="004629B8">
        <w:rPr>
          <w:sz w:val="28"/>
          <w:szCs w:val="28"/>
        </w:rPr>
        <w:t>screen</w:t>
      </w:r>
      <w:r>
        <w:rPr>
          <w:sz w:val="28"/>
          <w:szCs w:val="28"/>
        </w:rPr>
        <w:t>; kit de tramoya</w:t>
      </w:r>
      <w:r w:rsidR="004629B8">
        <w:rPr>
          <w:sz w:val="28"/>
          <w:szCs w:val="28"/>
        </w:rPr>
        <w:t>, set de control de luz, juego de discos reflejantes, dos máquinas de humo y cámaras de video HVRZ1N.</w:t>
      </w:r>
    </w:p>
    <w:p w:rsidR="00231FA9" w:rsidRPr="00231FA9" w:rsidRDefault="00231FA9" w:rsidP="001C222C">
      <w:pPr>
        <w:rPr>
          <w:b/>
          <w:sz w:val="28"/>
          <w:szCs w:val="28"/>
        </w:rPr>
      </w:pPr>
    </w:p>
    <w:sectPr w:rsidR="00231FA9" w:rsidRPr="00231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2C"/>
    <w:rsid w:val="001C222C"/>
    <w:rsid w:val="00231FA9"/>
    <w:rsid w:val="002B381C"/>
    <w:rsid w:val="004629B8"/>
    <w:rsid w:val="00826368"/>
    <w:rsid w:val="008D1466"/>
    <w:rsid w:val="008F7277"/>
    <w:rsid w:val="00A0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HERRERA MORA</dc:creator>
  <cp:lastModifiedBy>OSCAR HERRERA MORA</cp:lastModifiedBy>
  <cp:revision>3</cp:revision>
  <dcterms:created xsi:type="dcterms:W3CDTF">2011-10-26T17:02:00Z</dcterms:created>
  <dcterms:modified xsi:type="dcterms:W3CDTF">2011-11-03T22:15:00Z</dcterms:modified>
</cp:coreProperties>
</file>