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2" w:firstLineChars="150"/>
        <w:rPr>
          <w:rFonts w:asciiTheme="majorEastAsia" w:hAnsiTheme="majorEastAsia" w:eastAsiaTheme="majorEastAsia"/>
          <w:b/>
          <w:sz w:val="36"/>
          <w:szCs w:val="36"/>
        </w:rPr>
      </w:pPr>
      <w:r>
        <w:rPr>
          <w:rFonts w:hint="eastAsia" w:asciiTheme="majorEastAsia" w:hAnsiTheme="majorEastAsia" w:eastAsiaTheme="majorEastAsia"/>
          <w:b/>
          <w:sz w:val="36"/>
          <w:szCs w:val="36"/>
        </w:rPr>
        <w:t>地表最强战队《大超app》第一周工作</w:t>
      </w:r>
      <w:r>
        <w:rPr>
          <w:rFonts w:hint="eastAsia" w:asciiTheme="majorEastAsia" w:hAnsiTheme="majorEastAsia" w:eastAsiaTheme="majorEastAsia"/>
          <w:b/>
          <w:sz w:val="36"/>
          <w:szCs w:val="36"/>
          <w:lang w:eastAsia="zh-CN"/>
        </w:rPr>
        <w:t>总结</w:t>
      </w:r>
    </w:p>
    <w:p>
      <w:pPr>
        <w:ind w:left="2520" w:leftChars="0" w:firstLine="420" w:firstLineChars="0"/>
      </w:pPr>
      <w:bookmarkStart w:id="0" w:name="_GoBack"/>
      <w:bookmarkEnd w:id="0"/>
    </w:p>
    <w:p/>
    <w:p>
      <w:pPr>
        <w:rPr>
          <w:rFonts w:hint="eastAsia" w:eastAsiaTheme="minorEastAsia"/>
          <w:lang w:eastAsia="zh-CN"/>
        </w:rPr>
      </w:pPr>
      <w:r>
        <w:rPr>
          <w:rFonts w:hint="eastAsia"/>
          <w:lang w:eastAsia="zh-CN"/>
        </w:rPr>
        <w:t>工作内容：</w:t>
      </w:r>
    </w:p>
    <w:p>
      <w:pPr>
        <w:pStyle w:val="4"/>
        <w:numPr>
          <w:numId w:val="0"/>
        </w:numPr>
        <w:ind w:leftChars="0"/>
      </w:pPr>
      <w:r>
        <w:rPr>
          <w:rFonts w:hint="eastAsia"/>
          <w:lang w:eastAsia="zh-CN"/>
        </w:rPr>
        <w:t>一、</w:t>
      </w:r>
      <w:r>
        <w:rPr>
          <w:rFonts w:hint="eastAsia"/>
        </w:rPr>
        <w:t>用户模块实现登录、注册，用户信息（账号，密码，昵称，邮箱，经验值）的查看和修改（密码，昵称，头像）（</w:t>
      </w:r>
      <w:r>
        <w:rPr>
          <w:rFonts w:hint="eastAsia"/>
          <w:color w:val="FF0000"/>
        </w:rPr>
        <w:t>景荣</w:t>
      </w:r>
      <w:r>
        <w:rPr>
          <w:rFonts w:hint="eastAsia"/>
        </w:rPr>
        <w:t>）</w:t>
      </w:r>
    </w:p>
    <w:p>
      <w:pPr>
        <w:pStyle w:val="4"/>
        <w:numPr>
          <w:numId w:val="0"/>
        </w:numPr>
        <w:ind w:leftChars="0"/>
        <w:rPr>
          <w:rFonts w:hint="eastAsia"/>
          <w:lang w:eastAsia="zh-CN"/>
        </w:rPr>
      </w:pPr>
      <w:r>
        <w:rPr>
          <w:rFonts w:hint="eastAsia"/>
          <w:lang w:eastAsia="zh-CN"/>
        </w:rPr>
        <w:t>二、</w:t>
      </w:r>
      <w:r>
        <w:rPr>
          <w:rFonts w:hint="eastAsia"/>
        </w:rPr>
        <w:t>交易模块实现商品的添加，编辑，显示（</w:t>
      </w:r>
      <w:r>
        <w:rPr>
          <w:rFonts w:hint="eastAsia"/>
          <w:color w:val="FF0000"/>
        </w:rPr>
        <w:t>泽恩</w:t>
      </w:r>
      <w:r>
        <w:rPr>
          <w:rFonts w:hint="eastAsia"/>
        </w:rPr>
        <w:t>）</w:t>
      </w:r>
    </w:p>
    <w:p>
      <w:pPr>
        <w:pStyle w:val="4"/>
        <w:ind w:left="0" w:leftChars="0" w:firstLine="0" w:firstLineChars="0"/>
        <w:rPr>
          <w:rFonts w:hint="eastAsia"/>
        </w:rPr>
      </w:pPr>
      <w:r>
        <w:rPr>
          <w:rFonts w:hint="eastAsia"/>
          <w:lang w:eastAsia="zh-CN"/>
        </w:rPr>
        <w:t>三、悬赏</w:t>
      </w:r>
      <w:r>
        <w:rPr>
          <w:rFonts w:hint="eastAsia"/>
        </w:rPr>
        <w:t>模块实现发帖（可编辑），回复，帖子可以添加悬赏金额（</w:t>
      </w:r>
      <w:r>
        <w:rPr>
          <w:rFonts w:hint="eastAsia"/>
          <w:color w:val="FF0000"/>
        </w:rPr>
        <w:t>茂昭</w:t>
      </w:r>
      <w:r>
        <w:rPr>
          <w:rFonts w:hint="eastAsia"/>
        </w:rPr>
        <w:t>）</w:t>
      </w:r>
    </w:p>
    <w:p>
      <w:pPr>
        <w:pStyle w:val="4"/>
        <w:numPr>
          <w:numId w:val="0"/>
        </w:numPr>
        <w:ind w:leftChars="0"/>
        <w:rPr>
          <w:rFonts w:hint="eastAsia"/>
        </w:rPr>
      </w:pPr>
      <w:r>
        <w:rPr>
          <w:rFonts w:hint="eastAsia"/>
          <w:lang w:eastAsia="zh-CN"/>
        </w:rPr>
        <w:t>四、</w:t>
      </w:r>
      <w:r>
        <w:rPr>
          <w:rFonts w:hint="eastAsia"/>
        </w:rPr>
        <w:t>金币功能，实现可以在消费记录页面查看金币的使用记录（时间，金额，原因），初步实现充值功能，实现</w:t>
      </w:r>
      <w:r>
        <w:rPr>
          <w:rFonts w:hint="eastAsia"/>
          <w:lang w:eastAsia="zh-CN"/>
        </w:rPr>
        <w:t>查找</w:t>
      </w:r>
      <w:r>
        <w:rPr>
          <w:rFonts w:hint="eastAsia"/>
        </w:rPr>
        <w:t>某人的功能（</w:t>
      </w:r>
      <w:r>
        <w:rPr>
          <w:rFonts w:hint="eastAsia"/>
          <w:color w:val="FF0000"/>
        </w:rPr>
        <w:t>委沅</w:t>
      </w:r>
      <w:r>
        <w:rPr>
          <w:rFonts w:hint="eastAsia"/>
        </w:rPr>
        <w:t>）</w:t>
      </w:r>
    </w:p>
    <w:p>
      <w:pPr>
        <w:pStyle w:val="4"/>
        <w:numPr>
          <w:numId w:val="0"/>
        </w:numPr>
        <w:ind w:leftChars="0"/>
        <w:rPr>
          <w:rFonts w:hint="eastAsia"/>
        </w:rPr>
      </w:pPr>
    </w:p>
    <w:p>
      <w:pPr>
        <w:pStyle w:val="4"/>
        <w:ind w:left="0" w:leftChars="0" w:firstLine="0" w:firstLineChars="0"/>
        <w:rPr>
          <w:rFonts w:hint="eastAsia" w:eastAsiaTheme="minorEastAsia"/>
          <w:lang w:eastAsia="zh-CN"/>
        </w:rPr>
      </w:pPr>
    </w:p>
    <w:p>
      <w:pPr>
        <w:rPr>
          <w:rFonts w:hint="eastAsia"/>
          <w:lang w:eastAsia="zh-CN"/>
        </w:rPr>
      </w:pPr>
      <w:r>
        <w:rPr>
          <w:rFonts w:hint="eastAsia"/>
          <w:lang w:eastAsia="zh-CN"/>
        </w:rPr>
        <w:t>预期与实际：</w:t>
      </w:r>
    </w:p>
    <w:p>
      <w:pPr>
        <w:rPr>
          <w:rFonts w:hint="eastAsia"/>
          <w:lang w:eastAsia="zh-CN"/>
        </w:rPr>
      </w:pPr>
      <w:r>
        <w:rPr>
          <w:rFonts w:hint="eastAsia"/>
          <w:lang w:eastAsia="zh-CN"/>
        </w:rPr>
        <w:t>预期的工作计划超出了实际完成的分量，尽管我们组员都很努力了，这是个很遗憾的结果。主要原因在于对团队共同开发可能出现的冲突和困难没有较准确的预测，也没有预料到开发中界面美化所需要的时间是远远大于功能的实现，网络和机器设备的不给力也是一部分原因，有了这一周的经历，我们会在下一周做出更合理的进度规划，明确</w:t>
      </w:r>
      <w:r>
        <w:rPr>
          <w:rFonts w:hint="eastAsia"/>
          <w:lang w:val="en-US" w:eastAsia="zh-CN"/>
        </w:rPr>
        <w:t>APP</w:t>
      </w:r>
      <w:r>
        <w:rPr>
          <w:rFonts w:hint="eastAsia"/>
          <w:lang w:eastAsia="zh-CN"/>
        </w:rPr>
        <w:t>差异化服务的走向。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ail">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34797"/>
    <w:rsid w:val="142347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2016-12-24T15:47:00Z</dcterms:created>
  <dc:creator>Administrator</dc:creator>
  <cp:lastModifiedBy>Administrator</cp:lastModifiedBy>
  <dcterms:modified xsi:type="dcterms:W3CDTF">2016-12-24T16:00:11Z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