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4D04" w14:textId="77777777" w:rsidR="009A4D73" w:rsidRDefault="000F350C">
      <w:pPr>
        <w:pStyle w:val="3"/>
        <w:spacing w:before="200" w:after="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子任务</w:t>
      </w:r>
      <w:proofErr w:type="gramEnd"/>
      <w:r>
        <w:rPr>
          <w:sz w:val="28"/>
          <w:szCs w:val="24"/>
        </w:rPr>
        <w:t xml:space="preserve">2-3 </w:t>
      </w:r>
      <w:r>
        <w:rPr>
          <w:rFonts w:hint="eastAsia"/>
          <w:sz w:val="28"/>
          <w:szCs w:val="24"/>
        </w:rPr>
        <w:t>智</w:t>
      </w:r>
      <w:r>
        <w:rPr>
          <w:sz w:val="28"/>
          <w:szCs w:val="24"/>
        </w:rPr>
        <w:t>能设备开发</w:t>
      </w:r>
    </w:p>
    <w:p w14:paraId="4B3F5870" w14:textId="77777777" w:rsidR="009A4D73" w:rsidRDefault="000F350C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使用一个LoRa模块、一个光照传感器模块完成一个光环境的监控。</w:t>
      </w:r>
    </w:p>
    <w:p w14:paraId="58308D30" w14:textId="77777777" w:rsidR="009A4D73" w:rsidRDefault="000F350C">
      <w:pPr>
        <w:spacing w:line="400" w:lineRule="exac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任务要求：</w:t>
      </w:r>
    </w:p>
    <w:p w14:paraId="59A555BC" w14:textId="77777777" w:rsidR="009A4D73" w:rsidRDefault="000F350C">
      <w:pPr>
        <w:pStyle w:val="a4"/>
        <w:numPr>
          <w:ilvl w:val="0"/>
          <w:numId w:val="11"/>
        </w:numPr>
        <w:spacing w:line="400" w:lineRule="exact"/>
        <w:ind w:left="901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使用提供的未完成的工程进行开发。</w:t>
      </w:r>
    </w:p>
    <w:p w14:paraId="36D6EB55" w14:textId="77777777" w:rsidR="009A4D73" w:rsidRDefault="000F350C">
      <w:pPr>
        <w:pStyle w:val="a4"/>
        <w:numPr>
          <w:ilvl w:val="0"/>
          <w:numId w:val="11"/>
        </w:numPr>
        <w:spacing w:line="400" w:lineRule="exact"/>
        <w:ind w:left="901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设备上电后，板上的LED1亮，LED2灭。</w:t>
      </w:r>
    </w:p>
    <w:p w14:paraId="6E0EF424" w14:textId="77777777" w:rsidR="009A4D73" w:rsidRDefault="000F350C">
      <w:pPr>
        <w:pStyle w:val="a4"/>
        <w:numPr>
          <w:ilvl w:val="0"/>
          <w:numId w:val="11"/>
        </w:numPr>
        <w:spacing w:line="400" w:lineRule="exact"/>
        <w:ind w:left="901" w:firstLineChars="0"/>
        <w:rPr>
          <w:rFonts w:ascii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液晶屏上实时显示当前光照值，效果如下：</w:t>
      </w:r>
    </w:p>
    <w:p w14:paraId="4EB9083B" w14:textId="77777777" w:rsidR="009A4D73" w:rsidRDefault="000F350C">
      <w:pPr>
        <w:pStyle w:val="a4"/>
        <w:ind w:left="480" w:firstLineChars="0" w:firstLine="419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114300" distR="114300" wp14:anchorId="1388A7B4" wp14:editId="7C965F0E">
            <wp:extent cx="1586865" cy="1011555"/>
            <wp:effectExtent l="0" t="0" r="3810" b="7620"/>
            <wp:docPr id="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A2B7" w14:textId="77777777" w:rsidR="009A4D73" w:rsidRDefault="000F350C">
      <w:pPr>
        <w:pStyle w:val="a4"/>
        <w:numPr>
          <w:ilvl w:val="0"/>
          <w:numId w:val="11"/>
        </w:numPr>
        <w:spacing w:line="400" w:lineRule="exact"/>
        <w:ind w:left="901"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当光照低于某一设定值时（可用手遮住），板上的LED2灯亮起，高于这一值（手拿开）时LED2灭。</w:t>
      </w:r>
    </w:p>
    <w:p w14:paraId="0DD813CF" w14:textId="77777777" w:rsidR="009A4D73" w:rsidRDefault="000F350C">
      <w:pPr>
        <w:spacing w:line="400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完成以上任务后请做以下步骤：</w:t>
      </w:r>
    </w:p>
    <w:p w14:paraId="357CB10F" w14:textId="77777777" w:rsidR="009A4D73" w:rsidRDefault="000F350C">
      <w:pPr>
        <w:pStyle w:val="a4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开发完成后将这些相关设备贴上“</w:t>
      </w:r>
      <w:r>
        <w:rPr>
          <w:rFonts w:ascii="宋体" w:eastAsia="宋体" w:hAnsi="宋体" w:cs="宋体" w:hint="eastAsia"/>
          <w:b/>
          <w:sz w:val="24"/>
          <w:szCs w:val="24"/>
        </w:rPr>
        <w:t>C-3</w:t>
      </w:r>
      <w:r>
        <w:rPr>
          <w:rFonts w:ascii="宋体" w:eastAsia="宋体" w:hAnsi="宋体" w:cs="宋体" w:hint="eastAsia"/>
          <w:sz w:val="24"/>
          <w:szCs w:val="24"/>
        </w:rPr>
        <w:t>”标签纸，安装到物联网工程安装平台题3区域，接上电源，等待裁判评判。</w:t>
      </w:r>
    </w:p>
    <w:p w14:paraId="5BC00B73" w14:textId="4EB57EC5" w:rsidR="009A4D73" w:rsidRDefault="000F350C" w:rsidP="0071351D">
      <w:pPr>
        <w:pStyle w:val="a4"/>
        <w:numPr>
          <w:ilvl w:val="0"/>
          <w:numId w:val="10"/>
        </w:numPr>
        <w:spacing w:line="400" w:lineRule="exact"/>
        <w:ind w:firstLineChars="0"/>
      </w:pPr>
      <w:r>
        <w:rPr>
          <w:rFonts w:ascii="宋体" w:eastAsia="宋体" w:hAnsi="宋体" w:cs="宋体" w:hint="eastAsia"/>
          <w:sz w:val="24"/>
          <w:szCs w:val="24"/>
        </w:rPr>
        <w:t>请将完整的工程项目文件保存到U盘“提交资料\模块二\题3”目录下。</w:t>
      </w:r>
    </w:p>
    <w:sectPr w:rsidR="009A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C8F46D"/>
    <w:multiLevelType w:val="multilevel"/>
    <w:tmpl w:val="9EC8F4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0CF6C7"/>
    <w:multiLevelType w:val="singleLevel"/>
    <w:tmpl w:val="1B0CF6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2D444410"/>
    <w:multiLevelType w:val="multilevel"/>
    <w:tmpl w:val="2D444410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FAF1114"/>
    <w:multiLevelType w:val="multilevel"/>
    <w:tmpl w:val="2FAF11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B641727"/>
    <w:multiLevelType w:val="multilevel"/>
    <w:tmpl w:val="6B641727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316F003"/>
    <w:multiLevelType w:val="multilevel"/>
    <w:tmpl w:val="7316F00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07678077">
    <w:abstractNumId w:val="5"/>
  </w:num>
  <w:num w:numId="2" w16cid:durableId="815729472">
    <w:abstractNumId w:val="1"/>
  </w:num>
  <w:num w:numId="3" w16cid:durableId="242422639">
    <w:abstractNumId w:val="2"/>
  </w:num>
  <w:num w:numId="4" w16cid:durableId="1291279016">
    <w:abstractNumId w:val="8"/>
  </w:num>
  <w:num w:numId="5" w16cid:durableId="894924858">
    <w:abstractNumId w:val="11"/>
  </w:num>
  <w:num w:numId="6" w16cid:durableId="1464956866">
    <w:abstractNumId w:val="7"/>
  </w:num>
  <w:num w:numId="7" w16cid:durableId="732314200">
    <w:abstractNumId w:val="0"/>
  </w:num>
  <w:num w:numId="8" w16cid:durableId="578253698">
    <w:abstractNumId w:val="3"/>
  </w:num>
  <w:num w:numId="9" w16cid:durableId="1410074932">
    <w:abstractNumId w:val="6"/>
  </w:num>
  <w:num w:numId="10" w16cid:durableId="1209342725">
    <w:abstractNumId w:val="9"/>
  </w:num>
  <w:num w:numId="11" w16cid:durableId="1896038610">
    <w:abstractNumId w:val="10"/>
  </w:num>
  <w:num w:numId="12" w16cid:durableId="1127548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NkNmFlMWMyZmY5OGZhM2RlNDdmYTFmN2JkZDMyZWMifQ=="/>
  </w:docVars>
  <w:rsids>
    <w:rsidRoot w:val="3B2D2E4A"/>
    <w:rsid w:val="000F350C"/>
    <w:rsid w:val="00681B27"/>
    <w:rsid w:val="0071351D"/>
    <w:rsid w:val="009A4D73"/>
    <w:rsid w:val="16CA34EA"/>
    <w:rsid w:val="22142E15"/>
    <w:rsid w:val="3B2D2E4A"/>
    <w:rsid w:val="6FC211D5"/>
    <w:rsid w:val="74086EC6"/>
    <w:rsid w:val="7C9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8EC00"/>
  <w15:docId w15:val="{3548F8EC-24D8-432D-A4AD-4FBC0E28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paragraph" w:customStyle="1" w:styleId="21">
    <w:name w:val="正文文本 (2)1"/>
    <w:basedOn w:val="a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表段落1"/>
    <w:qFormat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武陵人</dc:creator>
  <cp:lastModifiedBy>樱酱 钉宫</cp:lastModifiedBy>
  <cp:revision>4</cp:revision>
  <dcterms:created xsi:type="dcterms:W3CDTF">2023-04-13T13:13:00Z</dcterms:created>
  <dcterms:modified xsi:type="dcterms:W3CDTF">2023-11-11T16:34:00Z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6A0F4BDF0AB642F0893A290AD2F29D2A_11</vt:lpwstr>
  </property>
</Properties>
</file>