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CE2" w14:textId="0B2A3259" w:rsidR="00216A26" w:rsidRPr="002C5493" w:rsidRDefault="002C5493" w:rsidP="002C5493">
      <w:pPr>
        <w:pStyle w:val="Ttulo"/>
        <w:jc w:val="center"/>
        <w:rPr>
          <w:b/>
          <w:bCs/>
        </w:rPr>
      </w:pPr>
      <w:r w:rsidRPr="002C5493">
        <w:rPr>
          <w:b/>
          <w:bCs/>
        </w:rPr>
        <w:t>Documentación Java</w:t>
      </w:r>
    </w:p>
    <w:p w14:paraId="738E2424" w14:textId="2F0D6EA4" w:rsidR="002C5493" w:rsidRPr="002C5493" w:rsidRDefault="002C5493" w:rsidP="002C5493">
      <w:pPr>
        <w:jc w:val="center"/>
        <w:rPr>
          <w:b/>
          <w:bCs/>
        </w:rPr>
      </w:pPr>
    </w:p>
    <w:p w14:paraId="315A6345" w14:textId="6CDA3A06" w:rsidR="002C5493" w:rsidRDefault="002C5493" w:rsidP="002C5493">
      <w:pPr>
        <w:pStyle w:val="Ttulo"/>
        <w:jc w:val="center"/>
        <w:rPr>
          <w:b/>
          <w:bCs/>
        </w:rPr>
      </w:pPr>
      <w:r w:rsidRPr="002C5493">
        <w:rPr>
          <w:b/>
          <w:bCs/>
        </w:rPr>
        <w:t>Carlos Ortiz y Diego García</w:t>
      </w:r>
    </w:p>
    <w:p w14:paraId="0AF0F324" w14:textId="58AC6266" w:rsidR="002C5493" w:rsidRDefault="002C5493" w:rsidP="002C54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3531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6BC37" w14:textId="41223C9C" w:rsidR="00AC3062" w:rsidRDefault="00AC3062">
          <w:pPr>
            <w:pStyle w:val="TtuloTDC"/>
          </w:pPr>
          <w:r>
            <w:t>Índice</w:t>
          </w:r>
        </w:p>
        <w:p w14:paraId="7AFB7898" w14:textId="2108FE4C" w:rsidR="006F6B59" w:rsidRDefault="00AC30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56652" w:history="1">
            <w:r w:rsidR="006F6B59" w:rsidRPr="00225937">
              <w:rPr>
                <w:rStyle w:val="Hipervnculo"/>
                <w:noProof/>
              </w:rPr>
              <w:t>Aplicación pedida</w:t>
            </w:r>
            <w:r w:rsidR="006F6B59">
              <w:rPr>
                <w:noProof/>
                <w:webHidden/>
              </w:rPr>
              <w:tab/>
            </w:r>
            <w:r w:rsidR="006F6B59">
              <w:rPr>
                <w:noProof/>
                <w:webHidden/>
              </w:rPr>
              <w:fldChar w:fldCharType="begin"/>
            </w:r>
            <w:r w:rsidR="006F6B59">
              <w:rPr>
                <w:noProof/>
                <w:webHidden/>
              </w:rPr>
              <w:instrText xml:space="preserve"> PAGEREF _Toc197256652 \h </w:instrText>
            </w:r>
            <w:r w:rsidR="006F6B59">
              <w:rPr>
                <w:noProof/>
                <w:webHidden/>
              </w:rPr>
            </w:r>
            <w:r w:rsidR="006F6B59">
              <w:rPr>
                <w:noProof/>
                <w:webHidden/>
              </w:rPr>
              <w:fldChar w:fldCharType="separate"/>
            </w:r>
            <w:r w:rsidR="006F6B59">
              <w:rPr>
                <w:noProof/>
                <w:webHidden/>
              </w:rPr>
              <w:t>1</w:t>
            </w:r>
            <w:r w:rsidR="006F6B59">
              <w:rPr>
                <w:noProof/>
                <w:webHidden/>
              </w:rPr>
              <w:fldChar w:fldCharType="end"/>
            </w:r>
          </w:hyperlink>
        </w:p>
        <w:p w14:paraId="1C4E62A5" w14:textId="6E3A0740" w:rsidR="006F6B59" w:rsidRDefault="006F6B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3" w:history="1">
            <w:r w:rsidRPr="00225937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1E80" w14:textId="7F12C459" w:rsidR="006F6B59" w:rsidRDefault="006F6B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4" w:history="1">
            <w:r w:rsidRPr="00225937">
              <w:rPr>
                <w:rStyle w:val="Hipervnculo"/>
                <w:noProof/>
              </w:rPr>
              <w:t>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BDB6" w14:textId="0CA3A667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5" w:history="1">
            <w:r w:rsidRPr="00225937">
              <w:rPr>
                <w:rStyle w:val="Hipervnculo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C536" w14:textId="7B1EEA93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6" w:history="1">
            <w:r w:rsidRPr="00225937">
              <w:rPr>
                <w:rStyle w:val="Hipervnculo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7725" w14:textId="49C51CC1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7" w:history="1">
            <w:r w:rsidRPr="00225937">
              <w:rPr>
                <w:rStyle w:val="Hipervnculo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87B5" w14:textId="15A862F2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8" w:history="1">
            <w:r w:rsidRPr="00225937">
              <w:rPr>
                <w:rStyle w:val="Hipervnculo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63E" w14:textId="7FAF6E25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59" w:history="1">
            <w:r w:rsidRPr="00225937">
              <w:rPr>
                <w:rStyle w:val="Hipervnculo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E144" w14:textId="46B743DE" w:rsidR="006F6B59" w:rsidRDefault="006F6B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256660" w:history="1">
            <w:r w:rsidRPr="00225937">
              <w:rPr>
                <w:rStyle w:val="Hipervnculo"/>
                <w:noProof/>
              </w:rPr>
              <w:t>Menuproyecto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7AF8" w14:textId="4A1DDA93" w:rsidR="00AC3062" w:rsidRDefault="00AC3062">
          <w:r>
            <w:rPr>
              <w:b/>
              <w:bCs/>
            </w:rPr>
            <w:fldChar w:fldCharType="end"/>
          </w:r>
        </w:p>
      </w:sdtContent>
    </w:sdt>
    <w:p w14:paraId="6847D757" w14:textId="271D2137" w:rsidR="002C5493" w:rsidRDefault="002C5493" w:rsidP="002C5493"/>
    <w:p w14:paraId="238FF115" w14:textId="64206BA6" w:rsidR="002C5493" w:rsidRDefault="002C5493" w:rsidP="002C5493"/>
    <w:p w14:paraId="4ACEA1E9" w14:textId="0A01A7FF" w:rsidR="002C5493" w:rsidRDefault="002C5493" w:rsidP="002C5493">
      <w:pPr>
        <w:pStyle w:val="Ttulo1"/>
      </w:pPr>
      <w:bookmarkStart w:id="0" w:name="_Toc197256652"/>
      <w:r>
        <w:t>Aplicación pedida</w:t>
      </w:r>
      <w:bookmarkEnd w:id="0"/>
    </w:p>
    <w:p w14:paraId="5B4D530D" w14:textId="4077EF4B" w:rsidR="002C5493" w:rsidRDefault="002C5493" w:rsidP="002C5493"/>
    <w:p w14:paraId="5423D45B" w14:textId="28F777DD" w:rsidR="002C5493" w:rsidRDefault="002C5493" w:rsidP="007E4CD3">
      <w:pPr>
        <w:pStyle w:val="Default"/>
        <w:rPr>
          <w:sz w:val="23"/>
          <w:szCs w:val="23"/>
        </w:rPr>
      </w:pPr>
      <w:r>
        <w:t xml:space="preserve">Se pidió el </w:t>
      </w:r>
      <w:r w:rsidR="007E4CD3">
        <w:rPr>
          <w:sz w:val="23"/>
          <w:szCs w:val="23"/>
        </w:rPr>
        <w:t>d</w:t>
      </w:r>
      <w:r>
        <w:rPr>
          <w:sz w:val="23"/>
          <w:szCs w:val="23"/>
        </w:rPr>
        <w:t>esarroll</w:t>
      </w:r>
      <w:r w:rsidR="007E4CD3">
        <w:rPr>
          <w:sz w:val="23"/>
          <w:szCs w:val="23"/>
        </w:rPr>
        <w:t xml:space="preserve">o de </w:t>
      </w:r>
      <w:r>
        <w:rPr>
          <w:sz w:val="23"/>
          <w:szCs w:val="23"/>
        </w:rPr>
        <w:t>una aplicación de gestión de relaciones con clientes (CRM) utilizando Java y JDBC para conectarse a una base de datos relacional</w:t>
      </w:r>
      <w:r w:rsidR="007E4CD3">
        <w:rPr>
          <w:sz w:val="23"/>
          <w:szCs w:val="23"/>
        </w:rPr>
        <w:t xml:space="preserve"> para </w:t>
      </w:r>
      <w:r>
        <w:rPr>
          <w:sz w:val="23"/>
          <w:szCs w:val="23"/>
        </w:rPr>
        <w:t>gestionar comerciales, clientes y facturas, aplicando operaciones CRUD sobre cada entidad.</w:t>
      </w:r>
    </w:p>
    <w:p w14:paraId="38BE31A0" w14:textId="7382A6E1" w:rsidR="007E4CD3" w:rsidRDefault="007E4CD3" w:rsidP="007E4CD3">
      <w:pPr>
        <w:pStyle w:val="Default"/>
        <w:rPr>
          <w:sz w:val="23"/>
          <w:szCs w:val="23"/>
        </w:rPr>
      </w:pPr>
    </w:p>
    <w:p w14:paraId="76490B2F" w14:textId="6B3EF73E" w:rsidR="007E4CD3" w:rsidRDefault="007E4CD3" w:rsidP="007E4CD3">
      <w:pPr>
        <w:pStyle w:val="Default"/>
        <w:rPr>
          <w:sz w:val="23"/>
          <w:szCs w:val="23"/>
        </w:rPr>
      </w:pPr>
    </w:p>
    <w:p w14:paraId="66E8525A" w14:textId="08463F93" w:rsidR="007E4CD3" w:rsidRDefault="007E4CD3" w:rsidP="007E4CD3">
      <w:pPr>
        <w:pStyle w:val="Ttulo1"/>
      </w:pPr>
      <w:bookmarkStart w:id="1" w:name="_Toc197256653"/>
      <w:r>
        <w:t>Tecnologías utilizadas</w:t>
      </w:r>
      <w:bookmarkEnd w:id="1"/>
    </w:p>
    <w:p w14:paraId="604B612F" w14:textId="4112A307" w:rsidR="007E4CD3" w:rsidRDefault="007E4CD3" w:rsidP="007E4CD3">
      <w:pPr>
        <w:pStyle w:val="Ttulo1"/>
      </w:pPr>
    </w:p>
    <w:p w14:paraId="03050F39" w14:textId="788D6616" w:rsidR="007E4CD3" w:rsidRDefault="007E4CD3" w:rsidP="007E4CD3">
      <w:pPr>
        <w:pStyle w:val="Prrafodelista"/>
        <w:numPr>
          <w:ilvl w:val="0"/>
          <w:numId w:val="1"/>
        </w:numPr>
      </w:pPr>
      <w:r>
        <w:t>Java</w:t>
      </w:r>
    </w:p>
    <w:p w14:paraId="63924750" w14:textId="2495FC2C" w:rsidR="007E4CD3" w:rsidRDefault="007E4CD3" w:rsidP="007E4CD3">
      <w:pPr>
        <w:pStyle w:val="Prrafodelista"/>
        <w:numPr>
          <w:ilvl w:val="0"/>
          <w:numId w:val="1"/>
        </w:numPr>
      </w:pPr>
      <w:r>
        <w:t>MySQL</w:t>
      </w:r>
    </w:p>
    <w:p w14:paraId="77E1F05E" w14:textId="66D154D3" w:rsidR="007E4CD3" w:rsidRDefault="007E4CD3" w:rsidP="007E4CD3">
      <w:pPr>
        <w:pStyle w:val="Prrafodelista"/>
        <w:numPr>
          <w:ilvl w:val="0"/>
          <w:numId w:val="1"/>
        </w:numPr>
      </w:pPr>
      <w:r>
        <w:t>JBDC</w:t>
      </w:r>
    </w:p>
    <w:p w14:paraId="07B01705" w14:textId="56EA279C" w:rsidR="007E4CD3" w:rsidRDefault="007E4CD3" w:rsidP="007E4CD3">
      <w:pPr>
        <w:pStyle w:val="Prrafodelista"/>
        <w:numPr>
          <w:ilvl w:val="0"/>
          <w:numId w:val="1"/>
        </w:numPr>
      </w:pPr>
      <w:r>
        <w:t>Swing</w:t>
      </w:r>
    </w:p>
    <w:p w14:paraId="6FFE7EC2" w14:textId="44C4BC6D" w:rsidR="007E4CD3" w:rsidRDefault="007E4CD3" w:rsidP="007E4CD3"/>
    <w:p w14:paraId="4A7D8B3F" w14:textId="77777777" w:rsidR="007E4CD3" w:rsidRDefault="007E4CD3" w:rsidP="007E4CD3"/>
    <w:p w14:paraId="4DF13E09" w14:textId="4D53CE12" w:rsidR="007E4CD3" w:rsidRDefault="007E4CD3" w:rsidP="007E4CD3">
      <w:pPr>
        <w:pStyle w:val="Ttulo1"/>
      </w:pPr>
      <w:bookmarkStart w:id="2" w:name="_Toc197256654"/>
      <w:r>
        <w:lastRenderedPageBreak/>
        <w:t>Estructura de la Aplicación</w:t>
      </w:r>
      <w:bookmarkEnd w:id="2"/>
    </w:p>
    <w:p w14:paraId="23156EBE" w14:textId="7C96A0F3" w:rsidR="007E4CD3" w:rsidRDefault="007E4CD3" w:rsidP="007E4CD3"/>
    <w:p w14:paraId="39A976C6" w14:textId="2C3247F6" w:rsidR="007E4CD3" w:rsidRDefault="007E4CD3" w:rsidP="007E4CD3">
      <w:r>
        <w:t xml:space="preserve">La aplicación consta de varios paquetes con diferentes clases o interfaces que hace que funcione como un todo, además de un </w:t>
      </w:r>
      <w:proofErr w:type="spellStart"/>
      <w:r>
        <w:t>Main</w:t>
      </w:r>
      <w:proofErr w:type="spellEnd"/>
      <w:r>
        <w:t xml:space="preserve"> donde se ejecuta todo. Los paquetes </w:t>
      </w:r>
      <w:proofErr w:type="spellStart"/>
      <w:r>
        <w:t>osn</w:t>
      </w:r>
      <w:proofErr w:type="spellEnd"/>
      <w:r>
        <w:t xml:space="preserve"> los siguientes:</w:t>
      </w:r>
    </w:p>
    <w:p w14:paraId="1FFF8581" w14:textId="28B1773D" w:rsidR="007E4CD3" w:rsidRDefault="007E4CD3" w:rsidP="007E4CD3"/>
    <w:p w14:paraId="3B381CAD" w14:textId="72B0F78E" w:rsidR="007E4CD3" w:rsidRDefault="007E4CD3" w:rsidP="007E4CD3"/>
    <w:p w14:paraId="0A15F335" w14:textId="656EA46F" w:rsidR="007E4CD3" w:rsidRDefault="007E4CD3" w:rsidP="007E4CD3">
      <w:pPr>
        <w:pStyle w:val="Ttulo2"/>
      </w:pPr>
      <w:bookmarkStart w:id="3" w:name="_Toc197256655"/>
      <w:proofErr w:type="spellStart"/>
      <w:r>
        <w:t>Database</w:t>
      </w:r>
      <w:bookmarkEnd w:id="3"/>
      <w:proofErr w:type="spellEnd"/>
    </w:p>
    <w:p w14:paraId="60A735A0" w14:textId="09C12C45" w:rsidR="007E4CD3" w:rsidRDefault="007E4CD3" w:rsidP="007E4CD3"/>
    <w:p w14:paraId="52CC112E" w14:textId="7332B333" w:rsidR="007E4CD3" w:rsidRDefault="007E4CD3" w:rsidP="007E4CD3">
      <w:r>
        <w:t xml:space="preserve">Aquí se realiza la conexión a la base de datos de MySQL poniendo la </w:t>
      </w:r>
      <w:proofErr w:type="spellStart"/>
      <w:r>
        <w:t>bd</w:t>
      </w:r>
      <w:proofErr w:type="spellEnd"/>
      <w:r>
        <w:t xml:space="preserve">, usuario y contraseña, además de un método para realizar la conexión. Esto se logra gracias a que el proyecto </w:t>
      </w:r>
      <w:proofErr w:type="spellStart"/>
      <w:r>
        <w:t>esta</w:t>
      </w:r>
      <w:proofErr w:type="spellEnd"/>
      <w:r>
        <w:t xml:space="preserve"> hecho en Maven con un pom.xml con la siguiente dependencia que nos permite conectarnos a una base de datos MySQL</w:t>
      </w:r>
    </w:p>
    <w:p w14:paraId="7B1194F3" w14:textId="364A5A8D" w:rsidR="007E4CD3" w:rsidRPr="007E4CD3" w:rsidRDefault="007E4CD3" w:rsidP="007E4CD3">
      <w:r w:rsidRPr="007E4CD3">
        <w:rPr>
          <w:noProof/>
        </w:rPr>
        <w:drawing>
          <wp:inline distT="0" distB="0" distL="0" distR="0" wp14:anchorId="5D809934" wp14:editId="098417FB">
            <wp:extent cx="5400040" cy="1558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2567" w14:textId="484CB042" w:rsidR="007E4CD3" w:rsidRPr="007E4CD3" w:rsidRDefault="007E4CD3" w:rsidP="007E4CD3">
      <w:pPr>
        <w:pStyle w:val="Ttulo1"/>
      </w:pPr>
    </w:p>
    <w:p w14:paraId="699FF863" w14:textId="69DDAB81" w:rsidR="007E4CD3" w:rsidRDefault="007E4CD3" w:rsidP="007E4CD3">
      <w:pPr>
        <w:pStyle w:val="Default"/>
      </w:pPr>
    </w:p>
    <w:p w14:paraId="780953C5" w14:textId="34EFB1B2" w:rsidR="00AC3062" w:rsidRDefault="00AC3062" w:rsidP="00AC3062">
      <w:pPr>
        <w:pStyle w:val="Ttulo2"/>
      </w:pPr>
      <w:bookmarkStart w:id="4" w:name="_Toc197256656"/>
      <w:proofErr w:type="spellStart"/>
      <w:r>
        <w:t>Model</w:t>
      </w:r>
      <w:bookmarkEnd w:id="4"/>
      <w:proofErr w:type="spellEnd"/>
    </w:p>
    <w:p w14:paraId="6A80CF88" w14:textId="6AA67463" w:rsidR="00AC3062" w:rsidRDefault="00AC3062" w:rsidP="00AC3062"/>
    <w:p w14:paraId="0ECBEDF5" w14:textId="1F6F55D3" w:rsidR="00AC3062" w:rsidRDefault="00AC3062" w:rsidP="00AC3062">
      <w:r>
        <w:t xml:space="preserve">Se guardan cada entidad de la base de datos con sus atributos correspondientes, con un constructor lleno y vacío para la realización de operaciones, además de los métodos tipos de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0D3C4DBB" w14:textId="5D7EBCBF" w:rsidR="00AC3062" w:rsidRDefault="00AC3062" w:rsidP="00AC3062"/>
    <w:p w14:paraId="621BE5F8" w14:textId="63523B3A" w:rsidR="00AC3062" w:rsidRDefault="00AC3062" w:rsidP="00AC3062"/>
    <w:p w14:paraId="64B6FBA1" w14:textId="1331633F" w:rsidR="00AC3062" w:rsidRDefault="00AC3062" w:rsidP="00AC3062">
      <w:pPr>
        <w:pStyle w:val="Ttulo2"/>
      </w:pPr>
      <w:bookmarkStart w:id="5" w:name="_Toc197256657"/>
      <w:proofErr w:type="spellStart"/>
      <w:r>
        <w:t>Repository</w:t>
      </w:r>
      <w:bookmarkEnd w:id="5"/>
      <w:proofErr w:type="spellEnd"/>
    </w:p>
    <w:p w14:paraId="68B92F71" w14:textId="235DEDCD" w:rsidR="00AC3062" w:rsidRDefault="00AC3062" w:rsidP="00AC3062"/>
    <w:p w14:paraId="65788C97" w14:textId="36C3868B" w:rsidR="00AC3062" w:rsidRDefault="00AC3062" w:rsidP="00AC3062">
      <w:r>
        <w:t xml:space="preserve">Se almacenan interfaces para cada entidad de la base de datos con los métodos que se desarrollaran, siendo </w:t>
      </w:r>
      <w:proofErr w:type="spellStart"/>
      <w:r>
        <w:t>findAll</w:t>
      </w:r>
      <w:proofErr w:type="spellEnd"/>
      <w:r>
        <w:t xml:space="preserve">(mostrar todo de una entidad), </w:t>
      </w:r>
      <w:proofErr w:type="spellStart"/>
      <w:r>
        <w:t>findById</w:t>
      </w:r>
      <w:proofErr w:type="spellEnd"/>
      <w:r>
        <w:t>(</w:t>
      </w:r>
      <w:r w:rsidR="00D2515E">
        <w:t>Busca</w:t>
      </w:r>
      <w:r>
        <w:t xml:space="preserve"> un elemento específico de la entidad por su id), </w:t>
      </w:r>
      <w:proofErr w:type="spellStart"/>
      <w:r>
        <w:t>save</w:t>
      </w:r>
      <w:proofErr w:type="spellEnd"/>
      <w:r>
        <w:t xml:space="preserve">(para añadir un actualizar un </w:t>
      </w:r>
      <w:r w:rsidR="00D2515E">
        <w:t>elemento</w:t>
      </w:r>
      <w:r>
        <w:t xml:space="preserve"> de una entidad) y delate(eliminar un elemento de una entidad)</w:t>
      </w:r>
    </w:p>
    <w:p w14:paraId="04E59B47" w14:textId="77829D80" w:rsidR="009B5778" w:rsidRDefault="009B5778" w:rsidP="00AC3062"/>
    <w:p w14:paraId="00BC2048" w14:textId="7830F61A" w:rsidR="00D2515E" w:rsidRDefault="009B5778" w:rsidP="00AC3062">
      <w:r>
        <w:lastRenderedPageBreak/>
        <w:t xml:space="preserve">Cada método es de un tipo distinto: </w:t>
      </w:r>
      <w:proofErr w:type="spellStart"/>
      <w:r>
        <w:t>findAll</w:t>
      </w:r>
      <w:proofErr w:type="spellEnd"/>
      <w:r>
        <w:t xml:space="preserve"> es una </w:t>
      </w:r>
      <w:proofErr w:type="spellStart"/>
      <w:r>
        <w:t>List</w:t>
      </w:r>
      <w:proofErr w:type="spellEnd"/>
      <w:r>
        <w:t xml:space="preserve"> de esa entidad, </w:t>
      </w:r>
      <w:proofErr w:type="spellStart"/>
      <w:r>
        <w:t>findbyId</w:t>
      </w:r>
      <w:proofErr w:type="spellEnd"/>
      <w:r>
        <w:t xml:space="preserve"> es del tipo de la entidad, recibiendo como parámetro un Long que es el id de esa entidad, y tanto </w:t>
      </w:r>
      <w:proofErr w:type="spellStart"/>
      <w:r>
        <w:t>save</w:t>
      </w:r>
      <w:proofErr w:type="spellEnd"/>
      <w:r>
        <w:t xml:space="preserve"> como delate son </w:t>
      </w:r>
      <w:proofErr w:type="spellStart"/>
      <w:r>
        <w:t>void</w:t>
      </w:r>
      <w:proofErr w:type="spellEnd"/>
      <w:r>
        <w:t xml:space="preserve">, aunque reciben parámetros </w:t>
      </w:r>
      <w:r w:rsidR="00D2515E">
        <w:t>distintos (</w:t>
      </w:r>
      <w:proofErr w:type="spellStart"/>
      <w:r>
        <w:t>save</w:t>
      </w:r>
      <w:proofErr w:type="spellEnd"/>
      <w:r>
        <w:t xml:space="preserve"> la entidad y </w:t>
      </w:r>
      <w:proofErr w:type="spellStart"/>
      <w:r>
        <w:t>delete</w:t>
      </w:r>
      <w:proofErr w:type="spellEnd"/>
      <w:r>
        <w:t xml:space="preserve"> un Long id)</w:t>
      </w:r>
      <w:r w:rsidR="00D2515E">
        <w:t>.</w:t>
      </w:r>
    </w:p>
    <w:p w14:paraId="5D0ABE32" w14:textId="002F790E" w:rsidR="00D2515E" w:rsidRDefault="00D2515E" w:rsidP="00AC3062"/>
    <w:p w14:paraId="3843CF59" w14:textId="1C766B31" w:rsidR="00D2515E" w:rsidRDefault="00D2515E" w:rsidP="00AC3062"/>
    <w:p w14:paraId="05FB0135" w14:textId="096A0FE5" w:rsidR="00D2515E" w:rsidRDefault="00D2515E" w:rsidP="00AC3062"/>
    <w:p w14:paraId="44F07C2A" w14:textId="6C3FB5EE" w:rsidR="00D2515E" w:rsidRDefault="00D2515E" w:rsidP="00D2515E">
      <w:pPr>
        <w:pStyle w:val="Ttulo2"/>
      </w:pPr>
      <w:bookmarkStart w:id="6" w:name="_Toc197256658"/>
      <w:proofErr w:type="spellStart"/>
      <w:r>
        <w:t>Controller</w:t>
      </w:r>
      <w:bookmarkEnd w:id="6"/>
      <w:proofErr w:type="spellEnd"/>
    </w:p>
    <w:p w14:paraId="63334A18" w14:textId="41AE6471" w:rsidR="00D2515E" w:rsidRDefault="00D2515E" w:rsidP="00D2515E"/>
    <w:p w14:paraId="5A502834" w14:textId="09061D7C" w:rsidR="00D2515E" w:rsidRDefault="00D2515E" w:rsidP="00D2515E">
      <w:r>
        <w:t xml:space="preserve">Se guardan clases para cada entidad que implementan su interfaz </w:t>
      </w:r>
      <w:proofErr w:type="spellStart"/>
      <w:r>
        <w:t>Repository</w:t>
      </w:r>
      <w:proofErr w:type="spellEnd"/>
      <w:r>
        <w:t xml:space="preserve"> específica para desarrollar sus métodos.</w:t>
      </w:r>
    </w:p>
    <w:p w14:paraId="4AA5C1B6" w14:textId="54054EA3" w:rsidR="00D2515E" w:rsidRDefault="00D2515E" w:rsidP="00D2515E"/>
    <w:p w14:paraId="6AA6B627" w14:textId="37801593" w:rsidR="00D2515E" w:rsidRDefault="00D2515E" w:rsidP="00D2515E">
      <w:r>
        <w:t xml:space="preserve">Para cada clase, primero se realiza un constructor con la conexión a la base de datos, y luego un método </w:t>
      </w:r>
      <w:proofErr w:type="spellStart"/>
      <w:r>
        <w:t>create</w:t>
      </w:r>
      <w:proofErr w:type="spellEnd"/>
      <w:r>
        <w:t xml:space="preserve"> el cual recibe como parámetro un </w:t>
      </w:r>
      <w:proofErr w:type="spellStart"/>
      <w:r>
        <w:t>Resultset</w:t>
      </w:r>
      <w:proofErr w:type="spellEnd"/>
      <w:r>
        <w:t>(contiene resultados de una secuencia SQL)</w:t>
      </w:r>
      <w:r w:rsidR="00D00C13">
        <w:t xml:space="preserve">, en el que se crea una nueva entidad y se le asignan los valores de sus atributos con los datos del </w:t>
      </w:r>
      <w:proofErr w:type="spellStart"/>
      <w:r w:rsidR="00D00C13">
        <w:t>Resultset</w:t>
      </w:r>
      <w:proofErr w:type="spellEnd"/>
      <w:r w:rsidR="00D00C13">
        <w:t xml:space="preserve">(cabe destacar que si la entidad tiene atributos los cuales son </w:t>
      </w:r>
      <w:proofErr w:type="spellStart"/>
      <w:r w:rsidR="00D00C13">
        <w:t>foreing</w:t>
      </w:r>
      <w:proofErr w:type="spellEnd"/>
      <w:r w:rsidR="00D00C13">
        <w:t xml:space="preserve"> </w:t>
      </w:r>
      <w:proofErr w:type="spellStart"/>
      <w:r w:rsidR="00D00C13">
        <w:t>keys</w:t>
      </w:r>
      <w:proofErr w:type="spellEnd"/>
      <w:r w:rsidR="00D00C13">
        <w:t xml:space="preserve"> de otra entidad, en el propio método se debe crear y asignar los valores de los atributos de dicha otra entidad también (Ej. Categoría en Producto)</w:t>
      </w:r>
    </w:p>
    <w:p w14:paraId="47C875BA" w14:textId="70594BCA" w:rsidR="00097C56" w:rsidRDefault="00097C56" w:rsidP="00D2515E"/>
    <w:p w14:paraId="2CBD81D0" w14:textId="7D29E518" w:rsidR="00097C56" w:rsidRDefault="00097C56" w:rsidP="00D2515E"/>
    <w:p w14:paraId="4B46D66F" w14:textId="29E7B540" w:rsidR="00097C56" w:rsidRDefault="00097C56" w:rsidP="00097C56">
      <w:pPr>
        <w:pStyle w:val="Ttulo2"/>
      </w:pPr>
      <w:bookmarkStart w:id="7" w:name="_Toc197256659"/>
      <w:proofErr w:type="spellStart"/>
      <w:r>
        <w:t>Util</w:t>
      </w:r>
      <w:bookmarkEnd w:id="7"/>
      <w:proofErr w:type="spellEnd"/>
    </w:p>
    <w:p w14:paraId="39211BD6" w14:textId="4635B470" w:rsidR="00CD3659" w:rsidRDefault="00CD3659" w:rsidP="00CD3659"/>
    <w:p w14:paraId="15580269" w14:textId="1AEAF2FB" w:rsidR="00CD3659" w:rsidRDefault="00CD3659" w:rsidP="00CD3659">
      <w:r>
        <w:t xml:space="preserve">Aquí se ubica la clase </w:t>
      </w:r>
      <w:proofErr w:type="spellStart"/>
      <w:r w:rsidRPr="00CD3659">
        <w:t>FacturaFileManager</w:t>
      </w:r>
      <w:proofErr w:type="spellEnd"/>
      <w:r>
        <w:t xml:space="preserve">, la cual se utiliza para generar un archivo </w:t>
      </w:r>
      <w:proofErr w:type="spellStart"/>
      <w:r>
        <w:t>txt</w:t>
      </w:r>
      <w:proofErr w:type="spellEnd"/>
      <w:r>
        <w:t xml:space="preserve"> a partir de una factura con todo su contenido a través de las clases File, Files y </w:t>
      </w:r>
      <w:proofErr w:type="spellStart"/>
      <w:r>
        <w:t>Path</w:t>
      </w:r>
      <w:proofErr w:type="spellEnd"/>
      <w:r>
        <w:t>, con métodos para comprobar si existe un archivo de una factura, su creación y eliminación, y para sacar su ubicación</w:t>
      </w:r>
    </w:p>
    <w:p w14:paraId="4278485F" w14:textId="1B7D3F67" w:rsidR="00CD3659" w:rsidRDefault="00CD3659" w:rsidP="00CD3659"/>
    <w:p w14:paraId="2EF6128F" w14:textId="3132BE02" w:rsidR="00CD3659" w:rsidRDefault="00CD3659" w:rsidP="00CD3659"/>
    <w:p w14:paraId="02B02633" w14:textId="1F6F4847" w:rsidR="00CD3659" w:rsidRDefault="00CD3659" w:rsidP="00CD3659">
      <w:pPr>
        <w:pStyle w:val="Ttulo2"/>
      </w:pPr>
      <w:bookmarkStart w:id="8" w:name="_Toc197256660"/>
      <w:proofErr w:type="spellStart"/>
      <w:r w:rsidRPr="00CD3659">
        <w:t>Menuproyecto</w:t>
      </w:r>
      <w:bookmarkEnd w:id="8"/>
      <w:proofErr w:type="spellEnd"/>
    </w:p>
    <w:p w14:paraId="5206002A" w14:textId="0B349EF8" w:rsidR="00CD3659" w:rsidRDefault="00CD3659" w:rsidP="00CD3659"/>
    <w:p w14:paraId="7CC33508" w14:textId="7EA88551" w:rsidR="00CD3659" w:rsidRDefault="00CD3659" w:rsidP="00CD3659">
      <w:r>
        <w:t xml:space="preserve">Se ubica tanto el menú general del proyecto como menús específicos de cada modelo para realizar las acciones de sus </w:t>
      </w:r>
      <w:proofErr w:type="spellStart"/>
      <w:r>
        <w:t>controller</w:t>
      </w:r>
      <w:proofErr w:type="spellEnd"/>
      <w:r w:rsidR="00360939">
        <w:t>.</w:t>
      </w:r>
    </w:p>
    <w:p w14:paraId="10D04E96" w14:textId="226386AB" w:rsidR="00360939" w:rsidRDefault="00360939" w:rsidP="00CD3659"/>
    <w:p w14:paraId="5F320E1C" w14:textId="31F7F5E7" w:rsidR="00360939" w:rsidRDefault="00360939" w:rsidP="00CD3659">
      <w:r>
        <w:t xml:space="preserve">Todos los menús están hechos con </w:t>
      </w:r>
      <w:proofErr w:type="spellStart"/>
      <w:r>
        <w:t>Jswing</w:t>
      </w:r>
      <w:proofErr w:type="spellEnd"/>
      <w:r>
        <w:t xml:space="preserve"> para realizar una interfaz visible en vez de hacerlo todo por la consola.</w:t>
      </w:r>
    </w:p>
    <w:p w14:paraId="10A15E63" w14:textId="19AEA9AC" w:rsidR="00360939" w:rsidRDefault="00360939" w:rsidP="00CD3659"/>
    <w:p w14:paraId="5CAFFDAE" w14:textId="5B2B4038" w:rsidR="00360939" w:rsidRPr="00CD3659" w:rsidRDefault="00360939" w:rsidP="00CD3659">
      <w:r>
        <w:t>Además, cada</w:t>
      </w:r>
      <w:r w:rsidR="00E66A5E">
        <w:t xml:space="preserve"> menú de modelo tiene submenús para cada acción</w:t>
      </w:r>
      <w:r w:rsidR="000150C5">
        <w:t>, donde el desplazamiento entre estos se realizará a través de botones</w:t>
      </w:r>
      <w:r w:rsidR="00E66A5E">
        <w:t>.</w:t>
      </w:r>
    </w:p>
    <w:sectPr w:rsidR="00360939" w:rsidRPr="00CD365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AA84" w14:textId="77777777" w:rsidR="001751C4" w:rsidRDefault="001751C4" w:rsidP="00AC3062">
      <w:pPr>
        <w:spacing w:after="0" w:line="240" w:lineRule="auto"/>
      </w:pPr>
      <w:r>
        <w:separator/>
      </w:r>
    </w:p>
  </w:endnote>
  <w:endnote w:type="continuationSeparator" w:id="0">
    <w:p w14:paraId="18214B3D" w14:textId="77777777" w:rsidR="001751C4" w:rsidRDefault="001751C4" w:rsidP="00AC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100187"/>
      <w:docPartObj>
        <w:docPartGallery w:val="Page Numbers (Bottom of Page)"/>
        <w:docPartUnique/>
      </w:docPartObj>
    </w:sdtPr>
    <w:sdtEndPr/>
    <w:sdtContent>
      <w:p w14:paraId="1D909822" w14:textId="77777777" w:rsidR="00AC3062" w:rsidRDefault="00AC30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981E4" w14:textId="77777777" w:rsidR="00AC3062" w:rsidRDefault="00AC30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5C9A" w14:textId="77777777" w:rsidR="001751C4" w:rsidRDefault="001751C4" w:rsidP="00AC3062">
      <w:pPr>
        <w:spacing w:after="0" w:line="240" w:lineRule="auto"/>
      </w:pPr>
      <w:r>
        <w:separator/>
      </w:r>
    </w:p>
  </w:footnote>
  <w:footnote w:type="continuationSeparator" w:id="0">
    <w:p w14:paraId="1A7A14E6" w14:textId="77777777" w:rsidR="001751C4" w:rsidRDefault="001751C4" w:rsidP="00AC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5891"/>
    <w:multiLevelType w:val="hybridMultilevel"/>
    <w:tmpl w:val="349EDA7A"/>
    <w:lvl w:ilvl="0" w:tplc="71C65B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3"/>
    <w:rsid w:val="000150C5"/>
    <w:rsid w:val="00097C56"/>
    <w:rsid w:val="001751C4"/>
    <w:rsid w:val="00216A26"/>
    <w:rsid w:val="002C5493"/>
    <w:rsid w:val="00360939"/>
    <w:rsid w:val="005D4FC3"/>
    <w:rsid w:val="006F6B59"/>
    <w:rsid w:val="007E4CD3"/>
    <w:rsid w:val="007E6879"/>
    <w:rsid w:val="009B5778"/>
    <w:rsid w:val="00AC3062"/>
    <w:rsid w:val="00CD3659"/>
    <w:rsid w:val="00D00C13"/>
    <w:rsid w:val="00D2515E"/>
    <w:rsid w:val="00E66A5E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66658"/>
  <w15:chartTrackingRefBased/>
  <w15:docId w15:val="{7F5E02C5-6344-43FA-9141-1C149856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5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C5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C549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E4C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4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3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062"/>
  </w:style>
  <w:style w:type="paragraph" w:styleId="Piedepgina">
    <w:name w:val="footer"/>
    <w:basedOn w:val="Normal"/>
    <w:link w:val="PiedepginaCar"/>
    <w:uiPriority w:val="99"/>
    <w:unhideWhenUsed/>
    <w:rsid w:val="00AC3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062"/>
  </w:style>
  <w:style w:type="paragraph" w:styleId="TtuloTDC">
    <w:name w:val="TOC Heading"/>
    <w:basedOn w:val="Ttulo1"/>
    <w:next w:val="Normal"/>
    <w:uiPriority w:val="39"/>
    <w:unhideWhenUsed/>
    <w:qFormat/>
    <w:rsid w:val="00AC30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C30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30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C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8528-E1ED-4934-92B0-169260B3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7</cp:revision>
  <dcterms:created xsi:type="dcterms:W3CDTF">2025-05-03T08:19:00Z</dcterms:created>
  <dcterms:modified xsi:type="dcterms:W3CDTF">2025-05-04T11:10:00Z</dcterms:modified>
</cp:coreProperties>
</file>