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62119">
      <w:pPr>
        <w:pStyle w:val="6"/>
        <w:keepNext w:val="0"/>
        <w:keepLines w:val="0"/>
        <w:widowControl/>
        <w:suppressLineNumbers w:val="0"/>
        <w:spacing w:line="360" w:lineRule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Model Performance Evaluation Report</w:t>
      </w:r>
    </w:p>
    <w:p w14:paraId="541D90DF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Project Title: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Prediction of the Target Variable (Calories) Burnt During a Workout Session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bookmarkEnd w:id="0"/>
      <w:r>
        <w:rPr>
          <w:rStyle w:val="7"/>
          <w:rFonts w:hint="default" w:ascii="Times New Roman" w:hAnsi="Times New Roman" w:cs="Times New Roman"/>
          <w:sz w:val="24"/>
          <w:szCs w:val="24"/>
        </w:rPr>
        <w:t>Prepared by: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GB"/>
        </w:rPr>
        <w:t xml:space="preserve"> Nene Chibuike Gideon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Objective: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The goal of this project is to analyze the provided dataset, perform Exploratory Data Analysis (EDA) to uncover insights, and build a linear regression model to predict the number of calories burnt during a workout session.</w:t>
      </w:r>
    </w:p>
    <w:p w14:paraId="4BA4FE44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2. Performance Metrics</w:t>
      </w:r>
    </w:p>
    <w:p w14:paraId="310C6360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2.1 Mean Squared Error (MSE)</w:t>
      </w:r>
    </w:p>
    <w:p w14:paraId="5236B3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Train MSE: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0.145</w:t>
      </w:r>
    </w:p>
    <w:p w14:paraId="44E3D4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Test MSE: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0.143</w:t>
      </w:r>
    </w:p>
    <w:p w14:paraId="7CC69E42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 quantifies the average squared difference between actual and predicted values. A lower MSE indicates better predictive accuracy. The close proximity of training and testing MSE values suggests that the model does not exhibit significant overfitting.</w:t>
      </w:r>
    </w:p>
    <w:p w14:paraId="6C4CB493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2.2 R² Score (Coefficient of Determination)</w:t>
      </w:r>
    </w:p>
    <w:p w14:paraId="6455DD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Train R²: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0.9884</w:t>
      </w:r>
    </w:p>
    <w:p w14:paraId="366365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Test R²: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0.9889</w:t>
      </w:r>
    </w:p>
    <w:p w14:paraId="1CA268E0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R² score measures how well the independent variables explain the variance in the dependent variable. With an R² value of approximately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0.9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GB"/>
        </w:rPr>
        <w:t>88</w:t>
      </w:r>
      <w:r>
        <w:rPr>
          <w:rFonts w:hint="default" w:ascii="Times New Roman" w:hAnsi="Times New Roman" w:cs="Times New Roman"/>
          <w:sz w:val="24"/>
          <w:szCs w:val="24"/>
        </w:rPr>
        <w:t xml:space="preserve">, the model explains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9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GB"/>
        </w:rPr>
        <w:t>8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GB"/>
        </w:rPr>
        <w:t>8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%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variance in the target variable, indicating a strong predictive performance. The minimal difference between the training and testing R² scores suggests that the model generalizes well.</w:t>
      </w:r>
    </w:p>
    <w:p w14:paraId="4A1C160C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3. Model Evaluation</w:t>
      </w:r>
    </w:p>
    <w:p w14:paraId="41D017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low MSE values indicate that the model's predictions are relatively accurate. However, the absolute value of MSE should be considered in the context of the dataset’s scale.</w:t>
      </w:r>
    </w:p>
    <w:p w14:paraId="01062D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high R² score implies that the model explains most of the variance, signifying strong predictive power.</w:t>
      </w:r>
    </w:p>
    <w:p w14:paraId="2C72D3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small gap between training and testing metrics suggests minimal overfitting, indicating that the model generalizes well to unseen data.</w:t>
      </w:r>
    </w:p>
    <w:p w14:paraId="7164841B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4. Recommendations for Improvement</w:t>
      </w:r>
    </w:p>
    <w:p w14:paraId="7490DA41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Although the model performs well, further refinements can be considered to enhance performance:</w:t>
      </w:r>
    </w:p>
    <w:p w14:paraId="1826FB97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4.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GB"/>
        </w:rPr>
        <w:t>1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 xml:space="preserve"> Hyperparameter Tuning</w:t>
      </w:r>
    </w:p>
    <w:p w14:paraId="4A63D5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Optimize hyperparameters using techniques such as Grid Search or Randomized Search.</w:t>
      </w:r>
    </w:p>
    <w:p w14:paraId="36FB02A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using a linear regression model, explore polynomial features or regularization techniques (Lasso, Ridge).</w:t>
      </w:r>
    </w:p>
    <w:p w14:paraId="10ACAC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tree-based models, adjust the depth, learning rate, or number of estimators.</w:t>
      </w:r>
    </w:p>
    <w:p w14:paraId="5D7D0B7F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4.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GB"/>
        </w:rPr>
        <w:t>2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 xml:space="preserve"> Model Selection</w:t>
      </w:r>
    </w:p>
    <w:p w14:paraId="1CBC4A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further improvement is needed, consider ensemble methods (e.g., Random Forest, Gradient Boosting) or deep learning models for complex datasets.</w:t>
      </w:r>
    </w:p>
    <w:p w14:paraId="021EA1B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Evaluate simpler models to ensure the current complexity is justified.</w:t>
      </w:r>
    </w:p>
    <w:p w14:paraId="5E1F2E45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5. Conclusion</w:t>
      </w:r>
    </w:p>
    <w:p w14:paraId="30902783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model exhibits strong performance with an R² score of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0.9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GB"/>
        </w:rPr>
        <w:t>88</w:t>
      </w:r>
      <w:r>
        <w:rPr>
          <w:rFonts w:hint="default" w:ascii="Times New Roman" w:hAnsi="Times New Roman" w:cs="Times New Roman"/>
          <w:sz w:val="24"/>
          <w:szCs w:val="24"/>
        </w:rPr>
        <w:t xml:space="preserve"> and a relatively low MSE, indicating high predictive accuracy. Given the minimal difference between training and testing performance, the model effectively generalizes to unseen data. While the model is already well-optimized, applying hyperparameter could further enhance its accuracy.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895FC"/>
    <w:multiLevelType w:val="multilevel"/>
    <w:tmpl w:val="90C895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D8F661"/>
    <w:multiLevelType w:val="multilevel"/>
    <w:tmpl w:val="A0D8F6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9A7BB6"/>
    <w:multiLevelType w:val="multilevel"/>
    <w:tmpl w:val="CC9A7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DEFA7BC"/>
    <w:multiLevelType w:val="multilevel"/>
    <w:tmpl w:val="1DEFA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C91BFB6"/>
    <w:multiLevelType w:val="multilevel"/>
    <w:tmpl w:val="6C91BF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62B53"/>
    <w:rsid w:val="58E6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2025-01-30T12:56:00Z</dcterms:created>
  <dc:creator>chiom</dc:creator>
  <cp:lastModifiedBy>CHIBUIKE GIDEON</cp:lastModifiedBy>
  <dcterms:modified xsi:type="dcterms:W3CDTF">2025-01-30T14:25:24Z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1D8FEE9E598E470DB9F88727564B4ADA_11</vt:lpwstr>
  </property>
</Properties>
</file>