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AF13" w14:textId="77777777" w:rsidR="00137F1E" w:rsidRDefault="00137F1E" w:rsidP="00137F1E">
      <w:pPr>
        <w:tabs>
          <w:tab w:val="left" w:pos="4820"/>
        </w:tabs>
      </w:pPr>
    </w:p>
    <w:p w14:paraId="65B9C091" w14:textId="3970DD48" w:rsidR="00137F1E" w:rsidRDefault="00137F1E" w:rsidP="008114F6">
      <w:pPr>
        <w:tabs>
          <w:tab w:val="left" w:pos="5103"/>
        </w:tabs>
        <w:spacing w:after="0"/>
      </w:pPr>
      <w:r>
        <w:tab/>
      </w:r>
      <w:r w:rsidR="00FD03AD">
        <w:t xml:space="preserve">Mme </w:t>
      </w:r>
      <w:r w:rsidR="008114F6">
        <w:t>Betty LEONARD</w:t>
      </w:r>
    </w:p>
    <w:p w14:paraId="3426D7AF" w14:textId="57703A95" w:rsidR="008114F6" w:rsidRDefault="008114F6" w:rsidP="008114F6">
      <w:pPr>
        <w:tabs>
          <w:tab w:val="left" w:pos="5103"/>
        </w:tabs>
        <w:spacing w:after="0"/>
      </w:pPr>
      <w:r>
        <w:tab/>
        <w:t>16 Rue des Maréchaux Nancy</w:t>
      </w:r>
    </w:p>
    <w:p w14:paraId="07844B2C" w14:textId="08A849CC" w:rsidR="008114F6" w:rsidRDefault="008114F6" w:rsidP="008114F6">
      <w:pPr>
        <w:tabs>
          <w:tab w:val="left" w:pos="5103"/>
        </w:tabs>
        <w:spacing w:after="0"/>
      </w:pPr>
      <w:r>
        <w:tab/>
        <w:t>54000 Nancy</w:t>
      </w:r>
    </w:p>
    <w:p w14:paraId="5DA43691" w14:textId="77777777" w:rsidR="00137F1E" w:rsidRDefault="00137F1E" w:rsidP="00137F1E">
      <w:pPr>
        <w:tabs>
          <w:tab w:val="left" w:pos="4820"/>
        </w:tabs>
      </w:pPr>
    </w:p>
    <w:p w14:paraId="66C8CEFA" w14:textId="6183B54B" w:rsidR="008114F6" w:rsidRDefault="008114F6" w:rsidP="008114F6">
      <w:pPr>
        <w:tabs>
          <w:tab w:val="left" w:pos="5103"/>
        </w:tabs>
      </w:pPr>
      <w:r>
        <w:tab/>
        <w:t>Nancy, Le 6 mars N</w:t>
      </w:r>
    </w:p>
    <w:p w14:paraId="1F9BDE84" w14:textId="77777777" w:rsidR="008114F6" w:rsidRDefault="008114F6" w:rsidP="008114F6">
      <w:pPr>
        <w:tabs>
          <w:tab w:val="left" w:pos="5103"/>
        </w:tabs>
      </w:pPr>
    </w:p>
    <w:p w14:paraId="0D29BFA4" w14:textId="77777777" w:rsidR="00B67F27" w:rsidRDefault="00137F1E" w:rsidP="008114F6">
      <w:pPr>
        <w:tabs>
          <w:tab w:val="left" w:pos="5103"/>
        </w:tabs>
      </w:pPr>
      <w:r w:rsidRPr="00137F1E">
        <w:t>Objet : Demande d’ouverture des droits PUMA</w:t>
      </w:r>
    </w:p>
    <w:p w14:paraId="45CE1CE2" w14:textId="49CF8901" w:rsidR="00137F1E" w:rsidRDefault="00B67F27" w:rsidP="008114F6">
      <w:pPr>
        <w:tabs>
          <w:tab w:val="left" w:pos="5103"/>
        </w:tabs>
      </w:pPr>
      <w:r>
        <w:t>Pièce jointe : Formulaire</w:t>
      </w:r>
      <w:r w:rsidR="00510C5E">
        <w:t xml:space="preserve"> PUMA</w:t>
      </w:r>
      <w:r w:rsidR="008114F6">
        <w:tab/>
      </w:r>
    </w:p>
    <w:p w14:paraId="49DE8EAF" w14:textId="77777777" w:rsidR="00137F1E" w:rsidRDefault="00137F1E" w:rsidP="00137F1E">
      <w:pPr>
        <w:tabs>
          <w:tab w:val="left" w:pos="4820"/>
        </w:tabs>
      </w:pPr>
    </w:p>
    <w:p w14:paraId="6B20FB31" w14:textId="3FC53A93" w:rsidR="00137F1E" w:rsidRDefault="00137F1E" w:rsidP="00137F1E">
      <w:pPr>
        <w:tabs>
          <w:tab w:val="left" w:pos="4820"/>
        </w:tabs>
      </w:pPr>
      <w:r>
        <w:t>Madame,</w:t>
      </w:r>
    </w:p>
    <w:p w14:paraId="18ABF980" w14:textId="5D64D19B" w:rsidR="00FD03AD" w:rsidRDefault="00FD03AD" w:rsidP="00FD03AD">
      <w:pPr>
        <w:tabs>
          <w:tab w:val="left" w:pos="4820"/>
        </w:tabs>
      </w:pPr>
      <w:r>
        <w:t xml:space="preserve">Le 13/03/N vous avez rendez-vous pour votre premier entretien, </w:t>
      </w:r>
      <w:r>
        <w:t>or</w:t>
      </w:r>
      <w:r>
        <w:t xml:space="preserve"> le 06/03/N, vous nous informez par téléphone que vous n’avez plus de droits à l’assurance maladie.</w:t>
      </w:r>
    </w:p>
    <w:p w14:paraId="188F545B" w14:textId="18C918EC" w:rsidR="00FD03AD" w:rsidRDefault="00FD03AD" w:rsidP="00FD03AD">
      <w:pPr>
        <w:tabs>
          <w:tab w:val="left" w:pos="4820"/>
        </w:tabs>
      </w:pPr>
      <w:r>
        <w:t xml:space="preserve">Afin de ne pas avoir la charge du coût de la consultation, nous vous invitons à prendre rapidement connaissance du formulaire ci-joint et </w:t>
      </w:r>
      <w:r>
        <w:t>à</w:t>
      </w:r>
      <w:r>
        <w:t xml:space="preserve"> réunir toutes les pièces justificatives correspondant à votre situation.</w:t>
      </w:r>
    </w:p>
    <w:p w14:paraId="4DA3EB05" w14:textId="77777777" w:rsidR="00FD03AD" w:rsidRDefault="00FD03AD" w:rsidP="00FD03AD">
      <w:pPr>
        <w:tabs>
          <w:tab w:val="left" w:pos="4820"/>
        </w:tabs>
      </w:pPr>
      <w:r>
        <w:t xml:space="preserve">Votre dossier complet devra être retourné à </w:t>
      </w:r>
      <w:r w:rsidRPr="00285179">
        <w:rPr>
          <w:b/>
        </w:rPr>
        <w:t>l’assistante sociale du CMP</w:t>
      </w:r>
      <w:r>
        <w:t xml:space="preserve"> qui se chargera elle-même de le transmettre à la CPAM.</w:t>
      </w:r>
    </w:p>
    <w:p w14:paraId="7A2C4BFD" w14:textId="3D9B74E3" w:rsidR="00137F1E" w:rsidRDefault="00137F1E" w:rsidP="00137F1E">
      <w:pPr>
        <w:tabs>
          <w:tab w:val="left" w:pos="4820"/>
        </w:tabs>
      </w:pPr>
      <w:r>
        <w:t>Veuillez agréer, Madame, l'expression de nos salutations distinguées.</w:t>
      </w:r>
    </w:p>
    <w:p w14:paraId="6017691B" w14:textId="77777777" w:rsidR="00FD03AD" w:rsidRDefault="00FD03AD" w:rsidP="00FD03AD">
      <w:pPr>
        <w:tabs>
          <w:tab w:val="left" w:pos="4820"/>
        </w:tabs>
      </w:pPr>
    </w:p>
    <w:p w14:paraId="3DE884E6" w14:textId="1BF54096" w:rsidR="00FD03AD" w:rsidRDefault="00FD03AD" w:rsidP="00FD03AD">
      <w:pPr>
        <w:tabs>
          <w:tab w:val="left" w:pos="4820"/>
        </w:tabs>
      </w:pPr>
      <w:r>
        <w:tab/>
      </w:r>
      <w:r>
        <w:t>Le Service Administratif</w:t>
      </w:r>
    </w:p>
    <w:p w14:paraId="4089BCDD" w14:textId="1C3F52BC" w:rsidR="00FD03AD" w:rsidRPr="0081444E" w:rsidRDefault="00FD03AD" w:rsidP="005335CB">
      <w:pPr>
        <w:tabs>
          <w:tab w:val="left" w:pos="4820"/>
        </w:tabs>
      </w:pPr>
    </w:p>
    <w:p w14:paraId="188E1A9D" w14:textId="77777777" w:rsidR="0081444E" w:rsidRPr="0081444E" w:rsidRDefault="0081444E" w:rsidP="005335CB">
      <w:pPr>
        <w:tabs>
          <w:tab w:val="left" w:pos="4820"/>
        </w:tabs>
      </w:pPr>
    </w:p>
    <w:p w14:paraId="1E9FAFA9" w14:textId="77777777" w:rsidR="0081444E" w:rsidRPr="0081444E" w:rsidRDefault="0081444E" w:rsidP="005335CB">
      <w:pPr>
        <w:tabs>
          <w:tab w:val="left" w:pos="4820"/>
        </w:tabs>
      </w:pPr>
    </w:p>
    <w:p w14:paraId="6F22A9D4" w14:textId="77777777" w:rsidR="0081444E" w:rsidRPr="0081444E" w:rsidRDefault="0081444E" w:rsidP="005335CB">
      <w:pPr>
        <w:tabs>
          <w:tab w:val="left" w:pos="4820"/>
        </w:tabs>
      </w:pPr>
    </w:p>
    <w:p w14:paraId="1FDA1624" w14:textId="77777777" w:rsidR="0081444E" w:rsidRPr="0081444E" w:rsidRDefault="0081444E" w:rsidP="005335CB">
      <w:pPr>
        <w:tabs>
          <w:tab w:val="left" w:pos="4820"/>
        </w:tabs>
      </w:pPr>
    </w:p>
    <w:p w14:paraId="278D6AEF" w14:textId="77777777" w:rsidR="00B67F27" w:rsidRPr="0081444E" w:rsidRDefault="00B67F27" w:rsidP="005335CB">
      <w:pPr>
        <w:tabs>
          <w:tab w:val="left" w:pos="4820"/>
        </w:tabs>
      </w:pPr>
    </w:p>
    <w:sectPr w:rsidR="00B67F27" w:rsidRPr="0081444E" w:rsidSect="0081444E">
      <w:headerReference w:type="default" r:id="rId6"/>
      <w:footerReference w:type="default" r:id="rId7"/>
      <w:pgSz w:w="11906" w:h="16838"/>
      <w:pgMar w:top="1417" w:right="1417" w:bottom="1134" w:left="1417" w:header="56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3602" w14:textId="77777777" w:rsidR="005C16E2" w:rsidRDefault="005C16E2" w:rsidP="007A5D83">
      <w:pPr>
        <w:spacing w:after="0" w:line="240" w:lineRule="auto"/>
      </w:pPr>
      <w:r>
        <w:separator/>
      </w:r>
    </w:p>
  </w:endnote>
  <w:endnote w:type="continuationSeparator" w:id="0">
    <w:p w14:paraId="79466928" w14:textId="77777777" w:rsidR="005C16E2" w:rsidRDefault="005C16E2" w:rsidP="007A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47BC0" w14:textId="77777777" w:rsidR="007A5D83" w:rsidRDefault="008E3B9D" w:rsidP="007A5D83">
    <w:pPr>
      <w:spacing w:after="0"/>
      <w:ind w:left="284"/>
      <w:jc w:val="center"/>
    </w:pPr>
    <w:r>
      <w:t>9, a</w:t>
    </w:r>
    <w:r w:rsidR="007A5D83">
      <w:t>llée des Vergers</w:t>
    </w:r>
    <w:r w:rsidR="0081444E">
      <w:t xml:space="preserve"> - </w:t>
    </w:r>
    <w:r w:rsidR="007A5D83">
      <w:t>54000 NANCY</w:t>
    </w:r>
  </w:p>
  <w:p w14:paraId="6D6C4273" w14:textId="77777777" w:rsidR="007A5D83" w:rsidRPr="007A5D83" w:rsidRDefault="007A5D83" w:rsidP="007A5D83">
    <w:pPr>
      <w:spacing w:after="0"/>
      <w:jc w:val="center"/>
    </w:pPr>
    <w:r w:rsidRPr="007A5D83">
      <w:sym w:font="Wingdings 2" w:char="F027"/>
    </w:r>
    <w:r w:rsidRPr="007A5D83">
      <w:t> : 03.83.90.75.00</w:t>
    </w:r>
    <w:r>
      <w:t xml:space="preserve"> - </w:t>
    </w:r>
    <w:r w:rsidRPr="007A5D83">
      <w:t>Fax : 03.83.90.75.15</w:t>
    </w:r>
  </w:p>
  <w:p w14:paraId="6D3E1D7A" w14:textId="77777777" w:rsidR="007A5D83" w:rsidRPr="007A5D83" w:rsidRDefault="007A5D83" w:rsidP="007A5D83">
    <w:pPr>
      <w:spacing w:after="0"/>
      <w:jc w:val="center"/>
    </w:pPr>
    <w:r w:rsidRPr="007A5D83">
      <w:sym w:font="Wingdings" w:char="F02A"/>
    </w:r>
    <w:r w:rsidRPr="007A5D83">
      <w:t xml:space="preserve"> </w:t>
    </w:r>
    <w:hyperlink r:id="rId1" w:history="1">
      <w:r w:rsidRPr="000B53F4">
        <w:rPr>
          <w:rStyle w:val="Lienhypertexte"/>
        </w:rPr>
        <w:t>contact@cmp-chardonbleu.com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B14C" w14:textId="77777777" w:rsidR="005C16E2" w:rsidRDefault="005C16E2" w:rsidP="007A5D83">
      <w:pPr>
        <w:spacing w:after="0" w:line="240" w:lineRule="auto"/>
      </w:pPr>
      <w:r>
        <w:separator/>
      </w:r>
    </w:p>
  </w:footnote>
  <w:footnote w:type="continuationSeparator" w:id="0">
    <w:p w14:paraId="76C1E3B2" w14:textId="77777777" w:rsidR="005C16E2" w:rsidRDefault="005C16E2" w:rsidP="007A5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62A3" w14:textId="77777777" w:rsidR="00812861" w:rsidRPr="005D735A" w:rsidRDefault="00812861" w:rsidP="00812861">
    <w:pPr>
      <w:spacing w:after="0"/>
      <w:rPr>
        <w:rFonts w:ascii="Arial" w:hAnsi="Arial" w:cs="Arial"/>
        <w:spacing w:val="50"/>
        <w:sz w:val="20"/>
        <w:szCs w:val="20"/>
      </w:rPr>
    </w:pPr>
    <w:r w:rsidRPr="005D735A">
      <w:rPr>
        <w:rFonts w:ascii="Arial" w:hAnsi="Arial" w:cs="Arial"/>
        <w:spacing w:val="50"/>
        <w:sz w:val="20"/>
        <w:szCs w:val="20"/>
      </w:rPr>
      <w:t xml:space="preserve">Centre Médico-Psychologique </w:t>
    </w:r>
  </w:p>
  <w:p w14:paraId="42B0CD6C" w14:textId="77777777" w:rsidR="00812861" w:rsidRPr="007A5D83" w:rsidRDefault="00812861" w:rsidP="00812861">
    <w:pPr>
      <w:spacing w:after="0"/>
      <w:rPr>
        <w:b/>
        <w:color w:val="4902CA"/>
        <w:sz w:val="36"/>
        <w:szCs w:val="36"/>
      </w:rPr>
    </w:pPr>
    <w:r w:rsidRPr="007A5D83">
      <w:rPr>
        <w:b/>
        <w:color w:val="4902CA"/>
        <w:sz w:val="36"/>
        <w:szCs w:val="36"/>
      </w:rPr>
      <w:t>Le Chardon Bleu</w:t>
    </w:r>
  </w:p>
  <w:p w14:paraId="13C589A5" w14:textId="77777777" w:rsidR="007A5D83" w:rsidRDefault="007A5D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E"/>
    <w:rsid w:val="00137F1E"/>
    <w:rsid w:val="001803CD"/>
    <w:rsid w:val="001830E2"/>
    <w:rsid w:val="002F0F08"/>
    <w:rsid w:val="00510C5E"/>
    <w:rsid w:val="005335CB"/>
    <w:rsid w:val="005A2687"/>
    <w:rsid w:val="005C16E2"/>
    <w:rsid w:val="0062442F"/>
    <w:rsid w:val="0073306D"/>
    <w:rsid w:val="007A5D83"/>
    <w:rsid w:val="008114F6"/>
    <w:rsid w:val="00812861"/>
    <w:rsid w:val="0081444E"/>
    <w:rsid w:val="00873149"/>
    <w:rsid w:val="008D4AD9"/>
    <w:rsid w:val="008E3B9D"/>
    <w:rsid w:val="00AD1CC8"/>
    <w:rsid w:val="00B253D8"/>
    <w:rsid w:val="00B67F27"/>
    <w:rsid w:val="00C73E5D"/>
    <w:rsid w:val="00CB0B94"/>
    <w:rsid w:val="00D656C6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9C4DA"/>
  <w15:docId w15:val="{EAD604F5-47DA-4C21-BB46-5BE07E35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D83"/>
  </w:style>
  <w:style w:type="paragraph" w:styleId="Pieddepage">
    <w:name w:val="footer"/>
    <w:basedOn w:val="Normal"/>
    <w:link w:val="PieddepageCar"/>
    <w:uiPriority w:val="99"/>
    <w:unhideWhenUsed/>
    <w:rsid w:val="007A5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D83"/>
  </w:style>
  <w:style w:type="character" w:styleId="Lienhypertexte">
    <w:name w:val="Hyperlink"/>
    <w:rsid w:val="007A5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cmp-chardonble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%203\modeles\entete-chardon-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entete-chardon-bleu.dotx</Template>
  <TotalTime>10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4</cp:revision>
  <dcterms:created xsi:type="dcterms:W3CDTF">2024-11-20T12:11:00Z</dcterms:created>
  <dcterms:modified xsi:type="dcterms:W3CDTF">2024-12-07T21:43:00Z</dcterms:modified>
</cp:coreProperties>
</file>