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FD3F0" w14:textId="0824E29F" w:rsidR="00B04F20" w:rsidRDefault="0000349C" w:rsidP="00B04F20">
      <w:r w:rsidRPr="00945ED8">
        <w:rPr>
          <w:rFonts w:ascii="Tahoma" w:hAnsi="Tahoma" w:cs="Tahoma"/>
          <w:b/>
          <w:noProof/>
        </w:rPr>
        <w:drawing>
          <wp:anchor distT="0" distB="0" distL="114300" distR="114300" simplePos="0" relativeHeight="251664384" behindDoc="1" locked="0" layoutInCell="1" allowOverlap="1" wp14:anchorId="710904E4" wp14:editId="226804FF">
            <wp:simplePos x="0" y="0"/>
            <wp:positionH relativeFrom="column">
              <wp:posOffset>1442720</wp:posOffset>
            </wp:positionH>
            <wp:positionV relativeFrom="paragraph">
              <wp:posOffset>-582930</wp:posOffset>
            </wp:positionV>
            <wp:extent cx="577215" cy="628650"/>
            <wp:effectExtent l="0" t="0" r="0" b="0"/>
            <wp:wrapNone/>
            <wp:docPr id="1" name="Imag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89EE52" w14:textId="6B0C451C" w:rsidR="00B04F20" w:rsidRDefault="00B04F20" w:rsidP="00B04F20"/>
    <w:p w14:paraId="24E86F40" w14:textId="5D67A7BA" w:rsidR="0000349C" w:rsidRDefault="00B04F20" w:rsidP="0000349C">
      <w:pPr>
        <w:spacing w:after="0"/>
        <w:jc w:val="center"/>
        <w:rPr>
          <w:rFonts w:asciiTheme="majorHAnsi" w:hAnsiTheme="majorHAnsi" w:cstheme="majorHAnsi"/>
          <w:b/>
          <w:bCs/>
          <w:sz w:val="52"/>
          <w:szCs w:val="52"/>
        </w:rPr>
      </w:pPr>
      <w:r w:rsidRPr="004D08D1">
        <w:rPr>
          <w:rFonts w:asciiTheme="majorHAnsi" w:hAnsiTheme="majorHAnsi" w:cstheme="majorHAnsi"/>
          <w:b/>
          <w:bCs/>
          <w:sz w:val="52"/>
          <w:szCs w:val="52"/>
        </w:rPr>
        <w:t>Bienvenue</w:t>
      </w:r>
    </w:p>
    <w:p w14:paraId="4158CB63" w14:textId="40AC4C74" w:rsidR="00B04F20" w:rsidRPr="004D08D1" w:rsidRDefault="00F47FF6" w:rsidP="0000349C">
      <w:pPr>
        <w:spacing w:after="0"/>
        <w:jc w:val="center"/>
        <w:rPr>
          <w:rFonts w:asciiTheme="majorHAnsi" w:hAnsiTheme="majorHAnsi" w:cstheme="majorHAnsi"/>
          <w:b/>
          <w:bCs/>
          <w:sz w:val="52"/>
          <w:szCs w:val="52"/>
        </w:rPr>
      </w:pPr>
      <w:proofErr w:type="gramStart"/>
      <w:r w:rsidRPr="004D08D1">
        <w:rPr>
          <w:rFonts w:asciiTheme="majorHAnsi" w:hAnsiTheme="majorHAnsi" w:cstheme="majorHAnsi"/>
          <w:b/>
          <w:bCs/>
          <w:sz w:val="52"/>
          <w:szCs w:val="52"/>
        </w:rPr>
        <w:t>a</w:t>
      </w:r>
      <w:proofErr w:type="gramEnd"/>
    </w:p>
    <w:p w14:paraId="7DD6DC7F" w14:textId="1F7E76C6" w:rsidR="00FB34FB" w:rsidRPr="004D08D1" w:rsidRDefault="00B04F20" w:rsidP="00FB34FB">
      <w:pPr>
        <w:spacing w:after="0"/>
        <w:jc w:val="center"/>
        <w:rPr>
          <w:rFonts w:asciiTheme="majorHAnsi" w:hAnsiTheme="majorHAnsi" w:cstheme="majorHAnsi"/>
          <w:b/>
          <w:bCs/>
          <w:sz w:val="52"/>
          <w:szCs w:val="52"/>
        </w:rPr>
      </w:pPr>
      <w:r w:rsidRPr="004D08D1">
        <w:rPr>
          <w:rFonts w:asciiTheme="majorHAnsi" w:hAnsiTheme="majorHAnsi" w:cstheme="majorHAnsi"/>
          <w:b/>
          <w:bCs/>
          <w:sz w:val="52"/>
          <w:szCs w:val="52"/>
        </w:rPr>
        <w:t>L’Hôpital</w:t>
      </w:r>
    </w:p>
    <w:p w14:paraId="4C4F8D86" w14:textId="20F148DD" w:rsidR="00F47FF6" w:rsidRPr="004D08D1" w:rsidRDefault="00FB34FB" w:rsidP="00784706">
      <w:pPr>
        <w:spacing w:after="0"/>
        <w:jc w:val="center"/>
        <w:rPr>
          <w:rFonts w:asciiTheme="majorHAnsi" w:hAnsiTheme="majorHAnsi" w:cstheme="majorHAnsi"/>
          <w:b/>
          <w:bCs/>
          <w:sz w:val="52"/>
          <w:szCs w:val="52"/>
        </w:rPr>
      </w:pPr>
      <w:r w:rsidRPr="004D08D1">
        <w:rPr>
          <w:rFonts w:asciiTheme="majorHAnsi" w:hAnsiTheme="majorHAnsi" w:cstheme="majorHAnsi"/>
          <w:b/>
          <w:bCs/>
          <w:sz w:val="52"/>
          <w:szCs w:val="52"/>
        </w:rPr>
        <w:t>Saint-Joseph</w:t>
      </w:r>
    </w:p>
    <w:p w14:paraId="14C294B7" w14:textId="7AE81814" w:rsidR="00D6007A" w:rsidRPr="004D08D1" w:rsidRDefault="00D6007A" w:rsidP="00D6007A">
      <w:pPr>
        <w:spacing w:after="0"/>
        <w:jc w:val="center"/>
        <w:rPr>
          <w:rFonts w:asciiTheme="majorHAnsi" w:hAnsiTheme="majorHAnsi" w:cstheme="majorHAnsi"/>
          <w:b/>
          <w:bCs/>
          <w:sz w:val="52"/>
          <w:szCs w:val="52"/>
        </w:rPr>
      </w:pPr>
      <w:r w:rsidRPr="004D08D1">
        <w:rPr>
          <w:rFonts w:asciiTheme="majorHAnsi" w:hAnsiTheme="majorHAnsi" w:cstheme="majorHAnsi"/>
          <w:b/>
          <w:bCs/>
          <w:sz w:val="52"/>
          <w:szCs w:val="52"/>
        </w:rPr>
        <w:t>Service cardiologie</w:t>
      </w:r>
    </w:p>
    <w:p w14:paraId="4F395BD6" w14:textId="34F0A184" w:rsidR="00784706" w:rsidRDefault="0000349C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anchor distT="0" distB="0" distL="114300" distR="114300" simplePos="0" relativeHeight="251665408" behindDoc="1" locked="0" layoutInCell="1" allowOverlap="1" wp14:anchorId="3A93D0D0" wp14:editId="617BE34E">
            <wp:simplePos x="0" y="0"/>
            <wp:positionH relativeFrom="column">
              <wp:posOffset>985520</wp:posOffset>
            </wp:positionH>
            <wp:positionV relativeFrom="paragraph">
              <wp:posOffset>296545</wp:posOffset>
            </wp:positionV>
            <wp:extent cx="1438275" cy="1353216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35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28A4A" w14:textId="3CDBAB48" w:rsidR="00D6007A" w:rsidRDefault="00D6007A">
      <w:pPr>
        <w:rPr>
          <w:b/>
          <w:bCs/>
          <w:sz w:val="52"/>
          <w:szCs w:val="52"/>
        </w:rPr>
      </w:pPr>
    </w:p>
    <w:p w14:paraId="0EE4128D" w14:textId="14EA7902" w:rsidR="0000349C" w:rsidRDefault="0000349C">
      <w:pPr>
        <w:rPr>
          <w:b/>
          <w:bCs/>
          <w:sz w:val="52"/>
          <w:szCs w:val="52"/>
        </w:rPr>
      </w:pPr>
    </w:p>
    <w:p w14:paraId="450FDAAA" w14:textId="77777777" w:rsidR="0000349C" w:rsidRDefault="0000349C">
      <w:pPr>
        <w:rPr>
          <w:b/>
          <w:bCs/>
          <w:sz w:val="52"/>
          <w:szCs w:val="52"/>
        </w:rPr>
      </w:pPr>
    </w:p>
    <w:p w14:paraId="187DA84F" w14:textId="77777777" w:rsidR="005A3FE8" w:rsidRPr="006B7CA5" w:rsidRDefault="005A3FE8" w:rsidP="005A3FE8">
      <w:pPr>
        <w:pStyle w:val="En-tte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  <w:noProof/>
        </w:rPr>
        <w:t>OPITAL</w:t>
      </w:r>
      <w:r>
        <w:rPr>
          <w:rFonts w:ascii="Tahoma" w:hAnsi="Tahoma" w:cs="Tahoma"/>
          <w:b/>
        </w:rPr>
        <w:t xml:space="preserve"> SAINT-JOSEPH</w:t>
      </w:r>
    </w:p>
    <w:p w14:paraId="27AE8F1B" w14:textId="77777777" w:rsidR="005A3FE8" w:rsidRPr="00945ED8" w:rsidRDefault="005A3FE8" w:rsidP="005A3FE8">
      <w:pPr>
        <w:pStyle w:val="En-tte"/>
        <w:jc w:val="center"/>
        <w:rPr>
          <w:rFonts w:ascii="Tahoma" w:hAnsi="Tahoma" w:cs="Tahoma"/>
        </w:rPr>
      </w:pPr>
      <w:r w:rsidRPr="00945ED8">
        <w:rPr>
          <w:rFonts w:ascii="Tahoma" w:hAnsi="Tahoma" w:cs="Tahoma"/>
        </w:rPr>
        <w:t xml:space="preserve">10 rue Thiers 13400 AUBAGNE </w:t>
      </w:r>
      <w:r w:rsidRPr="00945ED8">
        <w:rPr>
          <w:rFonts w:ascii="Tahoma" w:hAnsi="Tahoma" w:cs="Tahoma"/>
          <w:noProof/>
        </w:rPr>
        <w:drawing>
          <wp:inline distT="0" distB="0" distL="0" distR="0" wp14:anchorId="271C95B1" wp14:editId="0EA7662B">
            <wp:extent cx="151889" cy="153933"/>
            <wp:effectExtent l="0" t="0" r="63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ymbole tél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70" cy="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5ED8">
        <w:rPr>
          <w:rFonts w:ascii="Tahoma" w:hAnsi="Tahoma" w:cs="Tahoma"/>
        </w:rPr>
        <w:t xml:space="preserve"> 04 42 35 10 00</w:t>
      </w:r>
    </w:p>
    <w:p w14:paraId="6EB4BF52" w14:textId="77777777" w:rsidR="005A3FE8" w:rsidRPr="002E0FD5" w:rsidRDefault="006F4DFD" w:rsidP="005A3FE8">
      <w:pPr>
        <w:autoSpaceDE w:val="0"/>
        <w:autoSpaceDN w:val="0"/>
        <w:adjustRightInd w:val="0"/>
        <w:jc w:val="center"/>
        <w:rPr>
          <w:rStyle w:val="Lienhypertexte"/>
          <w:rFonts w:ascii="Tahoma" w:hAnsi="Tahoma" w:cs="Tahoma"/>
          <w:lang w:val="en-US"/>
        </w:rPr>
      </w:pPr>
      <w:hyperlink r:id="rId10" w:history="1">
        <w:r w:rsidR="005A3FE8" w:rsidRPr="002E0FD5">
          <w:rPr>
            <w:rStyle w:val="Lienhypertexte"/>
            <w:rFonts w:ascii="Tahoma" w:hAnsi="Tahoma" w:cs="Tahoma"/>
            <w:lang w:val="en-US"/>
          </w:rPr>
          <w:t>www.hopital-saint-joseph.fr</w:t>
        </w:r>
      </w:hyperlink>
      <w:r w:rsidR="005A3FE8" w:rsidRPr="002E0FD5">
        <w:rPr>
          <w:rStyle w:val="Lienhypertexte"/>
          <w:rFonts w:ascii="Tahoma" w:hAnsi="Tahoma" w:cs="Tahoma"/>
          <w:lang w:val="en-US"/>
        </w:rPr>
        <w:t xml:space="preserve"> @</w:t>
      </w:r>
      <w:hyperlink r:id="rId11" w:history="1">
        <w:r w:rsidR="005A3FE8" w:rsidRPr="002E0FD5">
          <w:rPr>
            <w:rStyle w:val="Lienhypertexte"/>
            <w:rFonts w:ascii="Tahoma" w:hAnsi="Tahoma" w:cs="Tahoma"/>
            <w:lang w:val="en-US"/>
          </w:rPr>
          <w:t>contact@hopital-saint-joseph.fr</w:t>
        </w:r>
      </w:hyperlink>
    </w:p>
    <w:p w14:paraId="1FF7CEB5" w14:textId="5DDA6C4C" w:rsidR="00B04F20" w:rsidRPr="004D08D1" w:rsidRDefault="00D47207" w:rsidP="004D08D1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4D08D1">
        <w:rPr>
          <w:rFonts w:asciiTheme="majorHAnsi" w:hAnsiTheme="majorHAnsi" w:cstheme="majorHAnsi"/>
          <w:b/>
          <w:bCs/>
          <w:sz w:val="40"/>
          <w:szCs w:val="40"/>
        </w:rPr>
        <w:lastRenderedPageBreak/>
        <w:t>ORGANIGRAMME</w:t>
      </w:r>
    </w:p>
    <w:p w14:paraId="2A7B7A5B" w14:textId="5FC78A0E" w:rsidR="00B04F20" w:rsidRDefault="00B04F20" w:rsidP="00B04F20">
      <w:pPr>
        <w:jc w:val="center"/>
        <w:rPr>
          <w:b/>
          <w:bCs/>
          <w:sz w:val="40"/>
          <w:szCs w:val="40"/>
        </w:rPr>
      </w:pPr>
    </w:p>
    <w:p w14:paraId="710749F9" w14:textId="05081E98" w:rsidR="00D47207" w:rsidRDefault="00F41C64" w:rsidP="00B04F20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1312" behindDoc="1" locked="0" layoutInCell="1" allowOverlap="1" wp14:anchorId="21EBBC6C" wp14:editId="206D2B95">
            <wp:simplePos x="0" y="0"/>
            <wp:positionH relativeFrom="column">
              <wp:posOffset>-848408</wp:posOffset>
            </wp:positionH>
            <wp:positionV relativeFrom="paragraph">
              <wp:posOffset>140286</wp:posOffset>
            </wp:positionV>
            <wp:extent cx="5206171" cy="2901462"/>
            <wp:effectExtent l="0" t="0" r="0" b="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171" cy="2901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E1D987" w14:textId="6354904B" w:rsidR="00D953A6" w:rsidRDefault="00D953A6" w:rsidP="000111B5">
      <w:pPr>
        <w:rPr>
          <w:b/>
          <w:bCs/>
          <w:sz w:val="40"/>
          <w:szCs w:val="40"/>
        </w:rPr>
      </w:pPr>
    </w:p>
    <w:p w14:paraId="6FF7766A" w14:textId="77777777" w:rsidR="00D953A6" w:rsidRDefault="00D953A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6D32F677" w14:textId="09D097BB" w:rsidR="00D47207" w:rsidRPr="0069716E" w:rsidRDefault="0069716E" w:rsidP="0069716E">
      <w:pPr>
        <w:pStyle w:val="Titre"/>
        <w:jc w:val="center"/>
        <w:rPr>
          <w:b/>
          <w:bCs/>
          <w:sz w:val="40"/>
          <w:szCs w:val="40"/>
        </w:rPr>
      </w:pPr>
      <w:r w:rsidRPr="0069716E">
        <w:rPr>
          <w:b/>
          <w:bCs/>
          <w:sz w:val="40"/>
          <w:szCs w:val="40"/>
        </w:rPr>
        <w:lastRenderedPageBreak/>
        <w:t>Tableau de consultations</w:t>
      </w:r>
    </w:p>
    <w:tbl>
      <w:tblPr>
        <w:tblStyle w:val="Grilledutableau"/>
        <w:tblpPr w:leftFromText="141" w:rightFromText="141" w:vertAnchor="page" w:horzAnchor="margin" w:tblpXSpec="center" w:tblpY="2296"/>
        <w:tblW w:w="7290" w:type="dxa"/>
        <w:tblLook w:val="04A0" w:firstRow="1" w:lastRow="0" w:firstColumn="1" w:lastColumn="0" w:noHBand="0" w:noVBand="1"/>
      </w:tblPr>
      <w:tblGrid>
        <w:gridCol w:w="2428"/>
        <w:gridCol w:w="2431"/>
        <w:gridCol w:w="2431"/>
      </w:tblGrid>
      <w:tr w:rsidR="000111B5" w14:paraId="336CC449" w14:textId="77777777" w:rsidTr="000111B5">
        <w:trPr>
          <w:trHeight w:val="1100"/>
        </w:trPr>
        <w:tc>
          <w:tcPr>
            <w:tcW w:w="2428" w:type="dxa"/>
            <w:shd w:val="clear" w:color="auto" w:fill="00B050"/>
            <w:vAlign w:val="center"/>
          </w:tcPr>
          <w:p w14:paraId="146CBD91" w14:textId="77777777" w:rsidR="0069716E" w:rsidRPr="0069716E" w:rsidRDefault="0069716E" w:rsidP="0069716E">
            <w:pPr>
              <w:jc w:val="center"/>
              <w:rPr>
                <w:b/>
                <w:bCs/>
                <w:sz w:val="24"/>
                <w:szCs w:val="24"/>
              </w:rPr>
            </w:pPr>
            <w:r w:rsidRPr="0069716E">
              <w:rPr>
                <w:b/>
                <w:bCs/>
                <w:sz w:val="24"/>
                <w:szCs w:val="24"/>
              </w:rPr>
              <w:t>PRATICIENS</w:t>
            </w:r>
          </w:p>
        </w:tc>
        <w:tc>
          <w:tcPr>
            <w:tcW w:w="2431" w:type="dxa"/>
            <w:shd w:val="clear" w:color="auto" w:fill="00B050"/>
            <w:vAlign w:val="center"/>
          </w:tcPr>
          <w:p w14:paraId="2AB125B0" w14:textId="77777777" w:rsidR="0069716E" w:rsidRPr="0069716E" w:rsidRDefault="0069716E" w:rsidP="0069716E">
            <w:pPr>
              <w:jc w:val="center"/>
              <w:rPr>
                <w:b/>
                <w:bCs/>
                <w:sz w:val="24"/>
                <w:szCs w:val="24"/>
              </w:rPr>
            </w:pPr>
            <w:r w:rsidRPr="0069716E">
              <w:rPr>
                <w:b/>
                <w:bCs/>
                <w:sz w:val="24"/>
                <w:szCs w:val="24"/>
              </w:rPr>
              <w:t>HORAIRES</w:t>
            </w:r>
          </w:p>
        </w:tc>
        <w:tc>
          <w:tcPr>
            <w:tcW w:w="2431" w:type="dxa"/>
            <w:shd w:val="clear" w:color="auto" w:fill="00B050"/>
            <w:vAlign w:val="center"/>
          </w:tcPr>
          <w:p w14:paraId="68FFABC0" w14:textId="77777777" w:rsidR="0069716E" w:rsidRPr="0069716E" w:rsidRDefault="0069716E" w:rsidP="0069716E">
            <w:pPr>
              <w:jc w:val="center"/>
              <w:rPr>
                <w:b/>
                <w:bCs/>
                <w:sz w:val="24"/>
                <w:szCs w:val="24"/>
              </w:rPr>
            </w:pPr>
            <w:r w:rsidRPr="0069716E">
              <w:rPr>
                <w:b/>
                <w:bCs/>
                <w:sz w:val="24"/>
                <w:szCs w:val="24"/>
              </w:rPr>
              <w:t>COORDENNES</w:t>
            </w:r>
          </w:p>
        </w:tc>
      </w:tr>
      <w:tr w:rsidR="0069716E" w14:paraId="1AED78E4" w14:textId="77777777" w:rsidTr="0069716E">
        <w:trPr>
          <w:trHeight w:val="1036"/>
        </w:trPr>
        <w:tc>
          <w:tcPr>
            <w:tcW w:w="2428" w:type="dxa"/>
            <w:vAlign w:val="center"/>
          </w:tcPr>
          <w:p w14:paraId="6EB2EEB2" w14:textId="77777777" w:rsidR="0069716E" w:rsidRDefault="0069716E" w:rsidP="0069716E">
            <w:pPr>
              <w:jc w:val="center"/>
            </w:pPr>
            <w:r>
              <w:t>Professeur Jacques BLANC</w:t>
            </w:r>
          </w:p>
        </w:tc>
        <w:tc>
          <w:tcPr>
            <w:tcW w:w="2431" w:type="dxa"/>
            <w:vAlign w:val="center"/>
          </w:tcPr>
          <w:p w14:paraId="617C1C1F" w14:textId="77777777" w:rsidR="0069716E" w:rsidRDefault="0069716E" w:rsidP="0069716E">
            <w:pPr>
              <w:jc w:val="center"/>
            </w:pPr>
            <w:r>
              <w:t>8 h à 12 h</w:t>
            </w:r>
          </w:p>
        </w:tc>
        <w:tc>
          <w:tcPr>
            <w:tcW w:w="2431" w:type="dxa"/>
            <w:vAlign w:val="center"/>
          </w:tcPr>
          <w:p w14:paraId="714FBC08" w14:textId="327DFF63" w:rsidR="0069716E" w:rsidRDefault="0069716E" w:rsidP="0069716E">
            <w:pPr>
              <w:jc w:val="center"/>
            </w:pPr>
            <w:r>
              <w:t>0442351445</w:t>
            </w:r>
          </w:p>
        </w:tc>
      </w:tr>
      <w:tr w:rsidR="0069716E" w14:paraId="3C766090" w14:textId="77777777" w:rsidTr="0069716E">
        <w:trPr>
          <w:trHeight w:val="1100"/>
        </w:trPr>
        <w:tc>
          <w:tcPr>
            <w:tcW w:w="2428" w:type="dxa"/>
            <w:vAlign w:val="center"/>
          </w:tcPr>
          <w:p w14:paraId="23439194" w14:textId="77777777" w:rsidR="0069716E" w:rsidRDefault="0069716E" w:rsidP="0069716E">
            <w:pPr>
              <w:jc w:val="center"/>
            </w:pPr>
            <w:r>
              <w:t>Docteur Pierre VELOU</w:t>
            </w:r>
          </w:p>
        </w:tc>
        <w:tc>
          <w:tcPr>
            <w:tcW w:w="2431" w:type="dxa"/>
            <w:vAlign w:val="center"/>
          </w:tcPr>
          <w:p w14:paraId="7234B0EE" w14:textId="5F144811" w:rsidR="0069716E" w:rsidRDefault="0069716E" w:rsidP="0069716E">
            <w:pPr>
              <w:jc w:val="center"/>
            </w:pPr>
            <w:r>
              <w:t>Lundi et mercredi</w:t>
            </w:r>
          </w:p>
          <w:p w14:paraId="6A749651" w14:textId="77777777" w:rsidR="0069716E" w:rsidRDefault="0069716E" w:rsidP="0069716E">
            <w:pPr>
              <w:jc w:val="center"/>
            </w:pPr>
            <w:r>
              <w:t>14 h à 17 h et le jeudi de 13 h à 18 h</w:t>
            </w:r>
          </w:p>
        </w:tc>
        <w:tc>
          <w:tcPr>
            <w:tcW w:w="2431" w:type="dxa"/>
            <w:vAlign w:val="center"/>
          </w:tcPr>
          <w:p w14:paraId="15B78502" w14:textId="77777777" w:rsidR="0069716E" w:rsidRDefault="0069716E" w:rsidP="0069716E">
            <w:pPr>
              <w:jc w:val="center"/>
            </w:pPr>
            <w:r>
              <w:t>0442351446</w:t>
            </w:r>
          </w:p>
        </w:tc>
      </w:tr>
      <w:tr w:rsidR="0069716E" w14:paraId="3F3D3B6D" w14:textId="77777777" w:rsidTr="0069716E">
        <w:trPr>
          <w:trHeight w:val="1036"/>
        </w:trPr>
        <w:tc>
          <w:tcPr>
            <w:tcW w:w="2428" w:type="dxa"/>
            <w:vAlign w:val="center"/>
          </w:tcPr>
          <w:p w14:paraId="24634F0D" w14:textId="77777777" w:rsidR="0069716E" w:rsidRDefault="0069716E" w:rsidP="0069716E">
            <w:pPr>
              <w:jc w:val="center"/>
            </w:pPr>
            <w:r>
              <w:t>Les Internes</w:t>
            </w:r>
          </w:p>
        </w:tc>
        <w:tc>
          <w:tcPr>
            <w:tcW w:w="2431" w:type="dxa"/>
          </w:tcPr>
          <w:p w14:paraId="10DC7E4B" w14:textId="77777777" w:rsidR="0069716E" w:rsidRDefault="0069716E" w:rsidP="0069716E">
            <w:r>
              <w:t xml:space="preserve">BENOIT Paul : </w:t>
            </w:r>
          </w:p>
          <w:p w14:paraId="75E5AB2E" w14:textId="77777777" w:rsidR="0069716E" w:rsidRDefault="0069716E" w:rsidP="0069716E">
            <w:proofErr w:type="gramStart"/>
            <w:r>
              <w:t>tous</w:t>
            </w:r>
            <w:proofErr w:type="gramEnd"/>
            <w:r>
              <w:t xml:space="preserve"> les jours de la semaine de 13 h à 18 h</w:t>
            </w:r>
          </w:p>
          <w:p w14:paraId="06E4FCCD" w14:textId="77777777" w:rsidR="0069716E" w:rsidRDefault="0069716E" w:rsidP="0069716E"/>
          <w:p w14:paraId="19C2E5F8" w14:textId="77777777" w:rsidR="0069716E" w:rsidRDefault="0069716E" w:rsidP="0069716E">
            <w:r>
              <w:t>SICARD Marion : tous les jours de la semaine de 13 h à 18 h</w:t>
            </w:r>
          </w:p>
          <w:p w14:paraId="64FD15FC" w14:textId="77777777" w:rsidR="0069716E" w:rsidRDefault="0069716E" w:rsidP="0069716E"/>
          <w:p w14:paraId="5C415BE8" w14:textId="77777777" w:rsidR="0069716E" w:rsidRDefault="0069716E" w:rsidP="0069716E">
            <w:r>
              <w:t>ABADIA Amir :</w:t>
            </w:r>
          </w:p>
          <w:p w14:paraId="2AD40612" w14:textId="77777777" w:rsidR="0069716E" w:rsidRDefault="0069716E" w:rsidP="0069716E">
            <w:r>
              <w:t>Mardi, jeudi et vendredi de 9 h à 13h et de 14 h à 18 h</w:t>
            </w:r>
          </w:p>
          <w:p w14:paraId="526FBAAE" w14:textId="2C1B352F" w:rsidR="0069716E" w:rsidRDefault="0069716E" w:rsidP="0069716E"/>
        </w:tc>
        <w:tc>
          <w:tcPr>
            <w:tcW w:w="2431" w:type="dxa"/>
            <w:vAlign w:val="center"/>
          </w:tcPr>
          <w:p w14:paraId="23599887" w14:textId="77777777" w:rsidR="0069716E" w:rsidRDefault="0069716E" w:rsidP="0069716E">
            <w:pPr>
              <w:jc w:val="center"/>
            </w:pPr>
            <w:r>
              <w:t>0442351446</w:t>
            </w:r>
          </w:p>
        </w:tc>
      </w:tr>
      <w:tr w:rsidR="0069716E" w14:paraId="202AFC3B" w14:textId="77777777" w:rsidTr="0069716E">
        <w:trPr>
          <w:trHeight w:val="1036"/>
        </w:trPr>
        <w:tc>
          <w:tcPr>
            <w:tcW w:w="2428" w:type="dxa"/>
            <w:vAlign w:val="center"/>
          </w:tcPr>
          <w:p w14:paraId="2B1D89E8" w14:textId="77777777" w:rsidR="0069716E" w:rsidRDefault="0069716E" w:rsidP="0069716E">
            <w:pPr>
              <w:jc w:val="center"/>
            </w:pPr>
            <w:r>
              <w:t>Docteur MAURIN Emilie</w:t>
            </w:r>
          </w:p>
        </w:tc>
        <w:tc>
          <w:tcPr>
            <w:tcW w:w="2431" w:type="dxa"/>
            <w:vAlign w:val="center"/>
          </w:tcPr>
          <w:p w14:paraId="274063CC" w14:textId="22F9AAA5" w:rsidR="0069716E" w:rsidRDefault="0069716E" w:rsidP="0069716E">
            <w:pPr>
              <w:jc w:val="center"/>
            </w:pPr>
            <w:r>
              <w:t>Lundi de 8 h à 12 h et le jeudi de 8 h à 12 h</w:t>
            </w:r>
          </w:p>
        </w:tc>
        <w:tc>
          <w:tcPr>
            <w:tcW w:w="2431" w:type="dxa"/>
            <w:vAlign w:val="center"/>
          </w:tcPr>
          <w:p w14:paraId="6C414CC4" w14:textId="78B91BA2" w:rsidR="0069716E" w:rsidRDefault="0069716E" w:rsidP="0069716E">
            <w:pPr>
              <w:jc w:val="center"/>
            </w:pPr>
            <w:r>
              <w:t>0442257832</w:t>
            </w:r>
          </w:p>
        </w:tc>
      </w:tr>
    </w:tbl>
    <w:p w14:paraId="225985BA" w14:textId="77777777" w:rsidR="0069716E" w:rsidRPr="0069716E" w:rsidRDefault="0069716E" w:rsidP="0069716E"/>
    <w:p w14:paraId="2584164D" w14:textId="57584291" w:rsidR="00BE4865" w:rsidRPr="00BE4865" w:rsidRDefault="00BE4865" w:rsidP="000111B5">
      <w:pPr>
        <w:jc w:val="both"/>
      </w:pPr>
    </w:p>
    <w:p w14:paraId="6FFE9029" w14:textId="4F84AAA9" w:rsidR="00BE4865" w:rsidRPr="004D08D1" w:rsidRDefault="00FB5EED" w:rsidP="00FB5EED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4D08D1">
        <w:rPr>
          <w:rFonts w:asciiTheme="majorHAnsi" w:hAnsiTheme="majorHAnsi" w:cstheme="majorHAnsi"/>
          <w:b/>
          <w:bCs/>
          <w:sz w:val="40"/>
          <w:szCs w:val="40"/>
        </w:rPr>
        <w:lastRenderedPageBreak/>
        <w:t>Tableau des services extérieurs</w:t>
      </w:r>
    </w:p>
    <w:p w14:paraId="35AED93E" w14:textId="77777777" w:rsidR="00FB5EED" w:rsidRDefault="00FB5EED" w:rsidP="000111B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38647A35" w14:textId="27BDE45F" w:rsidR="003C57EF" w:rsidRPr="000111B5" w:rsidRDefault="003C57EF" w:rsidP="000111B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C57EF">
        <w:rPr>
          <w:rFonts w:eastAsia="Times New Roman" w:cstheme="minorHAnsi"/>
          <w:sz w:val="24"/>
          <w:szCs w:val="24"/>
          <w:lang w:eastAsia="fr-FR"/>
        </w:rPr>
        <w:t xml:space="preserve">L’hôpital de Saint-Joseph collabore régulièrement avec plusieurs services </w:t>
      </w:r>
      <w:r w:rsidRPr="000111B5">
        <w:rPr>
          <w:rFonts w:eastAsia="Times New Roman" w:cstheme="minorHAnsi"/>
          <w:sz w:val="24"/>
          <w:szCs w:val="24"/>
          <w:lang w:eastAsia="fr-FR"/>
        </w:rPr>
        <w:t xml:space="preserve">en voici un exemple : </w:t>
      </w:r>
    </w:p>
    <w:p w14:paraId="0130D734" w14:textId="77777777" w:rsidR="000111B5" w:rsidRDefault="000111B5" w:rsidP="003C5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Style w:val="Grilledutableau"/>
        <w:tblW w:w="6306" w:type="dxa"/>
        <w:jc w:val="center"/>
        <w:tblLook w:val="04A0" w:firstRow="1" w:lastRow="0" w:firstColumn="1" w:lastColumn="0" w:noHBand="0" w:noVBand="1"/>
      </w:tblPr>
      <w:tblGrid>
        <w:gridCol w:w="6306"/>
      </w:tblGrid>
      <w:tr w:rsidR="003C57EF" w14:paraId="688DF349" w14:textId="77777777" w:rsidTr="000111B5">
        <w:trPr>
          <w:trHeight w:val="1096"/>
          <w:jc w:val="center"/>
        </w:trPr>
        <w:tc>
          <w:tcPr>
            <w:tcW w:w="6306" w:type="dxa"/>
            <w:shd w:val="clear" w:color="auto" w:fill="FFFF00"/>
            <w:vAlign w:val="center"/>
          </w:tcPr>
          <w:p w14:paraId="6B4C48B3" w14:textId="0B362528" w:rsidR="003C57EF" w:rsidRPr="000111B5" w:rsidRDefault="003C57EF" w:rsidP="000111B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fr-FR"/>
              </w:rPr>
            </w:pPr>
            <w:r w:rsidRPr="000111B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fr-FR"/>
              </w:rPr>
              <w:t>Services extérieurs</w:t>
            </w:r>
          </w:p>
        </w:tc>
      </w:tr>
      <w:tr w:rsidR="003C57EF" w14:paraId="2EA964A9" w14:textId="77777777" w:rsidTr="000111B5">
        <w:trPr>
          <w:trHeight w:val="1096"/>
          <w:jc w:val="center"/>
        </w:trPr>
        <w:tc>
          <w:tcPr>
            <w:tcW w:w="6306" w:type="dxa"/>
            <w:vAlign w:val="center"/>
          </w:tcPr>
          <w:p w14:paraId="28BB25E4" w14:textId="78EB9928" w:rsidR="003C57EF" w:rsidRPr="000111B5" w:rsidRDefault="003C57EF" w:rsidP="000111B5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111B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Laboratoire d’analyses médicales et prélèvements</w:t>
            </w:r>
          </w:p>
        </w:tc>
      </w:tr>
      <w:tr w:rsidR="003C57EF" w14:paraId="6DE649F4" w14:textId="77777777" w:rsidTr="000111B5">
        <w:trPr>
          <w:trHeight w:val="1096"/>
          <w:jc w:val="center"/>
        </w:trPr>
        <w:tc>
          <w:tcPr>
            <w:tcW w:w="6306" w:type="dxa"/>
            <w:vAlign w:val="center"/>
          </w:tcPr>
          <w:p w14:paraId="33877027" w14:textId="16F4801C" w:rsidR="003C57EF" w:rsidRPr="000111B5" w:rsidRDefault="003C57EF" w:rsidP="000111B5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111B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Centre d’imagerie hôpital saint-joseph</w:t>
            </w:r>
          </w:p>
        </w:tc>
      </w:tr>
      <w:tr w:rsidR="003C57EF" w14:paraId="1946339E" w14:textId="77777777" w:rsidTr="000111B5">
        <w:trPr>
          <w:trHeight w:val="1096"/>
          <w:jc w:val="center"/>
        </w:trPr>
        <w:tc>
          <w:tcPr>
            <w:tcW w:w="6306" w:type="dxa"/>
            <w:vAlign w:val="center"/>
          </w:tcPr>
          <w:p w14:paraId="36B001EA" w14:textId="07E4984A" w:rsidR="003C57EF" w:rsidRPr="000111B5" w:rsidRDefault="003C57EF" w:rsidP="000111B5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111B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Laboratoire d’anatomopathologie</w:t>
            </w:r>
          </w:p>
        </w:tc>
      </w:tr>
      <w:tr w:rsidR="003C57EF" w14:paraId="1AB17CC7" w14:textId="77777777" w:rsidTr="000111B5">
        <w:trPr>
          <w:trHeight w:val="1096"/>
          <w:jc w:val="center"/>
        </w:trPr>
        <w:tc>
          <w:tcPr>
            <w:tcW w:w="6306" w:type="dxa"/>
            <w:vAlign w:val="center"/>
          </w:tcPr>
          <w:p w14:paraId="3537046C" w14:textId="373C2B66" w:rsidR="003C57EF" w:rsidRPr="000111B5" w:rsidRDefault="000111B5" w:rsidP="000111B5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111B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Exploration fonctionnelle</w:t>
            </w:r>
          </w:p>
        </w:tc>
      </w:tr>
    </w:tbl>
    <w:p w14:paraId="16AE64DA" w14:textId="77777777" w:rsidR="003C57EF" w:rsidRPr="003C57EF" w:rsidRDefault="003C57EF" w:rsidP="003C5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6124B3E" w14:textId="3ADA7B70" w:rsidR="00BE4865" w:rsidRPr="004D08D1" w:rsidRDefault="00FB5EED" w:rsidP="00FB5EED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4D08D1">
        <w:rPr>
          <w:rFonts w:asciiTheme="majorHAnsi" w:hAnsiTheme="majorHAnsi" w:cstheme="majorHAnsi"/>
          <w:b/>
          <w:bCs/>
          <w:sz w:val="40"/>
          <w:szCs w:val="40"/>
        </w:rPr>
        <w:lastRenderedPageBreak/>
        <w:t>Présentation des pathologies</w:t>
      </w:r>
      <w:r w:rsidR="004D08D1" w:rsidRPr="004D08D1">
        <w:rPr>
          <w:rFonts w:asciiTheme="majorHAnsi" w:hAnsiTheme="majorHAnsi" w:cstheme="majorHAnsi"/>
          <w:b/>
          <w:bCs/>
          <w:sz w:val="40"/>
          <w:szCs w:val="40"/>
        </w:rPr>
        <w:t xml:space="preserve"> et des interventions </w:t>
      </w:r>
    </w:p>
    <w:p w14:paraId="34CBC4FA" w14:textId="3791CA47" w:rsidR="00BE4865" w:rsidRPr="00F47FF6" w:rsidRDefault="00BE4865" w:rsidP="00633477">
      <w:pPr>
        <w:jc w:val="both"/>
        <w:rPr>
          <w:rFonts w:cstheme="minorHAnsi"/>
        </w:rPr>
      </w:pPr>
    </w:p>
    <w:p w14:paraId="43402B35" w14:textId="259FB81D" w:rsidR="00104355" w:rsidRPr="00F47FF6" w:rsidRDefault="00146910" w:rsidP="00633477">
      <w:pPr>
        <w:pStyle w:val="NormalWeb"/>
        <w:jc w:val="both"/>
        <w:rPr>
          <w:rFonts w:asciiTheme="minorHAnsi" w:hAnsiTheme="minorHAnsi" w:cstheme="minorHAnsi"/>
        </w:rPr>
      </w:pPr>
      <w:r w:rsidRPr="00784706">
        <w:rPr>
          <w:rStyle w:val="lev"/>
          <w:rFonts w:asciiTheme="minorHAnsi" w:hAnsiTheme="minorHAnsi" w:cstheme="minorHAnsi"/>
          <w:u w:val="single"/>
        </w:rPr>
        <w:t>Valve mitrale</w:t>
      </w:r>
      <w:r w:rsidRPr="00F47FF6">
        <w:rPr>
          <w:rFonts w:asciiTheme="minorHAnsi" w:hAnsiTheme="minorHAnsi" w:cstheme="minorHAnsi"/>
        </w:rPr>
        <w:t xml:space="preserve"> : C'est l'une des quatre valves du cœur. La valve mitrale se trouve entre l'oreillette gauche et le ventricule gauche. </w:t>
      </w:r>
    </w:p>
    <w:p w14:paraId="1039F977" w14:textId="3E200A7C" w:rsidR="00146910" w:rsidRPr="00F47FF6" w:rsidRDefault="00146910" w:rsidP="00633477">
      <w:pPr>
        <w:pStyle w:val="NormalWeb"/>
        <w:jc w:val="both"/>
        <w:rPr>
          <w:rFonts w:asciiTheme="minorHAnsi" w:hAnsiTheme="minorHAnsi" w:cstheme="minorHAnsi"/>
        </w:rPr>
      </w:pPr>
      <w:r w:rsidRPr="00784706">
        <w:rPr>
          <w:rStyle w:val="lev"/>
          <w:rFonts w:asciiTheme="minorHAnsi" w:hAnsiTheme="minorHAnsi" w:cstheme="minorHAnsi"/>
          <w:u w:val="single"/>
        </w:rPr>
        <w:t>Valve aortique</w:t>
      </w:r>
      <w:r w:rsidRPr="00F47FF6">
        <w:rPr>
          <w:rFonts w:asciiTheme="minorHAnsi" w:hAnsiTheme="minorHAnsi" w:cstheme="minorHAnsi"/>
        </w:rPr>
        <w:t xml:space="preserve"> : C'est une autre valve importante du cœur, située entre le ventricule gauche et l'aorte (l'artère principale qui transporte le sang du cœur vers le reste du corps). </w:t>
      </w:r>
    </w:p>
    <w:p w14:paraId="16EA406C" w14:textId="087E5A31" w:rsidR="00310C96" w:rsidRPr="004D08D1" w:rsidRDefault="00310C96" w:rsidP="004D08D1">
      <w:pPr>
        <w:pStyle w:val="NormalWeb"/>
        <w:jc w:val="both"/>
        <w:rPr>
          <w:rFonts w:asciiTheme="minorHAnsi" w:hAnsiTheme="minorHAnsi" w:cstheme="minorHAnsi"/>
          <w:b/>
          <w:bCs/>
          <w:u w:val="single"/>
        </w:rPr>
      </w:pPr>
      <w:r w:rsidRPr="00310C96">
        <w:rPr>
          <w:rFonts w:asciiTheme="minorHAnsi" w:hAnsiTheme="minorHAnsi" w:cstheme="minorHAnsi"/>
          <w:b/>
          <w:bCs/>
          <w:u w:val="single"/>
        </w:rPr>
        <w:t>Cardiopathies congénitales :</w:t>
      </w:r>
      <w:r w:rsidRPr="00310C96">
        <w:rPr>
          <w:rFonts w:asciiTheme="minorHAnsi" w:hAnsiTheme="minorHAnsi" w:cstheme="minorHAnsi"/>
          <w:b/>
          <w:bCs/>
        </w:rPr>
        <w:t xml:space="preserve"> </w:t>
      </w:r>
      <w:r w:rsidRPr="00310C96">
        <w:rPr>
          <w:rStyle w:val="hgkelc"/>
        </w:rPr>
        <w:t>L</w:t>
      </w:r>
      <w:r w:rsidRPr="00310C96">
        <w:rPr>
          <w:rStyle w:val="hgkelc"/>
          <w:rFonts w:asciiTheme="minorHAnsi" w:hAnsiTheme="minorHAnsi" w:cstheme="minorHAnsi"/>
        </w:rPr>
        <w:t>a cardiopathie congénitale correspond à une malformation du cœur présente à la naissance.</w:t>
      </w:r>
    </w:p>
    <w:p w14:paraId="7C6F1C9A" w14:textId="7FCE806E" w:rsidR="00310C96" w:rsidRDefault="00310C96" w:rsidP="00310C96">
      <w:pPr>
        <w:pStyle w:val="NormalWeb"/>
        <w:jc w:val="both"/>
        <w:rPr>
          <w:rFonts w:asciiTheme="minorHAnsi" w:hAnsiTheme="minorHAnsi" w:cstheme="minorHAnsi"/>
        </w:rPr>
      </w:pPr>
      <w:r w:rsidRPr="00784706">
        <w:rPr>
          <w:rStyle w:val="lev"/>
          <w:rFonts w:asciiTheme="minorHAnsi" w:hAnsiTheme="minorHAnsi" w:cstheme="minorHAnsi"/>
          <w:u w:val="single"/>
        </w:rPr>
        <w:t>Pontage coronarien</w:t>
      </w:r>
      <w:r w:rsidRPr="00F47FF6">
        <w:rPr>
          <w:rFonts w:asciiTheme="minorHAnsi" w:hAnsiTheme="minorHAnsi" w:cstheme="minorHAnsi"/>
        </w:rPr>
        <w:t xml:space="preserve"> : C'est une intervention chirurgicale visant à rétablir un flux sanguin normal vers le cœur en contournant les artères coronaires obstruées ou rétrécies. </w:t>
      </w:r>
    </w:p>
    <w:p w14:paraId="233284AA" w14:textId="77777777" w:rsidR="00310C96" w:rsidRDefault="00310C96" w:rsidP="00310C96">
      <w:pPr>
        <w:pStyle w:val="NormalWeb"/>
        <w:jc w:val="both"/>
        <w:rPr>
          <w:rFonts w:asciiTheme="minorHAnsi" w:hAnsiTheme="minorHAnsi" w:cstheme="minorHAnsi"/>
        </w:rPr>
      </w:pPr>
      <w:r w:rsidRPr="00784706">
        <w:rPr>
          <w:rStyle w:val="lev"/>
          <w:rFonts w:asciiTheme="minorHAnsi" w:hAnsiTheme="minorHAnsi" w:cstheme="minorHAnsi"/>
          <w:u w:val="single"/>
        </w:rPr>
        <w:t>Coronarographie</w:t>
      </w:r>
      <w:r w:rsidRPr="00784706">
        <w:rPr>
          <w:rFonts w:asciiTheme="minorHAnsi" w:hAnsiTheme="minorHAnsi" w:cstheme="minorHAnsi"/>
          <w:u w:val="single"/>
        </w:rPr>
        <w:t xml:space="preserve"> </w:t>
      </w:r>
      <w:r w:rsidRPr="00F47FF6">
        <w:rPr>
          <w:rFonts w:asciiTheme="minorHAnsi" w:hAnsiTheme="minorHAnsi" w:cstheme="minorHAnsi"/>
        </w:rPr>
        <w:t>: C'est un examen d'imagerie utilisé pour visualiser les artères coronaires du cœur.</w:t>
      </w:r>
    </w:p>
    <w:p w14:paraId="3021FEA3" w14:textId="4145B0D4" w:rsidR="00310C96" w:rsidRDefault="00310C96" w:rsidP="00310C96">
      <w:pPr>
        <w:pStyle w:val="NormalWeb"/>
        <w:jc w:val="both"/>
        <w:rPr>
          <w:rFonts w:asciiTheme="minorHAnsi" w:hAnsiTheme="minorHAnsi" w:cstheme="minorHAnsi"/>
        </w:rPr>
      </w:pPr>
      <w:r w:rsidRPr="00310C96">
        <w:rPr>
          <w:rFonts w:asciiTheme="minorHAnsi" w:hAnsiTheme="minorHAnsi" w:cstheme="minorHAnsi"/>
          <w:b/>
          <w:bCs/>
          <w:u w:val="single"/>
        </w:rPr>
        <w:t>Cardiopathies acquises</w:t>
      </w:r>
      <w:r>
        <w:rPr>
          <w:rFonts w:asciiTheme="minorHAnsi" w:hAnsiTheme="minorHAnsi" w:cstheme="minorHAnsi"/>
        </w:rPr>
        <w:t> : Le principal champ d’activité de la chirurgie cardiaque adulte est la chirurgie coronaire.</w:t>
      </w:r>
    </w:p>
    <w:p w14:paraId="728FD2C6" w14:textId="2352EDD2" w:rsidR="00E4457B" w:rsidRPr="004D08D1" w:rsidRDefault="00F47FF6" w:rsidP="004D08D1">
      <w:pPr>
        <w:jc w:val="center"/>
        <w:rPr>
          <w:rFonts w:asciiTheme="majorHAnsi" w:hAnsiTheme="majorHAnsi" w:cstheme="majorHAnsi"/>
          <w:lang w:eastAsia="fr-FR"/>
        </w:rPr>
      </w:pPr>
      <w:r w:rsidRPr="004D08D1">
        <w:rPr>
          <w:rFonts w:asciiTheme="majorHAnsi" w:eastAsia="Times New Roman" w:hAnsiTheme="majorHAnsi" w:cstheme="majorHAnsi"/>
          <w:b/>
          <w:bCs/>
          <w:sz w:val="40"/>
          <w:szCs w:val="40"/>
          <w:lang w:eastAsia="fr-FR"/>
        </w:rPr>
        <w:lastRenderedPageBreak/>
        <w:t>Formalités administratives</w:t>
      </w:r>
    </w:p>
    <w:p w14:paraId="28D61CCE" w14:textId="77777777" w:rsidR="000E1BF1" w:rsidRPr="00305030" w:rsidRDefault="000E1BF1" w:rsidP="000E1BF1">
      <w:pPr>
        <w:rPr>
          <w:sz w:val="24"/>
          <w:szCs w:val="24"/>
          <w:lang w:eastAsia="fr-FR"/>
        </w:rPr>
      </w:pPr>
    </w:p>
    <w:p w14:paraId="12197620" w14:textId="75D56C29" w:rsidR="00633477" w:rsidRPr="00784706" w:rsidRDefault="000E1BF1" w:rsidP="00633477">
      <w:pPr>
        <w:jc w:val="both"/>
        <w:rPr>
          <w:sz w:val="24"/>
          <w:szCs w:val="24"/>
          <w:lang w:eastAsia="fr-FR"/>
        </w:rPr>
      </w:pPr>
      <w:r w:rsidRPr="00784706">
        <w:rPr>
          <w:sz w:val="24"/>
          <w:szCs w:val="24"/>
          <w:lang w:eastAsia="fr-FR"/>
        </w:rPr>
        <w:t>Dans chaque hôpital se trouve des admissions afin de limiter l’attente et de facilité les formalités le jour de l’hospitalisation</w:t>
      </w:r>
      <w:r w:rsidR="00633477" w:rsidRPr="00784706">
        <w:rPr>
          <w:sz w:val="24"/>
          <w:szCs w:val="24"/>
          <w:lang w:eastAsia="fr-FR"/>
        </w:rPr>
        <w:t>.</w:t>
      </w:r>
    </w:p>
    <w:p w14:paraId="3BA39E62" w14:textId="77777777" w:rsidR="00305030" w:rsidRDefault="00305030" w:rsidP="00633477">
      <w:pPr>
        <w:jc w:val="both"/>
        <w:rPr>
          <w:sz w:val="24"/>
          <w:szCs w:val="24"/>
          <w:lang w:eastAsia="fr-FR"/>
        </w:rPr>
      </w:pPr>
    </w:p>
    <w:p w14:paraId="2C83587E" w14:textId="653BA130" w:rsidR="00633477" w:rsidRPr="00784706" w:rsidRDefault="00BA6F1D" w:rsidP="00633477">
      <w:pPr>
        <w:jc w:val="both"/>
        <w:rPr>
          <w:b/>
          <w:bCs/>
          <w:sz w:val="24"/>
          <w:szCs w:val="24"/>
          <w:u w:val="single"/>
          <w:lang w:eastAsia="fr-FR"/>
        </w:rPr>
      </w:pPr>
      <w:r w:rsidRPr="00784706">
        <w:rPr>
          <w:b/>
          <w:bCs/>
          <w:sz w:val="24"/>
          <w:szCs w:val="24"/>
          <w:u w:val="single"/>
          <w:lang w:eastAsia="fr-FR"/>
        </w:rPr>
        <w:t>Admission pour les urgences</w:t>
      </w:r>
      <w:r w:rsidR="00633477" w:rsidRPr="00784706">
        <w:rPr>
          <w:b/>
          <w:bCs/>
          <w:sz w:val="24"/>
          <w:szCs w:val="24"/>
          <w:u w:val="single"/>
          <w:lang w:eastAsia="fr-FR"/>
        </w:rPr>
        <w:t xml:space="preserve"> : </w:t>
      </w:r>
    </w:p>
    <w:p w14:paraId="27634A05" w14:textId="0DB0A4CC" w:rsidR="000E1BF1" w:rsidRPr="00305030" w:rsidRDefault="00633477" w:rsidP="00633477">
      <w:pPr>
        <w:jc w:val="both"/>
        <w:rPr>
          <w:sz w:val="24"/>
          <w:szCs w:val="24"/>
          <w:lang w:eastAsia="fr-FR"/>
        </w:rPr>
      </w:pPr>
      <w:r w:rsidRPr="00305030">
        <w:rPr>
          <w:sz w:val="24"/>
          <w:szCs w:val="24"/>
          <w:lang w:eastAsia="fr-FR"/>
        </w:rPr>
        <w:t>Les formalités sont réduites au minimum</w:t>
      </w:r>
      <w:r w:rsidR="00784706">
        <w:rPr>
          <w:sz w:val="24"/>
          <w:szCs w:val="24"/>
          <w:lang w:eastAsia="fr-FR"/>
        </w:rPr>
        <w:t>.</w:t>
      </w:r>
    </w:p>
    <w:p w14:paraId="68428363" w14:textId="0BB945A1" w:rsidR="00BA6F1D" w:rsidRPr="00784706" w:rsidRDefault="00BA6F1D" w:rsidP="00633477">
      <w:pPr>
        <w:jc w:val="both"/>
        <w:rPr>
          <w:b/>
          <w:bCs/>
          <w:sz w:val="24"/>
          <w:szCs w:val="24"/>
          <w:u w:val="single"/>
          <w:lang w:eastAsia="fr-FR"/>
        </w:rPr>
      </w:pPr>
      <w:r w:rsidRPr="00784706">
        <w:rPr>
          <w:b/>
          <w:bCs/>
          <w:sz w:val="24"/>
          <w:szCs w:val="24"/>
          <w:u w:val="single"/>
          <w:lang w:eastAsia="fr-FR"/>
        </w:rPr>
        <w:t>Admission pour consultation ou d’un rendez-vous</w:t>
      </w:r>
      <w:r w:rsidR="00633477" w:rsidRPr="00784706">
        <w:rPr>
          <w:b/>
          <w:bCs/>
          <w:sz w:val="24"/>
          <w:szCs w:val="24"/>
          <w:u w:val="single"/>
          <w:lang w:eastAsia="fr-FR"/>
        </w:rPr>
        <w:t> :</w:t>
      </w:r>
    </w:p>
    <w:p w14:paraId="77A5B7F9" w14:textId="573E5786" w:rsidR="00633477" w:rsidRPr="00305030" w:rsidRDefault="00633477" w:rsidP="00633477">
      <w:pPr>
        <w:jc w:val="both"/>
        <w:rPr>
          <w:sz w:val="24"/>
          <w:szCs w:val="24"/>
          <w:lang w:eastAsia="fr-FR"/>
        </w:rPr>
      </w:pPr>
      <w:r w:rsidRPr="00305030">
        <w:rPr>
          <w:sz w:val="24"/>
          <w:szCs w:val="24"/>
          <w:lang w:eastAsia="fr-FR"/>
        </w:rPr>
        <w:t>Les documents suivants doivent être apportés pour la prise en charge financière du séjour</w:t>
      </w:r>
      <w:r w:rsidR="00784706">
        <w:rPr>
          <w:sz w:val="24"/>
          <w:szCs w:val="24"/>
          <w:lang w:eastAsia="fr-FR"/>
        </w:rPr>
        <w:t>.</w:t>
      </w:r>
    </w:p>
    <w:p w14:paraId="59DA4E44" w14:textId="0E417A77" w:rsidR="00BA6F1D" w:rsidRPr="00784706" w:rsidRDefault="00BA6F1D" w:rsidP="00633477">
      <w:pPr>
        <w:jc w:val="both"/>
        <w:rPr>
          <w:b/>
          <w:bCs/>
          <w:sz w:val="24"/>
          <w:szCs w:val="24"/>
          <w:u w:val="single"/>
          <w:lang w:eastAsia="fr-FR"/>
        </w:rPr>
      </w:pPr>
      <w:r w:rsidRPr="00784706">
        <w:rPr>
          <w:b/>
          <w:bCs/>
          <w:sz w:val="24"/>
          <w:szCs w:val="24"/>
          <w:u w:val="single"/>
          <w:lang w:eastAsia="fr-FR"/>
        </w:rPr>
        <w:t>Admission d’un mineur</w:t>
      </w:r>
      <w:r w:rsidR="00633477" w:rsidRPr="00784706">
        <w:rPr>
          <w:b/>
          <w:bCs/>
          <w:sz w:val="24"/>
          <w:szCs w:val="24"/>
          <w:u w:val="single"/>
          <w:lang w:eastAsia="fr-FR"/>
        </w:rPr>
        <w:t xml:space="preserve"> : </w:t>
      </w:r>
    </w:p>
    <w:p w14:paraId="1F3B1866" w14:textId="1AE25DB7" w:rsidR="00305030" w:rsidRDefault="00633477" w:rsidP="00633477">
      <w:pPr>
        <w:jc w:val="both"/>
        <w:rPr>
          <w:sz w:val="24"/>
          <w:szCs w:val="24"/>
          <w:lang w:eastAsia="fr-FR"/>
        </w:rPr>
      </w:pPr>
      <w:r w:rsidRPr="00305030">
        <w:rPr>
          <w:sz w:val="24"/>
          <w:szCs w:val="24"/>
          <w:lang w:eastAsia="fr-FR"/>
        </w:rPr>
        <w:t xml:space="preserve">Tout mineur doit être accompagné par le père, le tuteur légal ou par </w:t>
      </w:r>
      <w:r w:rsidR="00305030" w:rsidRPr="00305030">
        <w:rPr>
          <w:sz w:val="24"/>
          <w:szCs w:val="24"/>
          <w:lang w:eastAsia="fr-FR"/>
        </w:rPr>
        <w:t>une personne munie</w:t>
      </w:r>
      <w:r w:rsidRPr="00305030">
        <w:rPr>
          <w:sz w:val="24"/>
          <w:szCs w:val="24"/>
          <w:lang w:eastAsia="fr-FR"/>
        </w:rPr>
        <w:t xml:space="preserve"> d’une autorisation</w:t>
      </w:r>
      <w:r w:rsidR="00305030" w:rsidRPr="00305030">
        <w:rPr>
          <w:sz w:val="24"/>
          <w:szCs w:val="24"/>
          <w:lang w:eastAsia="fr-FR"/>
        </w:rPr>
        <w:t xml:space="preserve">. </w:t>
      </w:r>
    </w:p>
    <w:p w14:paraId="0FDC29F8" w14:textId="77777777" w:rsidR="00305030" w:rsidRPr="00784706" w:rsidRDefault="00633477" w:rsidP="00633477">
      <w:pPr>
        <w:jc w:val="both"/>
        <w:rPr>
          <w:b/>
          <w:bCs/>
          <w:sz w:val="24"/>
          <w:szCs w:val="24"/>
          <w:lang w:eastAsia="fr-FR"/>
        </w:rPr>
      </w:pPr>
      <w:r w:rsidRPr="00784706">
        <w:rPr>
          <w:b/>
          <w:bCs/>
          <w:sz w:val="24"/>
          <w:szCs w:val="24"/>
          <w:u w:val="single"/>
          <w:lang w:eastAsia="fr-FR"/>
        </w:rPr>
        <w:t>La confidentialité</w:t>
      </w:r>
      <w:r w:rsidR="00305030" w:rsidRPr="00784706">
        <w:rPr>
          <w:b/>
          <w:bCs/>
          <w:sz w:val="24"/>
          <w:szCs w:val="24"/>
          <w:lang w:eastAsia="fr-FR"/>
        </w:rPr>
        <w:t> :</w:t>
      </w:r>
    </w:p>
    <w:p w14:paraId="0440878F" w14:textId="0BD8910E" w:rsidR="00633477" w:rsidRPr="00305030" w:rsidRDefault="00305030" w:rsidP="00633477">
      <w:pPr>
        <w:jc w:val="both"/>
        <w:rPr>
          <w:sz w:val="24"/>
          <w:szCs w:val="24"/>
          <w:lang w:eastAsia="fr-FR"/>
        </w:rPr>
      </w:pPr>
      <w:r w:rsidRPr="00305030">
        <w:rPr>
          <w:sz w:val="24"/>
          <w:szCs w:val="24"/>
          <w:lang w:eastAsia="fr-FR"/>
        </w:rPr>
        <w:t xml:space="preserve">Reste strictement personnelle, </w:t>
      </w:r>
      <w:r w:rsidRPr="00305030">
        <w:rPr>
          <w:rStyle w:val="hgkelc"/>
          <w:sz w:val="24"/>
          <w:szCs w:val="24"/>
        </w:rPr>
        <w:t>L'accès aux informations relatives à un proche peut ainsi être refusé à une famille.</w:t>
      </w:r>
    </w:p>
    <w:p w14:paraId="24F0CEDD" w14:textId="77777777" w:rsidR="00483C8D" w:rsidRDefault="00483C8D" w:rsidP="00784706">
      <w:pPr>
        <w:jc w:val="center"/>
        <w:rPr>
          <w:b/>
          <w:bCs/>
          <w:sz w:val="40"/>
          <w:szCs w:val="40"/>
          <w:lang w:eastAsia="fr-FR"/>
        </w:rPr>
      </w:pPr>
    </w:p>
    <w:p w14:paraId="4583786A" w14:textId="77777777" w:rsidR="00483C8D" w:rsidRDefault="00483C8D" w:rsidP="00784706">
      <w:pPr>
        <w:jc w:val="center"/>
        <w:rPr>
          <w:b/>
          <w:bCs/>
          <w:sz w:val="40"/>
          <w:szCs w:val="40"/>
          <w:lang w:eastAsia="fr-FR"/>
        </w:rPr>
      </w:pPr>
    </w:p>
    <w:p w14:paraId="0E8C8C7C" w14:textId="453CB89F" w:rsidR="00BA6F1D" w:rsidRPr="004D08D1" w:rsidRDefault="00784706" w:rsidP="00784706">
      <w:pPr>
        <w:jc w:val="center"/>
        <w:rPr>
          <w:rFonts w:asciiTheme="majorHAnsi" w:hAnsiTheme="majorHAnsi" w:cstheme="majorHAnsi"/>
          <w:b/>
          <w:bCs/>
          <w:sz w:val="40"/>
          <w:szCs w:val="40"/>
          <w:lang w:eastAsia="fr-FR"/>
        </w:rPr>
      </w:pPr>
      <w:r w:rsidRPr="004D08D1">
        <w:rPr>
          <w:rFonts w:asciiTheme="majorHAnsi" w:hAnsiTheme="majorHAnsi" w:cstheme="majorHAnsi"/>
          <w:b/>
          <w:bCs/>
          <w:sz w:val="40"/>
          <w:szCs w:val="40"/>
          <w:lang w:eastAsia="fr-FR"/>
        </w:rPr>
        <w:lastRenderedPageBreak/>
        <w:t>Graphique</w:t>
      </w:r>
    </w:p>
    <w:p w14:paraId="2EE19F53" w14:textId="4AA25CA2" w:rsidR="000E1BF1" w:rsidRPr="00E4457B" w:rsidRDefault="00784706" w:rsidP="000E1BF1">
      <w:pPr>
        <w:rPr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62336" behindDoc="1" locked="0" layoutInCell="1" allowOverlap="1" wp14:anchorId="0A76E0FF" wp14:editId="1844D25F">
            <wp:simplePos x="0" y="0"/>
            <wp:positionH relativeFrom="column">
              <wp:posOffset>-815906</wp:posOffset>
            </wp:positionH>
            <wp:positionV relativeFrom="paragraph">
              <wp:posOffset>340227</wp:posOffset>
            </wp:positionV>
            <wp:extent cx="5163671" cy="2609479"/>
            <wp:effectExtent l="0" t="0" r="0" b="635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176" cy="2622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191CD9" w14:textId="2E6DF024" w:rsidR="00F47FF6" w:rsidRDefault="00F47FF6" w:rsidP="00F47FF6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fr-FR"/>
        </w:rPr>
      </w:pPr>
    </w:p>
    <w:p w14:paraId="67282ED4" w14:textId="4F8863D2" w:rsidR="004D7D28" w:rsidRPr="00F47FF6" w:rsidRDefault="00F47FF6" w:rsidP="00F47FF6">
      <w:pPr>
        <w:rPr>
          <w:lang w:eastAsia="fr-FR"/>
        </w:rPr>
      </w:pPr>
      <w:r w:rsidRPr="00F47FF6">
        <w:rPr>
          <w:lang w:eastAsia="fr-FR"/>
        </w:rPr>
        <w:t xml:space="preserve"> </w:t>
      </w:r>
      <w:r w:rsidR="004D7D28" w:rsidRPr="00F47FF6">
        <w:rPr>
          <w:lang w:eastAsia="fr-FR"/>
        </w:rPr>
        <w:br w:type="page"/>
      </w:r>
    </w:p>
    <w:p w14:paraId="06924166" w14:textId="77777777" w:rsidR="000E1BF1" w:rsidRDefault="000E1BF1" w:rsidP="00E445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4062C71A" w14:textId="77777777" w:rsidR="000E1BF1" w:rsidRDefault="000E1BF1" w:rsidP="00E445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5DAD5EF6" w14:textId="77777777" w:rsidR="000E1BF1" w:rsidRDefault="000E1BF1" w:rsidP="00E445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0C1D9D0F" w14:textId="77777777" w:rsidR="000E1BF1" w:rsidRDefault="000E1BF1" w:rsidP="00E445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409A5FFA" w14:textId="01A8AA2D" w:rsidR="0069716E" w:rsidRPr="000E1BF1" w:rsidRDefault="00E4457B" w:rsidP="00E4457B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fr-FR"/>
        </w:rPr>
      </w:pPr>
      <w:r w:rsidRPr="000E1BF1">
        <w:rPr>
          <w:rFonts w:ascii="Times New Roman" w:eastAsia="Times New Roman" w:hAnsi="Times New Roman" w:cs="Times New Roman"/>
          <w:sz w:val="40"/>
          <w:szCs w:val="40"/>
          <w:lang w:eastAsia="fr-FR"/>
        </w:rPr>
        <w:t>Nous vous remercions de nous avoir confié votre cœur</w:t>
      </w:r>
    </w:p>
    <w:p w14:paraId="01CB9840" w14:textId="2AA7B7C0" w:rsidR="00E4457B" w:rsidRDefault="00173D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0E1BF1">
        <w:rPr>
          <w:rFonts w:ascii="Times New Roman" w:eastAsia="Times New Roman" w:hAnsi="Times New Roman" w:cs="Times New Roman"/>
          <w:noProof/>
          <w:sz w:val="40"/>
          <w:szCs w:val="40"/>
          <w:lang w:eastAsia="fr-FR"/>
        </w:rPr>
        <w:drawing>
          <wp:anchor distT="0" distB="0" distL="114300" distR="114300" simplePos="0" relativeHeight="251660288" behindDoc="1" locked="0" layoutInCell="1" allowOverlap="1" wp14:anchorId="3F7CF874" wp14:editId="708147AD">
            <wp:simplePos x="0" y="0"/>
            <wp:positionH relativeFrom="column">
              <wp:posOffset>57476</wp:posOffset>
            </wp:positionH>
            <wp:positionV relativeFrom="paragraph">
              <wp:posOffset>295668</wp:posOffset>
            </wp:positionV>
            <wp:extent cx="3585150" cy="2447925"/>
            <wp:effectExtent l="0" t="0" r="0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1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411CFC" w14:textId="0001E065" w:rsidR="00173DBC" w:rsidRPr="00173DBC" w:rsidRDefault="00173DBC" w:rsidP="00173DBC">
      <w:pPr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630A2515" w14:textId="173D7EC9" w:rsidR="00173DBC" w:rsidRPr="00173DBC" w:rsidRDefault="00173DBC" w:rsidP="00173DBC">
      <w:pPr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2D35926D" w14:textId="7B3F3C48" w:rsidR="00173DBC" w:rsidRPr="00173DBC" w:rsidRDefault="00173DBC" w:rsidP="00173DBC">
      <w:pPr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43F88A72" w14:textId="30E40DA8" w:rsidR="00173DBC" w:rsidRPr="00173DBC" w:rsidRDefault="00173DBC" w:rsidP="00173DBC">
      <w:pPr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37ECC27E" w14:textId="10EE3B29" w:rsidR="00173DBC" w:rsidRPr="00173DBC" w:rsidRDefault="00173DBC" w:rsidP="00173DBC">
      <w:pPr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1E605024" w14:textId="6FEF2A0D" w:rsidR="00173DBC" w:rsidRPr="00173DBC" w:rsidRDefault="00173DBC" w:rsidP="00173DBC">
      <w:pPr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452D1EAC" w14:textId="6EFE8054" w:rsidR="00173DBC" w:rsidRPr="00173DBC" w:rsidRDefault="00173DBC" w:rsidP="00173DBC">
      <w:pPr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348DFA2C" w14:textId="45C333F0" w:rsidR="00173DBC" w:rsidRPr="00173DBC" w:rsidRDefault="00173DBC" w:rsidP="00173DBC">
      <w:pPr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4FB0FBCF" w14:textId="3E3B5B60" w:rsidR="00173DBC" w:rsidRPr="00173DBC" w:rsidRDefault="00173DBC" w:rsidP="00173DBC">
      <w:pPr>
        <w:tabs>
          <w:tab w:val="left" w:pos="1101"/>
        </w:tabs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sectPr w:rsidR="00173DBC" w:rsidRPr="00173DBC" w:rsidSect="004D08D1">
      <w:headerReference w:type="default" r:id="rId15"/>
      <w:footerReference w:type="default" r:id="rId16"/>
      <w:pgSz w:w="8419" w:h="11906" w:orient="landscape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94BFC" w14:textId="77777777" w:rsidR="006F4DFD" w:rsidRDefault="006F4DFD" w:rsidP="00B04F20">
      <w:pPr>
        <w:spacing w:after="0" w:line="240" w:lineRule="auto"/>
      </w:pPr>
      <w:r>
        <w:separator/>
      </w:r>
    </w:p>
  </w:endnote>
  <w:endnote w:type="continuationSeparator" w:id="0">
    <w:p w14:paraId="3D7FC146" w14:textId="77777777" w:rsidR="006F4DFD" w:rsidRDefault="006F4DFD" w:rsidP="00B04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64CBD" w14:textId="0069E3F2" w:rsidR="00B04F20" w:rsidRDefault="00F47FF6" w:rsidP="00B04F20">
    <w:pPr>
      <w:pStyle w:val="Pieddepage"/>
      <w:jc w:val="center"/>
    </w:pPr>
    <w:r>
      <w:t>Hôpital Saint-Joseph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93254" w14:textId="77777777" w:rsidR="006F4DFD" w:rsidRDefault="006F4DFD" w:rsidP="00B04F20">
      <w:pPr>
        <w:spacing w:after="0" w:line="240" w:lineRule="auto"/>
      </w:pPr>
      <w:r>
        <w:separator/>
      </w:r>
    </w:p>
  </w:footnote>
  <w:footnote w:type="continuationSeparator" w:id="0">
    <w:p w14:paraId="03E34269" w14:textId="77777777" w:rsidR="006F4DFD" w:rsidRDefault="006F4DFD" w:rsidP="00B04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07CAA" w14:textId="66D96327" w:rsidR="00DC28A6" w:rsidRPr="00945ED8" w:rsidRDefault="00DC28A6" w:rsidP="00DC28A6">
    <w:pPr>
      <w:pStyle w:val="En-tte"/>
      <w:jc w:val="center"/>
      <w:rPr>
        <w:rFonts w:ascii="Tahoma" w:hAnsi="Tahoma" w:cs="Tahoma"/>
        <w:b/>
      </w:rPr>
    </w:pPr>
    <w:r w:rsidRPr="00945ED8">
      <w:rPr>
        <w:rFonts w:ascii="Tahoma" w:hAnsi="Tahoma" w:cs="Tahoma"/>
        <w:b/>
        <w:noProof/>
      </w:rPr>
      <w:drawing>
        <wp:anchor distT="0" distB="0" distL="114300" distR="114300" simplePos="0" relativeHeight="251659264" behindDoc="1" locked="0" layoutInCell="1" allowOverlap="1" wp14:anchorId="6DD9BE93" wp14:editId="5570FAF2">
          <wp:simplePos x="0" y="0"/>
          <wp:positionH relativeFrom="column">
            <wp:posOffset>-680720</wp:posOffset>
          </wp:positionH>
          <wp:positionV relativeFrom="paragraph">
            <wp:posOffset>-384175</wp:posOffset>
          </wp:positionV>
          <wp:extent cx="577215" cy="628650"/>
          <wp:effectExtent l="0" t="0" r="0" b="0"/>
          <wp:wrapTight wrapText="bothSides">
            <wp:wrapPolygon edited="0">
              <wp:start x="0" y="0"/>
              <wp:lineTo x="0" y="20945"/>
              <wp:lineTo x="20673" y="20945"/>
              <wp:lineTo x="20673" y="0"/>
              <wp:lineTo x="0" y="0"/>
            </wp:wrapPolygon>
          </wp:wrapTight>
          <wp:docPr id="3" name="Image 3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721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4457B">
      <w:rPr>
        <w:rFonts w:ascii="Tahoma" w:hAnsi="Tahoma" w:cs="Tahoma"/>
        <w:b/>
        <w:noProof/>
      </w:rPr>
      <w:t>SERVICE CARDILOGIE</w:t>
    </w:r>
  </w:p>
  <w:p w14:paraId="317F8A5F" w14:textId="270B38AC" w:rsidR="00DC28A6" w:rsidRDefault="00DC28A6">
    <w:pPr>
      <w:pStyle w:val="En-tte"/>
    </w:pPr>
  </w:p>
  <w:p w14:paraId="1CE0BD49" w14:textId="4841A7D8" w:rsidR="00FB34FB" w:rsidRDefault="00FB34FB" w:rsidP="00DC28A6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A6E36"/>
    <w:multiLevelType w:val="multilevel"/>
    <w:tmpl w:val="DC20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1F3643"/>
    <w:multiLevelType w:val="hybridMultilevel"/>
    <w:tmpl w:val="CF463C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225AD"/>
    <w:multiLevelType w:val="hybridMultilevel"/>
    <w:tmpl w:val="4440CB8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605610"/>
    <w:multiLevelType w:val="multilevel"/>
    <w:tmpl w:val="DC20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F41BFA"/>
    <w:multiLevelType w:val="hybridMultilevel"/>
    <w:tmpl w:val="ED7C42A4"/>
    <w:lvl w:ilvl="0" w:tplc="040C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0837498"/>
    <w:multiLevelType w:val="hybridMultilevel"/>
    <w:tmpl w:val="6D0E283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E1027"/>
    <w:multiLevelType w:val="hybridMultilevel"/>
    <w:tmpl w:val="3BDCE30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bookFoldPrinting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F20"/>
    <w:rsid w:val="0000349C"/>
    <w:rsid w:val="000111B5"/>
    <w:rsid w:val="00036F61"/>
    <w:rsid w:val="000C1364"/>
    <w:rsid w:val="000E1BF1"/>
    <w:rsid w:val="00104355"/>
    <w:rsid w:val="00105B86"/>
    <w:rsid w:val="00146910"/>
    <w:rsid w:val="00173DBC"/>
    <w:rsid w:val="00262B8B"/>
    <w:rsid w:val="00305030"/>
    <w:rsid w:val="00310C96"/>
    <w:rsid w:val="003C57EF"/>
    <w:rsid w:val="00483C8D"/>
    <w:rsid w:val="004D08D1"/>
    <w:rsid w:val="004D7D28"/>
    <w:rsid w:val="00574A89"/>
    <w:rsid w:val="0059610B"/>
    <w:rsid w:val="005A3FE8"/>
    <w:rsid w:val="00633477"/>
    <w:rsid w:val="0069716E"/>
    <w:rsid w:val="006F4DFD"/>
    <w:rsid w:val="00784706"/>
    <w:rsid w:val="007B5E50"/>
    <w:rsid w:val="007D7F05"/>
    <w:rsid w:val="00B04F20"/>
    <w:rsid w:val="00B2324F"/>
    <w:rsid w:val="00BA6F1D"/>
    <w:rsid w:val="00BE3F39"/>
    <w:rsid w:val="00BE4865"/>
    <w:rsid w:val="00BF48B6"/>
    <w:rsid w:val="00C57B1D"/>
    <w:rsid w:val="00C83D05"/>
    <w:rsid w:val="00D47207"/>
    <w:rsid w:val="00D6007A"/>
    <w:rsid w:val="00D953A6"/>
    <w:rsid w:val="00DC28A6"/>
    <w:rsid w:val="00DD4BA4"/>
    <w:rsid w:val="00E17678"/>
    <w:rsid w:val="00E4457B"/>
    <w:rsid w:val="00E83735"/>
    <w:rsid w:val="00F41C64"/>
    <w:rsid w:val="00F47FF6"/>
    <w:rsid w:val="00FB34FB"/>
    <w:rsid w:val="00FB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2E70A5"/>
  <w15:chartTrackingRefBased/>
  <w15:docId w15:val="{32B7BAAA-160D-4693-97D0-35B0AF69D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04F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4F20"/>
  </w:style>
  <w:style w:type="paragraph" w:styleId="Pieddepage">
    <w:name w:val="footer"/>
    <w:basedOn w:val="Normal"/>
    <w:link w:val="PieddepageCar"/>
    <w:uiPriority w:val="99"/>
    <w:unhideWhenUsed/>
    <w:rsid w:val="00B04F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4F20"/>
  </w:style>
  <w:style w:type="character" w:styleId="Lienhypertexte">
    <w:name w:val="Hyperlink"/>
    <w:rsid w:val="00B04F20"/>
    <w:rPr>
      <w:color w:val="004080"/>
      <w:u w:val="single"/>
    </w:rPr>
  </w:style>
  <w:style w:type="paragraph" w:styleId="Paragraphedeliste">
    <w:name w:val="List Paragraph"/>
    <w:basedOn w:val="Normal"/>
    <w:uiPriority w:val="34"/>
    <w:qFormat/>
    <w:rsid w:val="00FB34FB"/>
    <w:pPr>
      <w:ind w:left="720"/>
      <w:contextualSpacing/>
    </w:pPr>
  </w:style>
  <w:style w:type="table" w:styleId="Grilledutableau">
    <w:name w:val="Table Grid"/>
    <w:basedOn w:val="TableauNormal"/>
    <w:uiPriority w:val="39"/>
    <w:rsid w:val="00105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6971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97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3C5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4D7D28"/>
    <w:rPr>
      <w:b/>
      <w:bCs/>
    </w:rPr>
  </w:style>
  <w:style w:type="character" w:styleId="Accentuation">
    <w:name w:val="Emphasis"/>
    <w:basedOn w:val="Policepardfaut"/>
    <w:uiPriority w:val="20"/>
    <w:qFormat/>
    <w:rsid w:val="00146910"/>
    <w:rPr>
      <w:i/>
      <w:iCs/>
    </w:rPr>
  </w:style>
  <w:style w:type="character" w:customStyle="1" w:styleId="hgkelc">
    <w:name w:val="hgkelc"/>
    <w:basedOn w:val="Policepardfaut"/>
    <w:rsid w:val="00305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3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ontact@chu-saint-joseph.fr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www.hopital-saint-joseph.f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8</Pages>
  <Words>417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Doudou</dc:creator>
  <cp:keywords/>
  <dc:description/>
  <cp:lastModifiedBy>Doudou</cp:lastModifiedBy>
  <cp:revision>8</cp:revision>
  <dcterms:created xsi:type="dcterms:W3CDTF">2024-07-22T10:59:00Z</dcterms:created>
  <dcterms:modified xsi:type="dcterms:W3CDTF">2024-07-23T08:52:00Z</dcterms:modified>
</cp:coreProperties>
</file>