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0C499" w14:textId="20674779" w:rsidR="007B50F3" w:rsidRPr="00ED75A9" w:rsidRDefault="007B50F3" w:rsidP="007B50F3">
      <w:pPr>
        <w:jc w:val="center"/>
        <w:rPr>
          <w:b/>
          <w:bCs/>
        </w:rPr>
      </w:pPr>
      <w:r w:rsidRPr="00ED75A9">
        <w:rPr>
          <w:b/>
          <w:bCs/>
        </w:rPr>
        <w:t>COMPTE-RENDU D’HOSPITALISATION</w:t>
      </w:r>
    </w:p>
    <w:p w14:paraId="02A2BDDD" w14:textId="77777777" w:rsidR="007B50F3" w:rsidRDefault="007B50F3" w:rsidP="007B50F3"/>
    <w:p w14:paraId="53F892E9" w14:textId="194E1DCA" w:rsidR="007B50F3" w:rsidRDefault="007B50F3" w:rsidP="007B50F3">
      <w:r>
        <w:t xml:space="preserve">Madame </w:t>
      </w:r>
      <w:r w:rsidRPr="00ED75A9">
        <w:rPr>
          <w:b/>
          <w:bCs/>
        </w:rPr>
        <w:t>DENIS Carole</w:t>
      </w:r>
      <w:r>
        <w:t>, 50 ans, est adressé</w:t>
      </w:r>
      <w:r w:rsidR="00ED75A9">
        <w:t xml:space="preserve">e </w:t>
      </w:r>
      <w:r>
        <w:t>par le SAMU pour AVP</w:t>
      </w:r>
      <w:r w:rsidR="00ED75A9">
        <w:t xml:space="preserve">, </w:t>
      </w:r>
      <w:r>
        <w:t>avec traumatisme crânien sans PC le 15/04/N.</w:t>
      </w:r>
    </w:p>
    <w:p w14:paraId="52A69D06" w14:textId="46777B62" w:rsidR="007B50F3" w:rsidRPr="00ED75A9" w:rsidRDefault="007B50F3" w:rsidP="007B50F3">
      <w:pPr>
        <w:rPr>
          <w:u w:val="single"/>
        </w:rPr>
      </w:pPr>
      <w:r w:rsidRPr="00ED75A9">
        <w:rPr>
          <w:u w:val="single"/>
        </w:rPr>
        <w:t>ANTECEDENT</w:t>
      </w:r>
      <w:r w:rsidR="00ED75A9" w:rsidRPr="00ED75A9">
        <w:rPr>
          <w:u w:val="single"/>
        </w:rPr>
        <w:t>S</w:t>
      </w:r>
      <w:r w:rsidRPr="00ED75A9">
        <w:rPr>
          <w:u w:val="single"/>
        </w:rPr>
        <w:t xml:space="preserve"> : </w:t>
      </w:r>
    </w:p>
    <w:p w14:paraId="34621742" w14:textId="1AAAB9E4" w:rsidR="007B50F3" w:rsidRDefault="007B50F3" w:rsidP="007B50F3">
      <w:r>
        <w:t xml:space="preserve">Essentiellement, </w:t>
      </w:r>
      <w:r w:rsidRPr="00ED75A9">
        <w:rPr>
          <w:highlight w:val="green"/>
        </w:rPr>
        <w:t>polyart</w:t>
      </w:r>
      <w:r w:rsidR="00ED75A9" w:rsidRPr="00ED75A9">
        <w:rPr>
          <w:highlight w:val="green"/>
        </w:rPr>
        <w:t>hr</w:t>
      </w:r>
      <w:r w:rsidRPr="00ED75A9">
        <w:rPr>
          <w:highlight w:val="green"/>
        </w:rPr>
        <w:t>ose</w:t>
      </w:r>
      <w:r>
        <w:t xml:space="preserve"> avec </w:t>
      </w:r>
      <w:r w:rsidR="00ED75A9">
        <w:t>spondylarthrose</w:t>
      </w:r>
      <w:r>
        <w:t xml:space="preserve"> ost</w:t>
      </w:r>
      <w:r w:rsidR="00ED75A9">
        <w:t>éophytique</w:t>
      </w:r>
      <w:r>
        <w:t xml:space="preserve"> et </w:t>
      </w:r>
      <w:r w:rsidR="00ED75A9" w:rsidRPr="00ED75A9">
        <w:rPr>
          <w:highlight w:val="green"/>
        </w:rPr>
        <w:t>gonarthrose</w:t>
      </w:r>
      <w:r>
        <w:t xml:space="preserve"> bilatéral</w:t>
      </w:r>
      <w:r w:rsidR="00ED75A9">
        <w:t xml:space="preserve">e </w:t>
      </w:r>
      <w:r>
        <w:t xml:space="preserve">sur </w:t>
      </w:r>
      <w:proofErr w:type="spellStart"/>
      <w:r w:rsidRPr="00ED75A9">
        <w:rPr>
          <w:highlight w:val="green"/>
        </w:rPr>
        <w:t>genu</w:t>
      </w:r>
      <w:proofErr w:type="spellEnd"/>
      <w:r w:rsidRPr="00ED75A9">
        <w:rPr>
          <w:highlight w:val="green"/>
        </w:rPr>
        <w:t xml:space="preserve"> var</w:t>
      </w:r>
      <w:r w:rsidR="00ED75A9" w:rsidRPr="00ED75A9">
        <w:rPr>
          <w:highlight w:val="green"/>
        </w:rPr>
        <w:t>u</w:t>
      </w:r>
      <w:r w:rsidRPr="00ED75A9">
        <w:rPr>
          <w:highlight w:val="green"/>
        </w:rPr>
        <w:t>m</w:t>
      </w:r>
      <w:r>
        <w:t>.</w:t>
      </w:r>
    </w:p>
    <w:p w14:paraId="1B92062E" w14:textId="7FFECB56" w:rsidR="007B50F3" w:rsidRPr="00ED75A9" w:rsidRDefault="007B50F3" w:rsidP="007B50F3">
      <w:pPr>
        <w:rPr>
          <w:u w:val="single"/>
        </w:rPr>
      </w:pPr>
      <w:r w:rsidRPr="00ED75A9">
        <w:rPr>
          <w:u w:val="single"/>
        </w:rPr>
        <w:t xml:space="preserve">A L’ENTREE : </w:t>
      </w:r>
    </w:p>
    <w:p w14:paraId="7D36F879" w14:textId="70D8F2D5" w:rsidR="007B50F3" w:rsidRDefault="007B50F3" w:rsidP="00ED75A9">
      <w:pPr>
        <w:spacing w:after="0"/>
      </w:pPr>
      <w:r>
        <w:t xml:space="preserve">Douleur précise de la charnière </w:t>
      </w:r>
      <w:r w:rsidR="00ED75A9">
        <w:t>c</w:t>
      </w:r>
      <w:r>
        <w:t xml:space="preserve">ervico dorsale. </w:t>
      </w:r>
    </w:p>
    <w:p w14:paraId="29E642F3" w14:textId="255DD818" w:rsidR="007B50F3" w:rsidRDefault="007B50F3" w:rsidP="00ED75A9">
      <w:pPr>
        <w:spacing w:after="0"/>
      </w:pPr>
      <w:r>
        <w:t>Acropar</w:t>
      </w:r>
      <w:r w:rsidR="00A142A3">
        <w:t>esthésie</w:t>
      </w:r>
      <w:r>
        <w:t xml:space="preserve"> du membre supérieur droit.</w:t>
      </w:r>
    </w:p>
    <w:p w14:paraId="4EFCA2C7" w14:textId="7EE6C177" w:rsidR="007B50F3" w:rsidRDefault="007B50F3" w:rsidP="00ED75A9">
      <w:pPr>
        <w:spacing w:after="0"/>
      </w:pPr>
      <w:r>
        <w:t>Paré</w:t>
      </w:r>
      <w:r w:rsidR="00A142A3">
        <w:t xml:space="preserve">sie </w:t>
      </w:r>
      <w:r>
        <w:t>du bicep</w:t>
      </w:r>
      <w:r w:rsidR="00A142A3">
        <w:t>s</w:t>
      </w:r>
      <w:r>
        <w:t xml:space="preserve"> </w:t>
      </w:r>
      <w:proofErr w:type="spellStart"/>
      <w:r w:rsidR="00A142A3">
        <w:t>ho</w:t>
      </w:r>
      <w:r>
        <w:t>mol</w:t>
      </w:r>
      <w:proofErr w:type="spellEnd"/>
      <w:r w:rsidR="00A142A3">
        <w:t xml:space="preserve"> l</w:t>
      </w:r>
      <w:r>
        <w:t>atéral et du pouce.</w:t>
      </w:r>
    </w:p>
    <w:p w14:paraId="5C87B118" w14:textId="77777777" w:rsidR="00A142A3" w:rsidRDefault="00A142A3" w:rsidP="007B50F3">
      <w:pPr>
        <w:rPr>
          <w:u w:val="single"/>
        </w:rPr>
      </w:pPr>
    </w:p>
    <w:p w14:paraId="67E139CB" w14:textId="7CE0696F" w:rsidR="007B50F3" w:rsidRPr="00A142A3" w:rsidRDefault="007B50F3" w:rsidP="007B50F3">
      <w:pPr>
        <w:rPr>
          <w:u w:val="single"/>
        </w:rPr>
      </w:pPr>
      <w:r w:rsidRPr="00A142A3">
        <w:rPr>
          <w:u w:val="single"/>
        </w:rPr>
        <w:t>R</w:t>
      </w:r>
      <w:r w:rsidR="00A142A3">
        <w:rPr>
          <w:u w:val="single"/>
        </w:rPr>
        <w:t>ADIO DE LA COLONNE CERVICALE</w:t>
      </w:r>
      <w:r w:rsidRPr="00A142A3">
        <w:rPr>
          <w:u w:val="single"/>
        </w:rPr>
        <w:t> :</w:t>
      </w:r>
    </w:p>
    <w:p w14:paraId="7D6BE56D" w14:textId="0472E47A" w:rsidR="00EA4C89" w:rsidRDefault="00EA4C89" w:rsidP="00466A41">
      <w:pPr>
        <w:spacing w:after="0"/>
      </w:pPr>
      <w:r>
        <w:t xml:space="preserve">Pas de rupture du membre postérieur sur les clichées standard, mais inversion de la courbure cervicale avec légère </w:t>
      </w:r>
      <w:r w:rsidR="00A142A3" w:rsidRPr="00A142A3">
        <w:rPr>
          <w:highlight w:val="green"/>
        </w:rPr>
        <w:t>cyphose</w:t>
      </w:r>
      <w:r>
        <w:t xml:space="preserve"> centrer sur C7, discopathie C5-C6 et art</w:t>
      </w:r>
      <w:r w:rsidR="00ED75A9">
        <w:t>hro</w:t>
      </w:r>
      <w:r>
        <w:t xml:space="preserve">se </w:t>
      </w:r>
      <w:r w:rsidRPr="00466A41">
        <w:rPr>
          <w:highlight w:val="green"/>
        </w:rPr>
        <w:t>inter</w:t>
      </w:r>
      <w:r w:rsidR="00466A41" w:rsidRPr="00466A41">
        <w:rPr>
          <w:highlight w:val="green"/>
        </w:rPr>
        <w:t xml:space="preserve"> apophysaire</w:t>
      </w:r>
      <w:r w:rsidR="00466A41">
        <w:t xml:space="preserve"> </w:t>
      </w:r>
      <w:r>
        <w:t xml:space="preserve">postérieur ancienne. </w:t>
      </w:r>
    </w:p>
    <w:p w14:paraId="123DFB1D" w14:textId="2A8AB8B2" w:rsidR="00EA4C89" w:rsidRDefault="00EA4C89" w:rsidP="00466A41">
      <w:pPr>
        <w:spacing w:after="0"/>
      </w:pPr>
      <w:r>
        <w:t xml:space="preserve">La scanographie ne montre pas de trais de fracture </w:t>
      </w:r>
      <w:proofErr w:type="spellStart"/>
      <w:r w:rsidR="00466A41" w:rsidRPr="00466A41">
        <w:rPr>
          <w:highlight w:val="green"/>
        </w:rPr>
        <w:t>basiodontoïdienne</w:t>
      </w:r>
      <w:proofErr w:type="spellEnd"/>
      <w:r w:rsidRPr="00466A41">
        <w:rPr>
          <w:highlight w:val="green"/>
        </w:rPr>
        <w:t>.</w:t>
      </w:r>
    </w:p>
    <w:p w14:paraId="542867B6" w14:textId="77777777" w:rsidR="00466A41" w:rsidRDefault="00EA4C89" w:rsidP="00466A41">
      <w:pPr>
        <w:spacing w:after="0"/>
      </w:pPr>
      <w:r>
        <w:t xml:space="preserve">Il s’agit donc d’une </w:t>
      </w:r>
      <w:r w:rsidR="00466A41">
        <w:t>entorse</w:t>
      </w:r>
      <w:r>
        <w:t xml:space="preserve"> cervicale avec atteinte radiculaire C5-C6 sur cervicarthroses ancienne</w:t>
      </w:r>
      <w:r w:rsidR="00A67E41">
        <w:t>s.</w:t>
      </w:r>
    </w:p>
    <w:p w14:paraId="48BF66B2" w14:textId="65430B99" w:rsidR="00EA4C89" w:rsidRDefault="00A67E41" w:rsidP="00466A41">
      <w:pPr>
        <w:spacing w:after="0"/>
      </w:pPr>
      <w:r>
        <w:t xml:space="preserve">Une </w:t>
      </w:r>
      <w:r w:rsidRPr="00466A41">
        <w:rPr>
          <w:highlight w:val="green"/>
        </w:rPr>
        <w:t>RM</w:t>
      </w:r>
      <w:r w:rsidR="00466A41" w:rsidRPr="00466A41">
        <w:rPr>
          <w:highlight w:val="green"/>
        </w:rPr>
        <w:t>N</w:t>
      </w:r>
      <w:r>
        <w:t xml:space="preserve"> demand</w:t>
      </w:r>
      <w:r w:rsidR="00466A41">
        <w:t>ée</w:t>
      </w:r>
      <w:r>
        <w:t xml:space="preserve"> devant les </w:t>
      </w:r>
      <w:r w:rsidR="00466A41">
        <w:t xml:space="preserve">discrets </w:t>
      </w:r>
      <w:r>
        <w:t xml:space="preserve">troubles neurologiques confirme </w:t>
      </w:r>
      <w:r w:rsidR="00466A41">
        <w:t xml:space="preserve">la saillie </w:t>
      </w:r>
      <w:r w:rsidR="00466A41" w:rsidRPr="00466A41">
        <w:rPr>
          <w:highlight w:val="green"/>
        </w:rPr>
        <w:t>ostéophytique</w:t>
      </w:r>
      <w:r>
        <w:t xml:space="preserve"> sous forme d’un </w:t>
      </w:r>
      <w:r w:rsidRPr="00466A41">
        <w:rPr>
          <w:highlight w:val="green"/>
        </w:rPr>
        <w:t>hyposignal</w:t>
      </w:r>
      <w:r>
        <w:t xml:space="preserve"> fessant sailli</w:t>
      </w:r>
      <w:r w:rsidR="00466A41">
        <w:t>e</w:t>
      </w:r>
      <w:r>
        <w:t xml:space="preserve"> dans le canal médullaire et venant en contacte du cordon médullaire. Il s’agit bien d’un canal médullaire étroit.</w:t>
      </w:r>
    </w:p>
    <w:p w14:paraId="1A925C51" w14:textId="77777777" w:rsidR="00466A41" w:rsidRDefault="00466A41" w:rsidP="00466A41">
      <w:pPr>
        <w:spacing w:after="0"/>
      </w:pPr>
    </w:p>
    <w:p w14:paraId="0549CC8F" w14:textId="32944EEE" w:rsidR="00A67E41" w:rsidRPr="00466A41" w:rsidRDefault="00A67E41" w:rsidP="007B50F3">
      <w:pPr>
        <w:rPr>
          <w:u w:val="single"/>
        </w:rPr>
      </w:pPr>
      <w:r w:rsidRPr="00466A41">
        <w:rPr>
          <w:u w:val="single"/>
        </w:rPr>
        <w:t xml:space="preserve">TRAITEMENT : </w:t>
      </w:r>
    </w:p>
    <w:p w14:paraId="114CBC34" w14:textId="6580027E" w:rsidR="00A67E41" w:rsidRDefault="00A67E41" w:rsidP="00466A41">
      <w:pPr>
        <w:spacing w:after="0"/>
      </w:pPr>
      <w:r>
        <w:t xml:space="preserve"> Il associe </w:t>
      </w:r>
      <w:r w:rsidR="00466A41">
        <w:t>la contention cervicale</w:t>
      </w:r>
      <w:r w:rsidR="00ED75A9">
        <w:t xml:space="preserve"> </w:t>
      </w:r>
      <w:r>
        <w:t xml:space="preserve">par minerve à une </w:t>
      </w:r>
      <w:r w:rsidRPr="00466A41">
        <w:rPr>
          <w:highlight w:val="green"/>
        </w:rPr>
        <w:t>kinés</w:t>
      </w:r>
      <w:r w:rsidR="00466A41" w:rsidRPr="00466A41">
        <w:rPr>
          <w:highlight w:val="green"/>
        </w:rPr>
        <w:t>i</w:t>
      </w:r>
      <w:r w:rsidRPr="00466A41">
        <w:rPr>
          <w:highlight w:val="green"/>
        </w:rPr>
        <w:t>t</w:t>
      </w:r>
      <w:r w:rsidR="00466A41" w:rsidRPr="00466A41">
        <w:rPr>
          <w:highlight w:val="green"/>
        </w:rPr>
        <w:t>hér</w:t>
      </w:r>
      <w:r w:rsidRPr="00466A41">
        <w:rPr>
          <w:highlight w:val="green"/>
        </w:rPr>
        <w:t>ap</w:t>
      </w:r>
      <w:r w:rsidR="00466A41" w:rsidRPr="00466A41">
        <w:rPr>
          <w:highlight w:val="green"/>
        </w:rPr>
        <w:t>ie</w:t>
      </w:r>
      <w:r>
        <w:t xml:space="preserve"> douce. </w:t>
      </w:r>
    </w:p>
    <w:p w14:paraId="0F5A6267" w14:textId="6798F1A5" w:rsidR="00ED75A9" w:rsidRDefault="00ED75A9" w:rsidP="00466A41">
      <w:pPr>
        <w:spacing w:after="0"/>
      </w:pPr>
      <w:r>
        <w:t>La patiente entre chez elle avec une immobilisation qui devra être poursuivi</w:t>
      </w:r>
      <w:r w:rsidR="00466A41">
        <w:t>e</w:t>
      </w:r>
      <w:r>
        <w:t xml:space="preserve"> durant trois semaines. La persistance, à distance de l’accident initial, des troubles neurologiques pour</w:t>
      </w:r>
      <w:r w:rsidR="00466A41">
        <w:t xml:space="preserve">rait </w:t>
      </w:r>
      <w:r>
        <w:t xml:space="preserve">être alors faire envisager une </w:t>
      </w:r>
      <w:proofErr w:type="spellStart"/>
      <w:r w:rsidRPr="00466A41">
        <w:rPr>
          <w:highlight w:val="green"/>
        </w:rPr>
        <w:t>m</w:t>
      </w:r>
      <w:r w:rsidR="00466A41" w:rsidRPr="00466A41">
        <w:rPr>
          <w:highlight w:val="green"/>
        </w:rPr>
        <w:t>yélo</w:t>
      </w:r>
      <w:proofErr w:type="spellEnd"/>
      <w:r w:rsidR="00466A41">
        <w:t>-</w:t>
      </w:r>
      <w:r>
        <w:t xml:space="preserve"> radiculographie ainsi qu’une d</w:t>
      </w:r>
      <w:r w:rsidR="00466A41">
        <w:t>is</w:t>
      </w:r>
      <w:r>
        <w:t xml:space="preserve">cographie du disque </w:t>
      </w:r>
      <w:r w:rsidR="00466A41">
        <w:t>responsable</w:t>
      </w:r>
      <w:r>
        <w:t xml:space="preserve"> C5-C6.</w:t>
      </w:r>
    </w:p>
    <w:p w14:paraId="22FF6A5D" w14:textId="77777777" w:rsidR="00A67E41" w:rsidRDefault="00A67E41" w:rsidP="00466A41">
      <w:pPr>
        <w:spacing w:after="0"/>
      </w:pPr>
    </w:p>
    <w:p w14:paraId="3BAA047B" w14:textId="77777777" w:rsidR="00EA4C89" w:rsidRDefault="00EA4C89" w:rsidP="007B50F3"/>
    <w:p w14:paraId="2130C9AE" w14:textId="77777777" w:rsidR="007B50F3" w:rsidRPr="007B50F3" w:rsidRDefault="007B50F3" w:rsidP="007B50F3"/>
    <w:p w14:paraId="5CBECEBE" w14:textId="77777777" w:rsidR="007B50F3" w:rsidRPr="007B50F3" w:rsidRDefault="007B50F3" w:rsidP="007B50F3"/>
    <w:sectPr w:rsidR="007B50F3" w:rsidRPr="007B5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F3"/>
    <w:rsid w:val="00466A41"/>
    <w:rsid w:val="005743D5"/>
    <w:rsid w:val="007B50F3"/>
    <w:rsid w:val="00A142A3"/>
    <w:rsid w:val="00A67E41"/>
    <w:rsid w:val="00EA4C89"/>
    <w:rsid w:val="00ED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81BC9"/>
  <w15:chartTrackingRefBased/>
  <w15:docId w15:val="{136BB08A-0E54-4BDB-B26E-36B188DD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5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5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5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5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5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5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5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5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5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5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B5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5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50F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50F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50F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50F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50F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50F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5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5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5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5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5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50F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50F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50F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5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50F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50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64010-56-08</dc:creator>
  <cp:keywords/>
  <dc:description/>
  <cp:lastModifiedBy>64010-56-08</cp:lastModifiedBy>
  <cp:revision>1</cp:revision>
  <dcterms:created xsi:type="dcterms:W3CDTF">2024-08-08T06:26:00Z</dcterms:created>
  <dcterms:modified xsi:type="dcterms:W3CDTF">2024-08-08T07:24:00Z</dcterms:modified>
</cp:coreProperties>
</file>