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F1961" w14:textId="77777777" w:rsidR="008E3F91" w:rsidRDefault="008E3F91"/>
    <w:tbl>
      <w:tblPr>
        <w:tblStyle w:val="Grilledutableau"/>
        <w:tblpPr w:leftFromText="141" w:rightFromText="141" w:vertAnchor="page" w:horzAnchor="margin" w:tblpXSpec="center" w:tblpY="3154"/>
        <w:tblW w:w="1378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52"/>
        <w:gridCol w:w="4731"/>
      </w:tblGrid>
      <w:tr w:rsidR="008E3F91" w14:paraId="469A7D6F" w14:textId="62686FA4" w:rsidTr="005712D8">
        <w:tblPrEx>
          <w:tblCellMar>
            <w:top w:w="0" w:type="dxa"/>
            <w:bottom w:w="0" w:type="dxa"/>
          </w:tblCellMar>
        </w:tblPrEx>
        <w:trPr>
          <w:trHeight w:val="1278"/>
        </w:trPr>
        <w:tc>
          <w:tcPr>
            <w:tcW w:w="9052" w:type="dxa"/>
            <w:shd w:val="clear" w:color="auto" w:fill="C5E0B3" w:themeFill="accent6" w:themeFillTint="66"/>
            <w:vAlign w:val="center"/>
          </w:tcPr>
          <w:p w14:paraId="59E523C7" w14:textId="367F587A" w:rsidR="008E3F91" w:rsidRPr="00EA6019" w:rsidRDefault="008E3F91" w:rsidP="005712D8">
            <w:pPr>
              <w:jc w:val="center"/>
              <w:rPr>
                <w:b/>
                <w:bCs/>
                <w:sz w:val="28"/>
                <w:szCs w:val="28"/>
              </w:rPr>
            </w:pPr>
            <w:r w:rsidRPr="00EA6019">
              <w:rPr>
                <w:b/>
                <w:bCs/>
                <w:sz w:val="28"/>
                <w:szCs w:val="28"/>
              </w:rPr>
              <w:t>Les différentes communications</w:t>
            </w:r>
          </w:p>
        </w:tc>
        <w:tc>
          <w:tcPr>
            <w:tcW w:w="4731" w:type="dxa"/>
            <w:shd w:val="clear" w:color="auto" w:fill="BDD6EE" w:themeFill="accent5" w:themeFillTint="66"/>
            <w:vAlign w:val="center"/>
          </w:tcPr>
          <w:p w14:paraId="5B8FCCC7" w14:textId="48E92C69" w:rsidR="008E3F91" w:rsidRPr="00EA6019" w:rsidRDefault="008E3F91" w:rsidP="005712D8">
            <w:pPr>
              <w:jc w:val="center"/>
              <w:rPr>
                <w:b/>
                <w:bCs/>
                <w:sz w:val="28"/>
                <w:szCs w:val="28"/>
              </w:rPr>
            </w:pPr>
            <w:r w:rsidRPr="00EA6019">
              <w:rPr>
                <w:b/>
                <w:bCs/>
                <w:sz w:val="28"/>
                <w:szCs w:val="28"/>
              </w:rPr>
              <w:t>Supports correspondants</w:t>
            </w:r>
          </w:p>
        </w:tc>
      </w:tr>
      <w:tr w:rsidR="008E3F91" w14:paraId="6E895103" w14:textId="77777777" w:rsidTr="005712D8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809"/>
        </w:trPr>
        <w:tc>
          <w:tcPr>
            <w:tcW w:w="9052" w:type="dxa"/>
            <w:vAlign w:val="center"/>
          </w:tcPr>
          <w:p w14:paraId="45B128FF" w14:textId="330D1DA0" w:rsidR="008E3F91" w:rsidRPr="00EA6019" w:rsidRDefault="008E3F91" w:rsidP="005712D8">
            <w:pPr>
              <w:jc w:val="center"/>
              <w:rPr>
                <w:sz w:val="28"/>
                <w:szCs w:val="28"/>
              </w:rPr>
            </w:pPr>
            <w:r w:rsidRPr="00EA6019">
              <w:rPr>
                <w:sz w:val="28"/>
                <w:szCs w:val="28"/>
              </w:rPr>
              <w:t>S’adresser à un partenaire (client, fourniss</w:t>
            </w:r>
            <w:r w:rsidR="00EA6019" w:rsidRPr="00EA6019">
              <w:rPr>
                <w:sz w:val="28"/>
                <w:szCs w:val="28"/>
              </w:rPr>
              <w:t>e</w:t>
            </w:r>
            <w:r w:rsidRPr="00EA6019">
              <w:rPr>
                <w:sz w:val="28"/>
                <w:szCs w:val="28"/>
              </w:rPr>
              <w:t>ur…)</w:t>
            </w:r>
          </w:p>
        </w:tc>
        <w:tc>
          <w:tcPr>
            <w:tcW w:w="4731" w:type="dxa"/>
            <w:vAlign w:val="center"/>
          </w:tcPr>
          <w:p w14:paraId="387EAB95" w14:textId="72869F89" w:rsidR="008E3F91" w:rsidRPr="00EA6019" w:rsidRDefault="008E3F91" w:rsidP="005712D8">
            <w:pPr>
              <w:jc w:val="center"/>
              <w:rPr>
                <w:sz w:val="28"/>
                <w:szCs w:val="28"/>
              </w:rPr>
            </w:pPr>
            <w:r w:rsidRPr="00EA6019">
              <w:rPr>
                <w:sz w:val="28"/>
                <w:szCs w:val="28"/>
              </w:rPr>
              <w:t>Courrier et publipostage</w:t>
            </w:r>
          </w:p>
        </w:tc>
      </w:tr>
      <w:tr w:rsidR="008E3F91" w14:paraId="057E6766" w14:textId="77777777" w:rsidTr="005712D8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86"/>
        </w:trPr>
        <w:tc>
          <w:tcPr>
            <w:tcW w:w="9052" w:type="dxa"/>
            <w:vAlign w:val="center"/>
          </w:tcPr>
          <w:p w14:paraId="24F5D0C9" w14:textId="378FA25C" w:rsidR="008E3F91" w:rsidRPr="00EA6019" w:rsidRDefault="008E3F91" w:rsidP="005712D8">
            <w:pPr>
              <w:jc w:val="center"/>
              <w:rPr>
                <w:sz w:val="28"/>
                <w:szCs w:val="28"/>
              </w:rPr>
            </w:pPr>
            <w:r w:rsidRPr="00EA6019">
              <w:rPr>
                <w:sz w:val="28"/>
                <w:szCs w:val="28"/>
              </w:rPr>
              <w:t>Informer le personnel</w:t>
            </w:r>
          </w:p>
        </w:tc>
        <w:tc>
          <w:tcPr>
            <w:tcW w:w="4731" w:type="dxa"/>
            <w:vAlign w:val="center"/>
          </w:tcPr>
          <w:p w14:paraId="055769B1" w14:textId="497A4765" w:rsidR="008E3F91" w:rsidRPr="00EA6019" w:rsidRDefault="008E3F91" w:rsidP="005712D8">
            <w:pPr>
              <w:jc w:val="center"/>
              <w:rPr>
                <w:sz w:val="28"/>
                <w:szCs w:val="28"/>
              </w:rPr>
            </w:pPr>
            <w:r w:rsidRPr="00EA6019">
              <w:rPr>
                <w:sz w:val="28"/>
                <w:szCs w:val="28"/>
              </w:rPr>
              <w:t>Note d’information</w:t>
            </w:r>
          </w:p>
        </w:tc>
      </w:tr>
      <w:tr w:rsidR="008E3F91" w14:paraId="18FD94CF" w14:textId="77777777" w:rsidTr="005712D8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809"/>
        </w:trPr>
        <w:tc>
          <w:tcPr>
            <w:tcW w:w="9052" w:type="dxa"/>
            <w:vAlign w:val="center"/>
          </w:tcPr>
          <w:p w14:paraId="5D515B17" w14:textId="6844CF40" w:rsidR="008E3F91" w:rsidRPr="00EA6019" w:rsidRDefault="008E3F91" w:rsidP="005712D8">
            <w:pPr>
              <w:jc w:val="center"/>
              <w:rPr>
                <w:sz w:val="28"/>
                <w:szCs w:val="28"/>
              </w:rPr>
            </w:pPr>
            <w:r w:rsidRPr="00EA6019">
              <w:rPr>
                <w:sz w:val="28"/>
                <w:szCs w:val="28"/>
              </w:rPr>
              <w:t>Donner un ordre</w:t>
            </w:r>
          </w:p>
        </w:tc>
        <w:tc>
          <w:tcPr>
            <w:tcW w:w="4731" w:type="dxa"/>
            <w:vAlign w:val="center"/>
          </w:tcPr>
          <w:p w14:paraId="1520738D" w14:textId="694D9AAF" w:rsidR="008E3F91" w:rsidRPr="00EA6019" w:rsidRDefault="008E3F91" w:rsidP="005712D8">
            <w:pPr>
              <w:jc w:val="center"/>
              <w:rPr>
                <w:sz w:val="28"/>
                <w:szCs w:val="28"/>
              </w:rPr>
            </w:pPr>
            <w:r w:rsidRPr="00EA6019">
              <w:rPr>
                <w:sz w:val="28"/>
                <w:szCs w:val="28"/>
              </w:rPr>
              <w:t>Note de service</w:t>
            </w:r>
          </w:p>
        </w:tc>
      </w:tr>
      <w:tr w:rsidR="008E3F91" w14:paraId="7DE14B70" w14:textId="77777777" w:rsidTr="005712D8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809"/>
        </w:trPr>
        <w:tc>
          <w:tcPr>
            <w:tcW w:w="9052" w:type="dxa"/>
            <w:vAlign w:val="center"/>
          </w:tcPr>
          <w:p w14:paraId="53427F99" w14:textId="2E4B062A" w:rsidR="008E3F91" w:rsidRPr="00EA6019" w:rsidRDefault="008E3F91" w:rsidP="005712D8">
            <w:pPr>
              <w:jc w:val="center"/>
              <w:rPr>
                <w:sz w:val="28"/>
                <w:szCs w:val="28"/>
              </w:rPr>
            </w:pPr>
            <w:r w:rsidRPr="00EA6019">
              <w:rPr>
                <w:sz w:val="28"/>
                <w:szCs w:val="28"/>
              </w:rPr>
              <w:t>Rendre compte d’un travail</w:t>
            </w:r>
          </w:p>
        </w:tc>
        <w:tc>
          <w:tcPr>
            <w:tcW w:w="4731" w:type="dxa"/>
            <w:vAlign w:val="center"/>
          </w:tcPr>
          <w:p w14:paraId="3925E57A" w14:textId="6BEC5627" w:rsidR="008E3F91" w:rsidRPr="00EA6019" w:rsidRDefault="008E3F91" w:rsidP="005712D8">
            <w:pPr>
              <w:jc w:val="center"/>
              <w:rPr>
                <w:sz w:val="28"/>
                <w:szCs w:val="28"/>
              </w:rPr>
            </w:pPr>
            <w:r w:rsidRPr="00EA6019">
              <w:rPr>
                <w:sz w:val="28"/>
                <w:szCs w:val="28"/>
              </w:rPr>
              <w:t>Compte rendu</w:t>
            </w:r>
          </w:p>
        </w:tc>
      </w:tr>
      <w:tr w:rsidR="008E3F91" w14:paraId="77A57E62" w14:textId="77777777" w:rsidTr="005712D8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809"/>
        </w:trPr>
        <w:tc>
          <w:tcPr>
            <w:tcW w:w="9052" w:type="dxa"/>
            <w:vAlign w:val="center"/>
          </w:tcPr>
          <w:p w14:paraId="47180AE3" w14:textId="35A818E6" w:rsidR="008E3F91" w:rsidRPr="00EA6019" w:rsidRDefault="008E3F91" w:rsidP="005712D8">
            <w:pPr>
              <w:jc w:val="center"/>
              <w:rPr>
                <w:sz w:val="28"/>
                <w:szCs w:val="28"/>
              </w:rPr>
            </w:pPr>
            <w:r w:rsidRPr="00EA6019">
              <w:rPr>
                <w:sz w:val="28"/>
                <w:szCs w:val="28"/>
              </w:rPr>
              <w:t>Présenter un</w:t>
            </w:r>
            <w:r w:rsidR="00EA6019" w:rsidRPr="00EA6019">
              <w:rPr>
                <w:sz w:val="28"/>
                <w:szCs w:val="28"/>
              </w:rPr>
              <w:t>e</w:t>
            </w:r>
            <w:r w:rsidRPr="00EA6019">
              <w:rPr>
                <w:sz w:val="28"/>
                <w:szCs w:val="28"/>
              </w:rPr>
              <w:t xml:space="preserve"> étude</w:t>
            </w:r>
          </w:p>
        </w:tc>
        <w:tc>
          <w:tcPr>
            <w:tcW w:w="4731" w:type="dxa"/>
            <w:vAlign w:val="center"/>
          </w:tcPr>
          <w:p w14:paraId="00668268" w14:textId="6787BFC1" w:rsidR="008E3F91" w:rsidRPr="00EA6019" w:rsidRDefault="008E3F91" w:rsidP="005712D8">
            <w:pPr>
              <w:jc w:val="center"/>
              <w:rPr>
                <w:sz w:val="28"/>
                <w:szCs w:val="28"/>
              </w:rPr>
            </w:pPr>
            <w:r w:rsidRPr="00EA6019">
              <w:rPr>
                <w:sz w:val="28"/>
                <w:szCs w:val="28"/>
              </w:rPr>
              <w:t>Rapport (note de synthèse)</w:t>
            </w:r>
          </w:p>
        </w:tc>
      </w:tr>
      <w:tr w:rsidR="008E3F91" w14:paraId="6E24C5BF" w14:textId="77777777" w:rsidTr="005712D8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86"/>
        </w:trPr>
        <w:tc>
          <w:tcPr>
            <w:tcW w:w="9052" w:type="dxa"/>
            <w:vAlign w:val="center"/>
          </w:tcPr>
          <w:p w14:paraId="22EE750F" w14:textId="13EE3D08" w:rsidR="008E3F91" w:rsidRPr="00EA6019" w:rsidRDefault="00EA6019" w:rsidP="005712D8">
            <w:pPr>
              <w:jc w:val="center"/>
              <w:rPr>
                <w:sz w:val="28"/>
                <w:szCs w:val="28"/>
              </w:rPr>
            </w:pPr>
            <w:r w:rsidRPr="00EA6019">
              <w:rPr>
                <w:sz w:val="28"/>
                <w:szCs w:val="28"/>
              </w:rPr>
              <w:t>Communiquer</w:t>
            </w:r>
          </w:p>
        </w:tc>
        <w:tc>
          <w:tcPr>
            <w:tcW w:w="4731" w:type="dxa"/>
            <w:vAlign w:val="center"/>
          </w:tcPr>
          <w:p w14:paraId="310D8143" w14:textId="613426E8" w:rsidR="008E3F91" w:rsidRPr="00EA6019" w:rsidRDefault="008E3F91" w:rsidP="005712D8">
            <w:pPr>
              <w:jc w:val="center"/>
              <w:rPr>
                <w:sz w:val="28"/>
                <w:szCs w:val="28"/>
              </w:rPr>
            </w:pPr>
            <w:r w:rsidRPr="00EA6019">
              <w:rPr>
                <w:sz w:val="28"/>
                <w:szCs w:val="28"/>
              </w:rPr>
              <w:t>Mail</w:t>
            </w:r>
          </w:p>
        </w:tc>
      </w:tr>
      <w:tr w:rsidR="008E3F91" w14:paraId="5DECEDBD" w14:textId="77777777" w:rsidTr="005712D8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809"/>
        </w:trPr>
        <w:tc>
          <w:tcPr>
            <w:tcW w:w="9052" w:type="dxa"/>
            <w:vAlign w:val="center"/>
          </w:tcPr>
          <w:p w14:paraId="13C32B7F" w14:textId="5CA7E7EC" w:rsidR="008E3F91" w:rsidRPr="00EA6019" w:rsidRDefault="00EA6019" w:rsidP="005712D8">
            <w:pPr>
              <w:jc w:val="center"/>
              <w:rPr>
                <w:sz w:val="28"/>
                <w:szCs w:val="28"/>
              </w:rPr>
            </w:pPr>
            <w:r w:rsidRPr="00EA6019">
              <w:rPr>
                <w:sz w:val="28"/>
                <w:szCs w:val="28"/>
              </w:rPr>
              <w:t>Transmettre une information</w:t>
            </w:r>
          </w:p>
        </w:tc>
        <w:tc>
          <w:tcPr>
            <w:tcW w:w="4731" w:type="dxa"/>
            <w:vAlign w:val="center"/>
          </w:tcPr>
          <w:p w14:paraId="41686B66" w14:textId="28C56B5F" w:rsidR="008E3F91" w:rsidRPr="00EA6019" w:rsidRDefault="00EA6019" w:rsidP="005712D8">
            <w:pPr>
              <w:jc w:val="center"/>
              <w:rPr>
                <w:sz w:val="28"/>
                <w:szCs w:val="28"/>
              </w:rPr>
            </w:pPr>
            <w:r w:rsidRPr="00EA6019">
              <w:rPr>
                <w:sz w:val="28"/>
                <w:szCs w:val="28"/>
              </w:rPr>
              <w:t>Télécopie</w:t>
            </w:r>
          </w:p>
        </w:tc>
      </w:tr>
    </w:tbl>
    <w:p w14:paraId="66048F1B" w14:textId="0F777F35" w:rsidR="0059610B" w:rsidRPr="00EA6019" w:rsidRDefault="008E3F91" w:rsidP="005712D8">
      <w:pPr>
        <w:jc w:val="center"/>
        <w:rPr>
          <w:b/>
          <w:bCs/>
          <w:sz w:val="32"/>
          <w:szCs w:val="32"/>
        </w:rPr>
      </w:pPr>
      <w:r w:rsidRPr="00EA6019">
        <w:rPr>
          <w:b/>
          <w:bCs/>
          <w:sz w:val="32"/>
          <w:szCs w:val="32"/>
        </w:rPr>
        <w:t>La communication externe ou interne</w:t>
      </w:r>
      <w:r w:rsidR="005712D8">
        <w:rPr>
          <w:b/>
          <w:bCs/>
          <w:sz w:val="32"/>
          <w:szCs w:val="32"/>
        </w:rPr>
        <w:t xml:space="preserve"> </w:t>
      </w:r>
      <w:r w:rsidRPr="00EA6019">
        <w:rPr>
          <w:b/>
          <w:bCs/>
          <w:sz w:val="32"/>
          <w:szCs w:val="32"/>
        </w:rPr>
        <w:t>et les supports correspondants</w:t>
      </w:r>
    </w:p>
    <w:sectPr w:rsidR="0059610B" w:rsidRPr="00EA6019" w:rsidSect="005712D8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91"/>
    <w:rsid w:val="00262B8B"/>
    <w:rsid w:val="005712D8"/>
    <w:rsid w:val="0059610B"/>
    <w:rsid w:val="007B5E50"/>
    <w:rsid w:val="008E3F91"/>
    <w:rsid w:val="00B2324F"/>
    <w:rsid w:val="00DD4BA4"/>
    <w:rsid w:val="00E83735"/>
    <w:rsid w:val="00EA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3FE87"/>
  <w15:chartTrackingRefBased/>
  <w15:docId w15:val="{5A45D52A-D594-4D42-A292-7A3437DC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E3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71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17A44-325B-40A0-9EEE-1188077E0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1</cp:revision>
  <dcterms:created xsi:type="dcterms:W3CDTF">2024-06-22T09:23:00Z</dcterms:created>
  <dcterms:modified xsi:type="dcterms:W3CDTF">2024-06-22T09:50:00Z</dcterms:modified>
</cp:coreProperties>
</file>