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EB" w:rsidRDefault="00056D1D">
      <w:r w:rsidRPr="00D43E01">
        <w:rPr>
          <w:rStyle w:val="fontstyle01"/>
          <w:rFonts w:ascii="Times New Roman" w:hAnsi="Times New Roman" w:cs="Times New Roman"/>
          <w:noProof/>
        </w:rPr>
        <w:drawing>
          <wp:inline distT="0" distB="0" distL="0" distR="0" wp14:anchorId="038B8C54" wp14:editId="1B932492">
            <wp:extent cx="3410465" cy="1892871"/>
            <wp:effectExtent l="0" t="0" r="0" b="0"/>
            <wp:docPr id="33" name="Paveikslėlis 33" descr="C:\Users\Daiva1\Desktop\neurotinklai\vgtudoktorataskaitos\sci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Daiva1\Desktop\neurotinklai\vgtudoktorataskaitos\scik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17" cy="19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1D" w:rsidRPr="00D43E01" w:rsidRDefault="00056D1D" w:rsidP="00056D1D">
      <w:pPr>
        <w:pStyle w:val="Betarp"/>
        <w:rPr>
          <w:rStyle w:val="Emfaz"/>
          <w:rFonts w:ascii="Times New Roman" w:hAnsi="Times New Roman" w:cs="Times New Roman"/>
          <w:i w:val="0"/>
          <w:sz w:val="20"/>
          <w:szCs w:val="20"/>
        </w:rPr>
      </w:pPr>
      <w:r w:rsidRPr="00D43E01">
        <w:rPr>
          <w:rStyle w:val="fontstyle01"/>
          <w:rFonts w:ascii="Times New Roman" w:hAnsi="Times New Roman" w:cs="Times New Roman"/>
          <w:b/>
        </w:rPr>
        <w:t>Fig. 1.1.</w:t>
      </w:r>
      <w:r w:rsidRPr="00D43E01">
        <w:rPr>
          <w:rStyle w:val="fontstyle01"/>
          <w:rFonts w:ascii="Times New Roman" w:hAnsi="Times New Roman" w:cs="Times New Roman"/>
        </w:rPr>
        <w:t xml:space="preserve"> </w:t>
      </w:r>
      <w:bookmarkStart w:id="0" w:name="_GoBack"/>
      <w:proofErr w:type="spellStart"/>
      <w:r w:rsidRPr="00D43E01">
        <w:rPr>
          <w:rStyle w:val="fontstyle01"/>
          <w:rFonts w:ascii="Times New Roman" w:hAnsi="Times New Roman" w:cs="Times New Roman"/>
        </w:rPr>
        <w:t>Cathegories</w:t>
      </w:r>
      <w:proofErr w:type="spellEnd"/>
      <w:r w:rsidRPr="00D43E01">
        <w:rPr>
          <w:rStyle w:val="fontstyle01"/>
          <w:rFonts w:ascii="Times New Roman" w:hAnsi="Times New Roman" w:cs="Times New Roman"/>
        </w:rPr>
        <w:t xml:space="preserve"> of </w:t>
      </w:r>
      <w:proofErr w:type="spellStart"/>
      <w:r w:rsidRPr="00D43E01">
        <w:rPr>
          <w:rStyle w:val="Emfaz"/>
          <w:rFonts w:ascii="Times New Roman" w:hAnsi="Times New Roman" w:cs="Times New Roman"/>
          <w:i w:val="0"/>
          <w:sz w:val="20"/>
          <w:szCs w:val="20"/>
        </w:rPr>
        <w:t>algorythms</w:t>
      </w:r>
      <w:proofErr w:type="spellEnd"/>
      <w:r w:rsidRPr="00D43E01">
        <w:rPr>
          <w:rStyle w:val="Emfaz"/>
          <w:rFonts w:ascii="Times New Roman" w:hAnsi="Times New Roman" w:cs="Times New Roman"/>
          <w:i w:val="0"/>
          <w:sz w:val="20"/>
          <w:szCs w:val="20"/>
        </w:rPr>
        <w:t xml:space="preserve"> </w:t>
      </w:r>
      <w:bookmarkEnd w:id="0"/>
      <w:r w:rsidRPr="00D43E01">
        <w:rPr>
          <w:rStyle w:val="Emfaz"/>
          <w:rFonts w:ascii="Times New Roman" w:hAnsi="Times New Roman" w:cs="Times New Roman"/>
          <w:i w:val="0"/>
          <w:sz w:val="20"/>
          <w:szCs w:val="20"/>
        </w:rPr>
        <w:t xml:space="preserve">for </w:t>
      </w:r>
      <w:r w:rsidRPr="00D43E01">
        <w:rPr>
          <w:rFonts w:ascii="Times New Roman" w:hAnsi="Times New Roman" w:cs="Times New Roman"/>
          <w:sz w:val="20"/>
          <w:szCs w:val="20"/>
        </w:rPr>
        <w:t>multi-learning problems (</w:t>
      </w:r>
      <w:proofErr w:type="spellStart"/>
      <w:r w:rsidRPr="00D43E01">
        <w:rPr>
          <w:rFonts w:ascii="Times New Roman" w:hAnsi="Times New Roman" w:cs="Times New Roman"/>
          <w:sz w:val="20"/>
          <w:szCs w:val="20"/>
        </w:rPr>
        <w:t>Pedregosa</w:t>
      </w:r>
      <w:proofErr w:type="spellEnd"/>
      <w:r w:rsidRPr="00D43E0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43E01">
        <w:rPr>
          <w:rStyle w:val="Emfaz"/>
          <w:rFonts w:ascii="Times New Roman" w:hAnsi="Times New Roman" w:cs="Times New Roman"/>
          <w:sz w:val="20"/>
          <w:szCs w:val="20"/>
        </w:rPr>
        <w:t>et al.</w:t>
      </w:r>
      <w:r w:rsidRPr="00D43E01">
        <w:rPr>
          <w:rStyle w:val="Emfaz"/>
          <w:rFonts w:ascii="Times New Roman" w:hAnsi="Times New Roman" w:cs="Times New Roman"/>
          <w:i w:val="0"/>
          <w:sz w:val="20"/>
          <w:szCs w:val="20"/>
        </w:rPr>
        <w:t xml:space="preserve"> 2011)</w:t>
      </w:r>
    </w:p>
    <w:p w:rsidR="00056D1D" w:rsidRDefault="00056D1D"/>
    <w:sectPr w:rsidR="00056D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D"/>
    <w:rsid w:val="00056D1D"/>
    <w:rsid w:val="002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F72E"/>
  <w15:chartTrackingRefBased/>
  <w15:docId w15:val="{37D4EB5D-1718-48BE-A352-DDA2C4A5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ontstyle01">
    <w:name w:val="fontstyle01"/>
    <w:basedOn w:val="Numatytasispastraiposriftas"/>
    <w:rsid w:val="00056D1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Emfaz">
    <w:name w:val="Emphasis"/>
    <w:uiPriority w:val="20"/>
    <w:qFormat/>
    <w:rsid w:val="00056D1D"/>
    <w:rPr>
      <w:i/>
      <w:iCs/>
    </w:rPr>
  </w:style>
  <w:style w:type="paragraph" w:styleId="Betarp">
    <w:name w:val="No Spacing"/>
    <w:uiPriority w:val="1"/>
    <w:qFormat/>
    <w:rsid w:val="00056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2024-02-27T17:42:00Z</dcterms:created>
  <dcterms:modified xsi:type="dcterms:W3CDTF">2024-02-27T17:43:00Z</dcterms:modified>
</cp:coreProperties>
</file>