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CCC" w:rsidRPr="00DA2D42" w:rsidRDefault="00E67CCC" w:rsidP="00E67CCC">
      <w:pPr>
        <w:pStyle w:val="PRIEDAI1"/>
      </w:pPr>
      <w:bookmarkStart w:id="0" w:name="annr"/>
      <w:bookmarkStart w:id="1" w:name="_Toc194170181"/>
      <w:proofErr w:type="spellStart"/>
      <w:r w:rsidRPr="00DA2D42">
        <w:t>Annex</w:t>
      </w:r>
      <w:proofErr w:type="spellEnd"/>
      <w:r w:rsidRPr="00DA2D42">
        <w:t xml:space="preserve"> </w:t>
      </w:r>
      <w:r>
        <w:t xml:space="preserve">R. </w:t>
      </w:r>
      <w:proofErr w:type="spellStart"/>
      <w:r w:rsidRPr="00DA2D42">
        <w:t>Distribution</w:t>
      </w:r>
      <w:proofErr w:type="spellEnd"/>
      <w:r w:rsidRPr="00DA2D42">
        <w:t xml:space="preserve"> </w:t>
      </w:r>
      <w:proofErr w:type="spellStart"/>
      <w:r w:rsidRPr="00DA2D42">
        <w:t>of</w:t>
      </w:r>
      <w:proofErr w:type="spellEnd"/>
      <w:r w:rsidRPr="00DA2D42">
        <w:t xml:space="preserve"> </w:t>
      </w:r>
      <w:proofErr w:type="spellStart"/>
      <w:r w:rsidRPr="00DA2D42">
        <w:t>features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set</w:t>
      </w:r>
      <w:bookmarkEnd w:id="1"/>
      <w:proofErr w:type="spellEnd"/>
    </w:p>
    <w:bookmarkEnd w:id="0"/>
    <w:p w:rsidR="00E67CCC" w:rsidRDefault="00E67CCC" w:rsidP="00E67CCC">
      <w:pPr>
        <w:rPr>
          <w:i/>
          <w:sz w:val="22"/>
          <w:szCs w:val="22"/>
        </w:rPr>
      </w:pPr>
    </w:p>
    <w:p w:rsidR="00E67CCC" w:rsidRPr="00AC1F4D" w:rsidRDefault="00E67CCC" w:rsidP="00E67CCC">
      <w:pPr>
        <w:rPr>
          <w:b/>
        </w:rPr>
      </w:pPr>
      <w:r>
        <w:rPr>
          <w:b/>
          <w:noProof/>
        </w:rPr>
        <w:drawing>
          <wp:inline distT="0" distB="0" distL="0" distR="0" wp14:anchorId="1BFEFEC7" wp14:editId="2080D1EA">
            <wp:extent cx="2733046" cy="1330037"/>
            <wp:effectExtent l="0" t="0" r="0" b="3810"/>
            <wp:docPr id="3160" name="Paveikslėlis 3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atures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207" cy="136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0901CBA3" wp14:editId="24EDE696">
            <wp:extent cx="2735580" cy="1284695"/>
            <wp:effectExtent l="0" t="0" r="7620" b="0"/>
            <wp:docPr id="3161" name="Paveikslėlis 3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eatures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458" cy="13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51E5">
        <w:rPr>
          <w:sz w:val="22"/>
          <w:szCs w:val="22"/>
        </w:rPr>
        <w:t xml:space="preserve"> </w:t>
      </w:r>
      <w:r>
        <w:rPr>
          <w:b/>
          <w:noProof/>
        </w:rPr>
        <w:drawing>
          <wp:inline distT="0" distB="0" distL="0" distR="0" wp14:anchorId="55B3CF13" wp14:editId="6E1BE9C9">
            <wp:extent cx="2689421" cy="1413164"/>
            <wp:effectExtent l="0" t="0" r="0" b="0"/>
            <wp:docPr id="3162" name="Paveikslėlis 3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atures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682" cy="143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3FE4B4B6" wp14:editId="43F58B26">
            <wp:extent cx="2689860" cy="1443355"/>
            <wp:effectExtent l="0" t="0" r="0" b="4445"/>
            <wp:docPr id="3163" name="Paveikslėlis 3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atures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320" cy="14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3DE81343" wp14:editId="0B37BEBF">
            <wp:extent cx="2886710" cy="1594532"/>
            <wp:effectExtent l="0" t="0" r="8890" b="5715"/>
            <wp:docPr id="3164" name="Paveikslėlis 3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eatures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222" cy="160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749D4AD9" wp14:editId="514D6024">
            <wp:extent cx="2885961" cy="1435835"/>
            <wp:effectExtent l="0" t="0" r="0" b="0"/>
            <wp:docPr id="3165" name="Paveikslėlis 3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eatures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475" cy="145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206E21EB" wp14:editId="3C17E9DF">
            <wp:extent cx="2886710" cy="1246909"/>
            <wp:effectExtent l="0" t="0" r="0" b="0"/>
            <wp:docPr id="3166" name="Paveikslėlis 3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eatures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266" cy="126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7C73DE02" wp14:editId="0418F64E">
            <wp:extent cx="2840793" cy="1316182"/>
            <wp:effectExtent l="0" t="0" r="0" b="0"/>
            <wp:docPr id="3167" name="Paveikslėlis 3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eatures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399" cy="13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 wp14:anchorId="4CADC050" wp14:editId="40B79CD2">
            <wp:extent cx="2954797" cy="1465580"/>
            <wp:effectExtent l="0" t="0" r="0" b="1270"/>
            <wp:docPr id="3168" name="Paveikslėlis 3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eatures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682" cy="149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5F08035F" wp14:editId="5176409B">
            <wp:extent cx="3000139" cy="1609090"/>
            <wp:effectExtent l="0" t="0" r="0" b="0"/>
            <wp:docPr id="3169" name="Paveikslėlis 3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eatures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429" cy="162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40996621" wp14:editId="57EFE870">
            <wp:extent cx="3045481" cy="1752410"/>
            <wp:effectExtent l="0" t="0" r="2540" b="635"/>
            <wp:docPr id="3170" name="Paveikslėlis 3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eatures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909" cy="178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29B4F278" wp14:editId="1DC6C102">
            <wp:extent cx="3089910" cy="1473200"/>
            <wp:effectExtent l="0" t="0" r="0" b="0"/>
            <wp:docPr id="3171" name="Paveikslėlis 3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eatures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795" cy="149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CCC" w:rsidRDefault="00E67CCC" w:rsidP="00E67CCC">
      <w:pPr>
        <w:rPr>
          <w:i/>
          <w:color w:val="000000"/>
          <w:sz w:val="22"/>
          <w:szCs w:val="22"/>
          <w:lang w:eastAsia="de-DE" w:bidi="en-US"/>
        </w:rPr>
      </w:pPr>
    </w:p>
    <w:p w:rsidR="00E67CCC" w:rsidRDefault="00E67CCC" w:rsidP="00E67CCC">
      <w:pPr>
        <w:rPr>
          <w:rStyle w:val="ff3"/>
          <w:sz w:val="22"/>
          <w:szCs w:val="22"/>
        </w:rPr>
      </w:pPr>
      <w:bookmarkStart w:id="2" w:name="_GoBack"/>
      <w:bookmarkEnd w:id="2"/>
    </w:p>
    <w:sectPr w:rsidR="00E67CC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CCC"/>
    <w:rsid w:val="00963485"/>
    <w:rsid w:val="00E6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D452C"/>
  <w15:chartTrackingRefBased/>
  <w15:docId w15:val="{B6122BC7-2BE6-4EBD-948C-08428BBAF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rsid w:val="00E67C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ff3">
    <w:name w:val="ff3"/>
    <w:basedOn w:val="Numatytasispastraiposriftas"/>
    <w:rsid w:val="00E67CCC"/>
  </w:style>
  <w:style w:type="paragraph" w:customStyle="1" w:styleId="PRIEDAI1">
    <w:name w:val="PRIEDAI1"/>
    <w:basedOn w:val="prastasis"/>
    <w:qFormat/>
    <w:rsid w:val="00E67CCC"/>
    <w:pPr>
      <w:keepNext/>
      <w:keepLines/>
      <w:suppressAutoHyphens/>
      <w:spacing w:before="360" w:after="120"/>
      <w:contextualSpacing/>
      <w:jc w:val="both"/>
      <w:outlineLvl w:val="3"/>
    </w:pPr>
    <w:rPr>
      <w:rFonts w:ascii="Arial" w:hAnsi="Arial" w:cs="Arial"/>
      <w:b/>
      <w:bCs/>
      <w:lang w:val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Daiva1</dc:creator>
  <cp:keywords/>
  <dc:description/>
  <cp:lastModifiedBy>Daiva1</cp:lastModifiedBy>
  <cp:revision>1</cp:revision>
  <dcterms:created xsi:type="dcterms:W3CDTF">2025-03-29T17:52:00Z</dcterms:created>
  <dcterms:modified xsi:type="dcterms:W3CDTF">2025-03-29T17:53:00Z</dcterms:modified>
</cp:coreProperties>
</file>