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CT-2024-58</w:t>
      </w:r>
    </w:p>
    <w:p>
      <w:r>
        <w:t>CONTRATO No CT-2024-58</w:t>
      </w:r>
    </w:p>
    <w:p>
      <w:r>
        <w:t>CONTRATO DE PRESTACION DE SERVICIOS</w:t>
      </w:r>
    </w:p>
    <w:p/>
    <w:p>
      <w:r>
        <w:t>Contratante: Cardona, Salazar and Castro</w:t>
      </w:r>
    </w:p>
    <w:p>
      <w:r>
        <w:t>Contratista: Tatiana Salgado Marín</w:t>
      </w:r>
    </w:p>
    <w:p/>
    <w:p>
      <w:r>
        <w:t>Entre los suscritos, Cardona, Salazar and Castro, sociedad legalmente constituida, quien en adelante se denominara EL CONTRATANTE, y Tatiana Salgado Marín, quien en adelante se denominara EL CONTRATISTA, se ha celebrado el presente contrato que se regira por las siguientes clausulas:</w:t>
      </w:r>
    </w:p>
    <w:p/>
    <w:p>
      <w:r>
        <w:t>PRIMERA - OBJETO DEL CONTRATO: La prestacion de servicios de capacitacion empresarial en habilidades digitales.</w:t>
      </w:r>
    </w:p>
    <w:p>
      <w:r>
        <w:t>SEGUNDA - PLAZO: El presente contrato tendra una duracion: 24 meses.</w:t>
      </w:r>
    </w:p>
    <w:p>
      <w:r>
        <w:t>Fecha de inicio: 19/01/2024</w:t>
      </w:r>
    </w:p>
    <w:p>
      <w:r>
        <w:t>Fecha de terminacion: 19/01/2026</w:t>
      </w:r>
    </w:p>
    <w:p>
      <w:r>
        <w:t>CUARTA - OBLIGACIONES DE LAS PARTES:</w:t>
      </w:r>
    </w:p>
    <w:p>
      <w:r>
        <w:t>1. Abstenerse de ceder el contrato sin autorizacion previa y escrita.</w:t>
      </w:r>
    </w:p>
    <w:p>
      <w:r>
        <w:t>2. Cumplir con las normas de seguridad y salud en el trabajo aplicables.</w:t>
      </w:r>
    </w:p>
    <w:p>
      <w:r>
        <w:t>3. Ejecutar el objeto contractual con la debida diligencia y calidad profesional.</w:t>
      </w:r>
    </w:p>
    <w:p>
      <w:r>
        <w:t>QUINTA - TERMINACION: El contrato podra darse por terminado por mutuo acuerdo, por incumplimiento de las obligaciones o por vencimiento del plazo pactado.</w:t>
      </w:r>
    </w:p>
    <w:p>
      <w:r>
        <w:t>SEXTA - CONFIDENCIALIDAD: Las partes se obligan a mantener reserva sobre la informacion intercambiada con ocasion de este contrato.</w:t>
      </w:r>
    </w:p>
    <w:p/>
    <w:p>
      <w:r>
        <w:t>Para constancia se firma en Berbeo el 19 de enero de 2024.</w:t>
      </w:r>
    </w:p>
    <w:p/>
    <w:p>
      <w:r>
        <w:t>Documento generado con datos ficticios para fines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