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D1" w:rsidRDefault="004B38C3">
      <w:pPr>
        <w:rPr>
          <w:b/>
          <w:sz w:val="24"/>
          <w:szCs w:val="24"/>
        </w:rPr>
      </w:pPr>
      <w:proofErr w:type="spellStart"/>
      <w:r w:rsidRPr="004B38C3">
        <w:rPr>
          <w:b/>
          <w:sz w:val="24"/>
          <w:szCs w:val="24"/>
        </w:rPr>
        <w:t>Terraform</w:t>
      </w:r>
      <w:proofErr w:type="spellEnd"/>
      <w:r w:rsidRPr="004B38C3">
        <w:rPr>
          <w:b/>
          <w:sz w:val="24"/>
          <w:szCs w:val="24"/>
        </w:rPr>
        <w:t xml:space="preserve"> Modules:</w:t>
      </w:r>
    </w:p>
    <w:p w:rsidR="004B38C3" w:rsidRDefault="004B38C3" w:rsidP="004B38C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B38C3">
        <w:rPr>
          <w:sz w:val="24"/>
          <w:szCs w:val="24"/>
        </w:rPr>
        <w:t>Terr</w:t>
      </w:r>
      <w:r>
        <w:rPr>
          <w:sz w:val="24"/>
          <w:szCs w:val="24"/>
        </w:rPr>
        <w:t>aform</w:t>
      </w:r>
      <w:proofErr w:type="spellEnd"/>
      <w:r>
        <w:rPr>
          <w:sz w:val="24"/>
          <w:szCs w:val="24"/>
        </w:rPr>
        <w:t xml:space="preserve"> provides </w:t>
      </w:r>
      <w:proofErr w:type="gramStart"/>
      <w:r>
        <w:rPr>
          <w:sz w:val="24"/>
          <w:szCs w:val="24"/>
        </w:rPr>
        <w:t>modules which allows</w:t>
      </w:r>
      <w:proofErr w:type="gramEnd"/>
      <w:r>
        <w:rPr>
          <w:sz w:val="24"/>
          <w:szCs w:val="24"/>
        </w:rPr>
        <w:t xml:space="preserve"> us to abstract away reusable parts, which we can configure once and use everywhere.</w:t>
      </w:r>
    </w:p>
    <w:p w:rsidR="004B38C3" w:rsidRDefault="004B38C3" w:rsidP="004B3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modules to make </w:t>
      </w:r>
      <w:proofErr w:type="spellStart"/>
      <w:r>
        <w:rPr>
          <w:sz w:val="24"/>
          <w:szCs w:val="24"/>
        </w:rPr>
        <w:t>terraform</w:t>
      </w:r>
      <w:proofErr w:type="spellEnd"/>
      <w:r>
        <w:rPr>
          <w:sz w:val="24"/>
          <w:szCs w:val="24"/>
        </w:rPr>
        <w:t xml:space="preserve"> more organized</w:t>
      </w:r>
      <w:r w:rsidR="007A2E28">
        <w:rPr>
          <w:sz w:val="24"/>
          <w:szCs w:val="24"/>
        </w:rPr>
        <w:t>.</w:t>
      </w:r>
    </w:p>
    <w:p w:rsidR="007A2E28" w:rsidRDefault="007A2E28" w:rsidP="004B38C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Modules allows</w:t>
      </w:r>
      <w:proofErr w:type="gramEnd"/>
      <w:r>
        <w:rPr>
          <w:sz w:val="24"/>
          <w:szCs w:val="24"/>
        </w:rPr>
        <w:t xml:space="preserve"> us to group resources together, define input variables which are used to change needed resource configuration parameters, define output variables that other resources or modules can use.</w:t>
      </w:r>
    </w:p>
    <w:p w:rsidR="007A2E28" w:rsidRDefault="007A2E28" w:rsidP="007A2E28">
      <w:pPr>
        <w:pStyle w:val="ListParagraph"/>
        <w:rPr>
          <w:sz w:val="24"/>
          <w:szCs w:val="24"/>
        </w:rPr>
      </w:pPr>
    </w:p>
    <w:p w:rsidR="007A2E28" w:rsidRDefault="007A2E28" w:rsidP="007A2E28">
      <w:pPr>
        <w:rPr>
          <w:b/>
          <w:sz w:val="24"/>
          <w:szCs w:val="24"/>
        </w:rPr>
      </w:pPr>
      <w:r w:rsidRPr="007A2E28">
        <w:rPr>
          <w:b/>
          <w:sz w:val="24"/>
          <w:szCs w:val="24"/>
        </w:rPr>
        <w:t xml:space="preserve">How to use </w:t>
      </w:r>
      <w:proofErr w:type="spellStart"/>
      <w:r w:rsidRPr="007A2E28">
        <w:rPr>
          <w:b/>
          <w:sz w:val="24"/>
          <w:szCs w:val="24"/>
        </w:rPr>
        <w:t>terraform</w:t>
      </w:r>
      <w:proofErr w:type="spellEnd"/>
      <w:r w:rsidRPr="007A2E28">
        <w:rPr>
          <w:b/>
          <w:sz w:val="24"/>
          <w:szCs w:val="24"/>
        </w:rPr>
        <w:t xml:space="preserve"> modules:</w:t>
      </w:r>
    </w:p>
    <w:p w:rsidR="007A2E28" w:rsidRDefault="007A2E28" w:rsidP="007A2E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2E28">
        <w:rPr>
          <w:sz w:val="24"/>
          <w:szCs w:val="24"/>
        </w:rPr>
        <w:t xml:space="preserve">Use module from </w:t>
      </w:r>
      <w:proofErr w:type="spellStart"/>
      <w:r w:rsidRPr="007A2E28">
        <w:rPr>
          <w:sz w:val="24"/>
          <w:szCs w:val="24"/>
        </w:rPr>
        <w:t>git</w:t>
      </w:r>
      <w:proofErr w:type="spellEnd"/>
    </w:p>
    <w:p w:rsidR="007A2E28" w:rsidRDefault="007A2E28" w:rsidP="007A2E28">
      <w:pPr>
        <w:pStyle w:val="ListParagraph"/>
        <w:rPr>
          <w:sz w:val="24"/>
          <w:szCs w:val="24"/>
        </w:rPr>
      </w:pPr>
    </w:p>
    <w:p w:rsidR="007A2E28" w:rsidRDefault="007A2E28" w:rsidP="007A2E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3473" cy="1647825"/>
            <wp:effectExtent l="19050" t="0" r="0" b="0"/>
            <wp:docPr id="1" name="Picture 0" descr="temp10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0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28" w:rsidRDefault="007A2E28" w:rsidP="007A2E28">
      <w:pPr>
        <w:pStyle w:val="ListParagraph"/>
        <w:rPr>
          <w:sz w:val="24"/>
          <w:szCs w:val="24"/>
        </w:rPr>
      </w:pPr>
    </w:p>
    <w:p w:rsidR="007A2E28" w:rsidRDefault="007A2E28" w:rsidP="007A2E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module Local</w:t>
      </w:r>
    </w:p>
    <w:p w:rsidR="007A2E28" w:rsidRDefault="007A2E28" w:rsidP="007A2E28">
      <w:pPr>
        <w:pStyle w:val="ListParagraph"/>
        <w:rPr>
          <w:sz w:val="24"/>
          <w:szCs w:val="24"/>
        </w:rPr>
      </w:pPr>
    </w:p>
    <w:p w:rsidR="007A2E28" w:rsidRDefault="007A2E28" w:rsidP="007A2E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24400" cy="1543050"/>
            <wp:effectExtent l="19050" t="0" r="0" b="0"/>
            <wp:docPr id="2" name="Picture 1" descr="temp1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1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4E" w:rsidRDefault="00C5264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Example of passing Argument to module:</w:t>
      </w: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1691" cy="1705213"/>
            <wp:effectExtent l="19050" t="0" r="0" b="0"/>
            <wp:docPr id="3" name="Picture 2" descr="temp1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2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E" w:rsidRDefault="0063739E" w:rsidP="007A2E28">
      <w:pPr>
        <w:pStyle w:val="ListParagraph"/>
        <w:rPr>
          <w:sz w:val="24"/>
          <w:szCs w:val="24"/>
        </w:rPr>
      </w:pPr>
    </w:p>
    <w:p w:rsidR="0063739E" w:rsidRDefault="0063739E" w:rsidP="007A2E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Modules contain 3 core files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</w:p>
    <w:p w:rsidR="0063739E" w:rsidRDefault="0063739E" w:rsidP="006373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Main.tf</w:t>
      </w:r>
    </w:p>
    <w:p w:rsidR="0063739E" w:rsidRDefault="0063739E" w:rsidP="006373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Variables.tf</w:t>
      </w:r>
    </w:p>
    <w:p w:rsidR="0063739E" w:rsidRDefault="0063739E" w:rsidP="006373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Output.tf</w:t>
      </w:r>
    </w:p>
    <w:p w:rsidR="0063739E" w:rsidRDefault="0063739E" w:rsidP="0063739E">
      <w:pPr>
        <w:rPr>
          <w:sz w:val="24"/>
          <w:szCs w:val="24"/>
        </w:rPr>
      </w:pPr>
      <w:r>
        <w:rPr>
          <w:sz w:val="24"/>
          <w:szCs w:val="24"/>
        </w:rPr>
        <w:t>Use the output from the module in your code as below:</w:t>
      </w:r>
    </w:p>
    <w:p w:rsidR="0063739E" w:rsidRDefault="0063739E" w:rsidP="006373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14850" cy="1866900"/>
            <wp:effectExtent l="19050" t="0" r="0" b="0"/>
            <wp:docPr id="4" name="Picture 3" descr="temp1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3_s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9E" w:rsidRPr="0063739E" w:rsidRDefault="0063739E" w:rsidP="0063739E">
      <w:pPr>
        <w:rPr>
          <w:sz w:val="24"/>
          <w:szCs w:val="24"/>
        </w:rPr>
      </w:pPr>
    </w:p>
    <w:p w:rsidR="0063739E" w:rsidRPr="007A2E28" w:rsidRDefault="0063739E" w:rsidP="007A2E28">
      <w:pPr>
        <w:pStyle w:val="ListParagraph"/>
        <w:rPr>
          <w:sz w:val="24"/>
          <w:szCs w:val="24"/>
        </w:rPr>
      </w:pPr>
    </w:p>
    <w:sectPr w:rsidR="0063739E" w:rsidRPr="007A2E28" w:rsidSect="0046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5B94"/>
    <w:multiLevelType w:val="hybridMultilevel"/>
    <w:tmpl w:val="07A0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8A2"/>
    <w:multiLevelType w:val="hybridMultilevel"/>
    <w:tmpl w:val="55CC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513C23"/>
    <w:multiLevelType w:val="hybridMultilevel"/>
    <w:tmpl w:val="174E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561"/>
    <w:rsid w:val="000B4561"/>
    <w:rsid w:val="00467AD1"/>
    <w:rsid w:val="004B38C3"/>
    <w:rsid w:val="0063739E"/>
    <w:rsid w:val="007A2E28"/>
    <w:rsid w:val="00C5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2022-07-04T12:23:00Z</dcterms:created>
  <dcterms:modified xsi:type="dcterms:W3CDTF">2022-07-04T12:56:00Z</dcterms:modified>
</cp:coreProperties>
</file>