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064280D9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(WK-03) Telephone Bill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3F277257" w14:textId="77777777" w:rsidR="00F7146A" w:rsidRPr="00137B32" w:rsidRDefault="00F7146A" w:rsidP="00F7146A">
      <w:pPr>
        <w:ind w:left="-1134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3685"/>
        <w:gridCol w:w="4527"/>
        <w:gridCol w:w="4190"/>
      </w:tblGrid>
      <w:tr w:rsidR="009B47CF" w14:paraId="4A15826F" w14:textId="77777777" w:rsidTr="00C05A97">
        <w:trPr>
          <w:trHeight w:val="505"/>
        </w:trPr>
        <w:tc>
          <w:tcPr>
            <w:tcW w:w="561" w:type="dxa"/>
          </w:tcPr>
          <w:p w14:paraId="236B2D65" w14:textId="77777777" w:rsidR="00C93198" w:rsidRPr="007E4E21" w:rsidRDefault="00C93198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671BE0F" w:rsidR="00C93198" w:rsidRPr="003E0685" w:rsidRDefault="00C93198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</w:t>
            </w:r>
            <w:r w:rsidR="007006E5">
              <w:rPr>
                <w:b/>
                <w:bCs/>
                <w:color w:val="FFFFFF" w:themeColor="background1"/>
                <w:sz w:val="28"/>
                <w:szCs w:val="28"/>
              </w:rPr>
              <w:t>E(S)</w:t>
            </w:r>
          </w:p>
        </w:tc>
        <w:tc>
          <w:tcPr>
            <w:tcW w:w="3685" w:type="dxa"/>
            <w:shd w:val="clear" w:color="auto" w:fill="4472C4" w:themeFill="accent1"/>
            <w:vAlign w:val="center"/>
          </w:tcPr>
          <w:p w14:paraId="2709501B" w14:textId="193851D1" w:rsidR="00C93198" w:rsidRPr="003E0685" w:rsidRDefault="00C93198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TEST</w:t>
            </w:r>
          </w:p>
        </w:tc>
        <w:tc>
          <w:tcPr>
            <w:tcW w:w="4527" w:type="dxa"/>
            <w:shd w:val="clear" w:color="auto" w:fill="4472C4" w:themeFill="accent1"/>
            <w:vAlign w:val="center"/>
          </w:tcPr>
          <w:p w14:paraId="2B52DE32" w14:textId="605E5D85" w:rsidR="00C93198" w:rsidRPr="003E0685" w:rsidRDefault="00C93198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4190" w:type="dxa"/>
            <w:shd w:val="clear" w:color="auto" w:fill="4472C4" w:themeFill="accent1"/>
            <w:vAlign w:val="center"/>
          </w:tcPr>
          <w:p w14:paraId="2522FB75" w14:textId="5CA7B802" w:rsidR="00C93198" w:rsidRPr="003E0685" w:rsidRDefault="00C93198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9B47CF" w14:paraId="24622118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7A6CCA72" w:rsidR="00C93198" w:rsidRPr="00173F03" w:rsidRDefault="00C93198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</w:t>
            </w:r>
            <w:r w:rsidR="006725FE"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-01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3639A861" w14:textId="76E6D48D" w:rsidR="00C93198" w:rsidRDefault="00C93198" w:rsidP="00C05A97">
            <w:pPr>
              <w:ind w:left="154"/>
            </w:pPr>
            <w:r>
              <w:t>minutes_used = 0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5CFD52B9" w14:textId="4E5E206C" w:rsidR="00C93198" w:rsidRDefault="00C93198" w:rsidP="00C05A97">
            <w:pPr>
              <w:ind w:left="142"/>
            </w:pPr>
            <w:r>
              <w:t>Input value of zero should result in output values of 0</w:t>
            </w:r>
            <w:r w:rsidR="0070789C">
              <w:t>.</w:t>
            </w:r>
            <w:r w:rsidR="00D0421C">
              <w:t xml:space="preserve"> Simplest and lowest possible input value.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1566C5C7" w14:textId="77777777" w:rsidR="0064665C" w:rsidRDefault="0064665C" w:rsidP="00C05A97">
            <w:pPr>
              <w:ind w:left="216"/>
            </w:pPr>
          </w:p>
          <w:p w14:paraId="4F9BC96D" w14:textId="35AEFE83" w:rsidR="00C93198" w:rsidRDefault="00C93198" w:rsidP="00C05A97">
            <w:pPr>
              <w:ind w:left="216"/>
            </w:pPr>
            <w:r>
              <w:t xml:space="preserve">minutes_used = </w:t>
            </w:r>
            <w:r w:rsidRPr="0095007C">
              <w:rPr>
                <w:b/>
                <w:bCs/>
              </w:rPr>
              <w:t>0</w:t>
            </w:r>
            <w:r>
              <w:t xml:space="preserve"> (input value)</w:t>
            </w:r>
          </w:p>
          <w:p w14:paraId="47EE4143" w14:textId="6F13DF77" w:rsidR="00C93198" w:rsidRDefault="00C93198" w:rsidP="00C05A97">
            <w:pPr>
              <w:ind w:left="216"/>
            </w:pPr>
            <w:r>
              <w:t xml:space="preserve">basic_call_charge = (0 * 0.15) = </w:t>
            </w:r>
            <w:r w:rsidRPr="0095007C">
              <w:rPr>
                <w:b/>
                <w:bCs/>
              </w:rPr>
              <w:t>0.00</w:t>
            </w:r>
            <w:r>
              <w:t xml:space="preserve"> </w:t>
            </w:r>
          </w:p>
          <w:p w14:paraId="363F3F69" w14:textId="4CD58484" w:rsidR="00C93198" w:rsidRDefault="00C93198" w:rsidP="00C05A97">
            <w:pPr>
              <w:ind w:left="216"/>
            </w:pPr>
            <w:r>
              <w:t xml:space="preserve">vat_due = (0/100) * 20 = </w:t>
            </w:r>
            <w:r w:rsidRPr="00CC3386">
              <w:rPr>
                <w:b/>
                <w:bCs/>
              </w:rPr>
              <w:t>0.00</w:t>
            </w:r>
          </w:p>
          <w:p w14:paraId="07F0C384" w14:textId="40187D83" w:rsidR="00C93198" w:rsidRDefault="00C93198" w:rsidP="00C05A97">
            <w:pPr>
              <w:ind w:left="216"/>
            </w:pPr>
            <w:r>
              <w:t xml:space="preserve">total_bill = 0 + 0 = </w:t>
            </w:r>
            <w:r w:rsidRPr="00CC3386">
              <w:rPr>
                <w:b/>
                <w:bCs/>
              </w:rPr>
              <w:t>0</w:t>
            </w:r>
            <w:r>
              <w:rPr>
                <w:b/>
                <w:bCs/>
              </w:rPr>
              <w:t>.00</w:t>
            </w:r>
          </w:p>
          <w:p w14:paraId="7D5B79F7" w14:textId="1A4A7A37" w:rsidR="00C93198" w:rsidRDefault="00C93198" w:rsidP="00C05A97">
            <w:pPr>
              <w:ind w:left="216"/>
            </w:pP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73569FE6" w14:textId="77777777" w:rsidR="0064665C" w:rsidRDefault="0064665C" w:rsidP="00C05A97">
            <w:pPr>
              <w:ind w:left="188"/>
            </w:pPr>
          </w:p>
          <w:p w14:paraId="55ADAA73" w14:textId="22BE2322" w:rsidR="00C93198" w:rsidRDefault="00C93198" w:rsidP="00C05A97">
            <w:pPr>
              <w:ind w:left="188"/>
            </w:pPr>
            <w:r>
              <w:t xml:space="preserve">minutes_used = </w:t>
            </w:r>
            <w:r w:rsidRPr="0095007C">
              <w:rPr>
                <w:b/>
                <w:bCs/>
              </w:rPr>
              <w:t>0</w:t>
            </w:r>
          </w:p>
          <w:p w14:paraId="0270E9D4" w14:textId="4F6D1848" w:rsidR="00C93198" w:rsidRDefault="00C93198" w:rsidP="00C05A97">
            <w:pPr>
              <w:ind w:left="188"/>
            </w:pPr>
            <w:r>
              <w:t xml:space="preserve">basic_call_charge = </w:t>
            </w:r>
            <w:r w:rsidRPr="0095007C">
              <w:rPr>
                <w:b/>
                <w:bCs/>
              </w:rPr>
              <w:t>0.00</w:t>
            </w:r>
            <w:r>
              <w:t xml:space="preserve"> </w:t>
            </w:r>
          </w:p>
          <w:p w14:paraId="40C71AA5" w14:textId="27495F12" w:rsidR="00C93198" w:rsidRDefault="00C93198" w:rsidP="00C05A97">
            <w:pPr>
              <w:ind w:left="188"/>
            </w:pPr>
            <w:r>
              <w:t xml:space="preserve">vat_due = </w:t>
            </w:r>
            <w:r w:rsidRPr="00CC3386">
              <w:rPr>
                <w:b/>
                <w:bCs/>
              </w:rPr>
              <w:t>0.00</w:t>
            </w:r>
          </w:p>
          <w:p w14:paraId="3156015D" w14:textId="44D0F202" w:rsidR="00C93198" w:rsidRDefault="00C93198" w:rsidP="00C05A97">
            <w:pPr>
              <w:ind w:left="188"/>
            </w:pPr>
            <w:r>
              <w:t xml:space="preserve">total_bill = </w:t>
            </w:r>
            <w:r w:rsidRPr="00CC3386">
              <w:rPr>
                <w:b/>
                <w:bCs/>
              </w:rPr>
              <w:t>0</w:t>
            </w:r>
            <w:r>
              <w:rPr>
                <w:b/>
                <w:bCs/>
              </w:rPr>
              <w:t>.00</w:t>
            </w:r>
          </w:p>
          <w:p w14:paraId="3962F51D" w14:textId="77777777" w:rsidR="00C93198" w:rsidRDefault="00C93198" w:rsidP="00C05A97">
            <w:pPr>
              <w:ind w:left="188"/>
            </w:pPr>
          </w:p>
        </w:tc>
      </w:tr>
      <w:tr w:rsidR="009B47CF" w14:paraId="73C84E2B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F90B850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TEST-02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639C5B1A" w14:textId="77DF1A58" w:rsidR="00C93198" w:rsidRDefault="00C93198" w:rsidP="00C05A97">
            <w:pPr>
              <w:ind w:left="154"/>
            </w:pPr>
            <w:r>
              <w:t>minutes_used = 1</w:t>
            </w:r>
          </w:p>
        </w:tc>
        <w:tc>
          <w:tcPr>
            <w:tcW w:w="3685" w:type="dxa"/>
            <w:shd w:val="clear" w:color="auto" w:fill="FFF2CC" w:themeFill="accent4" w:themeFillTint="33"/>
            <w:vAlign w:val="center"/>
          </w:tcPr>
          <w:p w14:paraId="005FD5EE" w14:textId="77094816" w:rsidR="00C93198" w:rsidRDefault="00C93198" w:rsidP="00C05A97">
            <w:pPr>
              <w:ind w:left="142"/>
            </w:pPr>
            <w:r>
              <w:t>Input value of 1 to test integer value</w:t>
            </w:r>
            <w:r w:rsidR="002C07DB">
              <w:t>.</w:t>
            </w:r>
            <w:r w:rsidR="000D554F">
              <w:t xml:space="preserve"> Simple low, predictable output.</w:t>
            </w:r>
          </w:p>
        </w:tc>
        <w:tc>
          <w:tcPr>
            <w:tcW w:w="4527" w:type="dxa"/>
            <w:shd w:val="clear" w:color="auto" w:fill="FFF2CC" w:themeFill="accent4" w:themeFillTint="33"/>
            <w:vAlign w:val="center"/>
          </w:tcPr>
          <w:p w14:paraId="263C470E" w14:textId="77777777" w:rsidR="0064665C" w:rsidRDefault="0064665C" w:rsidP="00C05A97">
            <w:pPr>
              <w:ind w:left="216"/>
            </w:pPr>
          </w:p>
          <w:p w14:paraId="2BC8C9CF" w14:textId="5D411E82" w:rsidR="00C93198" w:rsidRDefault="00C93198" w:rsidP="00C05A97">
            <w:pPr>
              <w:ind w:left="216"/>
            </w:pPr>
            <w:r>
              <w:t xml:space="preserve">minutes_used = </w:t>
            </w:r>
            <w:r w:rsidRPr="00CC6BA3">
              <w:rPr>
                <w:b/>
                <w:bCs/>
              </w:rPr>
              <w:t>1</w:t>
            </w:r>
            <w:r>
              <w:t xml:space="preserve"> (input value)</w:t>
            </w:r>
          </w:p>
          <w:p w14:paraId="50F2C325" w14:textId="05400153" w:rsidR="00C93198" w:rsidRDefault="00C93198" w:rsidP="00C05A97">
            <w:pPr>
              <w:ind w:left="216"/>
            </w:pPr>
            <w:r>
              <w:t xml:space="preserve">basic_call_charge = (1 * 0.15) = </w:t>
            </w:r>
            <w:r>
              <w:rPr>
                <w:b/>
                <w:bCs/>
              </w:rPr>
              <w:t>0.15</w:t>
            </w:r>
            <w:r>
              <w:t xml:space="preserve"> </w:t>
            </w:r>
          </w:p>
          <w:p w14:paraId="0C353E15" w14:textId="2AA775E3" w:rsidR="00C93198" w:rsidRDefault="00C93198" w:rsidP="00C05A97">
            <w:pPr>
              <w:ind w:left="216"/>
            </w:pPr>
            <w:r>
              <w:t xml:space="preserve">vat_due = (0.15/100) * 20 = </w:t>
            </w:r>
            <w:r>
              <w:rPr>
                <w:b/>
                <w:bCs/>
              </w:rPr>
              <w:t>0.03</w:t>
            </w:r>
          </w:p>
          <w:p w14:paraId="719B64B9" w14:textId="7F4B96DB" w:rsidR="00C93198" w:rsidRDefault="00C93198" w:rsidP="00C05A97">
            <w:pPr>
              <w:ind w:left="216"/>
            </w:pPr>
            <w:r>
              <w:t xml:space="preserve">total_bill = 0.15 + 0.03 = </w:t>
            </w:r>
            <w:r>
              <w:rPr>
                <w:b/>
                <w:bCs/>
              </w:rPr>
              <w:t>0.18</w:t>
            </w:r>
          </w:p>
          <w:p w14:paraId="779ECAFF" w14:textId="77777777" w:rsidR="00C93198" w:rsidRDefault="00C93198" w:rsidP="00C05A97">
            <w:pPr>
              <w:ind w:left="216"/>
            </w:pPr>
          </w:p>
        </w:tc>
        <w:tc>
          <w:tcPr>
            <w:tcW w:w="4190" w:type="dxa"/>
            <w:shd w:val="clear" w:color="auto" w:fill="FFF2CC" w:themeFill="accent4" w:themeFillTint="33"/>
            <w:vAlign w:val="center"/>
          </w:tcPr>
          <w:p w14:paraId="256BA8BB" w14:textId="77777777" w:rsidR="0064665C" w:rsidRDefault="0064665C" w:rsidP="00C05A97">
            <w:pPr>
              <w:ind w:left="188"/>
            </w:pPr>
          </w:p>
          <w:p w14:paraId="7173F6C7" w14:textId="717EB827" w:rsidR="00C93198" w:rsidRDefault="00C93198" w:rsidP="00C05A97">
            <w:pPr>
              <w:ind w:left="188"/>
            </w:pPr>
            <w:r>
              <w:t xml:space="preserve">minutes_used = </w:t>
            </w:r>
            <w:r w:rsidRPr="008A05CA">
              <w:rPr>
                <w:b/>
                <w:bCs/>
              </w:rPr>
              <w:t>1</w:t>
            </w:r>
          </w:p>
          <w:p w14:paraId="08CF2DF4" w14:textId="01779BF1" w:rsidR="00C93198" w:rsidRDefault="00C93198" w:rsidP="00C05A97">
            <w:pPr>
              <w:ind w:left="188"/>
            </w:pPr>
            <w:r>
              <w:t xml:space="preserve">basic_call_charge = </w:t>
            </w:r>
            <w:r>
              <w:rPr>
                <w:b/>
                <w:bCs/>
              </w:rPr>
              <w:t>0.15</w:t>
            </w:r>
            <w:r>
              <w:t xml:space="preserve"> </w:t>
            </w:r>
          </w:p>
          <w:p w14:paraId="0F228E49" w14:textId="11920208" w:rsidR="00C93198" w:rsidRDefault="00C93198" w:rsidP="00C05A97">
            <w:pPr>
              <w:ind w:left="188"/>
            </w:pPr>
            <w:r>
              <w:t xml:space="preserve">vat_due = </w:t>
            </w:r>
            <w:r>
              <w:rPr>
                <w:b/>
                <w:bCs/>
              </w:rPr>
              <w:t>0.03</w:t>
            </w:r>
          </w:p>
          <w:p w14:paraId="3BB9332D" w14:textId="1AED7C98" w:rsidR="00C93198" w:rsidRDefault="00C93198" w:rsidP="00C05A97">
            <w:pPr>
              <w:ind w:left="188"/>
            </w:pPr>
            <w:r>
              <w:t xml:space="preserve">total_bill = </w:t>
            </w:r>
            <w:r>
              <w:rPr>
                <w:b/>
                <w:bCs/>
              </w:rPr>
              <w:t>0.18</w:t>
            </w:r>
          </w:p>
          <w:p w14:paraId="21DE9A0B" w14:textId="77777777" w:rsidR="00C93198" w:rsidRDefault="00C93198" w:rsidP="00C05A97">
            <w:pPr>
              <w:ind w:left="188"/>
            </w:pPr>
          </w:p>
        </w:tc>
      </w:tr>
      <w:tr w:rsidR="009B47CF" w14:paraId="5F6EB923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1B15A9BB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TEST-03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666BADF9" w14:textId="600E3354" w:rsidR="00C93198" w:rsidRDefault="00C93198" w:rsidP="00C05A97">
            <w:pPr>
              <w:ind w:left="154"/>
            </w:pPr>
            <w:r>
              <w:t>minutes_used = 65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4BFE0817" w14:textId="103F9CE7" w:rsidR="00C93198" w:rsidRDefault="00C93198" w:rsidP="00C05A97">
            <w:pPr>
              <w:ind w:left="142"/>
            </w:pPr>
            <w:r>
              <w:t>Input value of 65 to test integer value</w:t>
            </w:r>
            <w:r w:rsidR="002C07DB">
              <w:t>.</w:t>
            </w:r>
            <w:r w:rsidR="00D0421C">
              <w:t xml:space="preserve"> Typical value.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03CC05D3" w14:textId="77777777" w:rsidR="0064665C" w:rsidRDefault="0064665C" w:rsidP="00C05A97">
            <w:pPr>
              <w:ind w:left="216"/>
            </w:pPr>
          </w:p>
          <w:p w14:paraId="173AA737" w14:textId="233D5AAB" w:rsidR="00C93198" w:rsidRDefault="00C93198" w:rsidP="00C05A97">
            <w:pPr>
              <w:ind w:left="216"/>
            </w:pPr>
            <w:r>
              <w:t xml:space="preserve">minutes_used = </w:t>
            </w:r>
            <w:r>
              <w:rPr>
                <w:b/>
                <w:bCs/>
              </w:rPr>
              <w:t>65</w:t>
            </w:r>
            <w:r>
              <w:t xml:space="preserve"> (input value)</w:t>
            </w:r>
          </w:p>
          <w:p w14:paraId="402DAE37" w14:textId="39474B54" w:rsidR="00C93198" w:rsidRDefault="00C93198" w:rsidP="00C05A97">
            <w:pPr>
              <w:ind w:left="216"/>
            </w:pPr>
            <w:r>
              <w:t xml:space="preserve">basic_call_charge = (65 * 0.15) = </w:t>
            </w:r>
            <w:r>
              <w:rPr>
                <w:b/>
                <w:bCs/>
              </w:rPr>
              <w:t>9.75</w:t>
            </w:r>
          </w:p>
          <w:p w14:paraId="33814787" w14:textId="60B39BF4" w:rsidR="00C93198" w:rsidRDefault="00C93198" w:rsidP="00C05A97">
            <w:pPr>
              <w:ind w:left="216"/>
            </w:pPr>
            <w:r>
              <w:t xml:space="preserve">vat_due = (9.75/100) * 20 = </w:t>
            </w:r>
            <w:r>
              <w:rPr>
                <w:b/>
                <w:bCs/>
              </w:rPr>
              <w:t>1.95</w:t>
            </w:r>
          </w:p>
          <w:p w14:paraId="01A1CDD4" w14:textId="1333E2F9" w:rsidR="00C93198" w:rsidRDefault="00C93198" w:rsidP="00C05A97">
            <w:pPr>
              <w:ind w:left="216"/>
            </w:pPr>
            <w:r>
              <w:t xml:space="preserve">total_bill = 0 + 0 = </w:t>
            </w:r>
            <w:r>
              <w:rPr>
                <w:b/>
                <w:bCs/>
              </w:rPr>
              <w:t>11.70</w:t>
            </w:r>
          </w:p>
          <w:p w14:paraId="6B894401" w14:textId="77777777" w:rsidR="00C93198" w:rsidRDefault="00C93198" w:rsidP="00C05A97">
            <w:pPr>
              <w:ind w:left="216"/>
            </w:pP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3A6DD97D" w14:textId="77777777" w:rsidR="0064665C" w:rsidRDefault="0064665C" w:rsidP="00C05A97">
            <w:pPr>
              <w:ind w:left="188"/>
            </w:pPr>
          </w:p>
          <w:p w14:paraId="3761F1F1" w14:textId="2E34CB73" w:rsidR="00C93198" w:rsidRDefault="00C93198" w:rsidP="00C05A97">
            <w:pPr>
              <w:ind w:left="188"/>
            </w:pPr>
            <w:r>
              <w:t xml:space="preserve">minutes_used = </w:t>
            </w:r>
            <w:r>
              <w:rPr>
                <w:b/>
                <w:bCs/>
              </w:rPr>
              <w:t>65</w:t>
            </w:r>
          </w:p>
          <w:p w14:paraId="438B7FAC" w14:textId="5906D1F9" w:rsidR="00C93198" w:rsidRDefault="00C93198" w:rsidP="00C05A97">
            <w:pPr>
              <w:ind w:left="188"/>
            </w:pPr>
            <w:r>
              <w:t xml:space="preserve">basic_call_charge = </w:t>
            </w:r>
            <w:r>
              <w:rPr>
                <w:b/>
                <w:bCs/>
              </w:rPr>
              <w:t>9.75</w:t>
            </w:r>
            <w:r>
              <w:t xml:space="preserve"> </w:t>
            </w:r>
          </w:p>
          <w:p w14:paraId="59ADB59C" w14:textId="61E5AB91" w:rsidR="00C93198" w:rsidRDefault="00C93198" w:rsidP="00C05A97">
            <w:pPr>
              <w:ind w:left="188"/>
            </w:pPr>
            <w:r>
              <w:t xml:space="preserve">vat_due = </w:t>
            </w:r>
            <w:r>
              <w:rPr>
                <w:b/>
                <w:bCs/>
              </w:rPr>
              <w:t>1.95</w:t>
            </w:r>
          </w:p>
          <w:p w14:paraId="781D107D" w14:textId="1EC67B6E" w:rsidR="00C93198" w:rsidRDefault="00C93198" w:rsidP="00C05A97">
            <w:pPr>
              <w:ind w:left="188"/>
            </w:pPr>
            <w:r>
              <w:t xml:space="preserve">total_bill = </w:t>
            </w:r>
            <w:r>
              <w:rPr>
                <w:b/>
                <w:bCs/>
              </w:rPr>
              <w:t>11.70</w:t>
            </w:r>
          </w:p>
          <w:p w14:paraId="0C02B88D" w14:textId="77777777" w:rsidR="00C93198" w:rsidRDefault="00C93198" w:rsidP="00C05A97">
            <w:pPr>
              <w:ind w:left="188"/>
            </w:pPr>
          </w:p>
        </w:tc>
      </w:tr>
    </w:tbl>
    <w:p w14:paraId="3D522765" w14:textId="21ADDBD5" w:rsidR="002A4826" w:rsidRDefault="002A4826" w:rsidP="00DB763D">
      <w:pPr>
        <w:ind w:left="-1701"/>
      </w:pPr>
    </w:p>
    <w:p w14:paraId="25D74B4E" w14:textId="77777777" w:rsidR="002A4826" w:rsidRDefault="002A4826" w:rsidP="00DB763D">
      <w:pPr>
        <w:ind w:left="-1701"/>
      </w:pPr>
    </w:p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C3DF5"/>
    <w:rsid w:val="000D12D8"/>
    <w:rsid w:val="000D554F"/>
    <w:rsid w:val="000E772C"/>
    <w:rsid w:val="00124446"/>
    <w:rsid w:val="00137B32"/>
    <w:rsid w:val="00173F03"/>
    <w:rsid w:val="001928C2"/>
    <w:rsid w:val="00245E43"/>
    <w:rsid w:val="002A4826"/>
    <w:rsid w:val="002C07DB"/>
    <w:rsid w:val="003E0685"/>
    <w:rsid w:val="00404BFF"/>
    <w:rsid w:val="005019C4"/>
    <w:rsid w:val="00535079"/>
    <w:rsid w:val="00575BD0"/>
    <w:rsid w:val="00593920"/>
    <w:rsid w:val="005C2A09"/>
    <w:rsid w:val="005E7A87"/>
    <w:rsid w:val="005F34C0"/>
    <w:rsid w:val="0062614F"/>
    <w:rsid w:val="0064665C"/>
    <w:rsid w:val="006725FE"/>
    <w:rsid w:val="00673BD8"/>
    <w:rsid w:val="00677329"/>
    <w:rsid w:val="007006E5"/>
    <w:rsid w:val="0070789C"/>
    <w:rsid w:val="00721950"/>
    <w:rsid w:val="0073423E"/>
    <w:rsid w:val="00756547"/>
    <w:rsid w:val="00764F9A"/>
    <w:rsid w:val="007D1C8B"/>
    <w:rsid w:val="007E4E21"/>
    <w:rsid w:val="00804900"/>
    <w:rsid w:val="008A05CA"/>
    <w:rsid w:val="008B326E"/>
    <w:rsid w:val="00931118"/>
    <w:rsid w:val="0095007C"/>
    <w:rsid w:val="00950AFB"/>
    <w:rsid w:val="00977106"/>
    <w:rsid w:val="009B47CF"/>
    <w:rsid w:val="009F478B"/>
    <w:rsid w:val="00A0688E"/>
    <w:rsid w:val="00A70D65"/>
    <w:rsid w:val="00B52809"/>
    <w:rsid w:val="00B8426F"/>
    <w:rsid w:val="00B921AC"/>
    <w:rsid w:val="00BD6509"/>
    <w:rsid w:val="00C05A97"/>
    <w:rsid w:val="00C53815"/>
    <w:rsid w:val="00C93198"/>
    <w:rsid w:val="00CC3386"/>
    <w:rsid w:val="00CC6BA3"/>
    <w:rsid w:val="00CD20AF"/>
    <w:rsid w:val="00D0421C"/>
    <w:rsid w:val="00D17768"/>
    <w:rsid w:val="00D74747"/>
    <w:rsid w:val="00DB763D"/>
    <w:rsid w:val="00E047A1"/>
    <w:rsid w:val="00EB569E"/>
    <w:rsid w:val="00F44A38"/>
    <w:rsid w:val="00F7146A"/>
    <w:rsid w:val="00F87216"/>
    <w:rsid w:val="00F97234"/>
    <w:rsid w:val="00FA263A"/>
    <w:rsid w:val="00FA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122</cp:revision>
  <dcterms:created xsi:type="dcterms:W3CDTF">2021-10-14T19:12:00Z</dcterms:created>
  <dcterms:modified xsi:type="dcterms:W3CDTF">2021-10-21T08:20:00Z</dcterms:modified>
</cp:coreProperties>
</file>