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English 2C On-Line Class Rules and Expectations</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Learning a new language, any language, isn’t easy. It takes effort on the part of both the student, and the teacher. Learning and teaching on-line, is a new challenge that both students and teachers must face together. For this reason, we should have new rules that are different than rules when we are in face to face classes. These are the rules I propose for our on-line classes. If you want to propose new rules, or don’t agree with the rules below, you are welcome to message me and we can discuss. </w:t>
      </w:r>
    </w:p>
    <w:p>
      <w:pPr>
        <w:numPr>
          <w:ilvl w:val="0"/>
          <w:numId w:val="0"/>
        </w:numPr>
        <w:ind w:leftChars="0"/>
        <w:jc w:val="left"/>
        <w:rPr>
          <w:rFonts w:hint="default" w:ascii="Times New Roman" w:hAnsi="Times New Roman" w:cs="Times New Roman"/>
          <w:sz w:val="28"/>
          <w:szCs w:val="28"/>
          <w:lang w:val="en-US"/>
        </w:rPr>
      </w:pPr>
    </w:p>
    <w:p>
      <w:pPr>
        <w:numPr>
          <w:ilvl w:val="0"/>
          <w:numId w:val="1"/>
        </w:numPr>
        <w:ind w:left="425" w:leftChars="0" w:hanging="425"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Please mute your microphones except for when you need to speak. </w:t>
      </w:r>
    </w:p>
    <w:p>
      <w:pPr>
        <w:numPr>
          <w:numId w:val="0"/>
        </w:numPr>
        <w:ind w:leftChars="0"/>
        <w:jc w:val="left"/>
        <w:rPr>
          <w:rFonts w:hint="default" w:ascii="Times New Roman" w:hAnsi="Times New Roman" w:cs="Times New Roman"/>
          <w:sz w:val="28"/>
          <w:szCs w:val="28"/>
          <w:lang w:val="en-US"/>
        </w:rPr>
      </w:pPr>
    </w:p>
    <w:p>
      <w:pPr>
        <w:numPr>
          <w:ilvl w:val="0"/>
          <w:numId w:val="1"/>
        </w:numPr>
        <w:ind w:left="425" w:leftChars="0" w:hanging="425"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Your grade from me will be based on participation and interaction. Participation and interaction EQUALS attendance. So, if you don’t participate or interact with me, or your classmates, I WILL consider that you are NOT HERE. This is very important to you I think, so please ANSWER me (speak or type) when I call on you.</w:t>
      </w:r>
    </w:p>
    <w:p>
      <w:pPr>
        <w:numPr>
          <w:numId w:val="0"/>
        </w:numPr>
        <w:ind w:left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numPr>
          <w:ilvl w:val="0"/>
          <w:numId w:val="1"/>
        </w:numPr>
        <w:ind w:left="425" w:leftChars="0" w:hanging="425"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Participation and interaction means that you SHOULD chat and communicate with your classmates when you have the chance, for example, in BreakOut Rooms and with me in the main classroom area.</w:t>
      </w:r>
    </w:p>
    <w:p>
      <w:pPr>
        <w:numPr>
          <w:numId w:val="0"/>
        </w:numPr>
        <w:ind w:leftChars="0"/>
        <w:jc w:val="left"/>
        <w:rPr>
          <w:rFonts w:hint="default" w:ascii="Times New Roman" w:hAnsi="Times New Roman" w:cs="Times New Roman"/>
          <w:sz w:val="28"/>
          <w:szCs w:val="28"/>
          <w:lang w:val="en-US"/>
        </w:rPr>
      </w:pPr>
    </w:p>
    <w:p>
      <w:pPr>
        <w:numPr>
          <w:ilvl w:val="0"/>
          <w:numId w:val="1"/>
        </w:numPr>
        <w:ind w:left="425" w:leftChars="0" w:hanging="425"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All communication, with me and with your classmates, should be in the BEST English that you can speak or write. There is no perfect English, do your best to COMMUNICATE.</w:t>
      </w:r>
    </w:p>
    <w:p>
      <w:pPr>
        <w:numPr>
          <w:numId w:val="0"/>
        </w:numPr>
        <w:ind w:leftChars="0"/>
        <w:jc w:val="left"/>
        <w:rPr>
          <w:rFonts w:hint="default" w:ascii="Times New Roman" w:hAnsi="Times New Roman" w:cs="Times New Roman"/>
          <w:sz w:val="28"/>
          <w:szCs w:val="28"/>
          <w:lang w:val="en-US"/>
        </w:rPr>
      </w:pPr>
    </w:p>
    <w:p>
      <w:pPr>
        <w:numPr>
          <w:ilvl w:val="0"/>
          <w:numId w:val="1"/>
        </w:numPr>
        <w:ind w:left="425" w:leftChars="0" w:hanging="425"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It’s OK to make mistakes! </w:t>
      </w:r>
      <w:r>
        <w:rPr>
          <w:rFonts w:hint="default" w:ascii="Times New Roman" w:hAnsi="Times New Roman" w:cs="Times New Roman"/>
          <w:sz w:val="28"/>
          <w:szCs w:val="28"/>
          <w:lang w:val="en-US"/>
        </w:rPr>
        <w:t xml:space="preserve"> No body is perfect.</w:t>
      </w:r>
      <w:r>
        <w:rPr>
          <w:rFonts w:hint="default" w:ascii="Times New Roman" w:hAnsi="Times New Roman" w:cs="Times New Roman"/>
          <w:sz w:val="28"/>
          <w:szCs w:val="28"/>
          <w:lang w:val="en-US"/>
        </w:rPr>
        <w:t xml:space="preserve">We ALL make mistakes. </w:t>
      </w:r>
      <w:r>
        <w:rPr>
          <w:rFonts w:hint="default" w:ascii="Times New Roman" w:hAnsi="Times New Roman" w:cs="Times New Roman"/>
          <w:sz w:val="28"/>
          <w:szCs w:val="28"/>
          <w:lang w:val="en-US"/>
        </w:rPr>
        <w:t xml:space="preserve">We all should LEARN from our mistakes. </w:t>
      </w:r>
      <w:r>
        <w:rPr>
          <w:rFonts w:hint="default" w:ascii="Times New Roman" w:hAnsi="Times New Roman" w:cs="Times New Roman"/>
          <w:sz w:val="28"/>
          <w:szCs w:val="28"/>
          <w:lang w:val="en-US"/>
        </w:rPr>
        <w:t>We also learn from OTHER peoples’ mistakes. Pay attention in class, see if you can learn from some mistakes! We can laugh at our mistakes and other people’s mistakes. Even the teacher’s mistakes. :-)</w:t>
      </w:r>
    </w:p>
    <w:p>
      <w:pPr>
        <w:numPr>
          <w:numId w:val="0"/>
        </w:numPr>
        <w:ind w:leftChars="0"/>
        <w:jc w:val="left"/>
        <w:rPr>
          <w:rFonts w:hint="default" w:ascii="Times New Roman" w:hAnsi="Times New Roman" w:cs="Times New Roman"/>
          <w:sz w:val="28"/>
          <w:szCs w:val="28"/>
          <w:lang w:val="en-US"/>
        </w:rPr>
      </w:pPr>
    </w:p>
    <w:p>
      <w:pPr>
        <w:numPr>
          <w:ilvl w:val="0"/>
          <w:numId w:val="0"/>
        </w:numPr>
        <w:ind w:leftChars="0"/>
        <w:jc w:val="left"/>
        <w:rPr>
          <w:rFonts w:hint="default" w:ascii="Times New Roman" w:hAnsi="Times New Roman" w:cs="Times New Roman"/>
          <w:sz w:val="28"/>
          <w:szCs w:val="28"/>
          <w:lang w:val="en-US"/>
        </w:rPr>
      </w:pPr>
    </w:p>
    <w:p>
      <w:pPr>
        <w:numPr>
          <w:ilvl w:val="0"/>
          <w:numId w:val="1"/>
        </w:numPr>
        <w:ind w:left="425" w:leftChars="0" w:hanging="425"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It’s OK to ask questions. If you don’t understand something ask!</w:t>
      </w:r>
    </w:p>
    <w:p>
      <w:pPr>
        <w:numPr>
          <w:numId w:val="0"/>
        </w:numPr>
        <w:jc w:val="left"/>
        <w:rPr>
          <w:rFonts w:hint="default" w:ascii="Times New Roman" w:hAnsi="Times New Roman" w:cs="Times New Roman"/>
          <w:sz w:val="28"/>
          <w:szCs w:val="28"/>
          <w:lang w:val="en-US"/>
        </w:rPr>
      </w:pPr>
    </w:p>
    <w:p>
      <w:pPr>
        <w:numPr>
          <w:ilvl w:val="0"/>
          <w:numId w:val="1"/>
        </w:numPr>
        <w:ind w:left="425" w:leftChars="0" w:hanging="425"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I will use something called Wheel of Names, when I say and spin the Wheel of Names, you need to ANSWER (speak or type). Refer to rule 2 above. It’s OK to say “I don’t know”, but you need to ANSWER. </w:t>
      </w:r>
    </w:p>
    <w:p>
      <w:pPr>
        <w:numPr>
          <w:numId w:val="0"/>
        </w:numPr>
        <w:ind w:leftChars="0"/>
        <w:jc w:val="left"/>
        <w:rPr>
          <w:rFonts w:hint="default" w:ascii="Times New Roman" w:hAnsi="Times New Roman" w:cs="Times New Roman"/>
          <w:sz w:val="28"/>
          <w:szCs w:val="28"/>
          <w:lang w:val="en-US"/>
        </w:rPr>
      </w:pPr>
    </w:p>
    <w:p>
      <w:pPr>
        <w:numPr>
          <w:ilvl w:val="0"/>
          <w:numId w:val="1"/>
        </w:numPr>
        <w:ind w:left="425" w:leftChars="0" w:hanging="425"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You will have time to chat and communicate with your classmates in an area called a BreakOut Room. Please stay in the BreakOut rooms and do not return to the main area until I close the BreakOut Rooms.</w:t>
      </w:r>
    </w:p>
    <w:p>
      <w:pPr>
        <w:numPr>
          <w:numId w:val="0"/>
        </w:numPr>
        <w:ind w:leftChars="0"/>
        <w:jc w:val="left"/>
        <w:rPr>
          <w:rFonts w:hint="default" w:ascii="Times New Roman" w:hAnsi="Times New Roman" w:cs="Times New Roman"/>
          <w:sz w:val="28"/>
          <w:szCs w:val="28"/>
          <w:lang w:val="en-US"/>
        </w:rPr>
      </w:pPr>
    </w:p>
    <w:p>
      <w:pPr>
        <w:numPr>
          <w:ilvl w:val="0"/>
          <w:numId w:val="1"/>
        </w:numPr>
        <w:ind w:left="425" w:leftChars="0" w:hanging="425"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Let’s have FUN!</w:t>
      </w: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Eng2C Rules V1.0</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73F667"/>
    <w:multiLevelType w:val="singleLevel"/>
    <w:tmpl w:val="C573F667"/>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4E4FCC"/>
    <w:rsid w:val="0AED5D00"/>
    <w:rsid w:val="134E4FCC"/>
    <w:rsid w:val="304C30D4"/>
    <w:rsid w:val="4DC23414"/>
    <w:rsid w:val="6E1E52A0"/>
    <w:rsid w:val="71093BD9"/>
    <w:rsid w:val="7CCD7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2021-06-07T13:53:00Z</dcterms:created>
  <dc:creator>ASUS</dc:creator>
  <cp:lastModifiedBy>ASUS</cp:lastModifiedBy>
  <dcterms:modified xsi:type="dcterms:W3CDTF">2021-06-08T05:57:18Z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