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D1B3" w14:textId="77777777" w:rsidR="00D46BEB" w:rsidRDefault="00D46BEB">
      <w:pPr>
        <w:ind w:left="360" w:hanging="360"/>
        <w:rPr>
          <w:sz w:val="22"/>
        </w:rPr>
      </w:pPr>
    </w:p>
    <w:p w14:paraId="74DEF19E" w14:textId="422C3EE6" w:rsidR="002A558D" w:rsidRPr="00DE6A13" w:rsidRDefault="002A558D">
      <w:pPr>
        <w:ind w:left="360" w:hanging="360"/>
        <w:rPr>
          <w:sz w:val="22"/>
        </w:rPr>
      </w:pPr>
      <w:r w:rsidRPr="00DE6A13">
        <w:rPr>
          <w:sz w:val="22"/>
        </w:rPr>
        <w:t>Tạ Quang Khôi – DH20LT</w:t>
      </w:r>
    </w:p>
    <w:p w14:paraId="68749DAB" w14:textId="5939B795" w:rsidR="00A25D4F" w:rsidRPr="00DE6A13" w:rsidRDefault="000E5994" w:rsidP="00635967">
      <w:pPr>
        <w:pStyle w:val="Heading1"/>
        <w:rPr>
          <w:sz w:val="22"/>
          <w:szCs w:val="22"/>
        </w:rPr>
      </w:pPr>
      <w:r w:rsidRPr="00DE6A13">
        <w:rPr>
          <w:sz w:val="22"/>
          <w:szCs w:val="22"/>
        </w:rPr>
        <w:t xml:space="preserve">Ip là gì? Có mấy loại IP? </w:t>
      </w:r>
    </w:p>
    <w:p w14:paraId="1644AB72" w14:textId="00F0F199" w:rsidR="002A558D" w:rsidRPr="00DE6A13" w:rsidRDefault="000D4A61" w:rsidP="002A558D">
      <w:pPr>
        <w:ind w:left="360" w:firstLine="0"/>
        <w:rPr>
          <w:rFonts w:ascii="Arial" w:hAnsi="Arial" w:cs="Arial"/>
          <w:color w:val="202122"/>
          <w:sz w:val="22"/>
          <w:shd w:val="clear" w:color="auto" w:fill="FFFFFF"/>
        </w:rPr>
      </w:pPr>
      <w:r w:rsidRPr="00DE6A13">
        <w:rPr>
          <w:sz w:val="22"/>
        </w:rPr>
        <w:t>IP – là viết tắt của</w:t>
      </w:r>
      <w:r w:rsidR="00B80933" w:rsidRPr="00DE6A13">
        <w:rPr>
          <w:sz w:val="22"/>
        </w:rPr>
        <w:t xml:space="preserve"> </w:t>
      </w:r>
      <w:r w:rsidR="00B80933" w:rsidRPr="00DE6A13">
        <w:rPr>
          <w:rFonts w:ascii="Arial" w:hAnsi="Arial" w:cs="Arial"/>
          <w:b/>
          <w:bCs/>
          <w:color w:val="202122"/>
          <w:sz w:val="22"/>
          <w:shd w:val="clear" w:color="auto" w:fill="FFFFFF"/>
        </w:rPr>
        <w:t xml:space="preserve">Internet Protocol </w:t>
      </w:r>
      <w:r w:rsidR="00B80933" w:rsidRPr="00DE6A13">
        <w:rPr>
          <w:rFonts w:ascii="Arial" w:hAnsi="Arial" w:cs="Arial"/>
          <w:color w:val="202122"/>
          <w:sz w:val="22"/>
          <w:shd w:val="clear" w:color="auto" w:fill="FFFFFF"/>
        </w:rPr>
        <w:t>– Giao thức Internet</w:t>
      </w:r>
    </w:p>
    <w:p w14:paraId="36712C56" w14:textId="6A660BC0" w:rsidR="00492F83" w:rsidRPr="00DE6A13" w:rsidRDefault="00492F83" w:rsidP="002A558D">
      <w:pPr>
        <w:ind w:left="360" w:firstLine="0"/>
        <w:rPr>
          <w:sz w:val="22"/>
        </w:rPr>
      </w:pPr>
      <w:r w:rsidRPr="00DE6A13">
        <w:rPr>
          <w:noProof/>
          <w:sz w:val="22"/>
        </w:rPr>
        <w:drawing>
          <wp:inline distT="0" distB="0" distL="0" distR="0" wp14:anchorId="3EE4141E" wp14:editId="222D9F5B">
            <wp:extent cx="2095500" cy="1148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0646" cy="1157090"/>
                    </a:xfrm>
                    <a:prstGeom prst="rect">
                      <a:avLst/>
                    </a:prstGeom>
                  </pic:spPr>
                </pic:pic>
              </a:graphicData>
            </a:graphic>
          </wp:inline>
        </w:drawing>
      </w:r>
      <w:r w:rsidR="0062214D" w:rsidRPr="00DE6A13">
        <w:rPr>
          <w:sz w:val="22"/>
        </w:rPr>
        <w:t>(</w:t>
      </w:r>
      <w:hyperlink r:id="rId7" w:history="1">
        <w:r w:rsidR="0062214D" w:rsidRPr="00DE6A13">
          <w:rPr>
            <w:rStyle w:val="Hyperlink"/>
            <w:sz w:val="22"/>
          </w:rPr>
          <w:t>link</w:t>
        </w:r>
      </w:hyperlink>
      <w:r w:rsidR="0062214D" w:rsidRPr="00DE6A13">
        <w:rPr>
          <w:sz w:val="22"/>
        </w:rPr>
        <w:t>)</w:t>
      </w:r>
    </w:p>
    <w:p w14:paraId="03F5D410" w14:textId="52DCB839" w:rsidR="00492F83" w:rsidRPr="00DE6A13" w:rsidRDefault="00492F83" w:rsidP="002A558D">
      <w:pPr>
        <w:ind w:left="360" w:firstLine="0"/>
        <w:rPr>
          <w:sz w:val="22"/>
        </w:rPr>
      </w:pPr>
      <w:r w:rsidRPr="00DE6A13">
        <w:rPr>
          <w:sz w:val="22"/>
        </w:rPr>
        <w:t>Là giao thức dùng để vận chuyển các package đã được đóng gói bởi TCP đến Internet</w:t>
      </w:r>
      <w:r w:rsidR="00157ACE" w:rsidRPr="00DE6A13">
        <w:rPr>
          <w:sz w:val="22"/>
        </w:rPr>
        <w:t xml:space="preserve">, nó đi từ máy tính gửi dữ liệu qua máy tính nhận dữ liệu, và được giải mã </w:t>
      </w:r>
      <w:r w:rsidR="00635967" w:rsidRPr="00DE6A13">
        <w:rPr>
          <w:sz w:val="22"/>
        </w:rPr>
        <w:t>bởi TCP một lần nữa..</w:t>
      </w:r>
    </w:p>
    <w:p w14:paraId="78943CD8" w14:textId="40D94946" w:rsidR="00F87964" w:rsidRPr="00DE6A13" w:rsidRDefault="00F87964" w:rsidP="002A558D">
      <w:pPr>
        <w:ind w:left="360" w:firstLine="0"/>
        <w:rPr>
          <w:b/>
          <w:bCs/>
          <w:sz w:val="22"/>
        </w:rPr>
      </w:pPr>
      <w:r w:rsidRPr="00DE6A13">
        <w:rPr>
          <w:b/>
          <w:bCs/>
          <w:sz w:val="22"/>
        </w:rPr>
        <w:t>Phân loại</w:t>
      </w:r>
    </w:p>
    <w:p w14:paraId="5D8F21A2" w14:textId="55D7525B" w:rsidR="00F87964" w:rsidRPr="00DE6A13" w:rsidRDefault="00F87964" w:rsidP="00F87964">
      <w:pPr>
        <w:pStyle w:val="trt0xe"/>
        <w:numPr>
          <w:ilvl w:val="0"/>
          <w:numId w:val="3"/>
        </w:numPr>
        <w:shd w:val="clear" w:color="auto" w:fill="FFFFFF"/>
        <w:spacing w:before="0" w:beforeAutospacing="0" w:after="60" w:afterAutospacing="0"/>
        <w:rPr>
          <w:rFonts w:ascii="Arial" w:hAnsi="Arial" w:cs="Arial"/>
          <w:color w:val="202124"/>
          <w:sz w:val="22"/>
          <w:szCs w:val="22"/>
        </w:rPr>
      </w:pPr>
      <w:r w:rsidRPr="00DE6A13">
        <w:rPr>
          <w:rFonts w:ascii="Arial" w:hAnsi="Arial" w:cs="Arial"/>
          <w:b/>
          <w:bCs/>
          <w:color w:val="202124"/>
          <w:sz w:val="22"/>
          <w:szCs w:val="22"/>
        </w:rPr>
        <w:t>IP</w:t>
      </w:r>
      <w:r w:rsidRPr="00DE6A13">
        <w:rPr>
          <w:rFonts w:ascii="Arial" w:hAnsi="Arial" w:cs="Arial"/>
          <w:color w:val="202124"/>
          <w:sz w:val="22"/>
          <w:szCs w:val="22"/>
        </w:rPr>
        <w:t> Private</w:t>
      </w:r>
    </w:p>
    <w:p w14:paraId="570A34B1" w14:textId="45BBEF47" w:rsidR="00F87964" w:rsidRPr="00DE6A13" w:rsidRDefault="00F87964" w:rsidP="00F87964">
      <w:pPr>
        <w:pStyle w:val="trt0xe"/>
        <w:numPr>
          <w:ilvl w:val="0"/>
          <w:numId w:val="3"/>
        </w:numPr>
        <w:shd w:val="clear" w:color="auto" w:fill="FFFFFF"/>
        <w:spacing w:before="0" w:beforeAutospacing="0" w:after="60" w:afterAutospacing="0"/>
        <w:rPr>
          <w:rFonts w:ascii="Arial" w:hAnsi="Arial" w:cs="Arial"/>
          <w:color w:val="202124"/>
          <w:sz w:val="22"/>
          <w:szCs w:val="22"/>
        </w:rPr>
      </w:pPr>
      <w:r w:rsidRPr="00DE6A13">
        <w:rPr>
          <w:rFonts w:ascii="Arial" w:hAnsi="Arial" w:cs="Arial"/>
          <w:b/>
          <w:bCs/>
          <w:color w:val="202124"/>
          <w:sz w:val="22"/>
          <w:szCs w:val="22"/>
        </w:rPr>
        <w:t>IP</w:t>
      </w:r>
      <w:r w:rsidRPr="00DE6A13">
        <w:rPr>
          <w:rFonts w:ascii="Arial" w:hAnsi="Arial" w:cs="Arial"/>
          <w:color w:val="202124"/>
          <w:sz w:val="22"/>
          <w:szCs w:val="22"/>
        </w:rPr>
        <w:t> Public</w:t>
      </w:r>
    </w:p>
    <w:p w14:paraId="3D945945" w14:textId="48216F69" w:rsidR="00F87964" w:rsidRPr="00DE6A13" w:rsidRDefault="00F87964" w:rsidP="00F87964">
      <w:pPr>
        <w:pStyle w:val="trt0xe"/>
        <w:numPr>
          <w:ilvl w:val="0"/>
          <w:numId w:val="3"/>
        </w:numPr>
        <w:shd w:val="clear" w:color="auto" w:fill="FFFFFF"/>
        <w:spacing w:before="0" w:beforeAutospacing="0" w:after="60" w:afterAutospacing="0"/>
        <w:rPr>
          <w:rFonts w:ascii="Arial" w:hAnsi="Arial" w:cs="Arial"/>
          <w:color w:val="202124"/>
          <w:sz w:val="22"/>
          <w:szCs w:val="22"/>
        </w:rPr>
      </w:pPr>
      <w:r w:rsidRPr="00DE6A13">
        <w:rPr>
          <w:rFonts w:ascii="Arial" w:hAnsi="Arial" w:cs="Arial"/>
          <w:b/>
          <w:bCs/>
          <w:color w:val="202124"/>
          <w:sz w:val="22"/>
          <w:szCs w:val="22"/>
        </w:rPr>
        <w:t>IP</w:t>
      </w:r>
      <w:r w:rsidRPr="00DE6A13">
        <w:rPr>
          <w:rFonts w:ascii="Arial" w:hAnsi="Arial" w:cs="Arial"/>
          <w:color w:val="202124"/>
          <w:sz w:val="22"/>
          <w:szCs w:val="22"/>
        </w:rPr>
        <w:t> tĩnh</w:t>
      </w:r>
    </w:p>
    <w:p w14:paraId="6ADCD3F3" w14:textId="37C2D2E5" w:rsidR="00F87964" w:rsidRPr="00DE6A13" w:rsidRDefault="00F87964" w:rsidP="00F87964">
      <w:pPr>
        <w:pStyle w:val="trt0xe"/>
        <w:numPr>
          <w:ilvl w:val="0"/>
          <w:numId w:val="3"/>
        </w:numPr>
        <w:shd w:val="clear" w:color="auto" w:fill="FFFFFF"/>
        <w:spacing w:before="0" w:beforeAutospacing="0" w:after="60" w:afterAutospacing="0"/>
        <w:rPr>
          <w:rFonts w:ascii="Arial" w:hAnsi="Arial" w:cs="Arial"/>
          <w:color w:val="202124"/>
          <w:sz w:val="22"/>
          <w:szCs w:val="22"/>
        </w:rPr>
      </w:pPr>
      <w:r w:rsidRPr="00DE6A13">
        <w:rPr>
          <w:rFonts w:ascii="Arial" w:hAnsi="Arial" w:cs="Arial"/>
          <w:b/>
          <w:bCs/>
          <w:color w:val="202124"/>
          <w:sz w:val="22"/>
          <w:szCs w:val="22"/>
        </w:rPr>
        <w:t>IP</w:t>
      </w:r>
      <w:r w:rsidRPr="00DE6A13">
        <w:rPr>
          <w:rFonts w:ascii="Arial" w:hAnsi="Arial" w:cs="Arial"/>
          <w:color w:val="202124"/>
          <w:sz w:val="22"/>
          <w:szCs w:val="22"/>
        </w:rPr>
        <w:t> động</w:t>
      </w:r>
    </w:p>
    <w:p w14:paraId="5CD18761" w14:textId="7C94F192" w:rsidR="00A25D4F" w:rsidRPr="00DE6A13" w:rsidRDefault="000E5994" w:rsidP="00D813FF">
      <w:pPr>
        <w:pStyle w:val="Heading1"/>
        <w:rPr>
          <w:sz w:val="22"/>
          <w:szCs w:val="22"/>
        </w:rPr>
      </w:pPr>
      <w:r w:rsidRPr="00DE6A13">
        <w:rPr>
          <w:sz w:val="22"/>
          <w:szCs w:val="22"/>
        </w:rPr>
        <w:t xml:space="preserve">Các cách thiết lập IP cho 1 máy tính? </w:t>
      </w:r>
    </w:p>
    <w:p w14:paraId="790478E1" w14:textId="5F58DD2A" w:rsidR="00877D1D" w:rsidRPr="00DE6A13" w:rsidRDefault="00C10441" w:rsidP="00877D1D">
      <w:pPr>
        <w:ind w:left="360" w:firstLine="0"/>
        <w:rPr>
          <w:rFonts w:ascii="Segoe UI Emoji" w:hAnsi="Segoe UI Emoji" w:cs="Segoe UI Emoji"/>
          <w:sz w:val="22"/>
        </w:rPr>
      </w:pPr>
      <w:r w:rsidRPr="00DE6A13">
        <w:rPr>
          <w:rFonts w:ascii="Segoe UI Emoji" w:hAnsi="Segoe UI Emoji" w:cs="Segoe UI Emoji"/>
          <w:sz w:val="22"/>
        </w:rPr>
        <w:t xml:space="preserve">🪟 + R </w:t>
      </w:r>
      <w:r w:rsidR="0099403B" w:rsidRPr="00DE6A13">
        <w:rPr>
          <w:rFonts w:ascii="Segoe UI Emoji" w:hAnsi="Segoe UI Emoji" w:cs="Segoe UI Emoji"/>
          <w:sz w:val="22"/>
        </w:rPr>
        <w:t xml:space="preserve">=&gt; ncpa.cpl </w:t>
      </w:r>
    </w:p>
    <w:p w14:paraId="6F296C12" w14:textId="2C72894B" w:rsidR="00D813FF" w:rsidRPr="00DE6A13" w:rsidRDefault="00D813FF" w:rsidP="00877D1D">
      <w:pPr>
        <w:ind w:left="360" w:firstLine="0"/>
        <w:rPr>
          <w:sz w:val="22"/>
        </w:rPr>
      </w:pPr>
      <w:r w:rsidRPr="00DE6A13">
        <w:rPr>
          <w:noProof/>
          <w:sz w:val="22"/>
        </w:rPr>
        <w:drawing>
          <wp:inline distT="0" distB="0" distL="0" distR="0" wp14:anchorId="7A59328A" wp14:editId="0BD7DF7D">
            <wp:extent cx="1947333" cy="20745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5174" cy="2082899"/>
                    </a:xfrm>
                    <a:prstGeom prst="rect">
                      <a:avLst/>
                    </a:prstGeom>
                  </pic:spPr>
                </pic:pic>
              </a:graphicData>
            </a:graphic>
          </wp:inline>
        </w:drawing>
      </w:r>
      <w:r w:rsidRPr="00DE6A13">
        <w:rPr>
          <w:sz w:val="22"/>
        </w:rPr>
        <w:t>Chọn Properties</w:t>
      </w:r>
    </w:p>
    <w:p w14:paraId="4109C2FC" w14:textId="064DB589" w:rsidR="003C34B4" w:rsidRPr="00DE6A13" w:rsidRDefault="003C34B4" w:rsidP="00877D1D">
      <w:pPr>
        <w:ind w:left="360" w:firstLine="0"/>
        <w:rPr>
          <w:sz w:val="22"/>
        </w:rPr>
      </w:pPr>
      <w:r w:rsidRPr="00DE6A13">
        <w:rPr>
          <w:noProof/>
          <w:sz w:val="22"/>
        </w:rPr>
        <w:drawing>
          <wp:inline distT="0" distB="0" distL="0" distR="0" wp14:anchorId="42F065CE" wp14:editId="4812DF3F">
            <wp:extent cx="1913467" cy="24808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614" cy="2495263"/>
                    </a:xfrm>
                    <a:prstGeom prst="rect">
                      <a:avLst/>
                    </a:prstGeom>
                  </pic:spPr>
                </pic:pic>
              </a:graphicData>
            </a:graphic>
          </wp:inline>
        </w:drawing>
      </w:r>
      <w:r w:rsidRPr="00DE6A13">
        <w:rPr>
          <w:sz w:val="22"/>
        </w:rPr>
        <w:t>Nhấn đúp chuột Internet Protocol Version 4</w:t>
      </w:r>
    </w:p>
    <w:p w14:paraId="6E3A0F80" w14:textId="161005D0" w:rsidR="00DB6240" w:rsidRPr="00DE6A13" w:rsidRDefault="00DB6240" w:rsidP="00877D1D">
      <w:pPr>
        <w:ind w:left="360" w:firstLine="0"/>
        <w:rPr>
          <w:sz w:val="22"/>
        </w:rPr>
      </w:pPr>
      <w:r w:rsidRPr="00DE6A13">
        <w:rPr>
          <w:noProof/>
          <w:sz w:val="22"/>
        </w:rPr>
        <w:lastRenderedPageBreak/>
        <w:drawing>
          <wp:inline distT="0" distB="0" distL="0" distR="0" wp14:anchorId="4C81B1E9" wp14:editId="2D752602">
            <wp:extent cx="1953174" cy="22140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417" cy="2230178"/>
                    </a:xfrm>
                    <a:prstGeom prst="rect">
                      <a:avLst/>
                    </a:prstGeom>
                  </pic:spPr>
                </pic:pic>
              </a:graphicData>
            </a:graphic>
          </wp:inline>
        </w:drawing>
      </w:r>
      <w:r w:rsidRPr="00DE6A13">
        <w:rPr>
          <w:sz w:val="22"/>
        </w:rPr>
        <w:t>Chọn Use the following IP address</w:t>
      </w:r>
    </w:p>
    <w:p w14:paraId="7FBBC756" w14:textId="452FA6F8" w:rsidR="00DB6240" w:rsidRPr="00DE6A13" w:rsidRDefault="00DB6240" w:rsidP="00877D1D">
      <w:pPr>
        <w:ind w:left="360" w:firstLine="0"/>
        <w:rPr>
          <w:sz w:val="22"/>
        </w:rPr>
      </w:pPr>
      <w:r w:rsidRPr="00DE6A13">
        <w:rPr>
          <w:sz w:val="22"/>
        </w:rPr>
        <w:t>Điền địa chỉ IP theo tùy chỉnh của bạn</w:t>
      </w:r>
    </w:p>
    <w:p w14:paraId="6D438168" w14:textId="3B9E3FE8" w:rsidR="00A25D4F" w:rsidRPr="00DE6A13" w:rsidRDefault="000E5994" w:rsidP="00C66187">
      <w:pPr>
        <w:pStyle w:val="Heading1"/>
        <w:rPr>
          <w:sz w:val="22"/>
          <w:szCs w:val="22"/>
        </w:rPr>
      </w:pPr>
      <w:r w:rsidRPr="00DE6A13">
        <w:rPr>
          <w:sz w:val="22"/>
          <w:szCs w:val="22"/>
        </w:rPr>
        <w:t xml:space="preserve">Tường lửa là gì? Hãy sử dụng tường lửa trong Windows để chặn kết nối 1 trang Web cụ thể, ví dụ: Facebook. </w:t>
      </w:r>
    </w:p>
    <w:p w14:paraId="311B995E" w14:textId="55DD270E" w:rsidR="00877D1D" w:rsidRPr="00DE6A13" w:rsidRDefault="00C66187" w:rsidP="00877D1D">
      <w:pPr>
        <w:pStyle w:val="ListParagraph"/>
        <w:rPr>
          <w:sz w:val="22"/>
        </w:rPr>
      </w:pPr>
      <w:r w:rsidRPr="00DE6A13">
        <w:rPr>
          <w:sz w:val="22"/>
        </w:rPr>
        <w:t>Tườn lửa – Firewall</w:t>
      </w:r>
    </w:p>
    <w:p w14:paraId="41067DF9" w14:textId="74A7F3E1" w:rsidR="00877D1D" w:rsidRPr="00DE6A13" w:rsidRDefault="00C66187" w:rsidP="001A4BFE">
      <w:pPr>
        <w:pStyle w:val="ListParagraph"/>
        <w:rPr>
          <w:sz w:val="22"/>
        </w:rPr>
      </w:pPr>
      <w:r w:rsidRPr="00DE6A13">
        <w:rPr>
          <w:sz w:val="22"/>
        </w:rPr>
        <w:t xml:space="preserve">Là một hệ thống </w:t>
      </w:r>
      <w:r w:rsidR="00FC1B9B" w:rsidRPr="00DE6A13">
        <w:rPr>
          <w:sz w:val="22"/>
        </w:rPr>
        <w:t>được thiết kế để hạn chế các truy cập trái phép từ mạng công cộng vào mạng riêng bằng cách là lọc các</w:t>
      </w:r>
      <w:r w:rsidR="00CE4B51" w:rsidRPr="00DE6A13">
        <w:rPr>
          <w:sz w:val="22"/>
        </w:rPr>
        <w:t xml:space="preserve"> thông t</w:t>
      </w:r>
      <w:r w:rsidR="0092053C" w:rsidRPr="00DE6A13">
        <w:rPr>
          <w:sz w:val="22"/>
        </w:rPr>
        <w:t>in đến từ mạng công cộng</w:t>
      </w:r>
    </w:p>
    <w:p w14:paraId="51C86592" w14:textId="0AD771CF" w:rsidR="00A25D4F" w:rsidRPr="00DE6A13" w:rsidRDefault="000E5994" w:rsidP="003A7C08">
      <w:pPr>
        <w:pStyle w:val="Heading1"/>
        <w:rPr>
          <w:sz w:val="22"/>
          <w:szCs w:val="22"/>
        </w:rPr>
      </w:pPr>
      <w:r w:rsidRPr="00DE6A13">
        <w:rPr>
          <w:sz w:val="22"/>
          <w:szCs w:val="22"/>
        </w:rPr>
        <w:t>Các chuẩn kết nối không dây phổ biến? 5.</w:t>
      </w:r>
      <w:r w:rsidRPr="00DE6A13">
        <w:rPr>
          <w:rFonts w:ascii="Arial" w:eastAsia="Arial" w:hAnsi="Arial" w:cs="Arial"/>
          <w:sz w:val="22"/>
          <w:szCs w:val="22"/>
        </w:rPr>
        <w:t xml:space="preserve"> </w:t>
      </w:r>
      <w:r w:rsidRPr="00DE6A13">
        <w:rPr>
          <w:sz w:val="22"/>
          <w:szCs w:val="22"/>
        </w:rPr>
        <w:t xml:space="preserve">So sánh tốc độ các chuẩn kết nói WiFi? </w:t>
      </w:r>
    </w:p>
    <w:p w14:paraId="0635D0B1" w14:textId="69EAEAD7" w:rsidR="00877D1D" w:rsidRPr="00DE6A13" w:rsidRDefault="00F915F2"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Hồng ngoại (Infrared)</w:t>
      </w:r>
    </w:p>
    <w:p w14:paraId="74402E64" w14:textId="61E5B486" w:rsidR="00F915F2" w:rsidRPr="00DE6A13" w:rsidRDefault="00EA221A"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DLNA (Digital Living Network Alliance)</w:t>
      </w:r>
    </w:p>
    <w:p w14:paraId="444B566A" w14:textId="77DF2CD9" w:rsidR="00EA221A" w:rsidRPr="00DE6A13" w:rsidRDefault="00EA221A"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Bluetooth</w:t>
      </w:r>
    </w:p>
    <w:p w14:paraId="47C882FB" w14:textId="533A8A9D" w:rsidR="00EA221A" w:rsidRPr="00DE6A13" w:rsidRDefault="0043632A"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NFC</w:t>
      </w:r>
    </w:p>
    <w:p w14:paraId="07E48068" w14:textId="693C55E5" w:rsidR="0043632A" w:rsidRPr="00DE6A13" w:rsidRDefault="008563B2"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Miracast</w:t>
      </w:r>
    </w:p>
    <w:p w14:paraId="4AB81D1D" w14:textId="05747B3D" w:rsidR="008563B2" w:rsidRPr="00DE6A13" w:rsidRDefault="008563B2"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Wifi</w:t>
      </w:r>
    </w:p>
    <w:p w14:paraId="60A87A32" w14:textId="2926ADFB" w:rsidR="003A7C08" w:rsidRPr="00DE6A13" w:rsidRDefault="003A7C08" w:rsidP="003A7C08">
      <w:pPr>
        <w:pStyle w:val="Heading2"/>
        <w:rPr>
          <w:sz w:val="22"/>
          <w:szCs w:val="22"/>
        </w:rPr>
      </w:pPr>
      <w:r w:rsidRPr="00DE6A13">
        <w:rPr>
          <w:sz w:val="22"/>
          <w:szCs w:val="22"/>
        </w:rPr>
        <w:t>Wifi</w:t>
      </w:r>
    </w:p>
    <w:p w14:paraId="42AA6692" w14:textId="71CB65DF" w:rsidR="000F26D7" w:rsidRPr="00DE6A13" w:rsidRDefault="000F26D7" w:rsidP="000F26D7">
      <w:pPr>
        <w:rPr>
          <w:rStyle w:val="Strong"/>
          <w:rFonts w:ascii="inherit" w:hAnsi="inherit" w:cs="Arial"/>
          <w:b w:val="0"/>
          <w:bCs w:val="0"/>
          <w:sz w:val="22"/>
          <w:bdr w:val="none" w:sz="0" w:space="0" w:color="auto" w:frame="1"/>
        </w:rPr>
      </w:pPr>
      <w:r w:rsidRPr="00DE6A13">
        <w:rPr>
          <w:rStyle w:val="Strong"/>
          <w:rFonts w:ascii="inherit" w:hAnsi="inherit" w:cs="Arial"/>
          <w:b w:val="0"/>
          <w:bCs w:val="0"/>
          <w:sz w:val="22"/>
          <w:bdr w:val="none" w:sz="0" w:space="0" w:color="auto" w:frame="1"/>
        </w:rPr>
        <w:t>WiFi 802.11b (tên mới WiFi 1)</w:t>
      </w:r>
    </w:p>
    <w:p w14:paraId="1CFFE58C" w14:textId="09A5AA25" w:rsidR="003A7C08" w:rsidRPr="00DE6A13" w:rsidRDefault="00361920" w:rsidP="00361920">
      <w:pPr>
        <w:rPr>
          <w:rFonts w:ascii="Arial" w:hAnsi="Arial"/>
          <w:color w:val="auto"/>
          <w:sz w:val="22"/>
        </w:rPr>
      </w:pPr>
      <w:r w:rsidRPr="00DE6A13">
        <w:rPr>
          <w:rStyle w:val="Strong"/>
          <w:rFonts w:ascii="inherit" w:hAnsi="inherit" w:cs="Arial"/>
          <w:b w:val="0"/>
          <w:bCs w:val="0"/>
          <w:sz w:val="22"/>
          <w:bdr w:val="none" w:sz="0" w:space="0" w:color="auto" w:frame="1"/>
        </w:rPr>
        <w:t>WiFi 802.11a (tên mới WiFi 2)</w:t>
      </w:r>
    </w:p>
    <w:p w14:paraId="13AAA0B5" w14:textId="397F22FC" w:rsidR="00361920" w:rsidRPr="00DE6A13" w:rsidRDefault="00361920" w:rsidP="00361920">
      <w:pPr>
        <w:rPr>
          <w:rFonts w:ascii="Arial" w:hAnsi="Arial"/>
          <w:color w:val="auto"/>
          <w:sz w:val="22"/>
        </w:rPr>
      </w:pPr>
      <w:r w:rsidRPr="00DE6A13">
        <w:rPr>
          <w:rStyle w:val="Strong"/>
          <w:rFonts w:ascii="inherit" w:hAnsi="inherit" w:cs="Arial"/>
          <w:b w:val="0"/>
          <w:bCs w:val="0"/>
          <w:sz w:val="22"/>
          <w:bdr w:val="none" w:sz="0" w:space="0" w:color="auto" w:frame="1"/>
        </w:rPr>
        <w:t>Wifi 802.11g (tên mới WiFi 3)</w:t>
      </w:r>
    </w:p>
    <w:p w14:paraId="337CFA1A" w14:textId="0BA00448" w:rsidR="00361920" w:rsidRPr="00DE6A13" w:rsidRDefault="00BB10F6" w:rsidP="00361920">
      <w:pPr>
        <w:rPr>
          <w:rFonts w:ascii="Arial" w:hAnsi="Arial"/>
          <w:color w:val="auto"/>
          <w:sz w:val="22"/>
        </w:rPr>
      </w:pPr>
      <w:r w:rsidRPr="00DE6A13">
        <w:rPr>
          <w:rFonts w:ascii="Arial" w:hAnsi="Arial"/>
          <w:color w:val="auto"/>
          <w:sz w:val="22"/>
        </w:rPr>
        <w:t>WiFi 802.11n (tên mới WiFi 4)</w:t>
      </w:r>
    </w:p>
    <w:p w14:paraId="065E0A75" w14:textId="77777777" w:rsidR="00DE6A13" w:rsidRPr="00DE6A13" w:rsidRDefault="00DE6A13" w:rsidP="00DE6A13">
      <w:pPr>
        <w:rPr>
          <w:rFonts w:ascii="Arial" w:hAnsi="Arial"/>
          <w:color w:val="auto"/>
          <w:sz w:val="22"/>
        </w:rPr>
      </w:pPr>
      <w:r w:rsidRPr="00DE6A13">
        <w:rPr>
          <w:rFonts w:ascii="Arial" w:hAnsi="Arial"/>
          <w:color w:val="auto"/>
          <w:sz w:val="22"/>
        </w:rPr>
        <w:t>Chuẩn 802.11</w:t>
      </w:r>
    </w:p>
    <w:p w14:paraId="60C3DB48" w14:textId="77777777" w:rsidR="00DE6A13" w:rsidRPr="00DE6A13" w:rsidRDefault="00DE6A13" w:rsidP="00DE6A13">
      <w:pPr>
        <w:rPr>
          <w:rFonts w:ascii="Arial" w:hAnsi="Arial"/>
          <w:color w:val="auto"/>
          <w:sz w:val="22"/>
        </w:rPr>
      </w:pPr>
      <w:r w:rsidRPr="00DE6A13">
        <w:rPr>
          <w:rFonts w:ascii="Arial" w:hAnsi="Arial"/>
          <w:color w:val="auto"/>
          <w:sz w:val="22"/>
        </w:rPr>
        <w:t>- Chuẩn 802.11b</w:t>
      </w:r>
    </w:p>
    <w:p w14:paraId="54C03C83" w14:textId="77777777" w:rsidR="00DE6A13" w:rsidRPr="00DE6A13" w:rsidRDefault="00DE6A13" w:rsidP="00DE6A13">
      <w:pPr>
        <w:rPr>
          <w:rFonts w:ascii="Arial" w:hAnsi="Arial"/>
          <w:color w:val="auto"/>
          <w:sz w:val="22"/>
        </w:rPr>
      </w:pPr>
      <w:r w:rsidRPr="00DE6A13">
        <w:rPr>
          <w:rFonts w:ascii="Arial" w:hAnsi="Arial"/>
          <w:color w:val="auto"/>
          <w:sz w:val="22"/>
        </w:rPr>
        <w:t>Chuẩn 802.11b có tốc độ xử lý 11 Mbps với băng tần 2.4 GHz, đôi khi dễ bị nhiều chữ bởi các thiết bị điện tử khác.</w:t>
      </w:r>
    </w:p>
    <w:p w14:paraId="6DDE41E2" w14:textId="77777777" w:rsidR="00DE6A13" w:rsidRPr="00DE6A13" w:rsidRDefault="00DE6A13" w:rsidP="00DE6A13">
      <w:pPr>
        <w:rPr>
          <w:rFonts w:ascii="Arial" w:hAnsi="Arial"/>
          <w:color w:val="auto"/>
          <w:sz w:val="22"/>
        </w:rPr>
      </w:pPr>
      <w:r w:rsidRPr="00DE6A13">
        <w:rPr>
          <w:rFonts w:ascii="Arial" w:hAnsi="Arial"/>
          <w:color w:val="auto"/>
          <w:sz w:val="22"/>
        </w:rPr>
        <w:t>- Chuẩn 802.11a</w:t>
      </w:r>
    </w:p>
    <w:p w14:paraId="02926235" w14:textId="77777777" w:rsidR="00DE6A13" w:rsidRPr="00DE6A13" w:rsidRDefault="00DE6A13" w:rsidP="00DE6A13">
      <w:pPr>
        <w:rPr>
          <w:rFonts w:ascii="Arial" w:hAnsi="Arial"/>
          <w:color w:val="auto"/>
          <w:sz w:val="22"/>
        </w:rPr>
      </w:pPr>
      <w:r w:rsidRPr="00DE6A13">
        <w:rPr>
          <w:rFonts w:ascii="Arial" w:hAnsi="Arial"/>
          <w:color w:val="auto"/>
          <w:sz w:val="22"/>
        </w:rPr>
        <w:t>Chuẩn 802.11a cung cấp tần số 5 GHz và tốc độ xử lý 54 Mbps. Tín hiệu của chuẩn này khó xuyên qua các bức tường và được bán ở một mức giá khá cao.</w:t>
      </w:r>
    </w:p>
    <w:p w14:paraId="44CE3C55" w14:textId="77777777" w:rsidR="00DE6A13" w:rsidRPr="00DE6A13" w:rsidRDefault="00DE6A13" w:rsidP="00DE6A13">
      <w:pPr>
        <w:rPr>
          <w:rFonts w:ascii="Arial" w:hAnsi="Arial"/>
          <w:color w:val="auto"/>
          <w:sz w:val="22"/>
        </w:rPr>
      </w:pPr>
      <w:r w:rsidRPr="00DE6A13">
        <w:rPr>
          <w:rFonts w:ascii="Arial" w:hAnsi="Arial"/>
          <w:color w:val="auto"/>
          <w:sz w:val="22"/>
        </w:rPr>
        <w:t>WiFi được chia làm 7 chuẩn</w:t>
      </w:r>
    </w:p>
    <w:p w14:paraId="36ED61BF" w14:textId="77777777" w:rsidR="00DE6A13" w:rsidRPr="00DE6A13" w:rsidRDefault="00DE6A13" w:rsidP="00DE6A13">
      <w:pPr>
        <w:rPr>
          <w:rFonts w:ascii="Arial" w:hAnsi="Arial"/>
          <w:color w:val="auto"/>
          <w:sz w:val="22"/>
        </w:rPr>
      </w:pPr>
      <w:r w:rsidRPr="00DE6A13">
        <w:rPr>
          <w:rFonts w:ascii="Arial" w:hAnsi="Arial"/>
          <w:color w:val="auto"/>
          <w:sz w:val="22"/>
        </w:rPr>
        <w:t>- Chuẩn 802.11g</w:t>
      </w:r>
    </w:p>
    <w:p w14:paraId="4BCBB733" w14:textId="77777777" w:rsidR="00DE6A13" w:rsidRPr="00DE6A13" w:rsidRDefault="00DE6A13" w:rsidP="00DE6A13">
      <w:pPr>
        <w:rPr>
          <w:rFonts w:ascii="Arial" w:hAnsi="Arial"/>
          <w:color w:val="auto"/>
          <w:sz w:val="22"/>
        </w:rPr>
      </w:pPr>
      <w:r w:rsidRPr="00DE6A13">
        <w:rPr>
          <w:rFonts w:ascii="Arial" w:hAnsi="Arial"/>
          <w:color w:val="auto"/>
          <w:sz w:val="22"/>
        </w:rPr>
        <w:t>Chuẩn 802.11g hoạt động ở tần số 2.4 GHz và tốc độ xử lý 54 Mbps. Do đó, chuẩn này có phần mạnh hơn chuẩn b khi cùng ở tần số 2.4 GHz.</w:t>
      </w:r>
    </w:p>
    <w:p w14:paraId="613FFF0F" w14:textId="77777777" w:rsidR="00DE6A13" w:rsidRPr="00DE6A13" w:rsidRDefault="00DE6A13" w:rsidP="00DE6A13">
      <w:pPr>
        <w:rPr>
          <w:rFonts w:ascii="Arial" w:hAnsi="Arial"/>
          <w:color w:val="auto"/>
          <w:sz w:val="22"/>
        </w:rPr>
      </w:pPr>
      <w:r w:rsidRPr="00DE6A13">
        <w:rPr>
          <w:rFonts w:ascii="Arial" w:hAnsi="Arial"/>
          <w:color w:val="auto"/>
          <w:sz w:val="22"/>
        </w:rPr>
        <w:t>- Chuẩn 802.11n</w:t>
      </w:r>
    </w:p>
    <w:p w14:paraId="6F28D2FD" w14:textId="77777777" w:rsidR="00DE6A13" w:rsidRPr="00DE6A13" w:rsidRDefault="00DE6A13" w:rsidP="00DE6A13">
      <w:pPr>
        <w:rPr>
          <w:rFonts w:ascii="Arial" w:hAnsi="Arial"/>
          <w:color w:val="auto"/>
          <w:sz w:val="22"/>
        </w:rPr>
      </w:pPr>
      <w:r w:rsidRPr="00DE6A13">
        <w:rPr>
          <w:rFonts w:ascii="Arial" w:hAnsi="Arial"/>
          <w:color w:val="auto"/>
          <w:sz w:val="22"/>
        </w:rPr>
        <w:t>Chuẩn kết nối 802.11n có thể hoạt động trên cả 2 băng tần là 2.4 GHz và 5 GHz. Bên cạnh đó, chuẩn n còn hỗ trợ tốc độ tối đa lên đến 300 Mbps. Nhờ khả năng hoạt động linh hoạt và giá cả phải chăng, chuẩn 802.11n là chuẩn được sử dụng phổ biến nhất hiện nay.</w:t>
      </w:r>
    </w:p>
    <w:p w14:paraId="0C332D5F" w14:textId="77777777" w:rsidR="00DE6A13" w:rsidRPr="00DE6A13" w:rsidRDefault="00DE6A13" w:rsidP="00DE6A13">
      <w:pPr>
        <w:rPr>
          <w:rFonts w:ascii="Arial" w:hAnsi="Arial"/>
          <w:color w:val="auto"/>
          <w:sz w:val="22"/>
        </w:rPr>
      </w:pPr>
      <w:r w:rsidRPr="00DE6A13">
        <w:rPr>
          <w:rFonts w:ascii="Arial" w:hAnsi="Arial"/>
          <w:color w:val="auto"/>
          <w:sz w:val="22"/>
        </w:rPr>
        <w:lastRenderedPageBreak/>
        <w:t>- Chuẩn 802.11ac</w:t>
      </w:r>
    </w:p>
    <w:p w14:paraId="226059EC" w14:textId="77777777" w:rsidR="00DE6A13" w:rsidRPr="00DE6A13" w:rsidRDefault="00DE6A13" w:rsidP="00DE6A13">
      <w:pPr>
        <w:rPr>
          <w:rFonts w:ascii="Arial" w:hAnsi="Arial"/>
          <w:color w:val="auto"/>
          <w:sz w:val="22"/>
        </w:rPr>
      </w:pPr>
      <w:r w:rsidRPr="00DE6A13">
        <w:rPr>
          <w:rFonts w:ascii="Arial" w:hAnsi="Arial"/>
          <w:color w:val="auto"/>
          <w:sz w:val="22"/>
        </w:rPr>
        <w:t>Chuẩn 802.11ac cung cấp băng tần 5 GHz và tốc độ lên đến 1.730 Mbps. Đây cũng có thể được coi là tốc độ cao nhất ở hiện tại. Do đó, để sử dụng chuẩn 802.11ac thì cần phải chi trả một chi phí khá cao nên thiết bị phát cho chuẩn này chưa được phổ biến rộng rãi.</w:t>
      </w:r>
    </w:p>
    <w:p w14:paraId="6566865A" w14:textId="77777777" w:rsidR="00DE6A13" w:rsidRPr="00DE6A13" w:rsidRDefault="00DE6A13" w:rsidP="00DE6A13">
      <w:pPr>
        <w:rPr>
          <w:rFonts w:ascii="Arial" w:hAnsi="Arial"/>
          <w:color w:val="auto"/>
          <w:sz w:val="22"/>
        </w:rPr>
      </w:pPr>
      <w:r w:rsidRPr="00DE6A13">
        <w:rPr>
          <w:rFonts w:ascii="Arial" w:hAnsi="Arial"/>
          <w:color w:val="auto"/>
          <w:sz w:val="22"/>
        </w:rPr>
        <w:t>- Chuẩn 802.11ad</w:t>
      </w:r>
    </w:p>
    <w:p w14:paraId="14D0F0D0" w14:textId="293D1FCF" w:rsidR="00B35AF7" w:rsidRPr="00DE6A13" w:rsidRDefault="00DE6A13" w:rsidP="00DE6A13">
      <w:pPr>
        <w:rPr>
          <w:rFonts w:ascii="Arial" w:hAnsi="Arial"/>
          <w:color w:val="auto"/>
          <w:sz w:val="22"/>
        </w:rPr>
      </w:pPr>
      <w:r w:rsidRPr="00DE6A13">
        <w:rPr>
          <w:rFonts w:ascii="Arial" w:hAnsi="Arial"/>
          <w:color w:val="auto"/>
          <w:sz w:val="22"/>
        </w:rPr>
        <w:t>Chuẩn 802.11ad hoạt động ở băng tần 60 GHz và tốc độ lên đến 70 Gbps. Tuy nhiên, sóng tín hiệu của chuẩn này khó xuyên qua tường hay vật cản nên nếu ở xa thiết bị phát sẽ khó bắt được WiFi.</w:t>
      </w:r>
    </w:p>
    <w:p w14:paraId="0FED765F" w14:textId="5993DC82" w:rsidR="00A25D4F" w:rsidRPr="00DE6A13" w:rsidRDefault="000E5994" w:rsidP="004D153B">
      <w:pPr>
        <w:pStyle w:val="Heading1"/>
        <w:rPr>
          <w:sz w:val="22"/>
          <w:szCs w:val="22"/>
        </w:rPr>
      </w:pPr>
      <w:r w:rsidRPr="00DE6A13">
        <w:rPr>
          <w:sz w:val="22"/>
          <w:szCs w:val="22"/>
        </w:rPr>
        <w:t xml:space="preserve">Router là gì? Chức năng của Router trong kết nối Wifi gia đình bạn? </w:t>
      </w:r>
    </w:p>
    <w:p w14:paraId="187F48A3" w14:textId="2D7712CB" w:rsidR="00877D1D" w:rsidRPr="00DE6A13" w:rsidRDefault="00B35AF7" w:rsidP="00877D1D">
      <w:pPr>
        <w:ind w:left="360" w:firstLine="0"/>
        <w:rPr>
          <w:rFonts w:ascii="Arial" w:hAnsi="Arial" w:cs="Arial"/>
          <w:color w:val="4D5156"/>
          <w:sz w:val="22"/>
          <w:shd w:val="clear" w:color="auto" w:fill="FFFFFF"/>
        </w:rPr>
      </w:pPr>
      <w:r w:rsidRPr="00DE6A13">
        <w:rPr>
          <w:rFonts w:ascii="Arial" w:hAnsi="Arial" w:cs="Arial"/>
          <w:color w:val="4D5156"/>
          <w:sz w:val="22"/>
          <w:shd w:val="clear" w:color="auto" w:fill="FFFFFF"/>
        </w:rPr>
        <w:t>Bộ định tuyến là một thiết bị mạng máy tính dùng để chuyển các gói dữ liệu qua một liên mạng và đến các đầu cuối, thông qua một tiến trình được gọi là định tuyến.</w:t>
      </w:r>
    </w:p>
    <w:p w14:paraId="4C18C432" w14:textId="3933143A" w:rsidR="004D153B" w:rsidRPr="00DE6A13" w:rsidRDefault="004D153B" w:rsidP="00877D1D">
      <w:pPr>
        <w:ind w:left="360" w:firstLine="0"/>
        <w:rPr>
          <w:sz w:val="22"/>
        </w:rPr>
      </w:pPr>
      <w:r w:rsidRPr="00DE6A13">
        <w:rPr>
          <w:rFonts w:ascii="Arial" w:hAnsi="Arial" w:cs="Arial"/>
          <w:color w:val="4D5156"/>
          <w:sz w:val="22"/>
          <w:shd w:val="clear" w:color="auto" w:fill="FFFFFF"/>
        </w:rPr>
        <w:t xml:space="preserve">Router là </w:t>
      </w:r>
      <w:r w:rsidR="00E92A56" w:rsidRPr="00DE6A13">
        <w:rPr>
          <w:rFonts w:ascii="Arial" w:hAnsi="Arial" w:cs="Arial"/>
          <w:color w:val="4D5156"/>
          <w:sz w:val="22"/>
          <w:shd w:val="clear" w:color="auto" w:fill="FFFFFF"/>
        </w:rPr>
        <w:t>thiết bị trung gian kết nối các thiệt bi như điện thoại lap top tới mạng Internet</w:t>
      </w:r>
    </w:p>
    <w:p w14:paraId="23E2D64E" w14:textId="66124DC9" w:rsidR="00A25D4F" w:rsidRPr="00DE6A13" w:rsidRDefault="000E5994" w:rsidP="004B6CE4">
      <w:pPr>
        <w:pStyle w:val="Heading1"/>
        <w:rPr>
          <w:sz w:val="22"/>
          <w:szCs w:val="22"/>
        </w:rPr>
      </w:pPr>
      <w:r w:rsidRPr="00DE6A13">
        <w:rPr>
          <w:sz w:val="22"/>
          <w:szCs w:val="22"/>
        </w:rPr>
        <w:t xml:space="preserve">File hosts là gì? Nếu xóa file hosts có ảnh hưởng đến sử dụng máy tính? </w:t>
      </w:r>
    </w:p>
    <w:p w14:paraId="759D6D69" w14:textId="375D8168" w:rsidR="00877D1D" w:rsidRPr="00DE6A13" w:rsidRDefault="004B6CE4" w:rsidP="00877D1D">
      <w:pPr>
        <w:pStyle w:val="ListParagraph"/>
        <w:rPr>
          <w:sz w:val="22"/>
        </w:rPr>
      </w:pPr>
      <w:r w:rsidRPr="00DE6A13">
        <w:rPr>
          <w:rFonts w:ascii="Roboto" w:hAnsi="Roboto"/>
          <w:color w:val="333333"/>
          <w:sz w:val="22"/>
          <w:shd w:val="clear" w:color="auto" w:fill="FFFFFF"/>
        </w:rPr>
        <w:t>là một tập tin (file) lưu trữ thông tin IP của các máy chủ và </w:t>
      </w:r>
      <w:hyperlink r:id="rId11" w:history="1">
        <w:r w:rsidRPr="00DE6A13">
          <w:rPr>
            <w:rStyle w:val="Hyperlink"/>
            <w:rFonts w:ascii="Roboto" w:hAnsi="Roboto"/>
            <w:color w:val="34D364"/>
            <w:sz w:val="22"/>
            <w:bdr w:val="none" w:sz="0" w:space="0" w:color="auto" w:frame="1"/>
            <w:shd w:val="clear" w:color="auto" w:fill="FFFFFF"/>
          </w:rPr>
          <w:t>tên miền</w:t>
        </w:r>
      </w:hyperlink>
      <w:r w:rsidRPr="00DE6A13">
        <w:rPr>
          <w:rFonts w:ascii="Roboto" w:hAnsi="Roboto"/>
          <w:color w:val="333333"/>
          <w:sz w:val="22"/>
          <w:shd w:val="clear" w:color="auto" w:fill="FFFFFF"/>
        </w:rPr>
        <w:t> (domain) được trỏ tới. </w:t>
      </w:r>
    </w:p>
    <w:p w14:paraId="673EF72D" w14:textId="77777777" w:rsidR="00877D1D" w:rsidRPr="00DE6A13" w:rsidRDefault="00877D1D" w:rsidP="00877D1D">
      <w:pPr>
        <w:ind w:left="360" w:firstLine="0"/>
        <w:rPr>
          <w:sz w:val="22"/>
        </w:rPr>
      </w:pPr>
    </w:p>
    <w:p w14:paraId="5044463A" w14:textId="337B3CD9" w:rsidR="00A25D4F" w:rsidRPr="00DE6A13" w:rsidRDefault="000E5994" w:rsidP="00C92BF8">
      <w:pPr>
        <w:pStyle w:val="Heading1"/>
        <w:rPr>
          <w:sz w:val="22"/>
          <w:szCs w:val="22"/>
        </w:rPr>
      </w:pPr>
      <w:r w:rsidRPr="00DE6A13">
        <w:rPr>
          <w:sz w:val="22"/>
          <w:szCs w:val="22"/>
        </w:rPr>
        <w:t xml:space="preserve">Power management là gì? Cách cấu hình tối ưu cho laptop? </w:t>
      </w:r>
    </w:p>
    <w:p w14:paraId="19DA134C" w14:textId="254203EA" w:rsidR="00877D1D" w:rsidRPr="00DE6A13" w:rsidRDefault="00C92BF8" w:rsidP="00877D1D">
      <w:pPr>
        <w:ind w:left="360" w:firstLine="0"/>
        <w:rPr>
          <w:sz w:val="22"/>
        </w:rPr>
      </w:pPr>
      <w:r w:rsidRPr="00DE6A13">
        <w:rPr>
          <w:rFonts w:ascii="Arial" w:hAnsi="Arial" w:cs="Arial"/>
          <w:color w:val="202124"/>
          <w:sz w:val="22"/>
          <w:shd w:val="clear" w:color="auto" w:fill="FFFFFF"/>
        </w:rPr>
        <w:t>Là ứng dụng tích hợp sẵn trên Windows dùng để điều chỉnh các thiết lập liên quan đến việc sử dụng năng lượng của máy tính.</w:t>
      </w:r>
    </w:p>
    <w:p w14:paraId="6646FB61" w14:textId="5E230281" w:rsidR="00A25D4F" w:rsidRPr="00DE6A13" w:rsidRDefault="000E5994" w:rsidP="008A0C82">
      <w:pPr>
        <w:pStyle w:val="Heading1"/>
        <w:rPr>
          <w:sz w:val="22"/>
          <w:szCs w:val="22"/>
        </w:rPr>
      </w:pPr>
      <w:r w:rsidRPr="00DE6A13">
        <w:rPr>
          <w:sz w:val="22"/>
          <w:szCs w:val="22"/>
        </w:rPr>
        <w:t xml:space="preserve">Cho biết các chế độ hiển thị trong Windows Explorer? Ý nghĩa của từng chế độ? </w:t>
      </w:r>
    </w:p>
    <w:p w14:paraId="7F88B1B1" w14:textId="77777777" w:rsidR="00877D1D" w:rsidRPr="00DE6A13" w:rsidRDefault="00877D1D" w:rsidP="00877D1D">
      <w:pPr>
        <w:pStyle w:val="ListParagraph"/>
        <w:rPr>
          <w:sz w:val="22"/>
        </w:rPr>
      </w:pPr>
    </w:p>
    <w:p w14:paraId="740178FC" w14:textId="1063E129" w:rsidR="000E5994" w:rsidRDefault="000E5994" w:rsidP="000E5994">
      <w:pPr>
        <w:ind w:left="360" w:firstLine="0"/>
        <w:rPr>
          <w:sz w:val="22"/>
        </w:rPr>
      </w:pPr>
      <w:r w:rsidRPr="000E5994">
        <w:rPr>
          <w:sz w:val="22"/>
        </w:rPr>
        <w:t>List:</w:t>
      </w:r>
      <w:r>
        <w:rPr>
          <w:sz w:val="22"/>
        </w:rPr>
        <w:t xml:space="preserve"> </w:t>
      </w:r>
      <w:r w:rsidRPr="000E5994">
        <w:rPr>
          <w:sz w:val="22"/>
        </w:rPr>
        <w:t xml:space="preserve"> là hiển thị mỗi mục trong một dòng với các thông tin về nó – gồm có ngày chỉnh sửa, kích thước, tác giả và kiểu.</w:t>
      </w:r>
    </w:p>
    <w:p w14:paraId="62C1A70E" w14:textId="77777777" w:rsidR="000E5994" w:rsidRPr="000E5994" w:rsidRDefault="000E5994" w:rsidP="000E5994">
      <w:pPr>
        <w:ind w:left="360" w:firstLine="0"/>
        <w:rPr>
          <w:sz w:val="22"/>
        </w:rPr>
      </w:pPr>
    </w:p>
    <w:p w14:paraId="778B5142" w14:textId="3A32A7AB" w:rsidR="000E5994" w:rsidRDefault="000E5994" w:rsidP="000E5994">
      <w:pPr>
        <w:ind w:left="360" w:firstLine="0"/>
        <w:rPr>
          <w:sz w:val="22"/>
        </w:rPr>
      </w:pPr>
      <w:r w:rsidRPr="000E5994">
        <w:rPr>
          <w:sz w:val="22"/>
        </w:rPr>
        <w:t xml:space="preserve"> Icon(Small – Medium – Large):    là một lưới các biểu tượng nhỏ cho mỗi mục, với filename và kích cỡ bên cạnh mỗi biểu tượng</w:t>
      </w:r>
    </w:p>
    <w:p w14:paraId="44570DF5" w14:textId="77777777" w:rsidR="000E5994" w:rsidRPr="000E5994" w:rsidRDefault="000E5994" w:rsidP="000E5994">
      <w:pPr>
        <w:ind w:left="360" w:firstLine="0"/>
        <w:rPr>
          <w:sz w:val="22"/>
        </w:rPr>
      </w:pPr>
    </w:p>
    <w:p w14:paraId="36B9389A" w14:textId="32362F54" w:rsidR="000E5994" w:rsidRPr="000E5994" w:rsidRDefault="000E5994" w:rsidP="000E5994">
      <w:pPr>
        <w:ind w:left="360" w:firstLine="0"/>
        <w:rPr>
          <w:sz w:val="22"/>
        </w:rPr>
      </w:pPr>
      <w:r w:rsidRPr="000E5994">
        <w:rPr>
          <w:sz w:val="22"/>
        </w:rPr>
        <w:t>Detail: là một dòng liệt kê mỗi mục với các cột tên, ngày chỉnh sửa, kiểu và kích thước</w:t>
      </w:r>
    </w:p>
    <w:p w14:paraId="7ABD4DE0" w14:textId="6107F901" w:rsidR="000E5994" w:rsidRPr="000E5994" w:rsidRDefault="000E5994" w:rsidP="000E5994">
      <w:pPr>
        <w:ind w:left="360" w:firstLine="0"/>
        <w:rPr>
          <w:sz w:val="22"/>
        </w:rPr>
      </w:pPr>
      <w:r w:rsidRPr="000E5994">
        <w:rPr>
          <w:sz w:val="22"/>
        </w:rPr>
        <w:t>Group by: Sẵp xếp các file theo 1 thứ tự nào đó ( Size, Date, ...)</w:t>
      </w:r>
    </w:p>
    <w:p w14:paraId="4C26B00C" w14:textId="3A15DDFF" w:rsidR="00A25D4F" w:rsidRPr="00DE6A13" w:rsidRDefault="000E5994" w:rsidP="000E5994">
      <w:pPr>
        <w:pStyle w:val="Heading1"/>
        <w:ind w:left="0" w:firstLine="0"/>
        <w:rPr>
          <w:sz w:val="22"/>
          <w:szCs w:val="22"/>
        </w:rPr>
      </w:pPr>
      <w:r w:rsidRPr="00DE6A13">
        <w:rPr>
          <w:sz w:val="22"/>
          <w:szCs w:val="22"/>
        </w:rPr>
        <w:t xml:space="preserve">So sánh các chế độ khởi động: Normal Startup; Diagnostic Startup và Selective Startup. </w:t>
      </w:r>
    </w:p>
    <w:p w14:paraId="123E0BE9" w14:textId="77777777" w:rsidR="000E5994" w:rsidRPr="000E5994" w:rsidRDefault="000E5994" w:rsidP="000E5994">
      <w:pPr>
        <w:ind w:left="360" w:firstLine="0"/>
        <w:rPr>
          <w:sz w:val="22"/>
        </w:rPr>
      </w:pPr>
      <w:r w:rsidRPr="000E5994">
        <w:rPr>
          <w:sz w:val="22"/>
        </w:rPr>
        <w:t>- Normal startup - (khởi động bình thường): Chế độ này sẽ khởi động Windows như với tất cả các mục khởi động, driver và service đã cài đặt. Trong chế độ này, hầu như không có hạn chế nào về những gì được thêm vào quá trình khởi động.</w:t>
      </w:r>
    </w:p>
    <w:p w14:paraId="715BA6B5" w14:textId="77777777" w:rsidR="000E5994" w:rsidRPr="000E5994" w:rsidRDefault="000E5994" w:rsidP="000E5994">
      <w:pPr>
        <w:ind w:left="360" w:firstLine="0"/>
        <w:rPr>
          <w:sz w:val="22"/>
        </w:rPr>
      </w:pPr>
      <w:r w:rsidRPr="000E5994">
        <w:rPr>
          <w:sz w:val="22"/>
        </w:rPr>
        <w:t xml:space="preserve">     - Diagnostic startup - (khởi động chẩn đoán): Tương tự như khởi động vào chế độ Safe Mode, chế độ này chỉ chạy các service và driver Windows. Nó có thể giúp bạn loại trừ các file và service Windows là nguồn gốc của những sự cố liên quan đến tính ổn định hệ thống có thể xảy ra.</w:t>
      </w:r>
    </w:p>
    <w:p w14:paraId="64176F61" w14:textId="77777777" w:rsidR="000E5994" w:rsidRPr="00DE6A13" w:rsidRDefault="000E5994" w:rsidP="000E5994">
      <w:pPr>
        <w:ind w:left="360" w:firstLine="0"/>
        <w:rPr>
          <w:sz w:val="22"/>
        </w:rPr>
      </w:pPr>
      <w:r w:rsidRPr="000E5994">
        <w:rPr>
          <w:sz w:val="22"/>
        </w:rPr>
        <w:t xml:space="preserve">      - Selective startup – (khởi động có chọn lọc) : Chế độ này chạy các driver và service Windows cơ bản, cho phép bạn chọn các service và mục khởi động khác mà bạn muốn chạy, từ tab Services và Startup. Bằng cách này, bạn có thể từ từ xác định nguyên nhân gây ra sự cố trong quá trình khởi động của mình.</w:t>
      </w:r>
    </w:p>
    <w:p w14:paraId="73F249E3" w14:textId="1C12A484" w:rsidR="00877D1D" w:rsidRPr="00DE6A13" w:rsidRDefault="00877D1D" w:rsidP="000E5994">
      <w:pPr>
        <w:ind w:left="360" w:firstLine="0"/>
        <w:rPr>
          <w:sz w:val="22"/>
        </w:rPr>
      </w:pPr>
    </w:p>
    <w:sectPr w:rsidR="00877D1D" w:rsidRPr="00DE6A13">
      <w:pgSz w:w="11906" w:h="16841"/>
      <w:pgMar w:top="1440" w:right="1185" w:bottom="1440" w:left="20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74B"/>
    <w:multiLevelType w:val="multilevel"/>
    <w:tmpl w:val="A170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22D6"/>
    <w:multiLevelType w:val="hybridMultilevel"/>
    <w:tmpl w:val="1B7EFAD2"/>
    <w:lvl w:ilvl="0" w:tplc="8A6E16C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B94EA7"/>
    <w:multiLevelType w:val="hybridMultilevel"/>
    <w:tmpl w:val="445E6074"/>
    <w:lvl w:ilvl="0" w:tplc="D0BC5942">
      <w:start w:val="6"/>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C6DBB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3867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3CFB5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F8102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F81C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6E376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748E0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5E7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4595C6E"/>
    <w:multiLevelType w:val="hybridMultilevel"/>
    <w:tmpl w:val="718204BA"/>
    <w:lvl w:ilvl="0" w:tplc="C5F0064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6CC55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46A4F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788CF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125FF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B0477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48EAC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D8BA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0C4BD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D4F"/>
    <w:rsid w:val="000D4A61"/>
    <w:rsid w:val="000E5994"/>
    <w:rsid w:val="000F26D7"/>
    <w:rsid w:val="00157ACE"/>
    <w:rsid w:val="001A4BFE"/>
    <w:rsid w:val="002A558D"/>
    <w:rsid w:val="00361920"/>
    <w:rsid w:val="003A7C08"/>
    <w:rsid w:val="003C34B4"/>
    <w:rsid w:val="0043632A"/>
    <w:rsid w:val="00492F83"/>
    <w:rsid w:val="004B6CE4"/>
    <w:rsid w:val="004D153B"/>
    <w:rsid w:val="0062214D"/>
    <w:rsid w:val="00635967"/>
    <w:rsid w:val="006E5525"/>
    <w:rsid w:val="008563B2"/>
    <w:rsid w:val="00877D1D"/>
    <w:rsid w:val="008A0C82"/>
    <w:rsid w:val="0092053C"/>
    <w:rsid w:val="0094079A"/>
    <w:rsid w:val="0099403B"/>
    <w:rsid w:val="00A25D4F"/>
    <w:rsid w:val="00A90EE8"/>
    <w:rsid w:val="00AC2F94"/>
    <w:rsid w:val="00B35AF7"/>
    <w:rsid w:val="00B80933"/>
    <w:rsid w:val="00BB10F6"/>
    <w:rsid w:val="00C10441"/>
    <w:rsid w:val="00C66187"/>
    <w:rsid w:val="00C92BF8"/>
    <w:rsid w:val="00CE4B51"/>
    <w:rsid w:val="00D46BEB"/>
    <w:rsid w:val="00D813FF"/>
    <w:rsid w:val="00DB6240"/>
    <w:rsid w:val="00DE6A13"/>
    <w:rsid w:val="00E92A56"/>
    <w:rsid w:val="00EA221A"/>
    <w:rsid w:val="00F45271"/>
    <w:rsid w:val="00F5157F"/>
    <w:rsid w:val="00F87964"/>
    <w:rsid w:val="00F915F2"/>
    <w:rsid w:val="00FC1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76D8"/>
  <w15:docId w15:val="{CC60AEB2-E781-4749-9748-5C99AD5E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635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9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7D1D"/>
    <w:pPr>
      <w:ind w:left="720"/>
      <w:contextualSpacing/>
    </w:pPr>
  </w:style>
  <w:style w:type="character" w:styleId="Hyperlink">
    <w:name w:val="Hyperlink"/>
    <w:basedOn w:val="DefaultParagraphFont"/>
    <w:uiPriority w:val="99"/>
    <w:unhideWhenUsed/>
    <w:rsid w:val="0062214D"/>
    <w:rPr>
      <w:color w:val="0563C1" w:themeColor="hyperlink"/>
      <w:u w:val="single"/>
    </w:rPr>
  </w:style>
  <w:style w:type="character" w:styleId="UnresolvedMention">
    <w:name w:val="Unresolved Mention"/>
    <w:basedOn w:val="DefaultParagraphFont"/>
    <w:uiPriority w:val="99"/>
    <w:semiHidden/>
    <w:unhideWhenUsed/>
    <w:rsid w:val="0062214D"/>
    <w:rPr>
      <w:color w:val="605E5C"/>
      <w:shd w:val="clear" w:color="auto" w:fill="E1DFDD"/>
    </w:rPr>
  </w:style>
  <w:style w:type="paragraph" w:customStyle="1" w:styleId="trt0xe">
    <w:name w:val="trt0xe"/>
    <w:basedOn w:val="Normal"/>
    <w:rsid w:val="00F87964"/>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F915F2"/>
    <w:rPr>
      <w:b/>
      <w:bCs/>
    </w:rPr>
  </w:style>
  <w:style w:type="character" w:customStyle="1" w:styleId="Heading2Char">
    <w:name w:val="Heading 2 Char"/>
    <w:basedOn w:val="DefaultParagraphFont"/>
    <w:link w:val="Heading2"/>
    <w:uiPriority w:val="9"/>
    <w:rsid w:val="003A7C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1832">
      <w:bodyDiv w:val="1"/>
      <w:marLeft w:val="0"/>
      <w:marRight w:val="0"/>
      <w:marTop w:val="0"/>
      <w:marBottom w:val="0"/>
      <w:divBdr>
        <w:top w:val="none" w:sz="0" w:space="0" w:color="auto"/>
        <w:left w:val="none" w:sz="0" w:space="0" w:color="auto"/>
        <w:bottom w:val="none" w:sz="0" w:space="0" w:color="auto"/>
        <w:right w:val="none" w:sz="0" w:space="0" w:color="auto"/>
      </w:divBdr>
    </w:div>
    <w:div w:id="434517108">
      <w:bodyDiv w:val="1"/>
      <w:marLeft w:val="0"/>
      <w:marRight w:val="0"/>
      <w:marTop w:val="0"/>
      <w:marBottom w:val="0"/>
      <w:divBdr>
        <w:top w:val="none" w:sz="0" w:space="0" w:color="auto"/>
        <w:left w:val="none" w:sz="0" w:space="0" w:color="auto"/>
        <w:bottom w:val="none" w:sz="0" w:space="0" w:color="auto"/>
        <w:right w:val="none" w:sz="0" w:space="0" w:color="auto"/>
      </w:divBdr>
    </w:div>
    <w:div w:id="618416046">
      <w:bodyDiv w:val="1"/>
      <w:marLeft w:val="0"/>
      <w:marRight w:val="0"/>
      <w:marTop w:val="0"/>
      <w:marBottom w:val="0"/>
      <w:divBdr>
        <w:top w:val="none" w:sz="0" w:space="0" w:color="auto"/>
        <w:left w:val="none" w:sz="0" w:space="0" w:color="auto"/>
        <w:bottom w:val="none" w:sz="0" w:space="0" w:color="auto"/>
        <w:right w:val="none" w:sz="0" w:space="0" w:color="auto"/>
      </w:divBdr>
    </w:div>
    <w:div w:id="666249048">
      <w:bodyDiv w:val="1"/>
      <w:marLeft w:val="0"/>
      <w:marRight w:val="0"/>
      <w:marTop w:val="0"/>
      <w:marBottom w:val="0"/>
      <w:divBdr>
        <w:top w:val="none" w:sz="0" w:space="0" w:color="auto"/>
        <w:left w:val="none" w:sz="0" w:space="0" w:color="auto"/>
        <w:bottom w:val="none" w:sz="0" w:space="0" w:color="auto"/>
        <w:right w:val="none" w:sz="0" w:space="0" w:color="auto"/>
      </w:divBdr>
    </w:div>
    <w:div w:id="1798597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zyL1Fud1Z1c"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iki.tino.org/domain-va-hosting-la-gi/"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3092-101F-49AB-B27C-C6298180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thanh</dc:creator>
  <cp:keywords/>
  <cp:lastModifiedBy>Keios Starqua</cp:lastModifiedBy>
  <cp:revision>47</cp:revision>
  <dcterms:created xsi:type="dcterms:W3CDTF">2021-07-12T02:46:00Z</dcterms:created>
  <dcterms:modified xsi:type="dcterms:W3CDTF">2021-08-02T01:52:00Z</dcterms:modified>
</cp:coreProperties>
</file>