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3F43D" w14:textId="6B10DF79" w:rsidR="007C4882" w:rsidRPr="007C4882" w:rsidRDefault="007C4882" w:rsidP="007C4882">
      <w:pPr>
        <w:spacing w:line="360" w:lineRule="auto"/>
        <w:ind w:left="-238" w:right="40"/>
        <w:jc w:val="both"/>
        <w:rPr>
          <w:b/>
          <w:bCs/>
          <w:color w:val="000000"/>
          <w:sz w:val="27"/>
          <w:szCs w:val="27"/>
          <w:lang w:val="pt-BR"/>
        </w:rPr>
      </w:pPr>
      <w:r w:rsidRPr="007C4882">
        <w:rPr>
          <w:b/>
          <w:bCs/>
          <w:color w:val="000000"/>
          <w:sz w:val="27"/>
          <w:szCs w:val="27"/>
          <w:lang w:val="pt-BR"/>
        </w:rPr>
        <w:t>CHƯƠNG I. CHỦ NGHĨA DUY VẬT VÀ CHỦ NGHĨA DUY VẬT BIỆN CHỨNG</w:t>
      </w:r>
    </w:p>
    <w:p w14:paraId="145052EB" w14:textId="77777777" w:rsidR="007C4882" w:rsidRDefault="007C4882" w:rsidP="007C4882">
      <w:pPr>
        <w:spacing w:line="360" w:lineRule="auto"/>
        <w:ind w:right="40"/>
        <w:rPr>
          <w:color w:val="000000"/>
          <w:sz w:val="28"/>
          <w:szCs w:val="28"/>
          <w:lang w:val="pt-BR"/>
        </w:rPr>
      </w:pPr>
    </w:p>
    <w:p w14:paraId="3B2A50D1" w14:textId="43399D32" w:rsidR="00E82E47" w:rsidRPr="004E571C" w:rsidRDefault="00E82E47" w:rsidP="00E82E47">
      <w:pPr>
        <w:spacing w:line="360" w:lineRule="auto"/>
        <w:ind w:left="-238" w:right="40" w:firstLine="567"/>
        <w:rPr>
          <w:color w:val="000000"/>
          <w:sz w:val="28"/>
          <w:szCs w:val="28"/>
          <w:lang w:val="pt-BR"/>
        </w:rPr>
      </w:pPr>
      <w:r w:rsidRPr="004E571C">
        <w:rPr>
          <w:color w:val="000000"/>
          <w:sz w:val="28"/>
          <w:szCs w:val="28"/>
          <w:lang w:val="pt-BR"/>
        </w:rPr>
        <w:t>Câu 1. Triết học ra đời do đâu?</w:t>
      </w:r>
    </w:p>
    <w:p w14:paraId="616B3086" w14:textId="77777777" w:rsidR="00E82E47" w:rsidRPr="004E571C" w:rsidRDefault="00E82E47" w:rsidP="00E82E47">
      <w:pPr>
        <w:spacing w:line="360" w:lineRule="auto"/>
        <w:ind w:left="-238" w:right="40" w:firstLine="567"/>
        <w:rPr>
          <w:color w:val="000000"/>
          <w:sz w:val="28"/>
          <w:szCs w:val="28"/>
          <w:lang w:val="pt-BR"/>
        </w:rPr>
      </w:pPr>
      <w:r w:rsidRPr="004E571C">
        <w:rPr>
          <w:color w:val="000000"/>
          <w:sz w:val="28"/>
          <w:szCs w:val="28"/>
          <w:lang w:val="pt-BR"/>
        </w:rPr>
        <w:t>a. Do ý muốn chủ quan của con người</w:t>
      </w:r>
    </w:p>
    <w:p w14:paraId="68317346" w14:textId="77777777" w:rsidR="00E82E47" w:rsidRPr="004E571C" w:rsidRDefault="00E82E47" w:rsidP="00E82E47">
      <w:pPr>
        <w:spacing w:line="360" w:lineRule="auto"/>
        <w:ind w:left="-238" w:right="40" w:firstLine="567"/>
        <w:rPr>
          <w:color w:val="000000"/>
          <w:sz w:val="28"/>
          <w:szCs w:val="28"/>
          <w:lang w:val="pt-BR"/>
        </w:rPr>
      </w:pPr>
      <w:r w:rsidRPr="004E571C">
        <w:rPr>
          <w:color w:val="000000"/>
          <w:sz w:val="28"/>
          <w:szCs w:val="28"/>
          <w:lang w:val="pt-BR"/>
        </w:rPr>
        <w:t>b. Do lý tính thế giới quy định.</w:t>
      </w:r>
    </w:p>
    <w:p w14:paraId="4C20222A" w14:textId="77777777" w:rsidR="00E82E47" w:rsidRPr="00E82E47" w:rsidRDefault="00E82E47" w:rsidP="00E82E47">
      <w:pPr>
        <w:spacing w:line="360" w:lineRule="auto"/>
        <w:ind w:left="-238" w:right="40" w:firstLine="567"/>
        <w:rPr>
          <w:color w:val="FF0000"/>
          <w:sz w:val="28"/>
          <w:szCs w:val="28"/>
          <w:u w:val="single"/>
          <w:lang w:val="pt-BR"/>
        </w:rPr>
      </w:pPr>
      <w:r w:rsidRPr="00E82E47">
        <w:rPr>
          <w:color w:val="FF0000"/>
          <w:sz w:val="28"/>
          <w:szCs w:val="28"/>
          <w:u w:val="single"/>
          <w:lang w:val="pt-BR"/>
        </w:rPr>
        <w:t xml:space="preserve">c. Do nhu cầu của thực tiễn.     </w:t>
      </w:r>
    </w:p>
    <w:p w14:paraId="07CB8804" w14:textId="77777777" w:rsidR="00E82E47" w:rsidRPr="00A455EB" w:rsidRDefault="00E82E47" w:rsidP="00E82E47">
      <w:pPr>
        <w:spacing w:line="360" w:lineRule="auto"/>
        <w:ind w:left="-238" w:right="40" w:firstLine="567"/>
        <w:rPr>
          <w:color w:val="000000"/>
          <w:sz w:val="28"/>
          <w:szCs w:val="28"/>
          <w:u w:val="thick" w:color="F79646"/>
          <w:lang w:val="pt-BR"/>
        </w:rPr>
      </w:pPr>
      <w:r w:rsidRPr="004E571C">
        <w:rPr>
          <w:color w:val="000000"/>
          <w:sz w:val="28"/>
          <w:szCs w:val="28"/>
          <w:lang w:val="pt-BR"/>
        </w:rPr>
        <w:t>d. Cả a, b và c</w:t>
      </w:r>
    </w:p>
    <w:p w14:paraId="262DC45E" w14:textId="77777777" w:rsidR="00E82E47" w:rsidRPr="004E571C" w:rsidRDefault="00E82E47" w:rsidP="00E82E47">
      <w:pPr>
        <w:spacing w:line="360" w:lineRule="auto"/>
        <w:ind w:left="-238" w:right="40" w:firstLine="567"/>
        <w:rPr>
          <w:color w:val="000000"/>
          <w:sz w:val="28"/>
          <w:szCs w:val="28"/>
          <w:lang w:val="pt-BR"/>
        </w:rPr>
      </w:pPr>
      <w:r w:rsidRPr="004E571C">
        <w:rPr>
          <w:color w:val="000000"/>
          <w:sz w:val="28"/>
          <w:szCs w:val="28"/>
          <w:lang w:val="pt-BR"/>
        </w:rPr>
        <w:t>Câu 2. Triết học ra đời khi nào?</w:t>
      </w:r>
    </w:p>
    <w:p w14:paraId="44D3057E" w14:textId="77777777" w:rsidR="00E82E47" w:rsidRPr="004E571C" w:rsidRDefault="00E82E47" w:rsidP="00E82E47">
      <w:pPr>
        <w:spacing w:line="360" w:lineRule="auto"/>
        <w:ind w:left="-238" w:right="40" w:firstLine="567"/>
        <w:rPr>
          <w:color w:val="000000"/>
          <w:sz w:val="28"/>
          <w:szCs w:val="28"/>
          <w:lang w:val="pt-BR"/>
        </w:rPr>
      </w:pPr>
      <w:r w:rsidRPr="004E571C">
        <w:rPr>
          <w:color w:val="000000"/>
          <w:sz w:val="28"/>
          <w:szCs w:val="28"/>
          <w:lang w:val="pt-BR"/>
        </w:rPr>
        <w:t>a. Ngay khi xuất hiện con người.</w:t>
      </w:r>
    </w:p>
    <w:p w14:paraId="6E868737" w14:textId="77777777" w:rsidR="00E82E47" w:rsidRPr="004E571C" w:rsidRDefault="00E82E47" w:rsidP="00E82E47">
      <w:pPr>
        <w:spacing w:line="360" w:lineRule="auto"/>
        <w:ind w:left="-238" w:right="40" w:firstLine="567"/>
        <w:rPr>
          <w:color w:val="000000"/>
          <w:sz w:val="28"/>
          <w:szCs w:val="28"/>
          <w:lang w:val="pt-BR"/>
        </w:rPr>
      </w:pPr>
      <w:r w:rsidRPr="004E571C">
        <w:rPr>
          <w:color w:val="000000"/>
          <w:sz w:val="28"/>
          <w:szCs w:val="28"/>
          <w:lang w:val="pt-BR"/>
        </w:rPr>
        <w:t>b. Khi khoa học xuất hiện.</w:t>
      </w:r>
    </w:p>
    <w:p w14:paraId="39FE3E05" w14:textId="77777777" w:rsidR="00E82E47" w:rsidRPr="00E82E47" w:rsidRDefault="00E82E47" w:rsidP="00E82E47">
      <w:pPr>
        <w:spacing w:line="360" w:lineRule="auto"/>
        <w:ind w:left="-238" w:right="40" w:firstLine="567"/>
        <w:rPr>
          <w:color w:val="FF0000"/>
          <w:sz w:val="28"/>
          <w:szCs w:val="28"/>
          <w:u w:val="single"/>
          <w:lang w:val="pt-BR"/>
        </w:rPr>
      </w:pPr>
      <w:r w:rsidRPr="00E82E47">
        <w:rPr>
          <w:color w:val="FF0000"/>
          <w:sz w:val="28"/>
          <w:szCs w:val="28"/>
          <w:u w:val="single"/>
          <w:lang w:val="pt-BR"/>
        </w:rPr>
        <w:t xml:space="preserve">c. Khi tư duy của con người đạt trình độ cao có khả năng trừu tượng hoá, khái quát hoá, rút ra cái chung qua vô vàn sự kiện riêng lẻ.     </w:t>
      </w:r>
    </w:p>
    <w:p w14:paraId="699E152A" w14:textId="77777777" w:rsidR="00E82E47" w:rsidRPr="004E571C" w:rsidRDefault="00E82E47" w:rsidP="00E82E47">
      <w:pPr>
        <w:spacing w:line="360" w:lineRule="auto"/>
        <w:ind w:left="-238" w:right="40" w:firstLine="567"/>
        <w:rPr>
          <w:color w:val="000000"/>
          <w:sz w:val="28"/>
          <w:szCs w:val="28"/>
          <w:lang w:val="pt-BR"/>
        </w:rPr>
      </w:pPr>
      <w:r w:rsidRPr="004E571C">
        <w:rPr>
          <w:color w:val="000000"/>
          <w:sz w:val="28"/>
          <w:szCs w:val="28"/>
          <w:lang w:val="pt-BR"/>
        </w:rPr>
        <w:t>d. Cả a, b và c</w:t>
      </w:r>
    </w:p>
    <w:p w14:paraId="709ED3CE" w14:textId="77777777" w:rsidR="00E82E47" w:rsidRPr="004E571C" w:rsidRDefault="00E82E47" w:rsidP="00E82E47">
      <w:pPr>
        <w:spacing w:line="360" w:lineRule="auto"/>
        <w:ind w:left="-238" w:right="40" w:firstLine="567"/>
        <w:rPr>
          <w:color w:val="000000"/>
          <w:sz w:val="28"/>
          <w:szCs w:val="28"/>
          <w:lang w:val="pt-BR"/>
        </w:rPr>
      </w:pPr>
      <w:r w:rsidRPr="004E571C">
        <w:rPr>
          <w:color w:val="000000"/>
          <w:sz w:val="28"/>
          <w:szCs w:val="28"/>
          <w:lang w:val="pt-BR"/>
        </w:rPr>
        <w:t>Câu 3. Tìm câu trả lời đúng nhất cho câu hỏi: triết học là gì?</w:t>
      </w:r>
    </w:p>
    <w:p w14:paraId="18308717" w14:textId="77777777" w:rsidR="00E82E47" w:rsidRPr="004E571C" w:rsidRDefault="00E82E47" w:rsidP="00E82E47">
      <w:pPr>
        <w:spacing w:line="360" w:lineRule="auto"/>
        <w:ind w:left="-238" w:right="40" w:firstLine="567"/>
        <w:rPr>
          <w:color w:val="000000"/>
          <w:sz w:val="28"/>
          <w:szCs w:val="28"/>
          <w:lang w:val="pt-BR"/>
        </w:rPr>
      </w:pPr>
      <w:r w:rsidRPr="004E571C">
        <w:rPr>
          <w:color w:val="000000"/>
          <w:sz w:val="28"/>
          <w:szCs w:val="28"/>
          <w:lang w:val="pt-BR"/>
        </w:rPr>
        <w:t>a. Là môn khoa học nghiên cứu về thế giới.</w:t>
      </w:r>
    </w:p>
    <w:p w14:paraId="18BB3D92" w14:textId="77777777" w:rsidR="00E82E47" w:rsidRPr="004E571C" w:rsidRDefault="00E82E47" w:rsidP="00E82E47">
      <w:pPr>
        <w:spacing w:line="360" w:lineRule="auto"/>
        <w:ind w:left="-238" w:right="40" w:firstLine="567"/>
        <w:rPr>
          <w:color w:val="000000"/>
          <w:sz w:val="28"/>
          <w:szCs w:val="28"/>
          <w:lang w:val="pt-BR"/>
        </w:rPr>
      </w:pPr>
      <w:r w:rsidRPr="004E571C">
        <w:rPr>
          <w:color w:val="000000"/>
          <w:sz w:val="28"/>
          <w:szCs w:val="28"/>
          <w:lang w:val="pt-BR"/>
        </w:rPr>
        <w:t>b. Là môn khoa học nghiên cứu về tư duy.</w:t>
      </w:r>
    </w:p>
    <w:p w14:paraId="6235D710" w14:textId="77777777" w:rsidR="00E82E47" w:rsidRPr="00E82E47" w:rsidRDefault="00E82E47" w:rsidP="00E82E47">
      <w:pPr>
        <w:spacing w:line="360" w:lineRule="auto"/>
        <w:ind w:left="-238" w:right="40" w:firstLine="567"/>
        <w:rPr>
          <w:color w:val="FF0000"/>
          <w:sz w:val="28"/>
          <w:szCs w:val="28"/>
          <w:u w:val="single"/>
          <w:lang w:val="pt-BR"/>
        </w:rPr>
      </w:pPr>
      <w:r w:rsidRPr="00E82E47">
        <w:rPr>
          <w:color w:val="FF0000"/>
          <w:sz w:val="28"/>
          <w:szCs w:val="28"/>
          <w:u w:val="single"/>
          <w:lang w:val="pt-BR"/>
        </w:rPr>
        <w:t xml:space="preserve">c. Là môn khoa học nghiên cứu về những quy luật chung nhất của tự nhiên, xã hội và tư duy.    </w:t>
      </w:r>
    </w:p>
    <w:p w14:paraId="46887686" w14:textId="77777777" w:rsidR="00E82E47" w:rsidRPr="004E571C" w:rsidRDefault="00E82E47" w:rsidP="00E82E47">
      <w:pPr>
        <w:spacing w:line="360" w:lineRule="auto"/>
        <w:ind w:left="-238" w:right="40" w:firstLine="567"/>
        <w:rPr>
          <w:color w:val="000000"/>
          <w:sz w:val="28"/>
          <w:szCs w:val="28"/>
          <w:lang w:val="pt-BR"/>
        </w:rPr>
      </w:pPr>
      <w:r w:rsidRPr="004E571C">
        <w:rPr>
          <w:color w:val="000000"/>
          <w:sz w:val="28"/>
          <w:szCs w:val="28"/>
          <w:lang w:val="pt-BR"/>
        </w:rPr>
        <w:t>d. Cả a, b và c.</w:t>
      </w:r>
    </w:p>
    <w:p w14:paraId="7C37DA3A" w14:textId="77777777" w:rsidR="00E82E47" w:rsidRPr="004E571C" w:rsidRDefault="00E82E47" w:rsidP="00E82E47">
      <w:pPr>
        <w:spacing w:line="360" w:lineRule="auto"/>
        <w:ind w:left="-238" w:right="40" w:firstLine="567"/>
        <w:rPr>
          <w:color w:val="000000"/>
          <w:sz w:val="28"/>
          <w:szCs w:val="28"/>
          <w:lang w:val="pt-BR"/>
        </w:rPr>
      </w:pPr>
      <w:r w:rsidRPr="004E571C">
        <w:rPr>
          <w:color w:val="000000"/>
          <w:sz w:val="28"/>
          <w:szCs w:val="28"/>
          <w:lang w:val="pt-BR"/>
        </w:rPr>
        <w:t>Câu 4. Đâu là định nghĩa đầy đủ và hợp lý nhất về triết học?</w:t>
      </w:r>
    </w:p>
    <w:p w14:paraId="05BBE453" w14:textId="77777777" w:rsidR="00E82E47" w:rsidRPr="004E571C" w:rsidRDefault="00E82E47" w:rsidP="00E82E47">
      <w:pPr>
        <w:spacing w:line="360" w:lineRule="auto"/>
        <w:ind w:left="-238" w:right="40" w:firstLine="567"/>
        <w:rPr>
          <w:color w:val="000000"/>
          <w:sz w:val="28"/>
          <w:szCs w:val="28"/>
          <w:lang w:val="pt-BR"/>
        </w:rPr>
      </w:pPr>
      <w:r w:rsidRPr="004E571C">
        <w:rPr>
          <w:color w:val="000000"/>
          <w:sz w:val="28"/>
          <w:szCs w:val="28"/>
          <w:lang w:val="pt-BR"/>
        </w:rPr>
        <w:t>a. Triết học là hệ thống tri thức của con người về thế giới</w:t>
      </w:r>
    </w:p>
    <w:p w14:paraId="1433045E" w14:textId="77777777" w:rsidR="00E82E47" w:rsidRPr="004E571C" w:rsidRDefault="00E82E47" w:rsidP="00E82E47">
      <w:pPr>
        <w:spacing w:line="360" w:lineRule="auto"/>
        <w:ind w:left="-238" w:right="40" w:firstLine="567"/>
        <w:rPr>
          <w:color w:val="000000"/>
          <w:sz w:val="28"/>
          <w:szCs w:val="28"/>
          <w:lang w:val="pt-BR"/>
        </w:rPr>
      </w:pPr>
      <w:r w:rsidRPr="004E571C">
        <w:rPr>
          <w:color w:val="000000"/>
          <w:sz w:val="28"/>
          <w:szCs w:val="28"/>
          <w:lang w:val="pt-BR"/>
        </w:rPr>
        <w:t>b. Triết học là tri thức lý luận của con người.</w:t>
      </w:r>
    </w:p>
    <w:p w14:paraId="043B572E" w14:textId="77777777" w:rsidR="00E82E47" w:rsidRPr="00E82E47" w:rsidRDefault="00E82E47" w:rsidP="00E82E47">
      <w:pPr>
        <w:spacing w:line="360" w:lineRule="auto"/>
        <w:ind w:left="-238" w:right="40" w:firstLine="567"/>
        <w:rPr>
          <w:color w:val="FF0000"/>
          <w:sz w:val="28"/>
          <w:szCs w:val="28"/>
          <w:u w:val="single"/>
          <w:lang w:val="pt-BR"/>
        </w:rPr>
      </w:pPr>
      <w:r w:rsidRPr="00E82E47">
        <w:rPr>
          <w:color w:val="FF0000"/>
          <w:sz w:val="28"/>
          <w:szCs w:val="28"/>
          <w:u w:val="single"/>
          <w:lang w:val="pt-BR"/>
        </w:rPr>
        <w:t xml:space="preserve">c. Triết học là hệ thống tri thức lý luận của con người về thế giới, về vị trí, vai trò của con người trong thế giới ấy.          </w:t>
      </w:r>
    </w:p>
    <w:p w14:paraId="738C28B2" w14:textId="77777777" w:rsidR="00E82E47" w:rsidRPr="004E571C" w:rsidRDefault="00E82E47" w:rsidP="00E82E47">
      <w:pPr>
        <w:spacing w:line="360" w:lineRule="auto"/>
        <w:ind w:left="-238" w:right="40" w:firstLine="567"/>
        <w:rPr>
          <w:color w:val="000000"/>
          <w:sz w:val="28"/>
          <w:szCs w:val="28"/>
          <w:lang w:val="pt-BR"/>
        </w:rPr>
      </w:pPr>
      <w:r w:rsidRPr="004E571C">
        <w:rPr>
          <w:color w:val="000000"/>
          <w:sz w:val="28"/>
          <w:szCs w:val="28"/>
          <w:lang w:val="pt-BR"/>
        </w:rPr>
        <w:t>d. Cả a, b và c</w:t>
      </w:r>
    </w:p>
    <w:p w14:paraId="63021C37" w14:textId="77777777" w:rsidR="00E82E47" w:rsidRPr="004E571C" w:rsidRDefault="00E82E47" w:rsidP="00E82E47">
      <w:pPr>
        <w:spacing w:line="360" w:lineRule="auto"/>
        <w:ind w:left="-238" w:right="40" w:firstLine="567"/>
        <w:rPr>
          <w:color w:val="000000"/>
          <w:sz w:val="28"/>
          <w:szCs w:val="28"/>
          <w:lang w:val="pt-BR"/>
        </w:rPr>
      </w:pPr>
      <w:r w:rsidRPr="004E571C">
        <w:rPr>
          <w:color w:val="000000"/>
          <w:sz w:val="28"/>
          <w:szCs w:val="28"/>
          <w:lang w:val="pt-BR"/>
        </w:rPr>
        <w:t>Câu 5. Nhận định nào dưới đây là không đúng?</w:t>
      </w:r>
    </w:p>
    <w:p w14:paraId="63014504" w14:textId="77777777" w:rsidR="00E82E47" w:rsidRPr="004E571C" w:rsidRDefault="00E82E47" w:rsidP="00E82E47">
      <w:pPr>
        <w:spacing w:line="360" w:lineRule="auto"/>
        <w:ind w:left="-238" w:right="40" w:firstLine="567"/>
        <w:rPr>
          <w:color w:val="000000"/>
          <w:sz w:val="28"/>
          <w:szCs w:val="28"/>
          <w:lang w:val="pt-BR"/>
        </w:rPr>
      </w:pPr>
      <w:r w:rsidRPr="004E571C">
        <w:rPr>
          <w:color w:val="000000"/>
          <w:sz w:val="28"/>
          <w:szCs w:val="28"/>
          <w:lang w:val="pt-BR"/>
        </w:rPr>
        <w:t xml:space="preserve">a. Tự nhiên là đối tượng nghiên cứu của triết học.  </w:t>
      </w:r>
    </w:p>
    <w:p w14:paraId="42C19EE4" w14:textId="77777777" w:rsidR="00E82E47" w:rsidRPr="00E82E47" w:rsidRDefault="00E82E47" w:rsidP="00E82E47">
      <w:pPr>
        <w:spacing w:line="360" w:lineRule="auto"/>
        <w:ind w:left="-238" w:right="40" w:firstLine="567"/>
        <w:rPr>
          <w:color w:val="FF0000"/>
          <w:sz w:val="28"/>
          <w:szCs w:val="28"/>
          <w:u w:val="single"/>
          <w:lang w:val="pt-BR"/>
        </w:rPr>
      </w:pPr>
      <w:r w:rsidRPr="00E82E47">
        <w:rPr>
          <w:color w:val="FF0000"/>
          <w:sz w:val="28"/>
          <w:szCs w:val="28"/>
          <w:u w:val="single"/>
          <w:lang w:val="pt-BR"/>
        </w:rPr>
        <w:lastRenderedPageBreak/>
        <w:t>b. Tự nhiên không phải là đối tượng nghiên cứu của triết học.</w:t>
      </w:r>
    </w:p>
    <w:p w14:paraId="18F97503" w14:textId="77777777" w:rsidR="00E82E47" w:rsidRPr="004E571C" w:rsidRDefault="00E82E47" w:rsidP="00E82E47">
      <w:pPr>
        <w:spacing w:line="360" w:lineRule="auto"/>
        <w:ind w:left="-238" w:right="40" w:firstLine="567"/>
        <w:rPr>
          <w:color w:val="000000"/>
          <w:sz w:val="28"/>
          <w:szCs w:val="28"/>
          <w:lang w:val="pt-BR"/>
        </w:rPr>
      </w:pPr>
      <w:r w:rsidRPr="004E571C">
        <w:rPr>
          <w:color w:val="000000"/>
          <w:sz w:val="28"/>
          <w:szCs w:val="28"/>
          <w:lang w:val="pt-BR"/>
        </w:rPr>
        <w:t>c. Tự nhiên là đối tượng nghiên cứu của khoa học tự nhiên và của triết học.</w:t>
      </w:r>
    </w:p>
    <w:p w14:paraId="350AA1F2" w14:textId="77777777" w:rsidR="00E82E47" w:rsidRPr="004E571C" w:rsidRDefault="00E82E47" w:rsidP="00E82E47">
      <w:pPr>
        <w:spacing w:line="360" w:lineRule="auto"/>
        <w:ind w:left="-238" w:right="40" w:firstLine="567"/>
        <w:rPr>
          <w:color w:val="000000"/>
          <w:sz w:val="28"/>
          <w:szCs w:val="28"/>
          <w:lang w:val="pt-BR"/>
        </w:rPr>
      </w:pPr>
      <w:r w:rsidRPr="004E571C">
        <w:rPr>
          <w:color w:val="000000"/>
          <w:sz w:val="28"/>
          <w:szCs w:val="28"/>
          <w:lang w:val="pt-BR"/>
        </w:rPr>
        <w:t>d. Cả a, b và c.</w:t>
      </w:r>
    </w:p>
    <w:p w14:paraId="73F3A10B"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Câu 6. Đâu là định nghĩa đúng về vấn đề cơ bản của triết học?</w:t>
      </w:r>
    </w:p>
    <w:p w14:paraId="647624EB"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a. Vấn đề cơ bản của triết học là vấn đề vật chất là gì, nó tồn tại như thế nào.</w:t>
      </w:r>
    </w:p>
    <w:p w14:paraId="23734A60"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b. Vấn đề cơ bản của triết học là vấn đề ý thức là gì, nó có nguồn gốc từ đâu.</w:t>
      </w:r>
    </w:p>
    <w:p w14:paraId="18F91A25" w14:textId="430F1B39" w:rsidR="00E82E47" w:rsidRPr="00E82E47" w:rsidRDefault="00E82E47" w:rsidP="00E82E47">
      <w:pPr>
        <w:spacing w:line="360" w:lineRule="auto"/>
        <w:ind w:left="-238" w:right="40" w:firstLine="567"/>
        <w:jc w:val="both"/>
        <w:rPr>
          <w:color w:val="000000"/>
          <w:sz w:val="28"/>
          <w:szCs w:val="28"/>
          <w:u w:val="single"/>
          <w:lang w:val="pt-BR"/>
        </w:rPr>
      </w:pPr>
      <w:r w:rsidRPr="00E82E47">
        <w:rPr>
          <w:color w:val="FF0000"/>
          <w:sz w:val="28"/>
          <w:szCs w:val="28"/>
          <w:u w:val="single"/>
          <w:lang w:val="pt-BR"/>
        </w:rPr>
        <w:t>c. Vấn đề cơ bản của triết học là vấn đề quan hệ giữa tư duy và tồn tại, giữa ý thức và vật chất</w:t>
      </w:r>
      <w:r>
        <w:rPr>
          <w:color w:val="FF0000"/>
          <w:sz w:val="28"/>
          <w:szCs w:val="28"/>
          <w:u w:val="single"/>
          <w:lang w:val="pt-BR"/>
        </w:rPr>
        <w:t>.</w:t>
      </w:r>
      <w:r w:rsidRPr="00E82E47">
        <w:rPr>
          <w:color w:val="000000"/>
          <w:sz w:val="28"/>
          <w:szCs w:val="28"/>
          <w:u w:val="single"/>
          <w:lang w:val="pt-BR"/>
        </w:rPr>
        <w:t xml:space="preserve">   </w:t>
      </w:r>
    </w:p>
    <w:p w14:paraId="276CCC0B"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d. Cả a, b và c</w:t>
      </w:r>
    </w:p>
    <w:p w14:paraId="13DC8A3B"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Câu 7. Trong các câu nói sau đây đâu là cách diễn đạt mặt thứ nhất của vấn đề cơ bản của triết học?</w:t>
      </w:r>
    </w:p>
    <w:p w14:paraId="0EAFB0CF"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a. Cảm giác của con người là hình ảnh chân thực, sinh động về sự vật.</w:t>
      </w:r>
    </w:p>
    <w:p w14:paraId="051EB198"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b. Khái niệm và cảm   giác có quan hệ biện chứng với nhau.</w:t>
      </w:r>
    </w:p>
    <w:p w14:paraId="058FD722" w14:textId="77777777" w:rsidR="00E82E47" w:rsidRPr="00A455EB" w:rsidRDefault="00E82E47" w:rsidP="00E82E47">
      <w:pPr>
        <w:spacing w:line="360" w:lineRule="auto"/>
        <w:ind w:left="-238" w:right="40" w:firstLine="567"/>
        <w:jc w:val="both"/>
        <w:rPr>
          <w:color w:val="000000"/>
          <w:sz w:val="28"/>
          <w:szCs w:val="28"/>
          <w:u w:val="thick" w:color="F79646"/>
          <w:lang w:val="pt-BR"/>
        </w:rPr>
      </w:pPr>
      <w:r w:rsidRPr="00E82E47">
        <w:rPr>
          <w:color w:val="FF0000"/>
          <w:sz w:val="28"/>
          <w:szCs w:val="28"/>
          <w:u w:val="single"/>
          <w:lang w:val="pt-BR"/>
        </w:rPr>
        <w:t>c. Giữa vật chất và ý thức cái nào có trước, cái nào có sau? cái nào quyết định cái nào?</w:t>
      </w:r>
      <w:r w:rsidRPr="00A455EB">
        <w:rPr>
          <w:color w:val="000000"/>
          <w:sz w:val="28"/>
          <w:szCs w:val="28"/>
          <w:u w:val="thick" w:color="F79646"/>
          <w:lang w:val="pt-BR"/>
        </w:rPr>
        <w:t xml:space="preserve">      </w:t>
      </w:r>
    </w:p>
    <w:p w14:paraId="7A3CEEB1"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d. Cả a, b và c</w:t>
      </w:r>
    </w:p>
    <w:p w14:paraId="0E9DF71D"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Câu 8. Trong các câu sau, đâu là cách diễn đạt về mặt thứ hai của vấn đề cơ bản của triết học?</w:t>
      </w:r>
    </w:p>
    <w:p w14:paraId="5D1DBBEC"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a. Thế giới vật chất tồn tại khách quan độc lập với ý thức, quyết định sự tồn tại của ý thức.</w:t>
      </w:r>
    </w:p>
    <w:p w14:paraId="58BF22E7"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b. Các sự vật trong thế giới liên hệ với nhau và luôn vận động phát triển.</w:t>
      </w:r>
    </w:p>
    <w:p w14:paraId="37AACD69" w14:textId="77777777" w:rsidR="00E82E47" w:rsidRPr="00A455EB" w:rsidRDefault="00E82E47" w:rsidP="00E82E47">
      <w:pPr>
        <w:spacing w:line="360" w:lineRule="auto"/>
        <w:ind w:left="-238" w:right="40" w:firstLine="567"/>
        <w:jc w:val="both"/>
        <w:rPr>
          <w:color w:val="000000"/>
          <w:sz w:val="28"/>
          <w:szCs w:val="28"/>
          <w:u w:val="thick" w:color="F79646"/>
          <w:lang w:val="pt-BR"/>
        </w:rPr>
      </w:pPr>
      <w:r w:rsidRPr="00E82E47">
        <w:rPr>
          <w:color w:val="FF0000"/>
          <w:sz w:val="28"/>
          <w:szCs w:val="28"/>
          <w:u w:val="single"/>
          <w:lang w:val="pt-BR"/>
        </w:rPr>
        <w:t>c. Con người có thể nhận thức được thế giới hay không?</w:t>
      </w:r>
      <w:r w:rsidRPr="00A455EB">
        <w:rPr>
          <w:color w:val="000000"/>
          <w:sz w:val="28"/>
          <w:szCs w:val="28"/>
          <w:u w:val="thick" w:color="F79646"/>
          <w:lang w:val="pt-BR"/>
        </w:rPr>
        <w:t xml:space="preserve">    </w:t>
      </w:r>
    </w:p>
    <w:p w14:paraId="2E9718A7"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d. Nhận thức cảm tính có những hình thức cơ bản là cảm giác, tri giác, và biểu tượng.</w:t>
      </w:r>
    </w:p>
    <w:p w14:paraId="75997A88"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Câu 9. Chủ nghĩa duy tâm chủ quan là ?</w:t>
      </w:r>
    </w:p>
    <w:p w14:paraId="1BFEB8A2"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a. Thừa nhận vật chất tồn tại độc lập.</w:t>
      </w:r>
    </w:p>
    <w:p w14:paraId="15FDD0D5"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b. Thừa nhận thực thể tinh thần tồn tại độc lập và quy định sự tồn tại của vật chất.</w:t>
      </w:r>
    </w:p>
    <w:p w14:paraId="454134C6" w14:textId="7C5524E8" w:rsidR="00E82E47" w:rsidRPr="00A455EB" w:rsidRDefault="00E82E47" w:rsidP="00E82E47">
      <w:pPr>
        <w:pStyle w:val="NormalWeb"/>
        <w:shd w:val="clear" w:color="auto" w:fill="FFFFFF"/>
        <w:spacing w:before="0" w:beforeAutospacing="0" w:after="0" w:afterAutospacing="0" w:line="360" w:lineRule="auto"/>
        <w:ind w:firstLine="426"/>
        <w:jc w:val="both"/>
        <w:rPr>
          <w:color w:val="000000"/>
          <w:sz w:val="28"/>
          <w:szCs w:val="28"/>
          <w:u w:val="thick" w:color="F79646"/>
          <w:lang w:val="pt-BR"/>
        </w:rPr>
      </w:pPr>
      <w:r w:rsidRPr="00E82E47">
        <w:rPr>
          <w:color w:val="FF0000"/>
          <w:sz w:val="28"/>
          <w:szCs w:val="28"/>
          <w:u w:val="single"/>
          <w:lang w:val="pt-BR"/>
        </w:rPr>
        <w:lastRenderedPageBreak/>
        <w:t xml:space="preserve">c. Cho rằng </w:t>
      </w:r>
      <w:r w:rsidRPr="00E82E47">
        <w:rPr>
          <w:color w:val="FF0000"/>
          <w:sz w:val="28"/>
          <w:szCs w:val="28"/>
          <w:u w:val="single"/>
          <w:lang w:val="nl-NL"/>
        </w:rPr>
        <w:t>cảm giác và ý thức của con người là cái có trước và tồn tại sẵn có trong con người, mọi sự vật hay thế giới vật chất chỉ là kết quả của sự phức hợp của cảm giác mà thô</w:t>
      </w:r>
      <w:r>
        <w:rPr>
          <w:color w:val="FF0000"/>
          <w:sz w:val="28"/>
          <w:szCs w:val="28"/>
          <w:u w:val="single"/>
          <w:lang w:val="nl-NL"/>
        </w:rPr>
        <w:t>i.</w:t>
      </w:r>
      <w:r w:rsidRPr="00A455EB">
        <w:rPr>
          <w:color w:val="000000"/>
          <w:sz w:val="28"/>
          <w:szCs w:val="28"/>
          <w:u w:val="thick" w:color="F79646"/>
          <w:lang w:val="pt-BR"/>
        </w:rPr>
        <w:t xml:space="preserve">     </w:t>
      </w:r>
    </w:p>
    <w:p w14:paraId="71926F03"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d. Cả a, b và c</w:t>
      </w:r>
    </w:p>
    <w:p w14:paraId="19B9B330"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Câu 10. Vị mặn của muối là do cảm giác của con người quy định. Luận điểm đó thuộc quan điểm của trào lưu triết học nào?</w:t>
      </w:r>
    </w:p>
    <w:p w14:paraId="041BFDE6"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 xml:space="preserve">a. CNDVSH                       </w:t>
      </w:r>
      <w:r w:rsidRPr="00E82E47">
        <w:rPr>
          <w:color w:val="FF0000"/>
          <w:sz w:val="28"/>
          <w:szCs w:val="28"/>
          <w:u w:val="single"/>
          <w:lang w:val="pt-BR"/>
        </w:rPr>
        <w:t>c. CNDT chủ quan</w:t>
      </w:r>
      <w:r w:rsidRPr="00A455EB">
        <w:rPr>
          <w:color w:val="000000"/>
          <w:sz w:val="28"/>
          <w:szCs w:val="28"/>
          <w:u w:val="thick" w:color="F79646"/>
          <w:lang w:val="pt-BR"/>
        </w:rPr>
        <w:t xml:space="preserve">       </w:t>
      </w:r>
    </w:p>
    <w:p w14:paraId="40E822A4"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b. CNDVBC                      d. CNDT khách quan</w:t>
      </w:r>
    </w:p>
    <w:p w14:paraId="2485CF5D"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Câu 11. Không thể khẳng định một vật tồn tại khi không cảm nhận được nó. Đó là quan điểm của:</w:t>
      </w:r>
    </w:p>
    <w:p w14:paraId="3C70D7D6"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a. CNDV SH                      c. CNDT khách quan</w:t>
      </w:r>
    </w:p>
    <w:p w14:paraId="5014F74C"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 xml:space="preserve">b. CNDVBC                      </w:t>
      </w:r>
      <w:r w:rsidRPr="00A455EB">
        <w:rPr>
          <w:color w:val="000000"/>
          <w:sz w:val="28"/>
          <w:szCs w:val="28"/>
          <w:u w:val="thick" w:color="F79646"/>
          <w:lang w:val="pt-BR"/>
        </w:rPr>
        <w:t xml:space="preserve"> </w:t>
      </w:r>
      <w:r w:rsidRPr="00E82E47">
        <w:rPr>
          <w:color w:val="FF0000"/>
          <w:sz w:val="28"/>
          <w:szCs w:val="28"/>
          <w:u w:val="single"/>
          <w:lang w:val="pt-BR"/>
        </w:rPr>
        <w:t>d. CNDT chủ quan</w:t>
      </w:r>
      <w:r w:rsidRPr="00A455EB">
        <w:rPr>
          <w:color w:val="000000"/>
          <w:sz w:val="28"/>
          <w:szCs w:val="28"/>
          <w:u w:val="thick" w:color="F79646"/>
          <w:lang w:val="pt-BR"/>
        </w:rPr>
        <w:t xml:space="preserve">            </w:t>
      </w:r>
    </w:p>
    <w:p w14:paraId="4F5FEE2F"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 xml:space="preserve">Câu 12. Đâu là quan điểm của chủ nghĩa duy vật </w:t>
      </w:r>
    </w:p>
    <w:p w14:paraId="2E41572B"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a. Vật chất là tính thứ nhất, ý thức là tính thứ hai</w:t>
      </w:r>
    </w:p>
    <w:p w14:paraId="1BB9DB26"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b. Vật chất có trước, ý thức có sau, vật chất quyết định ý thức</w:t>
      </w:r>
    </w:p>
    <w:p w14:paraId="44190211"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c.  Ý thức tồn tại độc lập, không phụ thuộc vào vật chất</w:t>
      </w:r>
    </w:p>
    <w:p w14:paraId="0E712809" w14:textId="6BCFDD09" w:rsidR="00E82E47" w:rsidRPr="00A455EB" w:rsidRDefault="00E82E47" w:rsidP="00E82E47">
      <w:pPr>
        <w:spacing w:line="360" w:lineRule="auto"/>
        <w:ind w:left="-238" w:right="40" w:firstLine="567"/>
        <w:jc w:val="both"/>
        <w:rPr>
          <w:color w:val="000000"/>
          <w:sz w:val="28"/>
          <w:szCs w:val="28"/>
          <w:u w:val="thick" w:color="F79646"/>
          <w:lang w:val="pt-BR"/>
        </w:rPr>
      </w:pPr>
      <w:r w:rsidRPr="00E82E47">
        <w:rPr>
          <w:color w:val="FF0000"/>
          <w:sz w:val="28"/>
          <w:szCs w:val="28"/>
          <w:u w:val="single"/>
          <w:lang w:val="pt-BR"/>
        </w:rPr>
        <w:t xml:space="preserve">d. Phương án a và </w:t>
      </w:r>
      <w:r>
        <w:rPr>
          <w:color w:val="FF0000"/>
          <w:sz w:val="28"/>
          <w:szCs w:val="28"/>
          <w:u w:val="single"/>
          <w:lang w:val="pt-BR"/>
        </w:rPr>
        <w:t>b.</w:t>
      </w:r>
      <w:r w:rsidRPr="00A455EB">
        <w:rPr>
          <w:color w:val="000000"/>
          <w:sz w:val="28"/>
          <w:szCs w:val="28"/>
          <w:u w:val="thick" w:color="F79646"/>
          <w:lang w:val="pt-BR"/>
        </w:rPr>
        <w:t xml:space="preserve">                 </w:t>
      </w:r>
    </w:p>
    <w:p w14:paraId="26199D4A"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Câu 13. Chủ nghĩa duy vật có những hình thức cơ bản nào?</w:t>
      </w:r>
    </w:p>
    <w:p w14:paraId="3FB3E651"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a. Chủ nghĩa duy vật ngây thơ, chất phác</w:t>
      </w:r>
    </w:p>
    <w:p w14:paraId="7397815F"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b. Chủ nghĩa duy vật siêu hình, máy móc</w:t>
      </w:r>
    </w:p>
    <w:p w14:paraId="164B1273"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c. Chủ nghĩa duy vật biện chứng</w:t>
      </w:r>
    </w:p>
    <w:p w14:paraId="590F7FD8" w14:textId="76887F0C" w:rsidR="00E82E47" w:rsidRPr="00A455EB" w:rsidRDefault="00E82E47" w:rsidP="00E82E47">
      <w:pPr>
        <w:spacing w:line="360" w:lineRule="auto"/>
        <w:ind w:left="-238" w:right="40" w:firstLine="567"/>
        <w:jc w:val="both"/>
        <w:rPr>
          <w:color w:val="000000"/>
          <w:sz w:val="28"/>
          <w:szCs w:val="28"/>
          <w:u w:val="thick" w:color="F79646"/>
          <w:lang w:val="pt-BR"/>
        </w:rPr>
      </w:pPr>
      <w:r w:rsidRPr="00E82E47">
        <w:rPr>
          <w:color w:val="FF0000"/>
          <w:sz w:val="28"/>
          <w:szCs w:val="28"/>
          <w:u w:val="single"/>
          <w:lang w:val="pt-BR"/>
        </w:rPr>
        <w:t xml:space="preserve">d. Cả a, b và </w:t>
      </w:r>
      <w:r>
        <w:rPr>
          <w:color w:val="FF0000"/>
          <w:sz w:val="28"/>
          <w:szCs w:val="28"/>
          <w:u w:val="single"/>
          <w:lang w:val="pt-BR"/>
        </w:rPr>
        <w:t>c.</w:t>
      </w:r>
      <w:r w:rsidRPr="00A455EB">
        <w:rPr>
          <w:color w:val="000000"/>
          <w:sz w:val="28"/>
          <w:szCs w:val="28"/>
          <w:u w:val="thick" w:color="F79646"/>
          <w:lang w:val="pt-BR"/>
        </w:rPr>
        <w:t xml:space="preserve">                  </w:t>
      </w:r>
    </w:p>
    <w:p w14:paraId="42A878E8"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Câu 14. Triết học nào dưới đây thuộc các hình thức cơ bản của chủ nghĩa duy vật.</w:t>
      </w:r>
    </w:p>
    <w:p w14:paraId="54332449"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a. Chủ nghĩa duy vật siêu hình</w:t>
      </w:r>
    </w:p>
    <w:p w14:paraId="4903F3B6"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b. Chủ nghĩa duy vật tầm thường</w:t>
      </w:r>
    </w:p>
    <w:p w14:paraId="37A97C3D"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c. Chủ nghĩa duy vật biện chứng</w:t>
      </w:r>
    </w:p>
    <w:p w14:paraId="7C0FF1F2" w14:textId="77777777" w:rsidR="00E82E47" w:rsidRPr="00E82E47" w:rsidRDefault="00E82E47" w:rsidP="00E82E47">
      <w:pPr>
        <w:spacing w:line="360" w:lineRule="auto"/>
        <w:ind w:left="-238" w:right="40" w:firstLine="567"/>
        <w:jc w:val="both"/>
        <w:rPr>
          <w:color w:val="000000"/>
          <w:sz w:val="28"/>
          <w:szCs w:val="28"/>
          <w:u w:val="single"/>
          <w:lang w:val="pt-BR"/>
        </w:rPr>
      </w:pPr>
      <w:r w:rsidRPr="00E82E47">
        <w:rPr>
          <w:color w:val="FF0000"/>
          <w:sz w:val="28"/>
          <w:szCs w:val="28"/>
          <w:u w:val="single"/>
          <w:lang w:val="pt-BR"/>
        </w:rPr>
        <w:lastRenderedPageBreak/>
        <w:t>d. Phương án a và c</w:t>
      </w:r>
    </w:p>
    <w:p w14:paraId="0AC1BD30"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Câu 15. Trường phái triết học nào cho ý thức là tính thứ nhất quyết định sự tồn tại của vật chất?</w:t>
      </w:r>
    </w:p>
    <w:p w14:paraId="4583A00C"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a. CNDT chủ quan                 c. CNDV</w:t>
      </w:r>
    </w:p>
    <w:p w14:paraId="659FBC61"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 xml:space="preserve">b. CNDT khách quan             </w:t>
      </w:r>
      <w:r w:rsidRPr="00E82E47">
        <w:rPr>
          <w:color w:val="FF0000"/>
          <w:sz w:val="28"/>
          <w:szCs w:val="28"/>
          <w:u w:val="single"/>
          <w:lang w:val="pt-BR"/>
        </w:rPr>
        <w:t>d. Phương án a và b</w:t>
      </w:r>
      <w:r w:rsidRPr="00A455EB">
        <w:rPr>
          <w:color w:val="000000"/>
          <w:sz w:val="28"/>
          <w:szCs w:val="28"/>
          <w:u w:val="thick" w:color="F79646"/>
          <w:lang w:val="pt-BR"/>
        </w:rPr>
        <w:t xml:space="preserve">  </w:t>
      </w:r>
    </w:p>
    <w:p w14:paraId="3C0AD524"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Câu 16. Đâu là triết học nhất nguyên?</w:t>
      </w:r>
    </w:p>
    <w:p w14:paraId="069FA23E"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a. Vật chất là tính thứ nhất, quyết định sự tồn tại của ý thức.</w:t>
      </w:r>
    </w:p>
    <w:p w14:paraId="351FE809"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b. Vật chất và ý thức song song tồn tại, không cái nào quyết định cái nào.</w:t>
      </w:r>
    </w:p>
    <w:p w14:paraId="24156E00"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c. Ý thức là tính thứ nhất, quyết định sự tồn tại của vật chất.</w:t>
      </w:r>
    </w:p>
    <w:p w14:paraId="6529A979" w14:textId="77777777" w:rsidR="00E82E47" w:rsidRPr="00A455EB" w:rsidRDefault="00E82E47" w:rsidP="00E82E47">
      <w:pPr>
        <w:spacing w:line="360" w:lineRule="auto"/>
        <w:ind w:left="-238" w:right="40" w:firstLine="567"/>
        <w:jc w:val="both"/>
        <w:rPr>
          <w:color w:val="000000"/>
          <w:sz w:val="28"/>
          <w:szCs w:val="28"/>
          <w:u w:val="thick" w:color="F79646"/>
          <w:lang w:val="pt-BR"/>
        </w:rPr>
      </w:pPr>
      <w:r w:rsidRPr="00E82E47">
        <w:rPr>
          <w:color w:val="FF0000"/>
          <w:sz w:val="28"/>
          <w:szCs w:val="28"/>
          <w:u w:val="single"/>
          <w:lang w:val="pt-BR"/>
        </w:rPr>
        <w:t>d. a và c</w:t>
      </w:r>
      <w:r w:rsidRPr="00A455EB">
        <w:rPr>
          <w:color w:val="000000"/>
          <w:sz w:val="28"/>
          <w:szCs w:val="28"/>
          <w:u w:val="thick" w:color="F79646"/>
          <w:lang w:val="pt-BR"/>
        </w:rPr>
        <w:t xml:space="preserve">                    </w:t>
      </w:r>
    </w:p>
    <w:p w14:paraId="0A577EFF"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 xml:space="preserve">Câu 17. Vấn đề cơ bản của triết học là vấn đề nào? </w:t>
      </w:r>
    </w:p>
    <w:p w14:paraId="59AFAFA9"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 xml:space="preserve">a. Vấn đề quan hệ giữa tư duy và tồn tại.   </w:t>
      </w:r>
    </w:p>
    <w:p w14:paraId="43F2DAFC"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b. Vấn đề quan hệ giữa tự nhiên và xã hội</w:t>
      </w:r>
    </w:p>
    <w:p w14:paraId="56C7C14C"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c. Vấn đề quan hệ giữa con người và môi trường tự nhiên</w:t>
      </w:r>
    </w:p>
    <w:p w14:paraId="484F72F3" w14:textId="77777777" w:rsidR="00E82E47" w:rsidRPr="00E82E47" w:rsidRDefault="00E82E47" w:rsidP="00E82E47">
      <w:pPr>
        <w:spacing w:line="360" w:lineRule="auto"/>
        <w:ind w:left="-238" w:right="40" w:firstLine="567"/>
        <w:jc w:val="both"/>
        <w:rPr>
          <w:color w:val="000000"/>
          <w:sz w:val="28"/>
          <w:szCs w:val="28"/>
          <w:u w:val="single"/>
          <w:lang w:val="pt-BR"/>
        </w:rPr>
      </w:pPr>
      <w:r w:rsidRPr="00E82E47">
        <w:rPr>
          <w:color w:val="FF0000"/>
          <w:sz w:val="28"/>
          <w:szCs w:val="28"/>
          <w:u w:val="single"/>
          <w:lang w:val="pt-BR"/>
        </w:rPr>
        <w:t>d. Cả a, b và c</w:t>
      </w:r>
    </w:p>
    <w:p w14:paraId="2AF9B529"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Câu 18. Tại sao vấn đề quan hệ giữa tư duy và tồn tại là vấn đề cơ bản của triết học?</w:t>
      </w:r>
    </w:p>
    <w:p w14:paraId="48A7BA6A" w14:textId="77777777" w:rsidR="00E82E47" w:rsidRPr="004E571C" w:rsidRDefault="00E82E47" w:rsidP="00E82E47">
      <w:pPr>
        <w:spacing w:line="360" w:lineRule="auto"/>
        <w:ind w:left="-238" w:right="40" w:firstLine="567"/>
        <w:jc w:val="both"/>
        <w:rPr>
          <w:color w:val="000000"/>
          <w:sz w:val="28"/>
          <w:szCs w:val="28"/>
          <w:lang w:val="pt-BR"/>
        </w:rPr>
      </w:pPr>
      <w:r w:rsidRPr="00E82E47">
        <w:rPr>
          <w:color w:val="FF0000"/>
          <w:sz w:val="28"/>
          <w:szCs w:val="28"/>
          <w:u w:val="single"/>
          <w:lang w:val="pt-BR"/>
        </w:rPr>
        <w:t>a. Vì nó là nền tảng và điểm xuất phát để giải quyết các vấn đề triết học khác</w:t>
      </w:r>
      <w:r w:rsidRPr="004E571C">
        <w:rPr>
          <w:color w:val="000000"/>
          <w:sz w:val="28"/>
          <w:szCs w:val="28"/>
          <w:lang w:val="pt-BR"/>
        </w:rPr>
        <w:t xml:space="preserve">.           </w:t>
      </w:r>
    </w:p>
    <w:p w14:paraId="65A74A26"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b. Vì Các nhà triết học quy ước với nhau như vậy.</w:t>
      </w:r>
    </w:p>
    <w:p w14:paraId="5DD4853F"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c. Vì đó là vấn đề xuất hiện ngay khi triết học ra đời.</w:t>
      </w:r>
    </w:p>
    <w:p w14:paraId="3D089BE0"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d. Cả a, b và c</w:t>
      </w:r>
    </w:p>
    <w:p w14:paraId="0E50BFFD" w14:textId="77777777" w:rsidR="00E82E47" w:rsidRPr="004E571C"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Câu 19. Có mấy vấn đề cơ bản của triết học?</w:t>
      </w:r>
    </w:p>
    <w:p w14:paraId="4AE1F7B2" w14:textId="77777777" w:rsidR="00E82E47" w:rsidRPr="004E571C" w:rsidRDefault="00E82E47" w:rsidP="00E82E47">
      <w:pPr>
        <w:spacing w:line="360" w:lineRule="auto"/>
        <w:ind w:left="-238" w:right="40" w:firstLine="567"/>
        <w:jc w:val="both"/>
        <w:rPr>
          <w:color w:val="000000"/>
          <w:sz w:val="28"/>
          <w:szCs w:val="28"/>
        </w:rPr>
      </w:pPr>
      <w:r w:rsidRPr="004E571C">
        <w:rPr>
          <w:color w:val="000000"/>
          <w:sz w:val="28"/>
          <w:szCs w:val="28"/>
        </w:rPr>
        <w:t>a. Một                                c. Ba</w:t>
      </w:r>
    </w:p>
    <w:p w14:paraId="59E836A3" w14:textId="77777777" w:rsidR="00E82E47" w:rsidRPr="004E571C" w:rsidRDefault="00E82E47" w:rsidP="00E82E47">
      <w:pPr>
        <w:spacing w:line="360" w:lineRule="auto"/>
        <w:ind w:left="-238" w:right="40" w:firstLine="567"/>
        <w:jc w:val="both"/>
        <w:rPr>
          <w:color w:val="000000"/>
          <w:sz w:val="28"/>
          <w:szCs w:val="28"/>
        </w:rPr>
      </w:pPr>
      <w:r w:rsidRPr="00E82E47">
        <w:rPr>
          <w:color w:val="FF0000"/>
          <w:sz w:val="28"/>
          <w:szCs w:val="28"/>
          <w:u w:val="single"/>
        </w:rPr>
        <w:t>b. Hai</w:t>
      </w:r>
      <w:r w:rsidRPr="004E571C">
        <w:rPr>
          <w:color w:val="000000"/>
          <w:sz w:val="28"/>
          <w:szCs w:val="28"/>
        </w:rPr>
        <w:t xml:space="preserve">                                 d. Bốn </w:t>
      </w:r>
    </w:p>
    <w:p w14:paraId="3C84F64A" w14:textId="77777777" w:rsidR="00E82E47" w:rsidRPr="004E571C" w:rsidRDefault="00E82E47" w:rsidP="00E82E47">
      <w:pPr>
        <w:spacing w:line="360" w:lineRule="auto"/>
        <w:ind w:left="-238" w:right="40" w:firstLine="567"/>
        <w:jc w:val="both"/>
        <w:rPr>
          <w:color w:val="000000"/>
          <w:sz w:val="28"/>
          <w:szCs w:val="28"/>
        </w:rPr>
      </w:pPr>
      <w:r w:rsidRPr="004E571C">
        <w:rPr>
          <w:color w:val="000000"/>
          <w:sz w:val="28"/>
          <w:szCs w:val="28"/>
        </w:rPr>
        <w:t>Câu 20. Vấn đề cơ bản của triết học gồm mấy mặt?</w:t>
      </w:r>
    </w:p>
    <w:p w14:paraId="53E93E03" w14:textId="77777777" w:rsidR="00E82E47" w:rsidRPr="004E571C" w:rsidRDefault="00E82E47" w:rsidP="00E82E47">
      <w:pPr>
        <w:spacing w:line="360" w:lineRule="auto"/>
        <w:ind w:left="-238" w:right="40" w:firstLine="567"/>
        <w:jc w:val="both"/>
        <w:rPr>
          <w:color w:val="000000"/>
          <w:sz w:val="28"/>
          <w:szCs w:val="28"/>
        </w:rPr>
      </w:pPr>
      <w:r w:rsidRPr="004E571C">
        <w:rPr>
          <w:color w:val="000000"/>
          <w:sz w:val="28"/>
          <w:szCs w:val="28"/>
        </w:rPr>
        <w:t>a. Ba mặt, đó là: 1) vật chất là gì; 2) ý thức là gì; 3) khả năng nhận thức của con người như thế nào.</w:t>
      </w:r>
    </w:p>
    <w:p w14:paraId="35FCDDB8" w14:textId="3A62E779" w:rsidR="00E82E47" w:rsidRPr="004E571C" w:rsidRDefault="00E82E47" w:rsidP="00E82E47">
      <w:pPr>
        <w:spacing w:line="360" w:lineRule="auto"/>
        <w:ind w:left="-238" w:right="40" w:firstLine="567"/>
        <w:jc w:val="both"/>
        <w:rPr>
          <w:color w:val="000000"/>
          <w:sz w:val="28"/>
          <w:szCs w:val="28"/>
        </w:rPr>
      </w:pPr>
      <w:r w:rsidRPr="00E82E47">
        <w:rPr>
          <w:color w:val="FF0000"/>
          <w:sz w:val="28"/>
          <w:szCs w:val="28"/>
          <w:u w:val="single"/>
        </w:rPr>
        <w:lastRenderedPageBreak/>
        <w:t>b. Hai mặt, đó là: 1) vật chất quyết định ý thức, hay ngược lai; 2) khả năng nhận thức của con ngườ</w:t>
      </w:r>
      <w:r>
        <w:rPr>
          <w:color w:val="FF0000"/>
          <w:sz w:val="28"/>
          <w:szCs w:val="28"/>
          <w:u w:val="single"/>
        </w:rPr>
        <w:t>i.</w:t>
      </w:r>
      <w:r w:rsidRPr="004E571C">
        <w:rPr>
          <w:color w:val="000000"/>
          <w:sz w:val="28"/>
          <w:szCs w:val="28"/>
        </w:rPr>
        <w:t xml:space="preserve">                 </w:t>
      </w:r>
    </w:p>
    <w:p w14:paraId="40D2B383" w14:textId="77777777" w:rsidR="00E82E47" w:rsidRPr="004E571C" w:rsidRDefault="00E82E47" w:rsidP="00E82E47">
      <w:pPr>
        <w:spacing w:line="360" w:lineRule="auto"/>
        <w:ind w:left="-238" w:right="40" w:firstLine="567"/>
        <w:jc w:val="both"/>
        <w:rPr>
          <w:color w:val="000000"/>
          <w:sz w:val="28"/>
          <w:szCs w:val="28"/>
        </w:rPr>
      </w:pPr>
      <w:r w:rsidRPr="004E571C">
        <w:rPr>
          <w:color w:val="000000"/>
          <w:sz w:val="28"/>
          <w:szCs w:val="28"/>
        </w:rPr>
        <w:t>c. Hai mặt. Đó là 1) Vật chất là gì; 2) ý thức là gì.</w:t>
      </w:r>
    </w:p>
    <w:p w14:paraId="563717BB" w14:textId="69BFC956" w:rsidR="00E82E47" w:rsidRDefault="00E82E47" w:rsidP="00E82E47">
      <w:pPr>
        <w:spacing w:line="360" w:lineRule="auto"/>
        <w:ind w:left="-238" w:right="40" w:firstLine="567"/>
        <w:jc w:val="both"/>
        <w:rPr>
          <w:color w:val="000000"/>
          <w:sz w:val="28"/>
          <w:szCs w:val="28"/>
          <w:lang w:val="pt-BR"/>
        </w:rPr>
      </w:pPr>
      <w:r w:rsidRPr="004E571C">
        <w:rPr>
          <w:color w:val="000000"/>
          <w:sz w:val="28"/>
          <w:szCs w:val="28"/>
          <w:lang w:val="pt-BR"/>
        </w:rPr>
        <w:t>d. Cả a, b và c</w:t>
      </w:r>
    </w:p>
    <w:p w14:paraId="7D9BD76F" w14:textId="77777777" w:rsidR="00E82E47" w:rsidRDefault="00E82E47">
      <w:pPr>
        <w:spacing w:after="160" w:line="259" w:lineRule="auto"/>
        <w:rPr>
          <w:color w:val="000000"/>
          <w:sz w:val="28"/>
          <w:szCs w:val="28"/>
          <w:lang w:val="pt-BR"/>
        </w:rPr>
      </w:pPr>
      <w:r>
        <w:rPr>
          <w:color w:val="000000"/>
          <w:sz w:val="28"/>
          <w:szCs w:val="28"/>
          <w:lang w:val="pt-BR"/>
        </w:rPr>
        <w:br w:type="page"/>
      </w:r>
    </w:p>
    <w:p w14:paraId="142BA759" w14:textId="38E75BEE" w:rsidR="00E82E47" w:rsidRPr="007C4882" w:rsidRDefault="00E82E47" w:rsidP="00E82E47">
      <w:pPr>
        <w:spacing w:line="360" w:lineRule="auto"/>
        <w:ind w:left="-238" w:right="40" w:firstLine="567"/>
        <w:jc w:val="both"/>
        <w:rPr>
          <w:b/>
          <w:bCs/>
          <w:color w:val="000000"/>
          <w:sz w:val="36"/>
          <w:szCs w:val="36"/>
          <w:lang w:val="pt-BR"/>
        </w:rPr>
      </w:pPr>
      <w:r>
        <w:rPr>
          <w:color w:val="000000"/>
          <w:sz w:val="28"/>
          <w:szCs w:val="28"/>
          <w:lang w:val="pt-BR"/>
        </w:rPr>
        <w:lastRenderedPageBreak/>
        <w:tab/>
      </w:r>
      <w:r w:rsidR="007C4882">
        <w:rPr>
          <w:color w:val="000000"/>
          <w:sz w:val="28"/>
          <w:szCs w:val="28"/>
          <w:lang w:val="pt-BR"/>
        </w:rPr>
        <w:t xml:space="preserve">   </w:t>
      </w:r>
      <w:r w:rsidRPr="007C4882">
        <w:rPr>
          <w:b/>
          <w:bCs/>
          <w:color w:val="000000"/>
          <w:sz w:val="36"/>
          <w:szCs w:val="36"/>
          <w:lang w:val="pt-BR"/>
        </w:rPr>
        <w:t>CHƯƠNG II. PHÉP BIỆN CHỨNG DUY VẬT</w:t>
      </w:r>
    </w:p>
    <w:p w14:paraId="1DFCB8A7" w14:textId="77777777" w:rsidR="00E82E47" w:rsidRPr="00E82E47" w:rsidRDefault="00E82E47" w:rsidP="00E82E47">
      <w:pPr>
        <w:spacing w:line="360" w:lineRule="auto"/>
        <w:ind w:left="-238" w:right="40" w:firstLine="567"/>
        <w:jc w:val="both"/>
        <w:rPr>
          <w:color w:val="000000"/>
          <w:sz w:val="36"/>
          <w:szCs w:val="36"/>
          <w:lang w:val="pt-BR"/>
        </w:rPr>
      </w:pPr>
    </w:p>
    <w:p w14:paraId="6B089E94" w14:textId="7D05C078" w:rsidR="00E82E47" w:rsidRPr="004E571C" w:rsidRDefault="00E82E47" w:rsidP="00E82E47">
      <w:pPr>
        <w:spacing w:line="360" w:lineRule="auto"/>
        <w:ind w:left="426"/>
        <w:jc w:val="both"/>
        <w:rPr>
          <w:color w:val="000000"/>
          <w:sz w:val="28"/>
          <w:lang w:val="pt-BR"/>
        </w:rPr>
      </w:pPr>
      <w:r w:rsidRPr="004E571C">
        <w:rPr>
          <w:color w:val="000000"/>
          <w:sz w:val="28"/>
          <w:lang w:val="pt-BR"/>
        </w:rPr>
        <w:t>Câu 140. Luận điểm nào sau đây là quan điểm của chủ nghĩa duy vật biện chứng về bản chất của nhận thức</w:t>
      </w:r>
      <w:r w:rsidR="007C4882">
        <w:rPr>
          <w:color w:val="000000"/>
          <w:sz w:val="28"/>
          <w:lang w:val="pt-BR"/>
        </w:rPr>
        <w:t>?</w:t>
      </w:r>
    </w:p>
    <w:p w14:paraId="44B878EB" w14:textId="7F93BA43" w:rsidR="00E82E47" w:rsidRPr="004E571C" w:rsidRDefault="00E82E47" w:rsidP="00E82E47">
      <w:pPr>
        <w:spacing w:line="360" w:lineRule="auto"/>
        <w:ind w:left="426"/>
        <w:jc w:val="both"/>
        <w:rPr>
          <w:color w:val="000000"/>
          <w:sz w:val="28"/>
          <w:lang w:val="pt-BR"/>
        </w:rPr>
      </w:pPr>
      <w:r w:rsidRPr="004E571C">
        <w:rPr>
          <w:color w:val="000000"/>
          <w:sz w:val="28"/>
          <w:lang w:val="pt-BR"/>
        </w:rPr>
        <w:t>a. Nhận thức là sự phản ánh hiện thực khách quan</w:t>
      </w:r>
    </w:p>
    <w:p w14:paraId="7403B199" w14:textId="77EAA39D" w:rsidR="00E82E47" w:rsidRPr="004E571C" w:rsidRDefault="00E82E47" w:rsidP="00E82E47">
      <w:pPr>
        <w:spacing w:line="360" w:lineRule="auto"/>
        <w:ind w:left="426"/>
        <w:jc w:val="both"/>
        <w:rPr>
          <w:color w:val="000000"/>
          <w:sz w:val="28"/>
          <w:lang w:val="pt-BR"/>
        </w:rPr>
      </w:pPr>
      <w:r w:rsidRPr="004E571C">
        <w:rPr>
          <w:color w:val="000000"/>
          <w:sz w:val="28"/>
          <w:lang w:val="pt-BR"/>
        </w:rPr>
        <w:t>b. Nhận thức là quá trình linh hồn hồi tưởng về thế giới ý niệm</w:t>
      </w:r>
    </w:p>
    <w:p w14:paraId="4CC13FCE" w14:textId="615DA2D6" w:rsidR="00E82E47" w:rsidRPr="00E82E47" w:rsidRDefault="00E82E47" w:rsidP="00E82E47">
      <w:pPr>
        <w:spacing w:line="360" w:lineRule="auto"/>
        <w:ind w:left="426"/>
        <w:jc w:val="both"/>
        <w:rPr>
          <w:color w:val="FF0000"/>
          <w:sz w:val="28"/>
          <w:u w:val="single"/>
          <w:lang w:val="pt-BR"/>
        </w:rPr>
      </w:pPr>
      <w:r w:rsidRPr="00E82E47">
        <w:rPr>
          <w:color w:val="FF0000"/>
          <w:sz w:val="28"/>
          <w:u w:val="single"/>
          <w:lang w:val="pt-BR"/>
        </w:rPr>
        <w:t>c. Nhận thức là quá trình phản ánh một cách tích cực và sáng tạo hiện thực khách quan vào trong đầu óc con người và dựa trên cơ sở hoạt động thực tiễn</w:t>
      </w:r>
    </w:p>
    <w:p w14:paraId="2CB99A2E" w14:textId="56B00460" w:rsidR="00E82E47" w:rsidRPr="004E571C" w:rsidRDefault="00E82E47" w:rsidP="00E82E47">
      <w:pPr>
        <w:spacing w:line="360" w:lineRule="auto"/>
        <w:ind w:left="426"/>
        <w:jc w:val="both"/>
        <w:rPr>
          <w:color w:val="000000"/>
          <w:sz w:val="28"/>
          <w:lang w:val="pt-BR"/>
        </w:rPr>
      </w:pPr>
      <w:r w:rsidRPr="004E571C">
        <w:rPr>
          <w:color w:val="000000"/>
          <w:sz w:val="28"/>
          <w:lang w:val="pt-BR"/>
        </w:rPr>
        <w:t>d. Cả a, b, c đều sai</w:t>
      </w:r>
    </w:p>
    <w:p w14:paraId="675C901B"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Câu 141. Coi thực tiễn là cơ sở chủ yếu và trực tiếp nhất của nhận thức, là động lực, mục đích của nhận thức và là tiêu chuẩn của chân lý. Đây là một trong những nguyên tắc cơ bản của nhận thức luận của:</w:t>
      </w:r>
    </w:p>
    <w:p w14:paraId="65113AE4" w14:textId="5EA66780" w:rsidR="00E82E47" w:rsidRPr="004E571C" w:rsidRDefault="00E82E47" w:rsidP="00E82E47">
      <w:pPr>
        <w:spacing w:line="360" w:lineRule="auto"/>
        <w:ind w:left="426"/>
        <w:jc w:val="both"/>
        <w:rPr>
          <w:color w:val="000000"/>
          <w:sz w:val="28"/>
          <w:lang w:val="pt-BR"/>
        </w:rPr>
      </w:pPr>
      <w:r w:rsidRPr="004E571C">
        <w:rPr>
          <w:color w:val="000000"/>
          <w:sz w:val="28"/>
          <w:lang w:val="pt-BR"/>
        </w:rPr>
        <w:tab/>
      </w:r>
      <w:r w:rsidRPr="00E82E47">
        <w:rPr>
          <w:color w:val="FF0000"/>
          <w:sz w:val="28"/>
          <w:u w:val="thick" w:color="ED7D31"/>
          <w:lang w:val="pt-BR"/>
        </w:rPr>
        <w:t>a. CNDVBC</w:t>
      </w:r>
      <w:r w:rsidRPr="004E571C">
        <w:rPr>
          <w:color w:val="000000"/>
          <w:sz w:val="28"/>
          <w:lang w:val="pt-BR"/>
        </w:rPr>
        <w:t xml:space="preserve">                               </w:t>
      </w:r>
      <w:r w:rsidRPr="004E571C">
        <w:rPr>
          <w:color w:val="000000"/>
          <w:sz w:val="28"/>
          <w:lang w:val="pt-BR"/>
        </w:rPr>
        <w:tab/>
        <w:t>c. CNDT chủ quan</w:t>
      </w:r>
    </w:p>
    <w:p w14:paraId="610D29EC"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 xml:space="preserve">b. CNDV trước Mác                    </w:t>
      </w:r>
      <w:r w:rsidRPr="004E571C">
        <w:rPr>
          <w:color w:val="000000"/>
          <w:sz w:val="28"/>
          <w:lang w:val="pt-BR"/>
        </w:rPr>
        <w:tab/>
        <w:t>d. CNDT khách quan.</w:t>
      </w:r>
    </w:p>
    <w:p w14:paraId="510E2E8E"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Câu 142. Thực tiễn được hiểu là hoạt động vật chất của con người. Đó là quan niệm của</w:t>
      </w:r>
    </w:p>
    <w:p w14:paraId="281CE60A"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 xml:space="preserve">a. CNDV trước Mác                </w:t>
      </w:r>
      <w:r w:rsidRPr="004E571C">
        <w:rPr>
          <w:color w:val="000000"/>
          <w:sz w:val="28"/>
          <w:lang w:val="pt-BR"/>
        </w:rPr>
        <w:tab/>
      </w:r>
      <w:r w:rsidRPr="004E571C">
        <w:rPr>
          <w:color w:val="000000"/>
          <w:sz w:val="28"/>
          <w:lang w:val="pt-BR"/>
        </w:rPr>
        <w:tab/>
        <w:t>c. CNDT</w:t>
      </w:r>
    </w:p>
    <w:p w14:paraId="77B1C90C" w14:textId="3DA98483" w:rsidR="00E82E47" w:rsidRPr="004E571C" w:rsidRDefault="00E82E47" w:rsidP="00E82E47">
      <w:pPr>
        <w:spacing w:line="360" w:lineRule="auto"/>
        <w:ind w:left="426"/>
        <w:jc w:val="both"/>
        <w:rPr>
          <w:color w:val="000000"/>
          <w:sz w:val="28"/>
          <w:lang w:val="pt-BR"/>
        </w:rPr>
      </w:pPr>
      <w:r>
        <w:rPr>
          <w:color w:val="000000"/>
          <w:sz w:val="28"/>
          <w:lang w:val="pt-BR"/>
        </w:rPr>
        <w:t xml:space="preserve">    </w:t>
      </w:r>
      <w:r w:rsidRPr="00E82E47">
        <w:rPr>
          <w:color w:val="FF0000"/>
          <w:sz w:val="28"/>
          <w:u w:val="single"/>
          <w:lang w:val="pt-BR"/>
        </w:rPr>
        <w:t>b. CNDVBC</w:t>
      </w:r>
      <w:r w:rsidRPr="004E571C">
        <w:rPr>
          <w:color w:val="000000"/>
          <w:sz w:val="28"/>
          <w:lang w:val="pt-BR"/>
        </w:rPr>
        <w:t xml:space="preserve">                             </w:t>
      </w:r>
      <w:r w:rsidRPr="004E571C">
        <w:rPr>
          <w:color w:val="000000"/>
          <w:sz w:val="28"/>
          <w:lang w:val="pt-BR"/>
        </w:rPr>
        <w:tab/>
      </w:r>
      <w:r w:rsidRPr="004E571C">
        <w:rPr>
          <w:color w:val="000000"/>
          <w:sz w:val="28"/>
          <w:lang w:val="pt-BR"/>
        </w:rPr>
        <w:tab/>
        <w:t xml:space="preserve">d.  a và b               </w:t>
      </w:r>
    </w:p>
    <w:p w14:paraId="7A7AD322"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Câu 143. Điền tập hợp từ thích hợp vào chỗ trống trong câu sau để được định nghĩa về phạm trù thực tiễn: "Thực tiễn là toàn bộ những hoạt động .... , mang tính lịch sử - xã hội của con người nhằm cải biến tự nhiên và xã hội"</w:t>
      </w:r>
    </w:p>
    <w:p w14:paraId="5502B044" w14:textId="77777777" w:rsidR="00E82E47" w:rsidRPr="0069458F" w:rsidRDefault="00E82E47" w:rsidP="00E82E47">
      <w:pPr>
        <w:spacing w:line="360" w:lineRule="auto"/>
        <w:ind w:left="426"/>
        <w:jc w:val="both"/>
        <w:rPr>
          <w:color w:val="000000"/>
          <w:sz w:val="28"/>
          <w:u w:val="thick" w:color="ED7D31"/>
          <w:lang w:val="pt-BR"/>
        </w:rPr>
      </w:pPr>
      <w:r w:rsidRPr="004E571C">
        <w:rPr>
          <w:color w:val="000000"/>
          <w:sz w:val="28"/>
          <w:lang w:val="pt-BR"/>
        </w:rPr>
        <w:tab/>
        <w:t xml:space="preserve">a. Vật chất                </w:t>
      </w:r>
      <w:r w:rsidRPr="004E571C">
        <w:rPr>
          <w:color w:val="000000"/>
          <w:sz w:val="28"/>
          <w:lang w:val="pt-BR"/>
        </w:rPr>
        <w:tab/>
      </w:r>
      <w:r w:rsidRPr="004E571C">
        <w:rPr>
          <w:color w:val="000000"/>
          <w:sz w:val="28"/>
          <w:lang w:val="pt-BR"/>
        </w:rPr>
        <w:tab/>
      </w:r>
      <w:r w:rsidRPr="004E571C">
        <w:rPr>
          <w:color w:val="000000"/>
          <w:sz w:val="28"/>
          <w:lang w:val="pt-BR"/>
        </w:rPr>
        <w:tab/>
      </w:r>
      <w:r w:rsidRPr="00E82E47">
        <w:rPr>
          <w:color w:val="FF0000"/>
          <w:sz w:val="28"/>
          <w:u w:val="single"/>
          <w:lang w:val="pt-BR"/>
        </w:rPr>
        <w:t xml:space="preserve">c. Vật chất có mục đích   </w:t>
      </w:r>
    </w:p>
    <w:p w14:paraId="633116B7"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 xml:space="preserve">b. Tinh thần              </w:t>
      </w:r>
      <w:r w:rsidRPr="004E571C">
        <w:rPr>
          <w:color w:val="000000"/>
          <w:sz w:val="28"/>
          <w:lang w:val="pt-BR"/>
        </w:rPr>
        <w:tab/>
      </w:r>
      <w:r w:rsidRPr="004E571C">
        <w:rPr>
          <w:color w:val="000000"/>
          <w:sz w:val="28"/>
          <w:lang w:val="pt-BR"/>
        </w:rPr>
        <w:tab/>
      </w:r>
      <w:r w:rsidRPr="004E571C">
        <w:rPr>
          <w:color w:val="000000"/>
          <w:sz w:val="28"/>
          <w:lang w:val="pt-BR"/>
        </w:rPr>
        <w:tab/>
        <w:t>d. Tinh thần có mục đích</w:t>
      </w:r>
    </w:p>
    <w:p w14:paraId="6D41478A"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Câu 144. Điền tập hợp từ thích hợp vào chỗ trống trong câu sau để được định nghĩa về phạm trù thực tiễn: "Thực tiễn là toàn bộ những hoạt động vật chất có mục đích, mang tính .... của con người nhằm cải tạo tự nhiên và xã hội".</w:t>
      </w:r>
    </w:p>
    <w:p w14:paraId="7C6269E6"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lastRenderedPageBreak/>
        <w:tab/>
        <w:t xml:space="preserve">a. Cá nhân               </w:t>
      </w:r>
      <w:r w:rsidRPr="004E571C">
        <w:rPr>
          <w:color w:val="000000"/>
          <w:sz w:val="28"/>
          <w:lang w:val="pt-BR"/>
        </w:rPr>
        <w:tab/>
      </w:r>
      <w:r w:rsidRPr="004E571C">
        <w:rPr>
          <w:color w:val="000000"/>
          <w:sz w:val="28"/>
          <w:lang w:val="pt-BR"/>
        </w:rPr>
        <w:tab/>
      </w:r>
      <w:r w:rsidRPr="004E571C">
        <w:rPr>
          <w:color w:val="000000"/>
          <w:sz w:val="28"/>
          <w:lang w:val="pt-BR"/>
        </w:rPr>
        <w:tab/>
        <w:t>c. Lịch sử</w:t>
      </w:r>
    </w:p>
    <w:p w14:paraId="668584A1" w14:textId="77777777" w:rsidR="00E82E47" w:rsidRPr="0069458F" w:rsidRDefault="00E82E47" w:rsidP="00E82E47">
      <w:pPr>
        <w:spacing w:line="360" w:lineRule="auto"/>
        <w:ind w:left="426"/>
        <w:jc w:val="both"/>
        <w:rPr>
          <w:color w:val="000000"/>
          <w:sz w:val="28"/>
          <w:u w:val="thick" w:color="ED7D31"/>
          <w:lang w:val="pt-BR"/>
        </w:rPr>
      </w:pPr>
      <w:r w:rsidRPr="004E571C">
        <w:rPr>
          <w:color w:val="000000"/>
          <w:sz w:val="28"/>
          <w:lang w:val="pt-BR"/>
        </w:rPr>
        <w:tab/>
        <w:t xml:space="preserve">b. Tự giác                </w:t>
      </w:r>
      <w:r w:rsidRPr="004E571C">
        <w:rPr>
          <w:color w:val="000000"/>
          <w:sz w:val="28"/>
          <w:lang w:val="pt-BR"/>
        </w:rPr>
        <w:tab/>
      </w:r>
      <w:r w:rsidRPr="004E571C">
        <w:rPr>
          <w:color w:val="000000"/>
          <w:sz w:val="28"/>
          <w:lang w:val="pt-BR"/>
        </w:rPr>
        <w:tab/>
      </w:r>
      <w:r w:rsidRPr="004E571C">
        <w:rPr>
          <w:color w:val="000000"/>
          <w:sz w:val="28"/>
          <w:lang w:val="pt-BR"/>
        </w:rPr>
        <w:tab/>
      </w:r>
      <w:r w:rsidRPr="00E82E47">
        <w:rPr>
          <w:color w:val="FF0000"/>
          <w:sz w:val="28"/>
          <w:u w:val="single"/>
          <w:lang w:val="pt-BR"/>
        </w:rPr>
        <w:t>d. Lịch sử - xã hội</w:t>
      </w:r>
    </w:p>
    <w:p w14:paraId="2B3DF9DE" w14:textId="78CFA85F" w:rsidR="00E82E47" w:rsidRPr="004E571C" w:rsidRDefault="00E82E47" w:rsidP="00E82E47">
      <w:pPr>
        <w:spacing w:line="360" w:lineRule="auto"/>
        <w:ind w:left="426"/>
        <w:jc w:val="both"/>
        <w:rPr>
          <w:color w:val="000000"/>
          <w:sz w:val="28"/>
          <w:lang w:val="pt-BR"/>
        </w:rPr>
      </w:pPr>
      <w:r w:rsidRPr="004E571C">
        <w:rPr>
          <w:color w:val="000000"/>
          <w:sz w:val="28"/>
          <w:lang w:val="pt-BR"/>
        </w:rPr>
        <w:t>Câu 145. Theo quan điểm của CNDVBC có bao nhiêu hình thức hoạt động thực tiễn cơ bản</w:t>
      </w:r>
      <w:r w:rsidR="007C4882">
        <w:rPr>
          <w:color w:val="000000"/>
          <w:sz w:val="28"/>
          <w:lang w:val="pt-BR"/>
        </w:rPr>
        <w:t>?</w:t>
      </w:r>
    </w:p>
    <w:p w14:paraId="03A78A46"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 xml:space="preserve">a. Có 2 hình thức              </w:t>
      </w:r>
      <w:r w:rsidRPr="004E571C">
        <w:rPr>
          <w:color w:val="000000"/>
          <w:sz w:val="28"/>
          <w:lang w:val="pt-BR"/>
        </w:rPr>
        <w:tab/>
      </w:r>
      <w:r w:rsidRPr="004E571C">
        <w:rPr>
          <w:color w:val="000000"/>
          <w:sz w:val="28"/>
          <w:lang w:val="pt-BR"/>
        </w:rPr>
        <w:tab/>
        <w:t>c. Có 4 hình thức</w:t>
      </w:r>
    </w:p>
    <w:p w14:paraId="4D7063FD" w14:textId="74470C29" w:rsidR="00E82E47" w:rsidRPr="004E571C" w:rsidRDefault="00E82E47" w:rsidP="00E82E47">
      <w:pPr>
        <w:spacing w:line="360" w:lineRule="auto"/>
        <w:ind w:left="426"/>
        <w:jc w:val="both"/>
        <w:rPr>
          <w:color w:val="000000"/>
          <w:sz w:val="28"/>
          <w:lang w:val="pt-BR"/>
        </w:rPr>
      </w:pPr>
      <w:r w:rsidRPr="00E82E47">
        <w:rPr>
          <w:color w:val="FF0000"/>
          <w:sz w:val="28"/>
          <w:lang w:val="pt-BR"/>
        </w:rPr>
        <w:t xml:space="preserve">    </w:t>
      </w:r>
      <w:r>
        <w:rPr>
          <w:color w:val="FF0000"/>
          <w:sz w:val="28"/>
          <w:u w:val="single"/>
          <w:lang w:val="pt-BR"/>
        </w:rPr>
        <w:t>b</w:t>
      </w:r>
      <w:r w:rsidRPr="00E82E47">
        <w:rPr>
          <w:color w:val="FF0000"/>
          <w:sz w:val="28"/>
          <w:u w:val="single"/>
          <w:lang w:val="pt-BR"/>
        </w:rPr>
        <w:t>. Có 3 hình thức</w:t>
      </w:r>
      <w:r w:rsidRPr="004E571C">
        <w:rPr>
          <w:color w:val="000000"/>
          <w:sz w:val="28"/>
          <w:lang w:val="pt-BR"/>
        </w:rPr>
        <w:t xml:space="preserve">             </w:t>
      </w:r>
      <w:r w:rsidRPr="004E571C">
        <w:rPr>
          <w:color w:val="000000"/>
          <w:sz w:val="28"/>
          <w:lang w:val="pt-BR"/>
        </w:rPr>
        <w:tab/>
      </w:r>
      <w:r w:rsidRPr="004E571C">
        <w:rPr>
          <w:color w:val="000000"/>
          <w:sz w:val="28"/>
          <w:lang w:val="pt-BR"/>
        </w:rPr>
        <w:tab/>
      </w:r>
      <w:r w:rsidRPr="004E571C">
        <w:rPr>
          <w:color w:val="000000"/>
          <w:sz w:val="28"/>
          <w:lang w:val="pt-BR"/>
        </w:rPr>
        <w:tab/>
        <w:t>d. Có 5 hình thức.</w:t>
      </w:r>
    </w:p>
    <w:p w14:paraId="6BB8C277" w14:textId="517B29F7" w:rsidR="00E82E47" w:rsidRPr="004E571C" w:rsidRDefault="00E82E47" w:rsidP="00E82E47">
      <w:pPr>
        <w:spacing w:line="360" w:lineRule="auto"/>
        <w:ind w:left="426"/>
        <w:jc w:val="both"/>
        <w:rPr>
          <w:color w:val="000000"/>
          <w:sz w:val="28"/>
          <w:lang w:val="pt-BR"/>
        </w:rPr>
      </w:pPr>
      <w:r w:rsidRPr="004E571C">
        <w:rPr>
          <w:color w:val="000000"/>
          <w:sz w:val="28"/>
          <w:lang w:val="pt-BR"/>
        </w:rPr>
        <w:t>Câu 146. Những hình thức cơ bản của hoạt động thực tiễn</w:t>
      </w:r>
      <w:r w:rsidR="007C4882">
        <w:rPr>
          <w:color w:val="000000"/>
          <w:sz w:val="28"/>
          <w:lang w:val="pt-BR"/>
        </w:rPr>
        <w:t>?</w:t>
      </w:r>
    </w:p>
    <w:p w14:paraId="2A093C1A"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a. Sản xuất vật chất.                              c. Chính trị xã hội</w:t>
      </w:r>
    </w:p>
    <w:p w14:paraId="3F538870" w14:textId="77777777" w:rsidR="00E82E47" w:rsidRPr="0069458F" w:rsidRDefault="00E82E47" w:rsidP="00E82E47">
      <w:pPr>
        <w:spacing w:line="360" w:lineRule="auto"/>
        <w:ind w:left="426"/>
        <w:jc w:val="both"/>
        <w:rPr>
          <w:color w:val="000000"/>
          <w:sz w:val="28"/>
          <w:u w:val="thick" w:color="ED7D31"/>
          <w:lang w:val="pt-BR"/>
        </w:rPr>
      </w:pPr>
      <w:r w:rsidRPr="004E571C">
        <w:rPr>
          <w:color w:val="000000"/>
          <w:sz w:val="28"/>
          <w:lang w:val="pt-BR"/>
        </w:rPr>
        <w:tab/>
        <w:t xml:space="preserve">b. Quan sát và thực nghiệm khoa học  </w:t>
      </w:r>
      <w:r w:rsidRPr="00E82E47">
        <w:rPr>
          <w:color w:val="FF0000"/>
          <w:sz w:val="28"/>
          <w:u w:val="single"/>
          <w:lang w:val="pt-BR"/>
        </w:rPr>
        <w:t>d. Cả a, b và c</w:t>
      </w:r>
    </w:p>
    <w:p w14:paraId="02A6061C" w14:textId="4DA193B1" w:rsidR="00E82E47" w:rsidRPr="004E571C" w:rsidRDefault="00E82E47" w:rsidP="00E82E47">
      <w:pPr>
        <w:spacing w:line="360" w:lineRule="auto"/>
        <w:ind w:left="426"/>
        <w:jc w:val="both"/>
        <w:rPr>
          <w:color w:val="000000"/>
          <w:sz w:val="28"/>
          <w:lang w:val="pt-BR"/>
        </w:rPr>
      </w:pPr>
      <w:r w:rsidRPr="004E571C">
        <w:rPr>
          <w:color w:val="000000"/>
          <w:sz w:val="28"/>
          <w:lang w:val="pt-BR"/>
        </w:rPr>
        <w:tab/>
        <w:t>Câu 147. Trong những hình thức cơ bản của hoạt động thực tiễn, hình thức nào là cơ bản nhất, có ý nghĩa quyết định đối với các hình thức khác</w:t>
      </w:r>
      <w:r>
        <w:rPr>
          <w:color w:val="000000"/>
          <w:sz w:val="28"/>
          <w:lang w:val="pt-BR"/>
        </w:rPr>
        <w:t>?</w:t>
      </w:r>
    </w:p>
    <w:p w14:paraId="36451659"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r>
      <w:r w:rsidRPr="00E82E47">
        <w:rPr>
          <w:color w:val="FF0000"/>
          <w:sz w:val="28"/>
          <w:u w:val="single"/>
          <w:lang w:val="pt-BR"/>
        </w:rPr>
        <w:t>a. Sản xuất vật chất</w:t>
      </w:r>
      <w:r w:rsidRPr="00E82E47">
        <w:rPr>
          <w:color w:val="FF0000"/>
          <w:sz w:val="28"/>
          <w:lang w:val="pt-BR"/>
        </w:rPr>
        <w:t xml:space="preserve">                               </w:t>
      </w:r>
      <w:r w:rsidRPr="004E571C">
        <w:rPr>
          <w:color w:val="000000"/>
          <w:sz w:val="28"/>
          <w:lang w:val="pt-BR"/>
        </w:rPr>
        <w:t>c. Quan sát và thực nghiệm khoa học</w:t>
      </w:r>
    </w:p>
    <w:p w14:paraId="13771454"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b. Chính trị xã hội                                 d. Không có hình thức nào</w:t>
      </w:r>
    </w:p>
    <w:p w14:paraId="5A538346" w14:textId="77CEA51F" w:rsidR="00E82E47" w:rsidRPr="004E571C" w:rsidRDefault="00E82E47" w:rsidP="00E82E47">
      <w:pPr>
        <w:spacing w:line="360" w:lineRule="auto"/>
        <w:ind w:left="426"/>
        <w:jc w:val="both"/>
        <w:rPr>
          <w:color w:val="000000"/>
          <w:sz w:val="28"/>
          <w:lang w:val="pt-BR"/>
        </w:rPr>
      </w:pPr>
      <w:r w:rsidRPr="004E571C">
        <w:rPr>
          <w:color w:val="000000"/>
          <w:sz w:val="28"/>
          <w:lang w:val="pt-BR"/>
        </w:rPr>
        <w:t>Câu 148. Hoạt động thực tiễn nào tạo ra của cải thiết yếu có tính quyết định đối với sự tinh tồn và phát triển con người</w:t>
      </w:r>
      <w:r>
        <w:rPr>
          <w:color w:val="000000"/>
          <w:sz w:val="28"/>
          <w:lang w:val="pt-BR"/>
        </w:rPr>
        <w:t>?</w:t>
      </w:r>
    </w:p>
    <w:p w14:paraId="50E00D70" w14:textId="77777777" w:rsidR="00E82E47" w:rsidRPr="004E571C" w:rsidRDefault="00E82E47" w:rsidP="00E82E47">
      <w:pPr>
        <w:spacing w:line="360" w:lineRule="auto"/>
        <w:ind w:left="426"/>
        <w:jc w:val="both"/>
        <w:rPr>
          <w:color w:val="000000"/>
          <w:sz w:val="28"/>
          <w:lang w:val="pt-BR"/>
        </w:rPr>
      </w:pPr>
      <w:r w:rsidRPr="00E82E47">
        <w:rPr>
          <w:color w:val="000000"/>
          <w:sz w:val="28"/>
          <w:lang w:val="pt-BR"/>
        </w:rPr>
        <w:tab/>
      </w:r>
      <w:r w:rsidRPr="00E82E47">
        <w:rPr>
          <w:color w:val="FF0000"/>
          <w:sz w:val="28"/>
          <w:u w:val="single"/>
          <w:lang w:val="pt-BR"/>
        </w:rPr>
        <w:t>a. Hoạt động sản xuất vật chất</w:t>
      </w:r>
      <w:r w:rsidRPr="00E82E47">
        <w:rPr>
          <w:color w:val="FF0000"/>
          <w:sz w:val="28"/>
          <w:lang w:val="pt-BR"/>
        </w:rPr>
        <w:t xml:space="preserve">             </w:t>
      </w:r>
      <w:r w:rsidRPr="004E571C">
        <w:rPr>
          <w:color w:val="000000"/>
          <w:sz w:val="28"/>
          <w:lang w:val="pt-BR"/>
        </w:rPr>
        <w:t>c. Hoạt động Thực nghiệm khoa học</w:t>
      </w:r>
    </w:p>
    <w:p w14:paraId="3E7068F0"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b. Hoạt động chính trị xã hội                 d. Cả a, b và c</w:t>
      </w:r>
    </w:p>
    <w:p w14:paraId="7976A490"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Câu 149. Vai trò của thực tiễn đối với nhận thức là</w:t>
      </w:r>
    </w:p>
    <w:p w14:paraId="57941F4C"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a. Thực tiễn là cơ sở, động lực và mục đích của nhận thức</w:t>
      </w:r>
    </w:p>
    <w:p w14:paraId="68819188"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b. Thực tiễn là tiêu chuẩn để kiểm tra chân lý</w:t>
      </w:r>
    </w:p>
    <w:p w14:paraId="4DB8EFF6"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 xml:space="preserve">c. Thực tiễn là hiện thực hoá nhận thức </w:t>
      </w:r>
    </w:p>
    <w:p w14:paraId="4ADA9D3D" w14:textId="77777777" w:rsidR="00E82E47" w:rsidRPr="00E82E47" w:rsidRDefault="00E82E47" w:rsidP="00E82E47">
      <w:pPr>
        <w:spacing w:line="360" w:lineRule="auto"/>
        <w:ind w:left="426"/>
        <w:jc w:val="both"/>
        <w:rPr>
          <w:color w:val="000000"/>
          <w:sz w:val="28"/>
          <w:u w:val="single"/>
          <w:lang w:val="pt-BR"/>
        </w:rPr>
      </w:pPr>
      <w:r w:rsidRPr="00E82E47">
        <w:rPr>
          <w:color w:val="000000"/>
          <w:sz w:val="28"/>
          <w:lang w:val="pt-BR"/>
        </w:rPr>
        <w:tab/>
      </w:r>
      <w:r w:rsidRPr="00E82E47">
        <w:rPr>
          <w:color w:val="FF0000"/>
          <w:sz w:val="28"/>
          <w:u w:val="single"/>
          <w:lang w:val="pt-BR"/>
        </w:rPr>
        <w:t>d. Phương án a và b</w:t>
      </w:r>
      <w:r w:rsidRPr="00E82E47">
        <w:rPr>
          <w:color w:val="000000"/>
          <w:sz w:val="28"/>
          <w:u w:val="single"/>
          <w:lang w:val="pt-BR"/>
        </w:rPr>
        <w:t xml:space="preserve">                </w:t>
      </w:r>
    </w:p>
    <w:p w14:paraId="3FCF0414" w14:textId="4BEA5513" w:rsidR="00E82E47" w:rsidRPr="004E571C" w:rsidRDefault="00E82E47" w:rsidP="00E82E47">
      <w:pPr>
        <w:spacing w:line="360" w:lineRule="auto"/>
        <w:ind w:left="426"/>
        <w:jc w:val="both"/>
        <w:rPr>
          <w:color w:val="000000"/>
          <w:sz w:val="28"/>
          <w:lang w:val="pt-BR"/>
        </w:rPr>
      </w:pPr>
      <w:r w:rsidRPr="004E571C">
        <w:rPr>
          <w:color w:val="000000"/>
          <w:sz w:val="28"/>
          <w:lang w:val="pt-BR"/>
        </w:rPr>
        <w:t>Câu 150. Quan điểm thực tiễn đòi hỏi nhận thức phải</w:t>
      </w:r>
      <w:r>
        <w:rPr>
          <w:color w:val="000000"/>
          <w:sz w:val="28"/>
          <w:lang w:val="pt-BR"/>
        </w:rPr>
        <w:t>?</w:t>
      </w:r>
    </w:p>
    <w:p w14:paraId="03DC41B8"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a. Xuất phát từ thực tiễn                           c. Coi trọng tổng kết thực tiễn</w:t>
      </w:r>
    </w:p>
    <w:p w14:paraId="33D1EA24"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 xml:space="preserve">b. Đi sâu vào thực tiễn                             </w:t>
      </w:r>
      <w:r w:rsidRPr="00E82E47">
        <w:rPr>
          <w:color w:val="FF0000"/>
          <w:sz w:val="28"/>
          <w:u w:val="single"/>
          <w:lang w:val="pt-BR"/>
        </w:rPr>
        <w:t>d. Cả a, b và</w:t>
      </w:r>
    </w:p>
    <w:p w14:paraId="171026B2" w14:textId="6EC9B9D0" w:rsidR="00E82E47" w:rsidRPr="004E571C" w:rsidRDefault="00E82E47" w:rsidP="00E82E47">
      <w:pPr>
        <w:spacing w:line="360" w:lineRule="auto"/>
        <w:ind w:left="426"/>
        <w:jc w:val="both"/>
        <w:rPr>
          <w:color w:val="000000"/>
          <w:sz w:val="28"/>
          <w:lang w:val="pt-BR"/>
        </w:rPr>
      </w:pPr>
      <w:r w:rsidRPr="004E571C">
        <w:rPr>
          <w:color w:val="000000"/>
          <w:sz w:val="28"/>
          <w:lang w:val="pt-BR"/>
        </w:rPr>
        <w:tab/>
        <w:t>Câu 151. Giai đoạn nhận thức nào hình thành nên các cảm giác ở con người</w:t>
      </w:r>
      <w:r>
        <w:rPr>
          <w:color w:val="000000"/>
          <w:sz w:val="28"/>
          <w:lang w:val="pt-BR"/>
        </w:rPr>
        <w:t>?</w:t>
      </w:r>
    </w:p>
    <w:p w14:paraId="61A9364E" w14:textId="77777777" w:rsidR="00E82E47" w:rsidRPr="004E571C" w:rsidRDefault="00E82E47" w:rsidP="00E82E47">
      <w:pPr>
        <w:spacing w:line="360" w:lineRule="auto"/>
        <w:ind w:left="426"/>
        <w:jc w:val="both"/>
        <w:rPr>
          <w:color w:val="000000"/>
          <w:sz w:val="28"/>
          <w:lang w:val="pt-BR"/>
        </w:rPr>
      </w:pPr>
      <w:r w:rsidRPr="00E82E47">
        <w:rPr>
          <w:color w:val="000000"/>
          <w:sz w:val="28"/>
          <w:lang w:val="pt-BR"/>
        </w:rPr>
        <w:tab/>
      </w:r>
      <w:r w:rsidRPr="00E82E47">
        <w:rPr>
          <w:color w:val="FF0000"/>
          <w:sz w:val="28"/>
          <w:u w:val="single"/>
          <w:lang w:val="pt-BR"/>
        </w:rPr>
        <w:t>a. Nhận thức cảm tính</w:t>
      </w:r>
      <w:r w:rsidRPr="00E82E47">
        <w:rPr>
          <w:color w:val="FF0000"/>
          <w:sz w:val="28"/>
          <w:lang w:val="pt-BR"/>
        </w:rPr>
        <w:t xml:space="preserve">                    </w:t>
      </w:r>
      <w:r w:rsidRPr="004E571C">
        <w:rPr>
          <w:color w:val="000000"/>
          <w:sz w:val="28"/>
          <w:lang w:val="pt-BR"/>
        </w:rPr>
        <w:tab/>
        <w:t xml:space="preserve">   c. Nhận thức lý luận</w:t>
      </w:r>
    </w:p>
    <w:p w14:paraId="33953EA8"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lastRenderedPageBreak/>
        <w:tab/>
        <w:t xml:space="preserve">b. Nhận thức lý tính                        </w:t>
      </w:r>
      <w:r w:rsidRPr="004E571C">
        <w:rPr>
          <w:color w:val="000000"/>
          <w:sz w:val="28"/>
          <w:lang w:val="pt-BR"/>
        </w:rPr>
        <w:tab/>
        <w:t xml:space="preserve">   d. Cả a, b, và c</w:t>
      </w:r>
    </w:p>
    <w:p w14:paraId="7F917138" w14:textId="2523F063" w:rsidR="00E82E47" w:rsidRPr="004E571C" w:rsidRDefault="00E82E47" w:rsidP="00E82E47">
      <w:pPr>
        <w:spacing w:line="360" w:lineRule="auto"/>
        <w:ind w:left="426"/>
        <w:jc w:val="both"/>
        <w:rPr>
          <w:color w:val="000000"/>
          <w:sz w:val="28"/>
          <w:lang w:val="pt-BR"/>
        </w:rPr>
      </w:pPr>
      <w:r w:rsidRPr="004E571C">
        <w:rPr>
          <w:color w:val="000000"/>
          <w:sz w:val="28"/>
          <w:lang w:val="pt-BR"/>
        </w:rPr>
        <w:t>Câu 152. Giai đoạn nhận thức nào hình thành nên các tri giác</w:t>
      </w:r>
      <w:r>
        <w:rPr>
          <w:color w:val="000000"/>
          <w:sz w:val="28"/>
          <w:lang w:val="pt-BR"/>
        </w:rPr>
        <w:t>?</w:t>
      </w:r>
    </w:p>
    <w:p w14:paraId="09B16869"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 xml:space="preserve">a. Nhận thức cảm tính                      </w:t>
      </w:r>
      <w:r w:rsidRPr="004E571C">
        <w:rPr>
          <w:color w:val="000000"/>
          <w:sz w:val="28"/>
          <w:lang w:val="pt-BR"/>
        </w:rPr>
        <w:tab/>
        <w:t xml:space="preserve">   c. Nhận thức lý luận</w:t>
      </w:r>
    </w:p>
    <w:p w14:paraId="75FF2962" w14:textId="77777777" w:rsidR="00E82E47" w:rsidRPr="004E571C" w:rsidRDefault="00E82E47" w:rsidP="00E82E47">
      <w:pPr>
        <w:spacing w:line="360" w:lineRule="auto"/>
        <w:ind w:left="426"/>
        <w:jc w:val="both"/>
        <w:rPr>
          <w:color w:val="000000"/>
          <w:sz w:val="28"/>
          <w:lang w:val="pt-BR"/>
        </w:rPr>
      </w:pPr>
      <w:r w:rsidRPr="00E82E47">
        <w:rPr>
          <w:color w:val="000000"/>
          <w:sz w:val="28"/>
          <w:lang w:val="pt-BR"/>
        </w:rPr>
        <w:tab/>
      </w:r>
      <w:r w:rsidRPr="00E82E47">
        <w:rPr>
          <w:color w:val="FF0000"/>
          <w:sz w:val="28"/>
          <w:u w:val="single"/>
          <w:lang w:val="pt-BR"/>
        </w:rPr>
        <w:t>b. Nhận thức lý tính.</w:t>
      </w:r>
      <w:r w:rsidRPr="00E82E47">
        <w:rPr>
          <w:color w:val="FF0000"/>
          <w:sz w:val="28"/>
          <w:lang w:val="pt-BR"/>
        </w:rPr>
        <w:t xml:space="preserve">                        </w:t>
      </w:r>
      <w:r w:rsidRPr="004E571C">
        <w:rPr>
          <w:color w:val="000000"/>
          <w:sz w:val="28"/>
          <w:lang w:val="pt-BR"/>
        </w:rPr>
        <w:tab/>
        <w:t xml:space="preserve">   d. Phương án b và c</w:t>
      </w:r>
    </w:p>
    <w:p w14:paraId="58E37901" w14:textId="2066DC73" w:rsidR="00E82E47" w:rsidRPr="004E571C" w:rsidRDefault="00E82E47" w:rsidP="00E82E47">
      <w:pPr>
        <w:spacing w:line="360" w:lineRule="auto"/>
        <w:ind w:left="426"/>
        <w:jc w:val="both"/>
        <w:rPr>
          <w:color w:val="000000"/>
          <w:sz w:val="28"/>
          <w:lang w:val="pt-BR"/>
        </w:rPr>
      </w:pPr>
      <w:r w:rsidRPr="004E571C">
        <w:rPr>
          <w:color w:val="000000"/>
          <w:sz w:val="28"/>
          <w:lang w:val="pt-BR"/>
        </w:rPr>
        <w:t>Câu 153. Biểu tượng là hình thức nhận thức ở giai đoạn nào</w:t>
      </w:r>
      <w:r>
        <w:rPr>
          <w:color w:val="000000"/>
          <w:sz w:val="28"/>
          <w:lang w:val="pt-BR"/>
        </w:rPr>
        <w:t>?</w:t>
      </w:r>
    </w:p>
    <w:p w14:paraId="29A6047D"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 xml:space="preserve">a. Nhận thức lý tính             </w:t>
      </w:r>
      <w:r w:rsidRPr="004E571C">
        <w:rPr>
          <w:color w:val="000000"/>
          <w:sz w:val="28"/>
          <w:lang w:val="pt-BR"/>
        </w:rPr>
        <w:tab/>
      </w:r>
      <w:r w:rsidRPr="004E571C">
        <w:rPr>
          <w:color w:val="000000"/>
          <w:sz w:val="28"/>
          <w:lang w:val="pt-BR"/>
        </w:rPr>
        <w:tab/>
      </w:r>
      <w:r w:rsidRPr="00E82E47">
        <w:rPr>
          <w:color w:val="000000"/>
          <w:sz w:val="28"/>
          <w:lang w:val="pt-BR"/>
        </w:rPr>
        <w:t xml:space="preserve">   </w:t>
      </w:r>
      <w:r w:rsidRPr="00E82E47">
        <w:rPr>
          <w:color w:val="FF0000"/>
          <w:sz w:val="28"/>
          <w:u w:val="single"/>
          <w:lang w:val="pt-BR"/>
        </w:rPr>
        <w:t>c. Nhận thức cảm tính</w:t>
      </w:r>
      <w:r w:rsidRPr="00E82E47">
        <w:rPr>
          <w:color w:val="FF0000"/>
          <w:sz w:val="28"/>
          <w:lang w:val="pt-BR"/>
        </w:rPr>
        <w:t xml:space="preserve">   </w:t>
      </w:r>
    </w:p>
    <w:p w14:paraId="6107032E"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 xml:space="preserve">b. Nhận thức khoa học        </w:t>
      </w:r>
      <w:r w:rsidRPr="004E571C">
        <w:rPr>
          <w:color w:val="000000"/>
          <w:sz w:val="28"/>
          <w:lang w:val="pt-BR"/>
        </w:rPr>
        <w:tab/>
      </w:r>
      <w:r w:rsidRPr="004E571C">
        <w:rPr>
          <w:color w:val="000000"/>
          <w:sz w:val="28"/>
          <w:lang w:val="pt-BR"/>
        </w:rPr>
        <w:tab/>
        <w:t xml:space="preserve">   d. Cả a, b và c</w:t>
      </w:r>
    </w:p>
    <w:p w14:paraId="6511D865" w14:textId="13AE4A58" w:rsidR="00E82E47" w:rsidRPr="004E571C" w:rsidRDefault="00E82E47" w:rsidP="00E82E47">
      <w:pPr>
        <w:spacing w:line="360" w:lineRule="auto"/>
        <w:ind w:left="426"/>
        <w:jc w:val="both"/>
        <w:rPr>
          <w:color w:val="000000"/>
          <w:sz w:val="28"/>
          <w:lang w:val="pt-BR"/>
        </w:rPr>
      </w:pPr>
      <w:r w:rsidRPr="004E571C">
        <w:rPr>
          <w:color w:val="000000"/>
          <w:sz w:val="28"/>
          <w:lang w:val="pt-BR"/>
        </w:rPr>
        <w:t>Câu 154. Nhận thức cảm tính có những hình thức nào</w:t>
      </w:r>
      <w:r>
        <w:rPr>
          <w:color w:val="000000"/>
          <w:sz w:val="28"/>
          <w:lang w:val="pt-BR"/>
        </w:rPr>
        <w:t>?</w:t>
      </w:r>
    </w:p>
    <w:p w14:paraId="78A78EFA"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 xml:space="preserve">a. Cảm giác                      </w:t>
      </w:r>
      <w:r w:rsidRPr="004E571C">
        <w:rPr>
          <w:color w:val="000000"/>
          <w:sz w:val="28"/>
          <w:lang w:val="pt-BR"/>
        </w:rPr>
        <w:tab/>
      </w:r>
      <w:r w:rsidRPr="004E571C">
        <w:rPr>
          <w:color w:val="000000"/>
          <w:sz w:val="28"/>
          <w:lang w:val="pt-BR"/>
        </w:rPr>
        <w:tab/>
      </w:r>
      <w:r w:rsidRPr="004E571C">
        <w:rPr>
          <w:color w:val="000000"/>
          <w:sz w:val="28"/>
          <w:lang w:val="pt-BR"/>
        </w:rPr>
        <w:tab/>
        <w:t xml:space="preserve">   c. Biểu tượng</w:t>
      </w:r>
    </w:p>
    <w:p w14:paraId="4F25096D"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 xml:space="preserve">b. Tri giác                          </w:t>
      </w:r>
      <w:r w:rsidRPr="004E571C">
        <w:rPr>
          <w:color w:val="000000"/>
          <w:sz w:val="28"/>
          <w:lang w:val="pt-BR"/>
        </w:rPr>
        <w:tab/>
      </w:r>
      <w:r w:rsidRPr="004E571C">
        <w:rPr>
          <w:color w:val="000000"/>
          <w:sz w:val="28"/>
          <w:lang w:val="pt-BR"/>
        </w:rPr>
        <w:tab/>
      </w:r>
      <w:r w:rsidRPr="00E82E47">
        <w:rPr>
          <w:color w:val="000000"/>
          <w:sz w:val="28"/>
          <w:lang w:val="pt-BR"/>
        </w:rPr>
        <w:t xml:space="preserve">   </w:t>
      </w:r>
      <w:r w:rsidRPr="00E82E47">
        <w:rPr>
          <w:color w:val="FF0000"/>
          <w:sz w:val="28"/>
          <w:u w:val="single"/>
          <w:lang w:val="pt-BR"/>
        </w:rPr>
        <w:t>d. Cả a, b và c</w:t>
      </w:r>
      <w:r w:rsidRPr="00E82E47">
        <w:rPr>
          <w:color w:val="FF0000"/>
          <w:sz w:val="28"/>
          <w:lang w:val="pt-BR"/>
        </w:rPr>
        <w:t xml:space="preserve">     </w:t>
      </w:r>
    </w:p>
    <w:p w14:paraId="5AE77722" w14:textId="5546AED7" w:rsidR="00E82E47" w:rsidRPr="004E571C" w:rsidRDefault="00E82E47" w:rsidP="00E82E47">
      <w:pPr>
        <w:spacing w:line="360" w:lineRule="auto"/>
        <w:ind w:left="426"/>
        <w:jc w:val="both"/>
        <w:rPr>
          <w:color w:val="000000"/>
          <w:sz w:val="28"/>
          <w:lang w:val="pt-BR"/>
        </w:rPr>
      </w:pPr>
      <w:r w:rsidRPr="004E571C">
        <w:rPr>
          <w:color w:val="000000"/>
          <w:sz w:val="28"/>
          <w:lang w:val="pt-BR"/>
        </w:rPr>
        <w:t>Câu 155. Nhận thức lý tính có những hình thức nào</w:t>
      </w:r>
      <w:r>
        <w:rPr>
          <w:color w:val="000000"/>
          <w:sz w:val="28"/>
          <w:lang w:val="pt-BR"/>
        </w:rPr>
        <w:t>?</w:t>
      </w:r>
    </w:p>
    <w:p w14:paraId="7CD239B3"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 xml:space="preserve">a. Khái niệm                  </w:t>
      </w:r>
      <w:r w:rsidRPr="004E571C">
        <w:rPr>
          <w:color w:val="000000"/>
          <w:sz w:val="28"/>
          <w:lang w:val="pt-BR"/>
        </w:rPr>
        <w:tab/>
      </w:r>
      <w:r w:rsidRPr="004E571C">
        <w:rPr>
          <w:color w:val="000000"/>
          <w:sz w:val="28"/>
          <w:lang w:val="pt-BR"/>
        </w:rPr>
        <w:tab/>
      </w:r>
      <w:r w:rsidRPr="004E571C">
        <w:rPr>
          <w:color w:val="000000"/>
          <w:sz w:val="28"/>
          <w:lang w:val="pt-BR"/>
        </w:rPr>
        <w:tab/>
        <w:t xml:space="preserve">   c. Suy luận</w:t>
      </w:r>
    </w:p>
    <w:p w14:paraId="27FC8CE1"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 xml:space="preserve">b. Phán đoán                   </w:t>
      </w:r>
      <w:r w:rsidRPr="004E571C">
        <w:rPr>
          <w:color w:val="000000"/>
          <w:sz w:val="28"/>
          <w:lang w:val="pt-BR"/>
        </w:rPr>
        <w:tab/>
      </w:r>
      <w:r w:rsidRPr="004E571C">
        <w:rPr>
          <w:color w:val="000000"/>
          <w:sz w:val="28"/>
          <w:lang w:val="pt-BR"/>
        </w:rPr>
        <w:tab/>
      </w:r>
      <w:r w:rsidRPr="004E571C">
        <w:rPr>
          <w:color w:val="000000"/>
          <w:sz w:val="28"/>
          <w:lang w:val="pt-BR"/>
        </w:rPr>
        <w:tab/>
      </w:r>
      <w:r w:rsidRPr="00E82E47">
        <w:rPr>
          <w:color w:val="000000"/>
          <w:sz w:val="28"/>
          <w:lang w:val="pt-BR"/>
        </w:rPr>
        <w:t xml:space="preserve">   </w:t>
      </w:r>
      <w:r w:rsidRPr="00E82E47">
        <w:rPr>
          <w:color w:val="FF0000"/>
          <w:sz w:val="28"/>
          <w:u w:val="single"/>
          <w:lang w:val="pt-BR"/>
        </w:rPr>
        <w:t>d. Cả a, b và c</w:t>
      </w:r>
      <w:r w:rsidRPr="00E82E47">
        <w:rPr>
          <w:color w:val="FF0000"/>
          <w:sz w:val="28"/>
          <w:lang w:val="pt-BR"/>
        </w:rPr>
        <w:t xml:space="preserve">       </w:t>
      </w:r>
    </w:p>
    <w:p w14:paraId="1EB5492A" w14:textId="39538CA0" w:rsidR="00E82E47" w:rsidRPr="004E571C" w:rsidRDefault="00E82E47" w:rsidP="00E82E47">
      <w:pPr>
        <w:spacing w:line="360" w:lineRule="auto"/>
        <w:ind w:left="426"/>
        <w:jc w:val="both"/>
        <w:rPr>
          <w:color w:val="000000"/>
          <w:sz w:val="28"/>
          <w:lang w:val="pt-BR"/>
        </w:rPr>
      </w:pPr>
      <w:r w:rsidRPr="004E571C">
        <w:rPr>
          <w:color w:val="000000"/>
          <w:sz w:val="28"/>
          <w:lang w:val="pt-BR"/>
        </w:rPr>
        <w:t>Câu 156. Khái niệm là hình thức nhận thức ở giai đoạn nào</w:t>
      </w:r>
      <w:r>
        <w:rPr>
          <w:color w:val="000000"/>
          <w:sz w:val="28"/>
          <w:lang w:val="pt-BR"/>
        </w:rPr>
        <w:t>?</w:t>
      </w:r>
    </w:p>
    <w:p w14:paraId="2BC4974B"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 xml:space="preserve">a. Cảm tính                 </w:t>
      </w:r>
      <w:r w:rsidRPr="004E571C">
        <w:rPr>
          <w:color w:val="000000"/>
          <w:sz w:val="28"/>
          <w:lang w:val="pt-BR"/>
        </w:rPr>
        <w:tab/>
      </w:r>
      <w:r w:rsidRPr="004E571C">
        <w:rPr>
          <w:color w:val="000000"/>
          <w:sz w:val="28"/>
          <w:lang w:val="pt-BR"/>
        </w:rPr>
        <w:tab/>
      </w:r>
      <w:r w:rsidRPr="004E571C">
        <w:rPr>
          <w:color w:val="000000"/>
          <w:sz w:val="28"/>
          <w:lang w:val="pt-BR"/>
        </w:rPr>
        <w:tab/>
        <w:t xml:space="preserve">   c. Trực quan sinh động</w:t>
      </w:r>
    </w:p>
    <w:p w14:paraId="2FECD337" w14:textId="77777777" w:rsidR="00E82E47" w:rsidRPr="004E571C" w:rsidRDefault="00E82E47" w:rsidP="00E82E47">
      <w:pPr>
        <w:spacing w:line="360" w:lineRule="auto"/>
        <w:ind w:left="426"/>
        <w:jc w:val="both"/>
        <w:rPr>
          <w:color w:val="000000"/>
          <w:sz w:val="28"/>
          <w:lang w:val="pt-BR"/>
        </w:rPr>
      </w:pPr>
      <w:r w:rsidRPr="00E82E47">
        <w:rPr>
          <w:color w:val="000000"/>
          <w:sz w:val="28"/>
          <w:lang w:val="pt-BR"/>
        </w:rPr>
        <w:tab/>
      </w:r>
      <w:r w:rsidRPr="00E82E47">
        <w:rPr>
          <w:color w:val="FF0000"/>
          <w:sz w:val="28"/>
          <w:u w:val="single"/>
          <w:lang w:val="pt-BR"/>
        </w:rPr>
        <w:t>b. Lý tính</w:t>
      </w:r>
      <w:r w:rsidRPr="00E82E47">
        <w:rPr>
          <w:color w:val="FF0000"/>
          <w:sz w:val="28"/>
          <w:lang w:val="pt-BR"/>
        </w:rPr>
        <w:t xml:space="preserve">                   </w:t>
      </w:r>
      <w:r w:rsidRPr="004E571C">
        <w:rPr>
          <w:color w:val="000000"/>
          <w:sz w:val="28"/>
          <w:lang w:val="pt-BR"/>
        </w:rPr>
        <w:tab/>
      </w:r>
      <w:r w:rsidRPr="004E571C">
        <w:rPr>
          <w:color w:val="000000"/>
          <w:sz w:val="28"/>
          <w:lang w:val="pt-BR"/>
        </w:rPr>
        <w:tab/>
      </w:r>
      <w:r w:rsidRPr="004E571C">
        <w:rPr>
          <w:color w:val="000000"/>
          <w:sz w:val="28"/>
          <w:lang w:val="pt-BR"/>
        </w:rPr>
        <w:tab/>
        <w:t xml:space="preserve">   d. Phương án a và b</w:t>
      </w:r>
    </w:p>
    <w:p w14:paraId="2B6FBCF3" w14:textId="3910171D" w:rsidR="00E82E47" w:rsidRPr="004E571C" w:rsidRDefault="00E82E47" w:rsidP="00E82E47">
      <w:pPr>
        <w:spacing w:line="360" w:lineRule="auto"/>
        <w:ind w:left="426"/>
        <w:jc w:val="both"/>
        <w:rPr>
          <w:color w:val="000000"/>
          <w:sz w:val="28"/>
          <w:lang w:val="pt-BR"/>
        </w:rPr>
      </w:pPr>
      <w:r w:rsidRPr="004E571C">
        <w:rPr>
          <w:color w:val="000000"/>
          <w:sz w:val="28"/>
          <w:lang w:val="pt-BR"/>
        </w:rPr>
        <w:t>Câu 157. Phán đoán là hình thức nhận thức ở giai đoạn nào</w:t>
      </w:r>
      <w:r>
        <w:rPr>
          <w:color w:val="000000"/>
          <w:sz w:val="28"/>
          <w:lang w:val="pt-BR"/>
        </w:rPr>
        <w:t>?</w:t>
      </w:r>
    </w:p>
    <w:p w14:paraId="78B07331"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 xml:space="preserve">a. Cảm tính                   </w:t>
      </w:r>
      <w:r w:rsidRPr="004E571C">
        <w:rPr>
          <w:color w:val="000000"/>
          <w:sz w:val="28"/>
          <w:lang w:val="pt-BR"/>
        </w:rPr>
        <w:tab/>
      </w:r>
      <w:r w:rsidRPr="004E571C">
        <w:rPr>
          <w:color w:val="000000"/>
          <w:sz w:val="28"/>
          <w:lang w:val="pt-BR"/>
        </w:rPr>
        <w:tab/>
      </w:r>
      <w:r w:rsidRPr="004E571C">
        <w:rPr>
          <w:color w:val="000000"/>
          <w:sz w:val="28"/>
          <w:lang w:val="pt-BR"/>
        </w:rPr>
        <w:tab/>
        <w:t xml:space="preserve">   c. Cả a và b</w:t>
      </w:r>
    </w:p>
    <w:p w14:paraId="2440127E" w14:textId="77777777" w:rsidR="00E82E47" w:rsidRPr="004E571C" w:rsidRDefault="00E82E47" w:rsidP="00E82E47">
      <w:pPr>
        <w:spacing w:line="360" w:lineRule="auto"/>
        <w:ind w:left="426"/>
        <w:jc w:val="both"/>
        <w:rPr>
          <w:color w:val="000000"/>
          <w:sz w:val="28"/>
          <w:lang w:val="pt-BR"/>
        </w:rPr>
      </w:pPr>
      <w:r w:rsidRPr="00E82E47">
        <w:rPr>
          <w:color w:val="000000"/>
          <w:sz w:val="28"/>
          <w:lang w:val="pt-BR"/>
        </w:rPr>
        <w:tab/>
      </w:r>
      <w:r w:rsidRPr="00E82E47">
        <w:rPr>
          <w:color w:val="FF0000"/>
          <w:sz w:val="28"/>
          <w:u w:val="single"/>
          <w:lang w:val="pt-BR"/>
        </w:rPr>
        <w:t>b. Lý tính</w:t>
      </w:r>
      <w:r w:rsidRPr="00E82E47">
        <w:rPr>
          <w:color w:val="FF0000"/>
          <w:sz w:val="28"/>
          <w:lang w:val="pt-BR"/>
        </w:rPr>
        <w:t xml:space="preserve">                      </w:t>
      </w:r>
      <w:r w:rsidRPr="004E571C">
        <w:rPr>
          <w:color w:val="000000"/>
          <w:sz w:val="28"/>
          <w:lang w:val="pt-BR"/>
        </w:rPr>
        <w:tab/>
      </w:r>
      <w:r w:rsidRPr="004E571C">
        <w:rPr>
          <w:color w:val="000000"/>
          <w:sz w:val="28"/>
          <w:lang w:val="pt-BR"/>
        </w:rPr>
        <w:tab/>
      </w:r>
      <w:r w:rsidRPr="004E571C">
        <w:rPr>
          <w:color w:val="000000"/>
          <w:sz w:val="28"/>
          <w:lang w:val="pt-BR"/>
        </w:rPr>
        <w:tab/>
        <w:t xml:space="preserve">   d. Cả a,b,c đều sai</w:t>
      </w:r>
    </w:p>
    <w:p w14:paraId="491230A2" w14:textId="2ABD3E69" w:rsidR="00E82E47" w:rsidRPr="004E571C" w:rsidRDefault="00E82E47" w:rsidP="00E82E47">
      <w:pPr>
        <w:spacing w:line="360" w:lineRule="auto"/>
        <w:ind w:left="426"/>
        <w:jc w:val="both"/>
        <w:rPr>
          <w:color w:val="000000"/>
          <w:sz w:val="28"/>
          <w:lang w:val="pt-BR"/>
        </w:rPr>
      </w:pPr>
      <w:r w:rsidRPr="004E571C">
        <w:rPr>
          <w:color w:val="000000"/>
          <w:sz w:val="28"/>
          <w:lang w:val="pt-BR"/>
        </w:rPr>
        <w:t>Câu 158. Suy luận là hình thức nhận thức thuộc giai đoạn nào</w:t>
      </w:r>
      <w:r>
        <w:rPr>
          <w:color w:val="000000"/>
          <w:sz w:val="28"/>
          <w:lang w:val="pt-BR"/>
        </w:rPr>
        <w:t>?</w:t>
      </w:r>
    </w:p>
    <w:p w14:paraId="59E08DEB"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 xml:space="preserve">a. Cảm tính                  </w:t>
      </w:r>
      <w:r w:rsidRPr="004E571C">
        <w:rPr>
          <w:color w:val="000000"/>
          <w:sz w:val="28"/>
          <w:lang w:val="pt-BR"/>
        </w:rPr>
        <w:tab/>
      </w:r>
      <w:r w:rsidRPr="004E571C">
        <w:rPr>
          <w:color w:val="000000"/>
          <w:sz w:val="28"/>
          <w:lang w:val="pt-BR"/>
        </w:rPr>
        <w:tab/>
      </w:r>
      <w:r w:rsidRPr="004E571C">
        <w:rPr>
          <w:color w:val="000000"/>
          <w:sz w:val="28"/>
          <w:lang w:val="pt-BR"/>
        </w:rPr>
        <w:tab/>
        <w:t xml:space="preserve">   c. Cả a và b.</w:t>
      </w:r>
    </w:p>
    <w:p w14:paraId="16B14CC3" w14:textId="77777777" w:rsidR="00E82E47" w:rsidRPr="004E571C" w:rsidRDefault="00E82E47" w:rsidP="00E82E47">
      <w:pPr>
        <w:spacing w:line="360" w:lineRule="auto"/>
        <w:ind w:left="426"/>
        <w:jc w:val="both"/>
        <w:rPr>
          <w:color w:val="000000"/>
          <w:sz w:val="28"/>
          <w:lang w:val="pt-BR"/>
        </w:rPr>
      </w:pPr>
      <w:r w:rsidRPr="00E82E47">
        <w:rPr>
          <w:color w:val="000000"/>
          <w:sz w:val="28"/>
          <w:lang w:val="pt-BR"/>
        </w:rPr>
        <w:tab/>
      </w:r>
      <w:r w:rsidRPr="00E82E47">
        <w:rPr>
          <w:color w:val="FF0000"/>
          <w:sz w:val="28"/>
          <w:u w:val="single"/>
          <w:lang w:val="pt-BR"/>
        </w:rPr>
        <w:t>b. Lý tính</w:t>
      </w:r>
      <w:r w:rsidRPr="00E82E47">
        <w:rPr>
          <w:color w:val="FF0000"/>
          <w:sz w:val="28"/>
          <w:lang w:val="pt-BR"/>
        </w:rPr>
        <w:t xml:space="preserve">                     </w:t>
      </w:r>
      <w:r w:rsidRPr="004E571C">
        <w:rPr>
          <w:color w:val="000000"/>
          <w:sz w:val="28"/>
          <w:lang w:val="pt-BR"/>
        </w:rPr>
        <w:tab/>
      </w:r>
      <w:r w:rsidRPr="004E571C">
        <w:rPr>
          <w:color w:val="000000"/>
          <w:sz w:val="28"/>
          <w:lang w:val="pt-BR"/>
        </w:rPr>
        <w:tab/>
      </w:r>
      <w:r w:rsidRPr="004E571C">
        <w:rPr>
          <w:color w:val="000000"/>
          <w:sz w:val="28"/>
          <w:lang w:val="pt-BR"/>
        </w:rPr>
        <w:tab/>
        <w:t xml:space="preserve">   d. Cả a,b,c đều sai</w:t>
      </w:r>
    </w:p>
    <w:p w14:paraId="2ADA86E5" w14:textId="1029B2CE" w:rsidR="00E82E47" w:rsidRPr="004E571C" w:rsidRDefault="00E82E47" w:rsidP="00E82E47">
      <w:pPr>
        <w:spacing w:line="360" w:lineRule="auto"/>
        <w:ind w:left="426"/>
        <w:jc w:val="both"/>
        <w:rPr>
          <w:color w:val="000000"/>
          <w:sz w:val="28"/>
          <w:lang w:val="pt-BR"/>
        </w:rPr>
      </w:pPr>
      <w:r w:rsidRPr="004E571C">
        <w:rPr>
          <w:color w:val="000000"/>
          <w:sz w:val="28"/>
          <w:lang w:val="pt-BR"/>
        </w:rPr>
        <w:t>Câu 159. Cảm giác màu sắc, mùi vị và nhiệt độ của sự vật là nhận thức thuộc giai đoạn nào</w:t>
      </w:r>
      <w:r>
        <w:rPr>
          <w:color w:val="000000"/>
          <w:sz w:val="28"/>
          <w:lang w:val="pt-BR"/>
        </w:rPr>
        <w:t>?</w:t>
      </w:r>
    </w:p>
    <w:p w14:paraId="1C75BF8F" w14:textId="77777777" w:rsidR="00E82E47" w:rsidRPr="004E571C" w:rsidRDefault="00E82E47" w:rsidP="00E82E47">
      <w:pPr>
        <w:spacing w:line="360" w:lineRule="auto"/>
        <w:ind w:left="426"/>
        <w:jc w:val="both"/>
        <w:rPr>
          <w:color w:val="000000"/>
          <w:sz w:val="28"/>
          <w:lang w:val="pt-BR"/>
        </w:rPr>
      </w:pPr>
      <w:r w:rsidRPr="00E82E47">
        <w:rPr>
          <w:color w:val="000000"/>
          <w:sz w:val="28"/>
          <w:lang w:val="pt-BR"/>
        </w:rPr>
        <w:tab/>
      </w:r>
      <w:r w:rsidRPr="00E82E47">
        <w:rPr>
          <w:color w:val="FF0000"/>
          <w:sz w:val="28"/>
          <w:u w:val="single"/>
          <w:lang w:val="pt-BR"/>
        </w:rPr>
        <w:t>a. Giai đoạn nhận thức cảm tính</w:t>
      </w:r>
      <w:r w:rsidRPr="00E82E47">
        <w:rPr>
          <w:color w:val="FF0000"/>
          <w:sz w:val="28"/>
          <w:lang w:val="pt-BR"/>
        </w:rPr>
        <w:t xml:space="preserve">             </w:t>
      </w:r>
      <w:r w:rsidRPr="004E571C">
        <w:rPr>
          <w:color w:val="000000"/>
          <w:sz w:val="28"/>
          <w:lang w:val="pt-BR"/>
        </w:rPr>
        <w:t>c. Cả a và b đều đúng</w:t>
      </w:r>
    </w:p>
    <w:p w14:paraId="6C42858C"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b. Giai đoạn nhận thức Lý tính                 d. Cả a,b  đều sai</w:t>
      </w:r>
    </w:p>
    <w:p w14:paraId="4F0A3954" w14:textId="793C0F73" w:rsidR="00E82E47" w:rsidRPr="00E82E47" w:rsidRDefault="00E82E47" w:rsidP="00E82E47">
      <w:pPr>
        <w:spacing w:line="360" w:lineRule="auto"/>
        <w:ind w:left="426"/>
        <w:jc w:val="both"/>
        <w:rPr>
          <w:color w:val="000000"/>
          <w:sz w:val="28"/>
          <w:lang w:val="pt-BR"/>
        </w:rPr>
      </w:pPr>
      <w:r w:rsidRPr="00E82E47">
        <w:rPr>
          <w:color w:val="000000"/>
          <w:sz w:val="28"/>
          <w:lang w:val="pt-BR"/>
        </w:rPr>
        <w:t>Câu 160. Nhận thức cảm tính có đặc điểm gì?</w:t>
      </w:r>
    </w:p>
    <w:p w14:paraId="564633E4" w14:textId="77777777" w:rsidR="00E82E47" w:rsidRPr="00E82E47" w:rsidRDefault="00E82E47" w:rsidP="00E82E47">
      <w:pPr>
        <w:spacing w:line="360" w:lineRule="auto"/>
        <w:ind w:left="426"/>
        <w:jc w:val="both"/>
        <w:rPr>
          <w:color w:val="000000"/>
          <w:sz w:val="28"/>
          <w:u w:val="single"/>
          <w:lang w:val="pt-BR"/>
        </w:rPr>
      </w:pPr>
      <w:r w:rsidRPr="00E82E47">
        <w:rPr>
          <w:color w:val="000000"/>
          <w:sz w:val="28"/>
          <w:lang w:val="pt-BR"/>
        </w:rPr>
        <w:lastRenderedPageBreak/>
        <w:tab/>
      </w:r>
      <w:r w:rsidRPr="00E82E47">
        <w:rPr>
          <w:color w:val="FF0000"/>
          <w:sz w:val="28"/>
          <w:u w:val="single"/>
          <w:lang w:val="pt-BR"/>
        </w:rPr>
        <w:t>a. Phán ánh trực tiếp hiện thực khách quan</w:t>
      </w:r>
    </w:p>
    <w:p w14:paraId="5E418CA4"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b. Phán ánh được những thuộc tính đa dạng, bên ngoài của sự vật</w:t>
      </w:r>
    </w:p>
    <w:p w14:paraId="13BD4F1D"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c. Chưa phản ánh được mối liên hệ bên trong, bản chất của sự vật</w:t>
      </w:r>
    </w:p>
    <w:p w14:paraId="6090D5B6" w14:textId="77777777" w:rsidR="00E82E47" w:rsidRPr="004E571C" w:rsidRDefault="00E82E47" w:rsidP="00E82E47">
      <w:pPr>
        <w:spacing w:line="360" w:lineRule="auto"/>
        <w:ind w:left="426"/>
        <w:jc w:val="both"/>
        <w:rPr>
          <w:color w:val="000000"/>
          <w:sz w:val="28"/>
          <w:lang w:val="pt-BR"/>
        </w:rPr>
      </w:pPr>
      <w:r w:rsidRPr="004E571C">
        <w:rPr>
          <w:color w:val="000000"/>
          <w:sz w:val="28"/>
          <w:lang w:val="pt-BR"/>
        </w:rPr>
        <w:tab/>
        <w:t xml:space="preserve">d. Cả a, b và c               </w:t>
      </w:r>
    </w:p>
    <w:p w14:paraId="09133BE9" w14:textId="14EA8EDA" w:rsidR="00BD0E80" w:rsidRDefault="00BD0E80">
      <w:pPr>
        <w:spacing w:after="160" w:line="259" w:lineRule="auto"/>
      </w:pPr>
      <w:r>
        <w:br w:type="page"/>
      </w:r>
    </w:p>
    <w:p w14:paraId="0576F62C" w14:textId="3C1AD4CA" w:rsidR="008B054B" w:rsidRDefault="00BD0E80" w:rsidP="00E82E47">
      <w:pPr>
        <w:tabs>
          <w:tab w:val="left" w:pos="720"/>
        </w:tabs>
        <w:rPr>
          <w:noProof/>
        </w:rPr>
      </w:pPr>
      <w:r>
        <w:rPr>
          <w:noProof/>
        </w:rPr>
        <w:lastRenderedPageBreak/>
        <w:drawing>
          <wp:inline distT="0" distB="0" distL="0" distR="0" wp14:anchorId="0A53D4D7" wp14:editId="38A8A021">
            <wp:extent cx="5943600" cy="3343275"/>
            <wp:effectExtent l="0" t="0" r="0" b="9525"/>
            <wp:docPr id="1" name="Picture 1"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with medium confidence"/>
                    <pic:cNvPicPr/>
                  </pic:nvPicPr>
                  <pic:blipFill>
                    <a:blip r:embed="rId4"/>
                    <a:stretch>
                      <a:fillRect/>
                    </a:stretch>
                  </pic:blipFill>
                  <pic:spPr>
                    <a:xfrm>
                      <a:off x="0" y="0"/>
                      <a:ext cx="5943600" cy="3343275"/>
                    </a:xfrm>
                    <a:prstGeom prst="rect">
                      <a:avLst/>
                    </a:prstGeom>
                  </pic:spPr>
                </pic:pic>
              </a:graphicData>
            </a:graphic>
          </wp:inline>
        </w:drawing>
      </w:r>
    </w:p>
    <w:p w14:paraId="6C620B9E" w14:textId="08649C1F" w:rsidR="00BD0E80" w:rsidRPr="00BD0E80" w:rsidRDefault="00BD0E80" w:rsidP="00BD0E80"/>
    <w:p w14:paraId="16C5FE26" w14:textId="44B3A3B6" w:rsidR="00BD0E80" w:rsidRDefault="00BD0E80" w:rsidP="00BD0E80">
      <w:pPr>
        <w:rPr>
          <w:noProof/>
        </w:rPr>
      </w:pPr>
    </w:p>
    <w:p w14:paraId="3A9C67E4" w14:textId="1D4A6973" w:rsidR="00BD0E80" w:rsidRDefault="00BD0E80" w:rsidP="00BD0E80">
      <w:pPr>
        <w:rPr>
          <w:noProof/>
        </w:rPr>
      </w:pPr>
    </w:p>
    <w:p w14:paraId="4ABC2F87" w14:textId="0BF81947" w:rsidR="00BD0E80" w:rsidRDefault="00BD0E80" w:rsidP="00BD0E80">
      <w:pPr>
        <w:rPr>
          <w:noProof/>
        </w:rPr>
      </w:pPr>
      <w:r>
        <w:rPr>
          <w:noProof/>
        </w:rPr>
        <w:drawing>
          <wp:inline distT="0" distB="0" distL="0" distR="0" wp14:anchorId="52DD8978" wp14:editId="7F200F4E">
            <wp:extent cx="5943600" cy="3343275"/>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47EE68AC" w14:textId="2C821452" w:rsidR="00BD0E80" w:rsidRPr="00BD0E80" w:rsidRDefault="00BD0E80" w:rsidP="00BD0E80"/>
    <w:p w14:paraId="15525161" w14:textId="1208A393" w:rsidR="00BD0E80" w:rsidRPr="00BD0E80" w:rsidRDefault="00BD0E80" w:rsidP="00BD0E80"/>
    <w:p w14:paraId="7077EDC1" w14:textId="43E8FD86" w:rsidR="00BD0E80" w:rsidRDefault="00BD0E80" w:rsidP="00BD0E80">
      <w:pPr>
        <w:rPr>
          <w:noProof/>
        </w:rPr>
      </w:pPr>
    </w:p>
    <w:p w14:paraId="5C52D39F" w14:textId="3CF9848F" w:rsidR="00BD0E80" w:rsidRDefault="00BD0E80" w:rsidP="00BD0E80">
      <w:pPr>
        <w:rPr>
          <w:noProof/>
        </w:rPr>
      </w:pPr>
      <w:r>
        <w:rPr>
          <w:noProof/>
        </w:rPr>
        <w:lastRenderedPageBreak/>
        <w:drawing>
          <wp:inline distT="0" distB="0" distL="0" distR="0" wp14:anchorId="36DF4825" wp14:editId="5F6B57F5">
            <wp:extent cx="5943600" cy="3343275"/>
            <wp:effectExtent l="0" t="0" r="0" b="952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4B5F2EC0" w14:textId="4710028E" w:rsidR="00BD0E80" w:rsidRPr="00BD0E80" w:rsidRDefault="00BD0E80" w:rsidP="00BD0E80"/>
    <w:p w14:paraId="4C3EED08" w14:textId="251837E1" w:rsidR="00BD0E80" w:rsidRDefault="00BD0E80" w:rsidP="00BD0E80">
      <w:pPr>
        <w:rPr>
          <w:noProof/>
        </w:rPr>
      </w:pPr>
    </w:p>
    <w:p w14:paraId="2D2482C3" w14:textId="767AB71E" w:rsidR="00BD0E80" w:rsidRPr="00BD0E80" w:rsidRDefault="00BD0E80" w:rsidP="00BD0E80">
      <w:r>
        <w:rPr>
          <w:noProof/>
        </w:rPr>
        <w:drawing>
          <wp:inline distT="0" distB="0" distL="0" distR="0" wp14:anchorId="5CCFFD52" wp14:editId="779CC132">
            <wp:extent cx="5943600" cy="334327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sectPr w:rsidR="00BD0E80" w:rsidRPr="00BD0E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E47"/>
    <w:rsid w:val="00086848"/>
    <w:rsid w:val="007C4882"/>
    <w:rsid w:val="00BD0E80"/>
    <w:rsid w:val="00C63EC4"/>
    <w:rsid w:val="00E520F4"/>
    <w:rsid w:val="00E82E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299A2"/>
  <w15:chartTrackingRefBased/>
  <w15:docId w15:val="{625CE43A-7C5C-4FBB-BC7F-739C99818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E47"/>
    <w:pPr>
      <w:spacing w:after="0" w:line="240" w:lineRule="auto"/>
    </w:pPr>
    <w:rPr>
      <w:rFonts w:ascii="Times New Roman" w:eastAsia="Times New Roman" w:hAnsi="Times New Roman" w:cs="Times New Roman"/>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rsid w:val="00E82E4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11</Pages>
  <Words>1523</Words>
  <Characters>8685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Gaming</dc:creator>
  <cp:keywords/>
  <dc:description/>
  <cp:lastModifiedBy>jack Gaming</cp:lastModifiedBy>
  <cp:revision>2</cp:revision>
  <dcterms:created xsi:type="dcterms:W3CDTF">2021-11-03T00:49:00Z</dcterms:created>
  <dcterms:modified xsi:type="dcterms:W3CDTF">2021-11-03T01:48:00Z</dcterms:modified>
</cp:coreProperties>
</file>