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4E1" w:rsidRPr="008E24E1" w:rsidRDefault="008E24E1" w:rsidP="008E24E1">
      <w:pPr>
        <w:jc w:val="both"/>
        <w:rPr>
          <w:b/>
          <w:sz w:val="24"/>
        </w:rPr>
      </w:pPr>
      <w:r w:rsidRPr="008E24E1">
        <w:rPr>
          <w:b/>
          <w:sz w:val="24"/>
        </w:rPr>
        <w:t>Câu 1: Tìm hiểu về mô hình TCP/IP</w:t>
      </w:r>
    </w:p>
    <w:p w:rsidR="008E24E1" w:rsidRPr="008E24E1" w:rsidRDefault="008E24E1" w:rsidP="008E24E1">
      <w:pPr>
        <w:jc w:val="both"/>
        <w:rPr>
          <w:sz w:val="24"/>
        </w:rPr>
      </w:pPr>
      <w:r w:rsidRPr="008E24E1">
        <w:rPr>
          <w:sz w:val="24"/>
        </w:rPr>
        <w:t xml:space="preserve">TCP/IP (Transmission Control Protocol/Internet Protocol) </w:t>
      </w:r>
      <w:r w:rsidRPr="008E24E1">
        <w:rPr>
          <w:sz w:val="24"/>
        </w:rPr>
        <w:t>là một bộ giao thức trao đổi thông tin được sử dụng để truyền tải và kết nối các thiết bị trong mạng Internet.</w:t>
      </w:r>
    </w:p>
    <w:p w:rsidR="008E24E1" w:rsidRPr="008E24E1" w:rsidRDefault="008E24E1" w:rsidP="008E24E1">
      <w:pPr>
        <w:jc w:val="both"/>
        <w:rPr>
          <w:sz w:val="24"/>
        </w:rPr>
      </w:pPr>
      <w:r w:rsidRPr="008E24E1">
        <w:rPr>
          <w:sz w:val="24"/>
        </w:rPr>
        <w:t xml:space="preserve">Mô hình TCP/IP </w:t>
      </w:r>
      <w:r w:rsidRPr="008E24E1">
        <w:rPr>
          <w:sz w:val="24"/>
        </w:rPr>
        <w:t>được chia thành 4 tầng: tầng truy cập mạng (network access), tầng liên mạ</w:t>
      </w:r>
      <w:r w:rsidRPr="008E24E1">
        <w:rPr>
          <w:sz w:val="24"/>
        </w:rPr>
        <w:t>ng</w:t>
      </w:r>
      <w:r w:rsidRPr="008E24E1">
        <w:rPr>
          <w:sz w:val="24"/>
        </w:rPr>
        <w:t>(internet), tầng vận chuyển (transport) và tầng ứng dụng (application).</w:t>
      </w:r>
    </w:p>
    <w:p w:rsidR="008E24E1" w:rsidRPr="008E24E1" w:rsidRDefault="008E24E1" w:rsidP="008E24E1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8E24E1">
        <w:rPr>
          <w:i/>
          <w:sz w:val="24"/>
        </w:rPr>
        <w:t>Tầng ứng dụng (Application layer)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Tầng ứng dụng cung cấp các dịch vụ dưới dạng các giao thức cho ứng dụng của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người dùng. Một số giao thức tiêu biểu của tầng này bao gồm:</w:t>
      </w:r>
      <w:r w:rsidRPr="008E24E1">
        <w:rPr>
          <w:sz w:val="24"/>
        </w:rPr>
        <w:t xml:space="preserve"> FTP, Telnet, HTTP, WWW, SMTP...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</w:p>
    <w:p w:rsidR="008E24E1" w:rsidRPr="008E24E1" w:rsidRDefault="008E24E1" w:rsidP="008E24E1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E24E1">
        <w:rPr>
          <w:i/>
          <w:sz w:val="24"/>
        </w:rPr>
        <w:t xml:space="preserve">Tầng vận chuyển (Transport layer) </w:t>
      </w:r>
      <w:r w:rsidRPr="008E24E1">
        <w:rPr>
          <w:i/>
          <w:sz w:val="24"/>
        </w:rPr>
        <w:cr/>
      </w:r>
      <w:r w:rsidRPr="008E24E1">
        <w:rPr>
          <w:sz w:val="24"/>
        </w:rPr>
        <w:t>Tầng vận chuyển chịu trách nhiệm chuyển phát toàn bộ thông báo từ tiến trình-tới</w:t>
      </w:r>
      <w:r w:rsidRPr="008E24E1">
        <w:rPr>
          <w:sz w:val="24"/>
        </w:rPr>
        <w:t xml:space="preserve"> </w:t>
      </w:r>
      <w:r w:rsidRPr="008E24E1">
        <w:rPr>
          <w:sz w:val="24"/>
        </w:rPr>
        <w:t>tiến trình (process-to-process). Tầng này có hai giao thức là TCP và UDP, mỗi giao</w:t>
      </w:r>
      <w:r w:rsidRPr="008E24E1">
        <w:rPr>
          <w:sz w:val="24"/>
        </w:rPr>
        <w:t xml:space="preserve"> </w:t>
      </w:r>
      <w:r w:rsidRPr="008E24E1">
        <w:rPr>
          <w:sz w:val="24"/>
        </w:rPr>
        <w:t>thức cung cấp một loại dịch vụ vận chuyển: hướng kết nối và không kết nối.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</w:p>
    <w:p w:rsidR="008E24E1" w:rsidRPr="008E24E1" w:rsidRDefault="008E24E1" w:rsidP="008E24E1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8E24E1">
        <w:rPr>
          <w:i/>
          <w:sz w:val="24"/>
        </w:rPr>
        <w:t>Tầng liên mạng (Internet layer)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Tầng liên mạng trong mô hình TCP/IP tương ứng với tầng mạng trong mô hình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OSI, nó cho phép kết nối nhiều mạng với các công nghệ mạng khác nhau và truyền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thông dữ liệu đa kênh và thiết bị nối kết là router.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Chức năng chính của tầng mạng là đánh địa chỉ logic và định tuyến gói tin đến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đích. Giao thức đang chú ý nhất ở tầng liên mạng là giao thức mạng IP (Internet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Protocol). Ngoài ra còn có một số giao thức khác như ICMP, ARP và RARP. Sau đây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là một số ý nghĩa của các giao thức này.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</w:p>
    <w:p w:rsidR="008E24E1" w:rsidRPr="008E24E1" w:rsidRDefault="008E24E1" w:rsidP="008E24E1">
      <w:pPr>
        <w:pStyle w:val="ListParagraph"/>
        <w:numPr>
          <w:ilvl w:val="0"/>
          <w:numId w:val="1"/>
        </w:numPr>
        <w:jc w:val="both"/>
        <w:rPr>
          <w:i/>
          <w:sz w:val="24"/>
        </w:rPr>
      </w:pPr>
      <w:r w:rsidRPr="008E24E1">
        <w:rPr>
          <w:i/>
          <w:sz w:val="24"/>
        </w:rPr>
        <w:t>Tầng truy cập mạng (Network access layer)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Tầng truy cập mạng còn được gọi là tầng giao diện mạng. Nó cung cấp giao tiếp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với mạng vật lý (thông thường tầng này bao gồm các driver thiết bị trong hệ thống vận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hành và các card giao diện mạng tương ứng trong máy tính). Chức năng của tầng này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là điều khiển tất cả các thiết bị phần cứng, thực hiện giao tiếp vật lý với cáp hoặc với</w:t>
      </w:r>
    </w:p>
    <w:p w:rsidR="008E24E1" w:rsidRP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bất ký môi trường truyền thông nào được sử dụng cũng như là kiểm soát lỗi dữ liệu</w:t>
      </w:r>
    </w:p>
    <w:p w:rsidR="008E24E1" w:rsidRDefault="008E24E1" w:rsidP="008E24E1">
      <w:pPr>
        <w:pStyle w:val="ListParagraph"/>
        <w:jc w:val="both"/>
        <w:rPr>
          <w:sz w:val="24"/>
        </w:rPr>
      </w:pPr>
      <w:r w:rsidRPr="008E24E1">
        <w:rPr>
          <w:sz w:val="24"/>
        </w:rPr>
        <w:t>phân bố trên mạng vật lý.</w:t>
      </w:r>
    </w:p>
    <w:p w:rsidR="008E24E1" w:rsidRDefault="008E24E1" w:rsidP="008E24E1">
      <w:pPr>
        <w:pStyle w:val="ListParagraph"/>
        <w:jc w:val="both"/>
        <w:rPr>
          <w:sz w:val="24"/>
        </w:rPr>
      </w:pPr>
    </w:p>
    <w:p w:rsidR="008E24E1" w:rsidRDefault="008E24E1" w:rsidP="008E24E1">
      <w:pPr>
        <w:pStyle w:val="ListParagraph"/>
        <w:jc w:val="both"/>
        <w:rPr>
          <w:sz w:val="24"/>
        </w:rPr>
      </w:pPr>
    </w:p>
    <w:p w:rsidR="008E24E1" w:rsidRDefault="008E24E1" w:rsidP="008E24E1">
      <w:pPr>
        <w:pStyle w:val="ListParagraph"/>
        <w:jc w:val="both"/>
        <w:rPr>
          <w:sz w:val="24"/>
        </w:rPr>
      </w:pPr>
    </w:p>
    <w:p w:rsidR="008E24E1" w:rsidRDefault="008E24E1" w:rsidP="008E24E1">
      <w:pPr>
        <w:pStyle w:val="ListParagraph"/>
        <w:jc w:val="both"/>
        <w:rPr>
          <w:sz w:val="24"/>
        </w:rPr>
      </w:pPr>
    </w:p>
    <w:p w:rsidR="008E24E1" w:rsidRDefault="008E24E1" w:rsidP="008E24E1">
      <w:pPr>
        <w:pStyle w:val="ListParagraph"/>
        <w:jc w:val="both"/>
        <w:rPr>
          <w:sz w:val="24"/>
        </w:rPr>
      </w:pPr>
    </w:p>
    <w:p w:rsidR="008E24E1" w:rsidRDefault="008E24E1" w:rsidP="008E24E1">
      <w:pPr>
        <w:pStyle w:val="ListParagraph"/>
        <w:jc w:val="both"/>
        <w:rPr>
          <w:b/>
          <w:sz w:val="24"/>
        </w:rPr>
      </w:pPr>
      <w:r w:rsidRPr="008E24E1">
        <w:rPr>
          <w:b/>
          <w:sz w:val="24"/>
        </w:rPr>
        <w:lastRenderedPageBreak/>
        <w:t>Câu 2: So sánh mô hình OSI và TCP/IP</w:t>
      </w:r>
    </w:p>
    <w:p w:rsidR="00EF447C" w:rsidRDefault="00EF447C" w:rsidP="008E24E1">
      <w:pPr>
        <w:pStyle w:val="ListParagraph"/>
        <w:jc w:val="both"/>
        <w:rPr>
          <w:b/>
          <w:sz w:val="24"/>
        </w:rPr>
      </w:pPr>
    </w:p>
    <w:p w:rsidR="00EF447C" w:rsidRPr="00EF447C" w:rsidRDefault="00EF447C" w:rsidP="00EF447C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EF447C">
        <w:rPr>
          <w:rFonts w:ascii="Arial" w:eastAsia="Times New Roman" w:hAnsi="Arial" w:cs="Arial"/>
          <w:b/>
          <w:bCs/>
          <w:color w:val="333333"/>
          <w:sz w:val="24"/>
          <w:szCs w:val="24"/>
          <w:lang w:eastAsia="vi-VN"/>
        </w:rPr>
        <w:t>Giống nhau</w:t>
      </w:r>
      <w:r w:rsidRPr="00EF447C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vi-VN"/>
        </w:rPr>
        <w:t>: </w:t>
      </w:r>
    </w:p>
    <w:p w:rsidR="00EF447C" w:rsidRPr="00EF447C" w:rsidRDefault="00EF447C" w:rsidP="00EF44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EF447C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OSI và TCP/IP đều có kiến trúc phân lớp.</w:t>
      </w:r>
    </w:p>
    <w:p w:rsidR="00EF447C" w:rsidRPr="00EF447C" w:rsidRDefault="00EF447C" w:rsidP="00EF44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EF447C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OSI và TCP/IP đều có lớp Network và lớp Transport.</w:t>
      </w:r>
    </w:p>
    <w:p w:rsidR="00EF447C" w:rsidRDefault="00EF447C" w:rsidP="00EF447C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eastAsia="vi-VN"/>
        </w:rPr>
      </w:pPr>
      <w:r w:rsidRPr="00EF447C">
        <w:rPr>
          <w:rFonts w:ascii="Arial" w:eastAsia="Times New Roman" w:hAnsi="Arial" w:cs="Arial"/>
          <w:color w:val="333333"/>
          <w:sz w:val="24"/>
          <w:szCs w:val="24"/>
          <w:lang w:eastAsia="vi-VN"/>
        </w:rPr>
        <w:t>OSI và TCP/IP cùng sử dụng kỹ thuật chuyển Packet.</w:t>
      </w:r>
    </w:p>
    <w:p w:rsidR="00EF447C" w:rsidRPr="00EF447C" w:rsidRDefault="00EF447C" w:rsidP="00EF447C">
      <w:pPr>
        <w:shd w:val="clear" w:color="auto" w:fill="FFFFFF"/>
        <w:spacing w:before="100" w:beforeAutospacing="1" w:after="150" w:line="240" w:lineRule="auto"/>
        <w:jc w:val="both"/>
        <w:rPr>
          <w:rFonts w:ascii="Arial" w:eastAsia="Times New Roman" w:hAnsi="Arial" w:cs="Arial"/>
          <w:b/>
          <w:color w:val="333333"/>
          <w:sz w:val="24"/>
          <w:szCs w:val="24"/>
          <w:lang w:eastAsia="vi-VN"/>
        </w:rPr>
      </w:pPr>
      <w:r w:rsidRPr="00EF447C">
        <w:rPr>
          <w:rFonts w:ascii="Arial" w:eastAsia="Times New Roman" w:hAnsi="Arial" w:cs="Arial"/>
          <w:b/>
          <w:color w:val="333333"/>
          <w:sz w:val="24"/>
          <w:szCs w:val="24"/>
          <w:lang w:eastAsia="vi-VN"/>
        </w:rPr>
        <w:t xml:space="preserve">Khác nhau: </w:t>
      </w:r>
    </w:p>
    <w:tbl>
      <w:tblPr>
        <w:tblW w:w="10656" w:type="dxa"/>
        <w:tblInd w:w="-10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4464"/>
        <w:gridCol w:w="4464"/>
      </w:tblGrid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vi-VN"/>
              </w:rPr>
              <w:t>Nội dung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vi-VN"/>
              </w:rPr>
              <w:t>Mô hình OSI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bookmarkStart w:id="0" w:name="_GoBack"/>
            <w:bookmarkEnd w:id="0"/>
            <w:r w:rsidRPr="00EF447C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vi-VN"/>
              </w:rPr>
              <w:t>Mô hình TCP/IP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Độ tin cậy và phổ biến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Nhiều người cho rằng đây là mô hình cũ, chỉ để tham khảo, số người sử dụng hạn chế hơn so với TCP/IP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Được chuẩn hóa, nhiều người tin cậy và sử dụng phổ biến trên toàn cầu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Phương pháp tiếp cận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Tiếp cận theo chiều dọc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Tiếp cận theo chiều ngang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Sự kết hợp giữa các tầng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Mỗi tầng khác nhau sẽ thực hiện một nhiệm vụ khác nhau, không có sự kết hợp giữa bất cứ tầng nào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Trong tầng ứng dụng có tầng trình diễn và tầng phiên được kết hợp với nhau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Thiết kế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Phát triển mô hình trước sau đó sẽ phát triển giao thức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Các giao thức được thiết kế trước sau đó phát triển mô hình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Số lớp (tầng)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4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Truyền thông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Hỗ trợ cả kết nối định tuyến và không dây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Hỗ trợ truyền thông không kết nối từ tầng mạng</w:t>
            </w:r>
          </w:p>
        </w:tc>
      </w:tr>
      <w:tr w:rsidR="00EF447C" w:rsidRPr="00EF447C" w:rsidTr="00EF447C">
        <w:trPr>
          <w:trHeight w:val="1152"/>
        </w:trPr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Tính phụ thuộc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Giao thức độc lập</w:t>
            </w:r>
          </w:p>
        </w:tc>
        <w:tc>
          <w:tcPr>
            <w:tcW w:w="44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F447C" w:rsidRPr="00EF447C" w:rsidRDefault="00EF447C" w:rsidP="00EF447C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</w:pPr>
            <w:r w:rsidRPr="00EF447C">
              <w:rPr>
                <w:rFonts w:ascii="Arial" w:eastAsia="Times New Roman" w:hAnsi="Arial" w:cs="Arial"/>
                <w:color w:val="333333"/>
                <w:sz w:val="24"/>
                <w:szCs w:val="24"/>
                <w:lang w:eastAsia="vi-VN"/>
              </w:rPr>
              <w:t>Phụ thuộc vào giao thức</w:t>
            </w:r>
          </w:p>
        </w:tc>
      </w:tr>
    </w:tbl>
    <w:p w:rsidR="008E24E1" w:rsidRPr="008E24E1" w:rsidRDefault="008E24E1" w:rsidP="008E24E1">
      <w:pPr>
        <w:pStyle w:val="ListParagraph"/>
        <w:jc w:val="both"/>
        <w:rPr>
          <w:sz w:val="24"/>
        </w:rPr>
      </w:pPr>
    </w:p>
    <w:sectPr w:rsidR="008E24E1" w:rsidRPr="008E2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7C96"/>
    <w:multiLevelType w:val="multilevel"/>
    <w:tmpl w:val="BE8A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483261"/>
    <w:multiLevelType w:val="hybridMultilevel"/>
    <w:tmpl w:val="54FEF82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E1"/>
    <w:rsid w:val="001575E5"/>
    <w:rsid w:val="008E24E1"/>
    <w:rsid w:val="00EF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FCE3DD"/>
  <w15:chartTrackingRefBased/>
  <w15:docId w15:val="{A248E368-4620-4274-876D-CA26A198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4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EF44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Nothing1010.blogspot.com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Nothing</dc:creator>
  <cp:keywords/>
  <dc:description/>
  <cp:lastModifiedBy>Nothing</cp:lastModifiedBy>
  <cp:revision>1</cp:revision>
  <dcterms:created xsi:type="dcterms:W3CDTF">2022-05-28T07:53:00Z</dcterms:created>
  <dcterms:modified xsi:type="dcterms:W3CDTF">2022-05-28T08:11:00Z</dcterms:modified>
</cp:coreProperties>
</file>