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651A8" w14:textId="77777777" w:rsidR="00A17C69" w:rsidRPr="00A17C69" w:rsidRDefault="00A17C69" w:rsidP="00A17C69">
      <w:pPr>
        <w:spacing w:before="100" w:beforeAutospacing="1" w:after="100" w:afterAutospacing="1" w:line="240" w:lineRule="auto"/>
        <w:rPr>
          <w:rFonts w:ascii="Times New Roman" w:eastAsia="Times New Roman" w:hAnsi="Times New Roman" w:cs="Times New Roman"/>
          <w:sz w:val="24"/>
          <w:szCs w:val="24"/>
          <w:lang w:eastAsia="en-ID"/>
        </w:rPr>
      </w:pPr>
      <w:r w:rsidRPr="00A17C69">
        <w:rPr>
          <w:rFonts w:ascii="Times New Roman" w:eastAsia="Times New Roman" w:hAnsi="Times New Roman" w:cs="Times New Roman"/>
          <w:sz w:val="24"/>
          <w:szCs w:val="24"/>
          <w:lang w:eastAsia="en-ID"/>
        </w:rPr>
        <w:t>quan trọng hàng đầu, chi phối các loại hình cơ cấu xã hội khác</w:t>
      </w:r>
    </w:p>
    <w:p w14:paraId="5E577751" w14:textId="77777777" w:rsidR="00A17C69" w:rsidRPr="00A17C69" w:rsidRDefault="00A17C69" w:rsidP="00A17C69">
      <w:pPr>
        <w:spacing w:before="100" w:beforeAutospacing="1" w:after="100" w:afterAutospacing="1" w:line="240" w:lineRule="auto"/>
        <w:rPr>
          <w:rFonts w:ascii="Times New Roman" w:eastAsia="Times New Roman" w:hAnsi="Times New Roman" w:cs="Times New Roman"/>
          <w:sz w:val="24"/>
          <w:szCs w:val="24"/>
          <w:lang w:eastAsia="en-ID"/>
        </w:rPr>
      </w:pPr>
      <w:r w:rsidRPr="00A17C69">
        <w:rPr>
          <w:rFonts w:ascii="Times New Roman" w:eastAsia="Times New Roman" w:hAnsi="Times New Roman" w:cs="Times New Roman"/>
          <w:sz w:val="24"/>
          <w:szCs w:val="24"/>
          <w:lang w:eastAsia="en-ID"/>
        </w:rPr>
        <w:t>Vì:</w:t>
      </w:r>
    </w:p>
    <w:p w14:paraId="5C893DBC" w14:textId="77777777" w:rsidR="00A17C69" w:rsidRPr="00A17C69" w:rsidRDefault="00A17C69" w:rsidP="00A17C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17C69">
        <w:rPr>
          <w:rFonts w:ascii="Times New Roman" w:eastAsia="Times New Roman" w:hAnsi="Times New Roman" w:cs="Times New Roman"/>
          <w:sz w:val="24"/>
          <w:szCs w:val="24"/>
          <w:lang w:eastAsia="en-ID"/>
        </w:rPr>
        <w:t>liên quan đến các đảng phái chính trị và nhà nước, đến quyền sở hữu tư liệu sản xuất, quản lý tổ chức lao động, vấn đề phân phối thu nhập</w:t>
      </w:r>
    </w:p>
    <w:p w14:paraId="181230F0" w14:textId="77777777" w:rsidR="00A17C69" w:rsidRPr="00A17C69" w:rsidRDefault="00A17C69" w:rsidP="00A17C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17C69">
        <w:rPr>
          <w:rFonts w:ascii="Times New Roman" w:eastAsia="Times New Roman" w:hAnsi="Times New Roman" w:cs="Times New Roman"/>
          <w:sz w:val="24"/>
          <w:szCs w:val="24"/>
          <w:lang w:eastAsia="en-ID"/>
        </w:rPr>
        <w:t xml:space="preserve">ảnh hưởng đến sự biến đổi của các </w:t>
      </w:r>
      <w:r w:rsidRPr="00A17C69">
        <w:rPr>
          <w:rFonts w:ascii="Times New Roman" w:eastAsia="Times New Roman" w:hAnsi="Times New Roman" w:cs="Times New Roman"/>
          <w:b/>
          <w:bCs/>
          <w:sz w:val="24"/>
          <w:szCs w:val="24"/>
          <w:lang w:eastAsia="en-ID"/>
        </w:rPr>
        <w:t>cơ cấu xã hội khác</w:t>
      </w:r>
      <w:r w:rsidRPr="00A17C69">
        <w:rPr>
          <w:rFonts w:ascii="Times New Roman" w:eastAsia="Times New Roman" w:hAnsi="Times New Roman" w:cs="Times New Roman"/>
          <w:sz w:val="24"/>
          <w:szCs w:val="24"/>
          <w:lang w:eastAsia="en-ID"/>
        </w:rPr>
        <w:t xml:space="preserve"> và tác động đến sự biến đổi của </w:t>
      </w:r>
      <w:r w:rsidRPr="00A17C69">
        <w:rPr>
          <w:rFonts w:ascii="Times New Roman" w:eastAsia="Times New Roman" w:hAnsi="Times New Roman" w:cs="Times New Roman"/>
          <w:b/>
          <w:bCs/>
          <w:sz w:val="24"/>
          <w:szCs w:val="24"/>
          <w:lang w:eastAsia="en-ID"/>
        </w:rPr>
        <w:t>toàn bộ cơ cấu xã hội</w:t>
      </w:r>
      <w:r w:rsidRPr="00A17C69">
        <w:rPr>
          <w:rFonts w:ascii="Times New Roman" w:eastAsia="Times New Roman" w:hAnsi="Times New Roman" w:cs="Times New Roman"/>
          <w:sz w:val="24"/>
          <w:szCs w:val="24"/>
          <w:lang w:eastAsia="en-ID"/>
        </w:rPr>
        <w:t>.</w:t>
      </w:r>
    </w:p>
    <w:p w14:paraId="207A620A" w14:textId="77777777" w:rsidR="000133E7" w:rsidRDefault="000133E7"/>
    <w:sectPr w:rsidR="00013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6709E"/>
    <w:multiLevelType w:val="multilevel"/>
    <w:tmpl w:val="4ABE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816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19"/>
    <w:rsid w:val="000133E7"/>
    <w:rsid w:val="000F0419"/>
    <w:rsid w:val="004F385E"/>
    <w:rsid w:val="00A17C69"/>
    <w:rsid w:val="00B71DEF"/>
    <w:rsid w:val="00C94333"/>
    <w:rsid w:val="00D438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05C4"/>
  <w15:chartTrackingRefBased/>
  <w15:docId w15:val="{371AD234-3EFB-4519-8322-7CDE5C34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C6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A17C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82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268</Characters>
  <Application>Microsoft Office Word</Application>
  <DocSecurity>0</DocSecurity>
  <Lines>2</Lines>
  <Paragraphs>1</Paragraphs>
  <ScaleCrop>false</ScaleCrop>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Quang,Khôi</dc:creator>
  <cp:keywords/>
  <dc:description/>
  <cp:lastModifiedBy>Tạ Quang,Khôi</cp:lastModifiedBy>
  <cp:revision>4</cp:revision>
  <dcterms:created xsi:type="dcterms:W3CDTF">2022-07-04T12:30:00Z</dcterms:created>
  <dcterms:modified xsi:type="dcterms:W3CDTF">2022-07-04T13:29:00Z</dcterms:modified>
</cp:coreProperties>
</file>