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81922" w14:textId="77777777" w:rsidR="00A45DCC" w:rsidRPr="00036492" w:rsidRDefault="00A45DCC" w:rsidP="00A45DCC">
      <w:pPr>
        <w:autoSpaceDE w:val="0"/>
        <w:autoSpaceDN w:val="0"/>
        <w:adjustRightInd w:val="0"/>
        <w:ind w:left="720" w:hanging="720"/>
        <w:jc w:val="center"/>
        <w:rPr>
          <w:sz w:val="28"/>
          <w:szCs w:val="28"/>
        </w:rPr>
      </w:pPr>
      <w:r w:rsidRPr="00036492">
        <w:rPr>
          <w:sz w:val="28"/>
          <w:szCs w:val="28"/>
        </w:rPr>
        <w:t xml:space="preserve">VIETNAM NATIONAL UNIVERSITY </w:t>
      </w:r>
      <w:r>
        <w:rPr>
          <w:sz w:val="28"/>
          <w:szCs w:val="28"/>
        </w:rPr>
        <w:t>OF</w:t>
      </w:r>
      <w:r w:rsidRPr="00036492">
        <w:rPr>
          <w:sz w:val="28"/>
          <w:szCs w:val="28"/>
        </w:rPr>
        <w:t xml:space="preserve"> HOCHIMINH CITY</w:t>
      </w:r>
    </w:p>
    <w:p w14:paraId="2608F98E" w14:textId="77777777" w:rsidR="00A45DCC" w:rsidRPr="00036492" w:rsidRDefault="00A45DCC" w:rsidP="00A45DCC">
      <w:pPr>
        <w:autoSpaceDE w:val="0"/>
        <w:autoSpaceDN w:val="0"/>
        <w:adjustRightInd w:val="0"/>
        <w:jc w:val="center"/>
        <w:rPr>
          <w:sz w:val="28"/>
          <w:szCs w:val="28"/>
        </w:rPr>
      </w:pPr>
      <w:r w:rsidRPr="00036492">
        <w:rPr>
          <w:sz w:val="28"/>
          <w:szCs w:val="28"/>
        </w:rPr>
        <w:t>THE INTERNATIONAL UNIVERSITY</w:t>
      </w:r>
    </w:p>
    <w:p w14:paraId="415A8C03" w14:textId="77777777" w:rsidR="00A45DCC" w:rsidRDefault="00A45DCC" w:rsidP="00A45DCC">
      <w:pPr>
        <w:autoSpaceDE w:val="0"/>
        <w:autoSpaceDN w:val="0"/>
        <w:adjustRightInd w:val="0"/>
        <w:jc w:val="center"/>
        <w:rPr>
          <w:sz w:val="28"/>
          <w:szCs w:val="28"/>
        </w:rPr>
      </w:pPr>
      <w:r w:rsidRPr="00036492">
        <w:rPr>
          <w:sz w:val="28"/>
          <w:szCs w:val="28"/>
        </w:rPr>
        <w:t xml:space="preserve">SCHOOL OF </w:t>
      </w:r>
      <w:r>
        <w:rPr>
          <w:sz w:val="28"/>
          <w:szCs w:val="28"/>
        </w:rPr>
        <w:t>COMPUTER SCIENCE AND ENGINEERING</w:t>
      </w:r>
    </w:p>
    <w:p w14:paraId="49BA173F" w14:textId="77777777" w:rsidR="00A45DCC" w:rsidRDefault="00A45DCC" w:rsidP="00A45DCC">
      <w:pPr>
        <w:autoSpaceDE w:val="0"/>
        <w:autoSpaceDN w:val="0"/>
        <w:adjustRightInd w:val="0"/>
        <w:jc w:val="center"/>
        <w:rPr>
          <w:sz w:val="28"/>
          <w:szCs w:val="28"/>
        </w:rPr>
      </w:pPr>
    </w:p>
    <w:p w14:paraId="031AA2A8" w14:textId="77777777" w:rsidR="00A45DCC" w:rsidRDefault="00A45DCC" w:rsidP="00A45DCC">
      <w:pPr>
        <w:autoSpaceDE w:val="0"/>
        <w:autoSpaceDN w:val="0"/>
        <w:adjustRightInd w:val="0"/>
        <w:jc w:val="center"/>
        <w:rPr>
          <w:sz w:val="28"/>
          <w:szCs w:val="28"/>
        </w:rPr>
      </w:pPr>
    </w:p>
    <w:p w14:paraId="2FDEC78C" w14:textId="1D87289E" w:rsidR="00A45DCC" w:rsidRDefault="00347921" w:rsidP="00A45DCC">
      <w:pPr>
        <w:autoSpaceDE w:val="0"/>
        <w:autoSpaceDN w:val="0"/>
        <w:adjustRightInd w:val="0"/>
        <w:jc w:val="center"/>
      </w:pPr>
      <w:r w:rsidRPr="0065336F">
        <w:rPr>
          <w:noProof/>
        </w:rPr>
        <w:drawing>
          <wp:inline distT="0" distB="0" distL="0" distR="0" wp14:anchorId="76B490E7" wp14:editId="3F8CF45B">
            <wp:extent cx="1676400" cy="1530985"/>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530985"/>
                    </a:xfrm>
                    <a:prstGeom prst="rect">
                      <a:avLst/>
                    </a:prstGeom>
                    <a:noFill/>
                    <a:ln>
                      <a:noFill/>
                    </a:ln>
                  </pic:spPr>
                </pic:pic>
              </a:graphicData>
            </a:graphic>
          </wp:inline>
        </w:drawing>
      </w:r>
    </w:p>
    <w:p w14:paraId="109A0867" w14:textId="77777777" w:rsidR="00A45DCC" w:rsidRPr="00036492" w:rsidRDefault="00A45DCC" w:rsidP="00A45DCC">
      <w:pPr>
        <w:autoSpaceDE w:val="0"/>
        <w:autoSpaceDN w:val="0"/>
        <w:adjustRightInd w:val="0"/>
        <w:jc w:val="center"/>
        <w:rPr>
          <w:sz w:val="28"/>
          <w:szCs w:val="28"/>
        </w:rPr>
      </w:pPr>
    </w:p>
    <w:p w14:paraId="004106ED" w14:textId="77777777" w:rsidR="00A45DCC" w:rsidRPr="00036492" w:rsidRDefault="00A45DCC" w:rsidP="00A45DCC">
      <w:pPr>
        <w:autoSpaceDE w:val="0"/>
        <w:autoSpaceDN w:val="0"/>
        <w:adjustRightInd w:val="0"/>
        <w:jc w:val="center"/>
        <w:rPr>
          <w:b/>
          <w:sz w:val="28"/>
          <w:szCs w:val="28"/>
        </w:rPr>
      </w:pPr>
    </w:p>
    <w:p w14:paraId="59B36BB7" w14:textId="77777777" w:rsidR="00A45DCC" w:rsidRPr="00036492" w:rsidRDefault="00A45DCC" w:rsidP="00A45DCC">
      <w:pPr>
        <w:autoSpaceDE w:val="0"/>
        <w:autoSpaceDN w:val="0"/>
        <w:adjustRightInd w:val="0"/>
        <w:jc w:val="center"/>
        <w:rPr>
          <w:sz w:val="28"/>
          <w:szCs w:val="28"/>
        </w:rPr>
      </w:pPr>
      <w:r w:rsidRPr="00036492">
        <w:rPr>
          <w:sz w:val="28"/>
          <w:szCs w:val="28"/>
        </w:rPr>
        <w:t>By</w:t>
      </w:r>
    </w:p>
    <w:p w14:paraId="53383F78" w14:textId="77777777" w:rsidR="00A45DCC" w:rsidRPr="00036492" w:rsidRDefault="00E712F3" w:rsidP="00A45DCC">
      <w:pPr>
        <w:autoSpaceDE w:val="0"/>
        <w:autoSpaceDN w:val="0"/>
        <w:adjustRightInd w:val="0"/>
        <w:jc w:val="center"/>
        <w:rPr>
          <w:sz w:val="28"/>
          <w:szCs w:val="28"/>
        </w:rPr>
      </w:pPr>
      <w:r>
        <w:rPr>
          <w:sz w:val="28"/>
          <w:szCs w:val="28"/>
        </w:rPr>
        <w:t xml:space="preserve">Dang Nguyen Truong </w:t>
      </w:r>
      <w:proofErr w:type="spellStart"/>
      <w:r>
        <w:rPr>
          <w:sz w:val="28"/>
          <w:szCs w:val="28"/>
        </w:rPr>
        <w:t>Huy</w:t>
      </w:r>
      <w:proofErr w:type="spellEnd"/>
    </w:p>
    <w:p w14:paraId="2FE7CDB7" w14:textId="77777777" w:rsidR="00A45DCC" w:rsidRPr="00036492" w:rsidRDefault="00A45DCC" w:rsidP="00A45DCC">
      <w:pPr>
        <w:autoSpaceDE w:val="0"/>
        <w:autoSpaceDN w:val="0"/>
        <w:adjustRightInd w:val="0"/>
        <w:jc w:val="center"/>
        <w:rPr>
          <w:sz w:val="28"/>
          <w:szCs w:val="28"/>
        </w:rPr>
      </w:pPr>
      <w:r w:rsidRPr="00036492">
        <w:rPr>
          <w:sz w:val="28"/>
          <w:szCs w:val="28"/>
        </w:rPr>
        <w:t xml:space="preserve"> </w:t>
      </w:r>
    </w:p>
    <w:p w14:paraId="6ACBA744" w14:textId="77777777" w:rsidR="00A45DCC" w:rsidRDefault="00A45DCC" w:rsidP="00A45DCC">
      <w:pPr>
        <w:autoSpaceDE w:val="0"/>
        <w:autoSpaceDN w:val="0"/>
        <w:adjustRightInd w:val="0"/>
        <w:jc w:val="center"/>
        <w:rPr>
          <w:sz w:val="28"/>
          <w:szCs w:val="28"/>
        </w:rPr>
      </w:pPr>
    </w:p>
    <w:p w14:paraId="21DCC7FA" w14:textId="77777777" w:rsidR="00A45DCC" w:rsidRDefault="00A45DCC" w:rsidP="00A45DCC">
      <w:pPr>
        <w:autoSpaceDE w:val="0"/>
        <w:autoSpaceDN w:val="0"/>
        <w:adjustRightInd w:val="0"/>
        <w:jc w:val="center"/>
        <w:rPr>
          <w:sz w:val="28"/>
          <w:szCs w:val="28"/>
        </w:rPr>
      </w:pPr>
    </w:p>
    <w:p w14:paraId="734AB73A" w14:textId="5395F940" w:rsidR="003717D4" w:rsidRDefault="00123A79" w:rsidP="00AE50C8">
      <w:pPr>
        <w:autoSpaceDE w:val="0"/>
        <w:autoSpaceDN w:val="0"/>
        <w:adjustRightInd w:val="0"/>
        <w:jc w:val="center"/>
        <w:rPr>
          <w:sz w:val="28"/>
          <w:szCs w:val="28"/>
        </w:rPr>
      </w:pPr>
      <w:r>
        <w:rPr>
          <w:sz w:val="28"/>
          <w:szCs w:val="28"/>
        </w:rPr>
        <w:t>Web Application for Optimizing International Freight Costs, Time, and Routes with Real-time Tracking and Disruption Handling</w:t>
      </w:r>
    </w:p>
    <w:p w14:paraId="43CB3370" w14:textId="77777777" w:rsidR="00F07F2E" w:rsidRDefault="00F07F2E" w:rsidP="00A45DCC">
      <w:pPr>
        <w:autoSpaceDE w:val="0"/>
        <w:autoSpaceDN w:val="0"/>
        <w:adjustRightInd w:val="0"/>
        <w:jc w:val="center"/>
        <w:rPr>
          <w:sz w:val="28"/>
          <w:szCs w:val="28"/>
        </w:rPr>
      </w:pPr>
    </w:p>
    <w:p w14:paraId="27D249D4" w14:textId="77777777" w:rsidR="00F07F2E" w:rsidRDefault="00F07F2E" w:rsidP="00A45DCC">
      <w:pPr>
        <w:autoSpaceDE w:val="0"/>
        <w:autoSpaceDN w:val="0"/>
        <w:adjustRightInd w:val="0"/>
        <w:jc w:val="center"/>
        <w:rPr>
          <w:sz w:val="28"/>
          <w:szCs w:val="28"/>
        </w:rPr>
      </w:pPr>
    </w:p>
    <w:p w14:paraId="628FAAFE" w14:textId="78729A08" w:rsidR="00866202" w:rsidRDefault="00A879EB" w:rsidP="00AE50C8">
      <w:pPr>
        <w:autoSpaceDE w:val="0"/>
        <w:autoSpaceDN w:val="0"/>
        <w:adjustRightInd w:val="0"/>
        <w:jc w:val="center"/>
        <w:rPr>
          <w:sz w:val="28"/>
          <w:szCs w:val="28"/>
        </w:rPr>
      </w:pPr>
      <w:r>
        <w:rPr>
          <w:sz w:val="28"/>
          <w:szCs w:val="28"/>
        </w:rPr>
        <w:t xml:space="preserve">MSc. </w:t>
      </w:r>
      <w:r w:rsidR="00F24A68">
        <w:rPr>
          <w:sz w:val="28"/>
          <w:szCs w:val="28"/>
        </w:rPr>
        <w:t>Nguyen Quang Phu</w:t>
      </w:r>
    </w:p>
    <w:p w14:paraId="57918410" w14:textId="04844BC8" w:rsidR="00866202" w:rsidRDefault="00866202" w:rsidP="00A45DCC">
      <w:pPr>
        <w:autoSpaceDE w:val="0"/>
        <w:autoSpaceDN w:val="0"/>
        <w:adjustRightInd w:val="0"/>
        <w:jc w:val="center"/>
        <w:rPr>
          <w:sz w:val="28"/>
          <w:szCs w:val="28"/>
        </w:rPr>
      </w:pPr>
    </w:p>
    <w:p w14:paraId="625BF5B2" w14:textId="7CED96C9" w:rsidR="00866202" w:rsidRDefault="00866202" w:rsidP="00A45DCC">
      <w:pPr>
        <w:autoSpaceDE w:val="0"/>
        <w:autoSpaceDN w:val="0"/>
        <w:adjustRightInd w:val="0"/>
        <w:jc w:val="center"/>
        <w:rPr>
          <w:sz w:val="28"/>
          <w:szCs w:val="28"/>
        </w:rPr>
      </w:pPr>
    </w:p>
    <w:p w14:paraId="41BE9727" w14:textId="3B87E351" w:rsidR="00866202" w:rsidRDefault="00866202" w:rsidP="00A45DCC">
      <w:pPr>
        <w:autoSpaceDE w:val="0"/>
        <w:autoSpaceDN w:val="0"/>
        <w:adjustRightInd w:val="0"/>
        <w:jc w:val="center"/>
        <w:rPr>
          <w:sz w:val="28"/>
          <w:szCs w:val="28"/>
        </w:rPr>
      </w:pPr>
    </w:p>
    <w:p w14:paraId="672876CF" w14:textId="1662E1FB" w:rsidR="00AE50C8" w:rsidRDefault="00AE50C8" w:rsidP="00A45DCC">
      <w:pPr>
        <w:autoSpaceDE w:val="0"/>
        <w:autoSpaceDN w:val="0"/>
        <w:adjustRightInd w:val="0"/>
        <w:jc w:val="center"/>
        <w:rPr>
          <w:sz w:val="28"/>
          <w:szCs w:val="28"/>
        </w:rPr>
      </w:pPr>
    </w:p>
    <w:p w14:paraId="6A841A8B" w14:textId="77777777" w:rsidR="00AE50C8" w:rsidRDefault="00AE50C8" w:rsidP="00A45DCC">
      <w:pPr>
        <w:autoSpaceDE w:val="0"/>
        <w:autoSpaceDN w:val="0"/>
        <w:adjustRightInd w:val="0"/>
        <w:jc w:val="center"/>
        <w:rPr>
          <w:sz w:val="28"/>
          <w:szCs w:val="28"/>
        </w:rPr>
      </w:pPr>
    </w:p>
    <w:p w14:paraId="7CDB632E" w14:textId="77777777" w:rsidR="00A45DCC" w:rsidRDefault="00A45DCC" w:rsidP="00A45DCC">
      <w:pPr>
        <w:autoSpaceDE w:val="0"/>
        <w:autoSpaceDN w:val="0"/>
        <w:adjustRightInd w:val="0"/>
        <w:jc w:val="center"/>
        <w:rPr>
          <w:sz w:val="28"/>
          <w:szCs w:val="28"/>
        </w:rPr>
      </w:pPr>
      <w:r w:rsidRPr="00036492">
        <w:rPr>
          <w:sz w:val="28"/>
          <w:szCs w:val="28"/>
        </w:rPr>
        <w:t xml:space="preserve">A </w:t>
      </w:r>
      <w:r>
        <w:rPr>
          <w:sz w:val="28"/>
          <w:szCs w:val="28"/>
        </w:rPr>
        <w:t>t</w:t>
      </w:r>
      <w:r w:rsidRPr="00036492">
        <w:rPr>
          <w:sz w:val="28"/>
          <w:szCs w:val="28"/>
        </w:rPr>
        <w:t xml:space="preserve">hesis submitted to the School of </w:t>
      </w:r>
      <w:r>
        <w:rPr>
          <w:sz w:val="28"/>
          <w:szCs w:val="28"/>
        </w:rPr>
        <w:t>Computer Science and Engineering</w:t>
      </w:r>
    </w:p>
    <w:p w14:paraId="0778C79D" w14:textId="36E435EF" w:rsidR="00A45DCC" w:rsidRPr="00036492" w:rsidRDefault="005A4BC2" w:rsidP="00A45DCC">
      <w:pPr>
        <w:autoSpaceDE w:val="0"/>
        <w:autoSpaceDN w:val="0"/>
        <w:adjustRightInd w:val="0"/>
        <w:jc w:val="center"/>
        <w:rPr>
          <w:sz w:val="28"/>
          <w:szCs w:val="28"/>
        </w:rPr>
      </w:pPr>
      <w:r>
        <w:rPr>
          <w:sz w:val="28"/>
          <w:szCs w:val="28"/>
        </w:rPr>
        <w:t>In</w:t>
      </w:r>
      <w:r w:rsidR="00A45DCC" w:rsidRPr="00036492">
        <w:rPr>
          <w:sz w:val="28"/>
          <w:szCs w:val="28"/>
        </w:rPr>
        <w:t xml:space="preserve"> partial fulfillment</w:t>
      </w:r>
      <w:r w:rsidR="00A45DCC">
        <w:rPr>
          <w:sz w:val="28"/>
          <w:szCs w:val="28"/>
        </w:rPr>
        <w:t xml:space="preserve"> </w:t>
      </w:r>
      <w:r w:rsidR="00A45DCC" w:rsidRPr="00036492">
        <w:rPr>
          <w:sz w:val="28"/>
          <w:szCs w:val="28"/>
        </w:rPr>
        <w:t xml:space="preserve">of the requirements for the degree of </w:t>
      </w:r>
      <w:r w:rsidR="00A45DCC" w:rsidRPr="00036492">
        <w:rPr>
          <w:sz w:val="28"/>
          <w:szCs w:val="28"/>
        </w:rPr>
        <w:br/>
        <w:t xml:space="preserve">Bachelor of </w:t>
      </w:r>
      <w:r w:rsidR="00A45DCC">
        <w:rPr>
          <w:sz w:val="28"/>
          <w:szCs w:val="28"/>
        </w:rPr>
        <w:t>Information Technology</w:t>
      </w:r>
    </w:p>
    <w:p w14:paraId="3F8E74BA" w14:textId="77777777" w:rsidR="00A45DCC" w:rsidRPr="00036492" w:rsidRDefault="00A45DCC" w:rsidP="00A45DCC">
      <w:pPr>
        <w:autoSpaceDE w:val="0"/>
        <w:autoSpaceDN w:val="0"/>
        <w:adjustRightInd w:val="0"/>
        <w:jc w:val="center"/>
        <w:rPr>
          <w:sz w:val="28"/>
          <w:szCs w:val="28"/>
        </w:rPr>
      </w:pPr>
    </w:p>
    <w:p w14:paraId="5720E13B" w14:textId="77777777" w:rsidR="00A45DCC" w:rsidRDefault="00A45DCC" w:rsidP="00A45DCC">
      <w:pPr>
        <w:autoSpaceDE w:val="0"/>
        <w:autoSpaceDN w:val="0"/>
        <w:adjustRightInd w:val="0"/>
        <w:jc w:val="center"/>
        <w:rPr>
          <w:sz w:val="28"/>
          <w:szCs w:val="28"/>
        </w:rPr>
      </w:pPr>
    </w:p>
    <w:p w14:paraId="236D7039" w14:textId="77777777" w:rsidR="00A45DCC" w:rsidRDefault="00A45DCC" w:rsidP="00A45DCC">
      <w:pPr>
        <w:autoSpaceDE w:val="0"/>
        <w:autoSpaceDN w:val="0"/>
        <w:adjustRightInd w:val="0"/>
        <w:jc w:val="center"/>
        <w:rPr>
          <w:sz w:val="28"/>
          <w:szCs w:val="28"/>
        </w:rPr>
      </w:pPr>
    </w:p>
    <w:p w14:paraId="387701BD" w14:textId="77777777" w:rsidR="00A45DCC" w:rsidRDefault="00A45DCC" w:rsidP="00A45DCC">
      <w:pPr>
        <w:autoSpaceDE w:val="0"/>
        <w:autoSpaceDN w:val="0"/>
        <w:adjustRightInd w:val="0"/>
        <w:jc w:val="center"/>
        <w:rPr>
          <w:sz w:val="28"/>
          <w:szCs w:val="28"/>
        </w:rPr>
      </w:pPr>
    </w:p>
    <w:p w14:paraId="488A90FE" w14:textId="77777777" w:rsidR="00A45DCC" w:rsidRDefault="00A45DCC" w:rsidP="00A45DCC">
      <w:pPr>
        <w:autoSpaceDE w:val="0"/>
        <w:autoSpaceDN w:val="0"/>
        <w:adjustRightInd w:val="0"/>
        <w:jc w:val="center"/>
        <w:rPr>
          <w:sz w:val="28"/>
          <w:szCs w:val="28"/>
        </w:rPr>
      </w:pPr>
    </w:p>
    <w:p w14:paraId="06E9383E" w14:textId="77777777" w:rsidR="00A45DCC" w:rsidRDefault="00A45DCC" w:rsidP="00A45DCC">
      <w:pPr>
        <w:autoSpaceDE w:val="0"/>
        <w:autoSpaceDN w:val="0"/>
        <w:adjustRightInd w:val="0"/>
        <w:jc w:val="center"/>
        <w:rPr>
          <w:sz w:val="28"/>
          <w:szCs w:val="28"/>
        </w:rPr>
      </w:pPr>
    </w:p>
    <w:p w14:paraId="54AD8531" w14:textId="77777777" w:rsidR="00A45DCC" w:rsidRDefault="00A45DCC" w:rsidP="00564426">
      <w:pPr>
        <w:autoSpaceDE w:val="0"/>
        <w:autoSpaceDN w:val="0"/>
        <w:adjustRightInd w:val="0"/>
        <w:rPr>
          <w:sz w:val="28"/>
          <w:szCs w:val="28"/>
        </w:rPr>
      </w:pPr>
    </w:p>
    <w:p w14:paraId="1FDB814B" w14:textId="77777777" w:rsidR="00B35075" w:rsidRPr="00442561" w:rsidRDefault="00A45DCC" w:rsidP="00A45DCC">
      <w:pPr>
        <w:jc w:val="center"/>
        <w:rPr>
          <w:b/>
          <w:sz w:val="25"/>
          <w:szCs w:val="25"/>
        </w:rPr>
      </w:pPr>
      <w:r>
        <w:rPr>
          <w:sz w:val="28"/>
          <w:szCs w:val="28"/>
        </w:rPr>
        <w:t>H</w:t>
      </w:r>
      <w:r w:rsidRPr="00036492">
        <w:rPr>
          <w:sz w:val="28"/>
          <w:szCs w:val="28"/>
        </w:rPr>
        <w:t>o</w:t>
      </w:r>
      <w:r>
        <w:rPr>
          <w:sz w:val="28"/>
          <w:szCs w:val="28"/>
        </w:rPr>
        <w:t xml:space="preserve"> C</w:t>
      </w:r>
      <w:r w:rsidRPr="00036492">
        <w:rPr>
          <w:sz w:val="28"/>
          <w:szCs w:val="28"/>
        </w:rPr>
        <w:t>hi</w:t>
      </w:r>
      <w:r>
        <w:rPr>
          <w:sz w:val="28"/>
          <w:szCs w:val="28"/>
        </w:rPr>
        <w:t xml:space="preserve"> M</w:t>
      </w:r>
      <w:r w:rsidRPr="00036492">
        <w:rPr>
          <w:sz w:val="28"/>
          <w:szCs w:val="28"/>
        </w:rPr>
        <w:t xml:space="preserve">inh </w:t>
      </w:r>
      <w:r>
        <w:rPr>
          <w:sz w:val="28"/>
          <w:szCs w:val="28"/>
        </w:rPr>
        <w:t>C</w:t>
      </w:r>
      <w:r w:rsidRPr="00036492">
        <w:rPr>
          <w:sz w:val="28"/>
          <w:szCs w:val="28"/>
        </w:rPr>
        <w:t>ity, Vietnam</w:t>
      </w:r>
      <w:r w:rsidRPr="00036492">
        <w:rPr>
          <w:sz w:val="28"/>
          <w:szCs w:val="28"/>
        </w:rPr>
        <w:br/>
      </w:r>
      <w:r>
        <w:rPr>
          <w:sz w:val="28"/>
          <w:szCs w:val="28"/>
        </w:rPr>
        <w:t>Year</w:t>
      </w:r>
      <w:r w:rsidR="00E712F3">
        <w:rPr>
          <w:sz w:val="28"/>
          <w:szCs w:val="28"/>
        </w:rPr>
        <w:t xml:space="preserve"> 202</w:t>
      </w:r>
      <w:r w:rsidR="004D25D2">
        <w:rPr>
          <w:sz w:val="28"/>
          <w:szCs w:val="28"/>
        </w:rPr>
        <w:t>6</w:t>
      </w:r>
    </w:p>
    <w:p w14:paraId="42FBE194" w14:textId="77777777" w:rsidR="00E712F3" w:rsidRDefault="00E712F3" w:rsidP="00A45DCC">
      <w:pPr>
        <w:autoSpaceDE w:val="0"/>
        <w:autoSpaceDN w:val="0"/>
        <w:adjustRightInd w:val="0"/>
        <w:jc w:val="center"/>
        <w:rPr>
          <w:b/>
          <w:color w:val="000000"/>
          <w:sz w:val="28"/>
          <w:szCs w:val="28"/>
        </w:rPr>
      </w:pPr>
    </w:p>
    <w:p w14:paraId="5409C19B" w14:textId="77777777" w:rsidR="00A45DCC" w:rsidRDefault="00A45DCC" w:rsidP="00A45DCC">
      <w:pPr>
        <w:autoSpaceDE w:val="0"/>
        <w:autoSpaceDN w:val="0"/>
        <w:adjustRightInd w:val="0"/>
        <w:jc w:val="center"/>
        <w:rPr>
          <w:color w:val="000000"/>
          <w:sz w:val="28"/>
          <w:szCs w:val="28"/>
        </w:rPr>
      </w:pPr>
    </w:p>
    <w:p w14:paraId="15554528" w14:textId="77777777" w:rsidR="00A45DCC" w:rsidRDefault="00A45DCC" w:rsidP="00A45DCC">
      <w:pPr>
        <w:autoSpaceDE w:val="0"/>
        <w:autoSpaceDN w:val="0"/>
        <w:adjustRightInd w:val="0"/>
        <w:jc w:val="center"/>
        <w:rPr>
          <w:color w:val="000000"/>
          <w:sz w:val="28"/>
          <w:szCs w:val="28"/>
        </w:rPr>
      </w:pPr>
    </w:p>
    <w:p w14:paraId="034ACDF3" w14:textId="77777777" w:rsidR="00A45DCC" w:rsidRDefault="00A45DCC" w:rsidP="00A45DCC">
      <w:pPr>
        <w:autoSpaceDE w:val="0"/>
        <w:autoSpaceDN w:val="0"/>
        <w:adjustRightInd w:val="0"/>
        <w:jc w:val="center"/>
        <w:rPr>
          <w:color w:val="000000"/>
          <w:sz w:val="28"/>
          <w:szCs w:val="28"/>
        </w:rPr>
      </w:pPr>
    </w:p>
    <w:p w14:paraId="67CBA284" w14:textId="77777777" w:rsidR="00A45DCC" w:rsidRDefault="00A45DCC" w:rsidP="00A45DCC">
      <w:pPr>
        <w:autoSpaceDE w:val="0"/>
        <w:autoSpaceDN w:val="0"/>
        <w:adjustRightInd w:val="0"/>
        <w:jc w:val="center"/>
        <w:rPr>
          <w:color w:val="000000"/>
          <w:sz w:val="28"/>
          <w:szCs w:val="28"/>
        </w:rPr>
      </w:pPr>
    </w:p>
    <w:p w14:paraId="0A26877D" w14:textId="77777777" w:rsidR="00A45DCC" w:rsidRDefault="00A45DCC" w:rsidP="00A45DCC">
      <w:pPr>
        <w:autoSpaceDE w:val="0"/>
        <w:autoSpaceDN w:val="0"/>
        <w:adjustRightInd w:val="0"/>
        <w:jc w:val="center"/>
        <w:rPr>
          <w:color w:val="000000"/>
          <w:sz w:val="28"/>
          <w:szCs w:val="28"/>
        </w:rPr>
      </w:pPr>
    </w:p>
    <w:p w14:paraId="03286F40" w14:textId="77777777" w:rsidR="00A45DCC" w:rsidRDefault="00A45DCC" w:rsidP="00A45DCC">
      <w:pPr>
        <w:autoSpaceDE w:val="0"/>
        <w:autoSpaceDN w:val="0"/>
        <w:adjustRightInd w:val="0"/>
        <w:ind w:left="3600"/>
        <w:jc w:val="left"/>
        <w:rPr>
          <w:color w:val="000000"/>
        </w:rPr>
      </w:pPr>
      <w:r w:rsidRPr="00437683">
        <w:rPr>
          <w:color w:val="000000"/>
        </w:rPr>
        <w:t>APPROVED BY: _______________________________</w:t>
      </w:r>
      <w:proofErr w:type="gramStart"/>
      <w:r w:rsidRPr="00437683">
        <w:rPr>
          <w:color w:val="000000"/>
        </w:rPr>
        <w:t>_ ,</w:t>
      </w:r>
      <w:proofErr w:type="gramEnd"/>
      <w:r w:rsidRPr="00437683">
        <w:rPr>
          <w:color w:val="000000"/>
        </w:rPr>
        <w:t xml:space="preserve"> </w:t>
      </w:r>
      <w:r>
        <w:rPr>
          <w:color w:val="000000"/>
        </w:rPr>
        <w:br/>
      </w:r>
    </w:p>
    <w:p w14:paraId="41409D80" w14:textId="77777777" w:rsidR="00A45DCC" w:rsidRDefault="00A45DCC" w:rsidP="00A45DCC">
      <w:pPr>
        <w:autoSpaceDE w:val="0"/>
        <w:autoSpaceDN w:val="0"/>
        <w:adjustRightInd w:val="0"/>
        <w:ind w:left="3600"/>
        <w:rPr>
          <w:color w:val="000000"/>
        </w:rPr>
      </w:pPr>
    </w:p>
    <w:p w14:paraId="66E71AA1" w14:textId="77777777" w:rsidR="00A45DCC" w:rsidRDefault="00A45DCC" w:rsidP="00A45DCC">
      <w:pPr>
        <w:autoSpaceDE w:val="0"/>
        <w:autoSpaceDN w:val="0"/>
        <w:adjustRightInd w:val="0"/>
        <w:ind w:left="3600"/>
        <w:rPr>
          <w:color w:val="000000"/>
        </w:rPr>
      </w:pPr>
    </w:p>
    <w:p w14:paraId="4AF58F3E" w14:textId="77777777" w:rsidR="00A45DCC" w:rsidRDefault="00A45DCC" w:rsidP="00A45DCC">
      <w:pPr>
        <w:autoSpaceDE w:val="0"/>
        <w:autoSpaceDN w:val="0"/>
        <w:adjustRightInd w:val="0"/>
        <w:ind w:left="3600"/>
        <w:rPr>
          <w:color w:val="000000"/>
        </w:rPr>
      </w:pPr>
      <w:r w:rsidRPr="00437683">
        <w:rPr>
          <w:color w:val="000000"/>
        </w:rPr>
        <w:t xml:space="preserve">________________________________ </w:t>
      </w:r>
      <w:r>
        <w:rPr>
          <w:color w:val="000000"/>
        </w:rPr>
        <w:br/>
      </w:r>
    </w:p>
    <w:p w14:paraId="498527EC" w14:textId="77777777" w:rsidR="00A45DCC" w:rsidRDefault="00A45DCC" w:rsidP="00A45DCC">
      <w:pPr>
        <w:autoSpaceDE w:val="0"/>
        <w:autoSpaceDN w:val="0"/>
        <w:adjustRightInd w:val="0"/>
        <w:ind w:left="3600"/>
        <w:rPr>
          <w:color w:val="000000"/>
        </w:rPr>
      </w:pPr>
    </w:p>
    <w:p w14:paraId="14595FE1" w14:textId="77777777" w:rsidR="00A45DCC" w:rsidRDefault="00A45DCC" w:rsidP="00A45DCC">
      <w:pPr>
        <w:autoSpaceDE w:val="0"/>
        <w:autoSpaceDN w:val="0"/>
        <w:adjustRightInd w:val="0"/>
        <w:ind w:left="3600"/>
        <w:rPr>
          <w:color w:val="000000"/>
        </w:rPr>
      </w:pPr>
    </w:p>
    <w:p w14:paraId="43BFF7BB" w14:textId="77777777" w:rsidR="00A45DCC" w:rsidRDefault="00A45DCC" w:rsidP="00A45DCC">
      <w:pPr>
        <w:autoSpaceDE w:val="0"/>
        <w:autoSpaceDN w:val="0"/>
        <w:adjustRightInd w:val="0"/>
        <w:ind w:left="3600"/>
        <w:rPr>
          <w:color w:val="000000"/>
        </w:rPr>
      </w:pPr>
      <w:r w:rsidRPr="00437683">
        <w:rPr>
          <w:color w:val="000000"/>
        </w:rPr>
        <w:t xml:space="preserve">________________________________ </w:t>
      </w:r>
      <w:r>
        <w:rPr>
          <w:color w:val="000000"/>
        </w:rPr>
        <w:br/>
      </w:r>
    </w:p>
    <w:p w14:paraId="368F953B" w14:textId="77777777" w:rsidR="00A45DCC" w:rsidRDefault="00A45DCC" w:rsidP="00E712F3">
      <w:pPr>
        <w:autoSpaceDE w:val="0"/>
        <w:autoSpaceDN w:val="0"/>
        <w:adjustRightInd w:val="0"/>
        <w:rPr>
          <w:color w:val="000000"/>
        </w:rPr>
      </w:pPr>
    </w:p>
    <w:p w14:paraId="3D5CB92C" w14:textId="77777777" w:rsidR="00A45DCC" w:rsidRDefault="00A45DCC" w:rsidP="00A45DCC">
      <w:pPr>
        <w:autoSpaceDE w:val="0"/>
        <w:autoSpaceDN w:val="0"/>
        <w:adjustRightInd w:val="0"/>
        <w:ind w:left="3600"/>
        <w:rPr>
          <w:color w:val="000000"/>
        </w:rPr>
      </w:pPr>
    </w:p>
    <w:p w14:paraId="2938A46D" w14:textId="77777777" w:rsidR="00A45DCC" w:rsidRDefault="00A45DCC" w:rsidP="00A45DCC">
      <w:pPr>
        <w:autoSpaceDE w:val="0"/>
        <w:autoSpaceDN w:val="0"/>
        <w:adjustRightInd w:val="0"/>
        <w:ind w:left="3600"/>
        <w:rPr>
          <w:color w:val="000000"/>
        </w:rPr>
      </w:pPr>
      <w:r w:rsidRPr="00437683">
        <w:rPr>
          <w:color w:val="000000"/>
        </w:rPr>
        <w:t xml:space="preserve">________________________________ </w:t>
      </w:r>
      <w:r>
        <w:rPr>
          <w:color w:val="000000"/>
        </w:rPr>
        <w:br/>
      </w:r>
    </w:p>
    <w:p w14:paraId="7D08C276" w14:textId="77777777" w:rsidR="00A45DCC" w:rsidRDefault="00A45DCC" w:rsidP="00A45DCC">
      <w:pPr>
        <w:autoSpaceDE w:val="0"/>
        <w:autoSpaceDN w:val="0"/>
        <w:adjustRightInd w:val="0"/>
        <w:ind w:left="3600"/>
        <w:rPr>
          <w:color w:val="000000"/>
        </w:rPr>
      </w:pPr>
    </w:p>
    <w:p w14:paraId="5419130A" w14:textId="77777777" w:rsidR="00A45DCC" w:rsidRDefault="00A45DCC" w:rsidP="00A45DCC">
      <w:pPr>
        <w:autoSpaceDE w:val="0"/>
        <w:autoSpaceDN w:val="0"/>
        <w:adjustRightInd w:val="0"/>
        <w:ind w:left="3600"/>
        <w:rPr>
          <w:color w:val="000000"/>
        </w:rPr>
      </w:pPr>
    </w:p>
    <w:p w14:paraId="60FC4F4E" w14:textId="77777777" w:rsidR="00A45DCC" w:rsidRPr="00437683" w:rsidRDefault="00A45DCC" w:rsidP="00A45DCC">
      <w:pPr>
        <w:autoSpaceDE w:val="0"/>
        <w:autoSpaceDN w:val="0"/>
        <w:adjustRightInd w:val="0"/>
        <w:ind w:left="3600"/>
        <w:rPr>
          <w:color w:val="000000"/>
        </w:rPr>
      </w:pPr>
      <w:r w:rsidRPr="00437683">
        <w:rPr>
          <w:color w:val="000000"/>
        </w:rPr>
        <w:t xml:space="preserve">________________________________ </w:t>
      </w:r>
      <w:r>
        <w:rPr>
          <w:color w:val="000000"/>
        </w:rPr>
        <w:br/>
      </w:r>
    </w:p>
    <w:p w14:paraId="4A7B5A06" w14:textId="77777777" w:rsidR="00A45DCC" w:rsidRDefault="00A45DCC" w:rsidP="00A45DCC">
      <w:pPr>
        <w:autoSpaceDE w:val="0"/>
        <w:autoSpaceDN w:val="0"/>
        <w:adjustRightInd w:val="0"/>
        <w:ind w:left="3600"/>
        <w:rPr>
          <w:color w:val="000000"/>
        </w:rPr>
      </w:pPr>
    </w:p>
    <w:p w14:paraId="7939673A" w14:textId="77777777" w:rsidR="00A45DCC" w:rsidRPr="00437683" w:rsidRDefault="00A45DCC" w:rsidP="00A45DCC">
      <w:pPr>
        <w:autoSpaceDE w:val="0"/>
        <w:autoSpaceDN w:val="0"/>
        <w:adjustRightInd w:val="0"/>
        <w:ind w:left="3600"/>
        <w:rPr>
          <w:color w:val="000000"/>
        </w:rPr>
      </w:pPr>
    </w:p>
    <w:p w14:paraId="2A3A0E1D" w14:textId="77777777" w:rsidR="00A45DCC" w:rsidRDefault="00A45DCC" w:rsidP="00A45DCC">
      <w:pPr>
        <w:autoSpaceDE w:val="0"/>
        <w:autoSpaceDN w:val="0"/>
        <w:adjustRightInd w:val="0"/>
        <w:ind w:left="3600"/>
        <w:jc w:val="center"/>
        <w:rPr>
          <w:color w:val="000000"/>
        </w:rPr>
      </w:pPr>
      <w:r w:rsidRPr="00437683">
        <w:rPr>
          <w:color w:val="000000"/>
        </w:rPr>
        <w:t xml:space="preserve">THESIS COMMITTEE </w:t>
      </w:r>
      <w:r w:rsidRPr="00437683">
        <w:rPr>
          <w:color w:val="000000"/>
        </w:rPr>
        <w:br/>
      </w:r>
    </w:p>
    <w:p w14:paraId="103C33B2" w14:textId="77777777" w:rsidR="00A45DCC" w:rsidRDefault="00A45DCC" w:rsidP="00A45DCC">
      <w:pPr>
        <w:autoSpaceDE w:val="0"/>
        <w:autoSpaceDN w:val="0"/>
        <w:adjustRightInd w:val="0"/>
        <w:jc w:val="left"/>
        <w:rPr>
          <w:color w:val="000000"/>
        </w:rPr>
      </w:pPr>
    </w:p>
    <w:p w14:paraId="7098003D" w14:textId="77777777" w:rsidR="00A45DCC" w:rsidRDefault="00A45DCC" w:rsidP="00A45DCC">
      <w:pPr>
        <w:autoSpaceDE w:val="0"/>
        <w:autoSpaceDN w:val="0"/>
        <w:adjustRightInd w:val="0"/>
        <w:jc w:val="left"/>
        <w:rPr>
          <w:color w:val="000000"/>
        </w:rPr>
      </w:pPr>
    </w:p>
    <w:p w14:paraId="124E166E" w14:textId="77777777" w:rsidR="00A45DCC" w:rsidRDefault="00A45DCC" w:rsidP="00A45DCC">
      <w:pPr>
        <w:autoSpaceDE w:val="0"/>
        <w:autoSpaceDN w:val="0"/>
        <w:adjustRightInd w:val="0"/>
        <w:jc w:val="left"/>
        <w:rPr>
          <w:color w:val="000000"/>
        </w:rPr>
      </w:pPr>
    </w:p>
    <w:p w14:paraId="58BF2D96" w14:textId="77777777" w:rsidR="00A45DCC" w:rsidRDefault="00A45DCC" w:rsidP="00A45DCC">
      <w:pPr>
        <w:autoSpaceDE w:val="0"/>
        <w:autoSpaceDN w:val="0"/>
        <w:adjustRightInd w:val="0"/>
        <w:jc w:val="left"/>
        <w:rPr>
          <w:color w:val="000000"/>
        </w:rPr>
      </w:pPr>
    </w:p>
    <w:p w14:paraId="3944B31A" w14:textId="77777777" w:rsidR="00A45DCC" w:rsidRDefault="00A45DCC" w:rsidP="00A45DCC">
      <w:pPr>
        <w:autoSpaceDE w:val="0"/>
        <w:autoSpaceDN w:val="0"/>
        <w:adjustRightInd w:val="0"/>
        <w:jc w:val="left"/>
        <w:rPr>
          <w:color w:val="000000"/>
        </w:rPr>
      </w:pPr>
    </w:p>
    <w:p w14:paraId="1B97BD98" w14:textId="77777777" w:rsidR="00A45DCC" w:rsidRDefault="00A45DCC" w:rsidP="00A45DCC">
      <w:pPr>
        <w:autoSpaceDE w:val="0"/>
        <w:autoSpaceDN w:val="0"/>
        <w:adjustRightInd w:val="0"/>
        <w:jc w:val="left"/>
        <w:rPr>
          <w:color w:val="000000"/>
        </w:rPr>
      </w:pPr>
    </w:p>
    <w:p w14:paraId="27513F32" w14:textId="3A0E9E65" w:rsidR="00A45DCC" w:rsidRDefault="00A45DCC" w:rsidP="00A45DCC">
      <w:pPr>
        <w:autoSpaceDE w:val="0"/>
        <w:autoSpaceDN w:val="0"/>
        <w:adjustRightInd w:val="0"/>
        <w:jc w:val="left"/>
        <w:rPr>
          <w:color w:val="000000"/>
        </w:rPr>
      </w:pPr>
    </w:p>
    <w:p w14:paraId="5DDF6B98" w14:textId="5F2F9D6E" w:rsidR="00AE50C8" w:rsidRDefault="00AE50C8" w:rsidP="00A45DCC">
      <w:pPr>
        <w:autoSpaceDE w:val="0"/>
        <w:autoSpaceDN w:val="0"/>
        <w:adjustRightInd w:val="0"/>
        <w:jc w:val="left"/>
        <w:rPr>
          <w:color w:val="000000"/>
        </w:rPr>
      </w:pPr>
    </w:p>
    <w:p w14:paraId="40B75E6D" w14:textId="55AE50CA" w:rsidR="00AE50C8" w:rsidRDefault="00AE50C8" w:rsidP="00A45DCC">
      <w:pPr>
        <w:autoSpaceDE w:val="0"/>
        <w:autoSpaceDN w:val="0"/>
        <w:adjustRightInd w:val="0"/>
        <w:jc w:val="left"/>
        <w:rPr>
          <w:color w:val="000000"/>
        </w:rPr>
      </w:pPr>
    </w:p>
    <w:p w14:paraId="1B5E4361" w14:textId="0A4BAC98" w:rsidR="00AE50C8" w:rsidRDefault="00AE50C8" w:rsidP="00A45DCC">
      <w:pPr>
        <w:autoSpaceDE w:val="0"/>
        <w:autoSpaceDN w:val="0"/>
        <w:adjustRightInd w:val="0"/>
        <w:jc w:val="left"/>
        <w:rPr>
          <w:color w:val="000000"/>
        </w:rPr>
      </w:pPr>
    </w:p>
    <w:p w14:paraId="1428FA38" w14:textId="0313F643" w:rsidR="00AE50C8" w:rsidRDefault="00AE50C8" w:rsidP="00A45DCC">
      <w:pPr>
        <w:autoSpaceDE w:val="0"/>
        <w:autoSpaceDN w:val="0"/>
        <w:adjustRightInd w:val="0"/>
        <w:jc w:val="left"/>
        <w:rPr>
          <w:color w:val="000000"/>
        </w:rPr>
      </w:pPr>
    </w:p>
    <w:p w14:paraId="2FDB197E" w14:textId="036DD69D" w:rsidR="00AE50C8" w:rsidRDefault="00AE50C8" w:rsidP="00A45DCC">
      <w:pPr>
        <w:autoSpaceDE w:val="0"/>
        <w:autoSpaceDN w:val="0"/>
        <w:adjustRightInd w:val="0"/>
        <w:jc w:val="left"/>
        <w:rPr>
          <w:color w:val="000000"/>
        </w:rPr>
      </w:pPr>
    </w:p>
    <w:p w14:paraId="27CEF55E" w14:textId="49A7D0B1" w:rsidR="00AE50C8" w:rsidRDefault="00AE50C8" w:rsidP="00A45DCC">
      <w:pPr>
        <w:autoSpaceDE w:val="0"/>
        <w:autoSpaceDN w:val="0"/>
        <w:adjustRightInd w:val="0"/>
        <w:jc w:val="left"/>
        <w:rPr>
          <w:color w:val="000000"/>
        </w:rPr>
      </w:pPr>
    </w:p>
    <w:p w14:paraId="45FE0352" w14:textId="3CD245A5" w:rsidR="00AE50C8" w:rsidRDefault="00AE50C8" w:rsidP="00A45DCC">
      <w:pPr>
        <w:autoSpaceDE w:val="0"/>
        <w:autoSpaceDN w:val="0"/>
        <w:adjustRightInd w:val="0"/>
        <w:jc w:val="left"/>
        <w:rPr>
          <w:color w:val="000000"/>
        </w:rPr>
      </w:pPr>
    </w:p>
    <w:p w14:paraId="69C69126" w14:textId="01BB4037" w:rsidR="00AE50C8" w:rsidRDefault="00AE50C8" w:rsidP="00A45DCC">
      <w:pPr>
        <w:autoSpaceDE w:val="0"/>
        <w:autoSpaceDN w:val="0"/>
        <w:adjustRightInd w:val="0"/>
        <w:jc w:val="left"/>
        <w:rPr>
          <w:color w:val="000000"/>
        </w:rPr>
      </w:pPr>
    </w:p>
    <w:p w14:paraId="079B368E" w14:textId="68889E62" w:rsidR="00AE50C8" w:rsidRDefault="00AE50C8" w:rsidP="00A45DCC">
      <w:pPr>
        <w:autoSpaceDE w:val="0"/>
        <w:autoSpaceDN w:val="0"/>
        <w:adjustRightInd w:val="0"/>
        <w:jc w:val="left"/>
        <w:rPr>
          <w:color w:val="000000"/>
        </w:rPr>
      </w:pPr>
    </w:p>
    <w:p w14:paraId="5C30FA4B" w14:textId="77777777" w:rsidR="00AE50C8" w:rsidRDefault="00AE50C8" w:rsidP="00A45DCC">
      <w:pPr>
        <w:autoSpaceDE w:val="0"/>
        <w:autoSpaceDN w:val="0"/>
        <w:adjustRightInd w:val="0"/>
        <w:jc w:val="left"/>
        <w:rPr>
          <w:color w:val="000000"/>
        </w:rPr>
      </w:pPr>
    </w:p>
    <w:p w14:paraId="5A900126" w14:textId="77777777" w:rsidR="00A45DCC" w:rsidRDefault="00A45DCC" w:rsidP="00A45DCC">
      <w:pPr>
        <w:autoSpaceDE w:val="0"/>
        <w:autoSpaceDN w:val="0"/>
        <w:adjustRightInd w:val="0"/>
        <w:jc w:val="left"/>
        <w:rPr>
          <w:color w:val="000000"/>
        </w:rPr>
      </w:pPr>
    </w:p>
    <w:p w14:paraId="6188FE85" w14:textId="77777777" w:rsidR="00A45DCC" w:rsidRPr="006109E7" w:rsidRDefault="00F51617" w:rsidP="006109E7">
      <w:pPr>
        <w:pStyle w:val="Heading1"/>
        <w:jc w:val="center"/>
      </w:pPr>
      <w:bookmarkStart w:id="0" w:name="_Toc454446465"/>
      <w:bookmarkStart w:id="1" w:name="_Toc216896928"/>
      <w:bookmarkStart w:id="2" w:name="_Toc216898206"/>
      <w:bookmarkStart w:id="3" w:name="_Toc216934025"/>
      <w:bookmarkStart w:id="4" w:name="_Toc216948222"/>
      <w:bookmarkStart w:id="5" w:name="_Toc217034685"/>
      <w:bookmarkStart w:id="6" w:name="_Toc229956076"/>
      <w:r w:rsidRPr="006109E7">
        <w:lastRenderedPageBreak/>
        <w:t>ACKNOWLE</w:t>
      </w:r>
      <w:r w:rsidR="00D33543">
        <w:t>DG</w:t>
      </w:r>
      <w:r w:rsidRPr="006109E7">
        <w:t>MENTS</w:t>
      </w:r>
      <w:bookmarkEnd w:id="0"/>
      <w:bookmarkEnd w:id="1"/>
      <w:bookmarkEnd w:id="2"/>
      <w:bookmarkEnd w:id="3"/>
      <w:bookmarkEnd w:id="4"/>
      <w:bookmarkEnd w:id="5"/>
      <w:bookmarkEnd w:id="6"/>
    </w:p>
    <w:p w14:paraId="5F992DD9" w14:textId="77777777" w:rsidR="00A45DCC" w:rsidRDefault="00A45DCC" w:rsidP="00A45DCC">
      <w:pPr>
        <w:autoSpaceDE w:val="0"/>
        <w:autoSpaceDN w:val="0"/>
        <w:adjustRightInd w:val="0"/>
        <w:spacing w:line="360" w:lineRule="auto"/>
        <w:rPr>
          <w:color w:val="000000"/>
          <w:sz w:val="28"/>
          <w:szCs w:val="28"/>
        </w:rPr>
      </w:pPr>
    </w:p>
    <w:p w14:paraId="1280CF80" w14:textId="7FDA63A4" w:rsidR="00832ED0" w:rsidRPr="00832ED0" w:rsidRDefault="00832ED0" w:rsidP="00832ED0">
      <w:pPr>
        <w:autoSpaceDE w:val="0"/>
        <w:autoSpaceDN w:val="0"/>
        <w:adjustRightInd w:val="0"/>
        <w:spacing w:line="360" w:lineRule="auto"/>
        <w:ind w:firstLine="1080"/>
        <w:rPr>
          <w:color w:val="000000"/>
        </w:rPr>
      </w:pPr>
      <w:r w:rsidRPr="00832ED0">
        <w:rPr>
          <w:color w:val="000000"/>
        </w:rPr>
        <w:t>I extend my deepest gratitude to my supervisor, Nguyen Quang Phu, for his invaluable guidance, insightful feedback, and unwavering support throughout this project. His expertise and encouragement were instrumental in shaping the direction and quality of this thesis.</w:t>
      </w:r>
    </w:p>
    <w:p w14:paraId="4DBED283" w14:textId="53929F13" w:rsidR="00A45DCC" w:rsidRDefault="00832ED0" w:rsidP="000A36F1">
      <w:pPr>
        <w:autoSpaceDE w:val="0"/>
        <w:autoSpaceDN w:val="0"/>
        <w:adjustRightInd w:val="0"/>
        <w:spacing w:line="360" w:lineRule="auto"/>
        <w:ind w:firstLine="1080"/>
        <w:rPr>
          <w:color w:val="000000"/>
        </w:rPr>
      </w:pPr>
      <w:r w:rsidRPr="00832ED0">
        <w:rPr>
          <w:color w:val="000000"/>
        </w:rPr>
        <w:t>I am particularly grateful to VN Express International Delivery Company Limited (VNEX</w:t>
      </w:r>
      <w:r>
        <w:rPr>
          <w:color w:val="000000"/>
        </w:rPr>
        <w:t>ID)</w:t>
      </w:r>
      <w:r w:rsidRPr="00832ED0">
        <w:rPr>
          <w:color w:val="000000"/>
        </w:rPr>
        <w:t xml:space="preserve"> for their generous cooperation. The company kindly provided access to real operational data and granted approval for its use in this study under strict anonymization protocols. Their</w:t>
      </w:r>
      <w:r w:rsidR="00A72CD3">
        <w:rPr>
          <w:color w:val="000000"/>
        </w:rPr>
        <w:t xml:space="preserve"> cooperation</w:t>
      </w:r>
      <w:r w:rsidRPr="00832ED0">
        <w:rPr>
          <w:color w:val="000000"/>
        </w:rPr>
        <w:t xml:space="preserve"> to share practical insights and operational context greatly </w:t>
      </w:r>
      <w:r w:rsidR="005A4BC2">
        <w:rPr>
          <w:color w:val="000000"/>
        </w:rPr>
        <w:t>improved</w:t>
      </w:r>
      <w:r w:rsidR="009E7D7F">
        <w:rPr>
          <w:color w:val="000000"/>
        </w:rPr>
        <w:t xml:space="preserve"> </w:t>
      </w:r>
      <w:r w:rsidRPr="00832ED0">
        <w:rPr>
          <w:color w:val="000000"/>
        </w:rPr>
        <w:t>the system design, implementation, and evaluation presented in this thesis.</w:t>
      </w:r>
    </w:p>
    <w:p w14:paraId="2C9EDD55" w14:textId="77777777" w:rsidR="00A45DCC" w:rsidRDefault="00A45DCC" w:rsidP="00A45DCC">
      <w:pPr>
        <w:autoSpaceDE w:val="0"/>
        <w:autoSpaceDN w:val="0"/>
        <w:adjustRightInd w:val="0"/>
        <w:spacing w:line="360" w:lineRule="auto"/>
        <w:rPr>
          <w:color w:val="000000"/>
        </w:rPr>
      </w:pPr>
    </w:p>
    <w:p w14:paraId="659DD560" w14:textId="77777777" w:rsidR="00A45DCC" w:rsidRDefault="00A45DCC" w:rsidP="00A45DCC">
      <w:pPr>
        <w:autoSpaceDE w:val="0"/>
        <w:autoSpaceDN w:val="0"/>
        <w:adjustRightInd w:val="0"/>
        <w:spacing w:line="360" w:lineRule="auto"/>
        <w:rPr>
          <w:color w:val="000000"/>
        </w:rPr>
      </w:pPr>
    </w:p>
    <w:p w14:paraId="730FB95C" w14:textId="77777777" w:rsidR="00A45DCC" w:rsidRDefault="00A45DCC" w:rsidP="00A45DCC">
      <w:pPr>
        <w:autoSpaceDE w:val="0"/>
        <w:autoSpaceDN w:val="0"/>
        <w:adjustRightInd w:val="0"/>
        <w:spacing w:line="360" w:lineRule="auto"/>
        <w:rPr>
          <w:color w:val="000000"/>
        </w:rPr>
      </w:pPr>
    </w:p>
    <w:p w14:paraId="3D46F76E" w14:textId="77777777" w:rsidR="00A45DCC" w:rsidRDefault="00A45DCC" w:rsidP="00A45DCC">
      <w:pPr>
        <w:autoSpaceDE w:val="0"/>
        <w:autoSpaceDN w:val="0"/>
        <w:adjustRightInd w:val="0"/>
        <w:spacing w:line="360" w:lineRule="auto"/>
        <w:rPr>
          <w:color w:val="000000"/>
        </w:rPr>
      </w:pPr>
    </w:p>
    <w:p w14:paraId="668F1E49" w14:textId="77777777" w:rsidR="00A45DCC" w:rsidRDefault="00A45DCC" w:rsidP="00A45DCC">
      <w:pPr>
        <w:autoSpaceDE w:val="0"/>
        <w:autoSpaceDN w:val="0"/>
        <w:adjustRightInd w:val="0"/>
        <w:spacing w:line="360" w:lineRule="auto"/>
        <w:rPr>
          <w:color w:val="000000"/>
        </w:rPr>
      </w:pPr>
    </w:p>
    <w:p w14:paraId="1B89C2DE" w14:textId="77777777" w:rsidR="00A45DCC" w:rsidRDefault="00A45DCC" w:rsidP="00A45DCC">
      <w:pPr>
        <w:autoSpaceDE w:val="0"/>
        <w:autoSpaceDN w:val="0"/>
        <w:adjustRightInd w:val="0"/>
        <w:spacing w:line="360" w:lineRule="auto"/>
        <w:rPr>
          <w:color w:val="000000"/>
        </w:rPr>
      </w:pPr>
    </w:p>
    <w:p w14:paraId="0F058B27" w14:textId="77777777" w:rsidR="00A45DCC" w:rsidRDefault="00A45DCC" w:rsidP="00A45DCC">
      <w:pPr>
        <w:autoSpaceDE w:val="0"/>
        <w:autoSpaceDN w:val="0"/>
        <w:adjustRightInd w:val="0"/>
        <w:spacing w:line="360" w:lineRule="auto"/>
        <w:rPr>
          <w:color w:val="000000"/>
        </w:rPr>
      </w:pPr>
    </w:p>
    <w:p w14:paraId="62B81C1A" w14:textId="77777777" w:rsidR="00A45DCC" w:rsidRDefault="00A45DCC" w:rsidP="00A45DCC">
      <w:pPr>
        <w:autoSpaceDE w:val="0"/>
        <w:autoSpaceDN w:val="0"/>
        <w:adjustRightInd w:val="0"/>
        <w:spacing w:line="360" w:lineRule="auto"/>
        <w:rPr>
          <w:color w:val="000000"/>
        </w:rPr>
      </w:pPr>
    </w:p>
    <w:p w14:paraId="659EA965" w14:textId="47B99001" w:rsidR="00A45DCC" w:rsidRDefault="00A45DCC" w:rsidP="00A45DCC">
      <w:pPr>
        <w:autoSpaceDE w:val="0"/>
        <w:autoSpaceDN w:val="0"/>
        <w:adjustRightInd w:val="0"/>
        <w:spacing w:line="360" w:lineRule="auto"/>
        <w:rPr>
          <w:color w:val="000000"/>
        </w:rPr>
      </w:pPr>
    </w:p>
    <w:p w14:paraId="34D6523A" w14:textId="1D1D4913" w:rsidR="00866202" w:rsidRDefault="00866202" w:rsidP="00A45DCC">
      <w:pPr>
        <w:autoSpaceDE w:val="0"/>
        <w:autoSpaceDN w:val="0"/>
        <w:adjustRightInd w:val="0"/>
        <w:spacing w:line="360" w:lineRule="auto"/>
        <w:rPr>
          <w:color w:val="000000"/>
        </w:rPr>
      </w:pPr>
    </w:p>
    <w:p w14:paraId="078914C1" w14:textId="30EDE217" w:rsidR="00866202" w:rsidRDefault="00866202" w:rsidP="00A45DCC">
      <w:pPr>
        <w:autoSpaceDE w:val="0"/>
        <w:autoSpaceDN w:val="0"/>
        <w:adjustRightInd w:val="0"/>
        <w:spacing w:line="360" w:lineRule="auto"/>
        <w:rPr>
          <w:color w:val="000000"/>
        </w:rPr>
      </w:pPr>
    </w:p>
    <w:p w14:paraId="31076C1D" w14:textId="04CB73A0" w:rsidR="00866202" w:rsidRDefault="00866202" w:rsidP="00A45DCC">
      <w:pPr>
        <w:autoSpaceDE w:val="0"/>
        <w:autoSpaceDN w:val="0"/>
        <w:adjustRightInd w:val="0"/>
        <w:spacing w:line="360" w:lineRule="auto"/>
        <w:rPr>
          <w:color w:val="000000"/>
        </w:rPr>
      </w:pPr>
    </w:p>
    <w:p w14:paraId="0C1F617F" w14:textId="2AEC0A99" w:rsidR="00866202" w:rsidRDefault="00866202" w:rsidP="00A45DCC">
      <w:pPr>
        <w:autoSpaceDE w:val="0"/>
        <w:autoSpaceDN w:val="0"/>
        <w:adjustRightInd w:val="0"/>
        <w:spacing w:line="360" w:lineRule="auto"/>
        <w:rPr>
          <w:color w:val="000000"/>
        </w:rPr>
      </w:pPr>
    </w:p>
    <w:p w14:paraId="3C5F51AB" w14:textId="2FCCEEE7" w:rsidR="00866202" w:rsidRDefault="00866202" w:rsidP="00A45DCC">
      <w:pPr>
        <w:autoSpaceDE w:val="0"/>
        <w:autoSpaceDN w:val="0"/>
        <w:adjustRightInd w:val="0"/>
        <w:spacing w:line="360" w:lineRule="auto"/>
        <w:rPr>
          <w:color w:val="000000"/>
        </w:rPr>
      </w:pPr>
    </w:p>
    <w:p w14:paraId="63F5EF54" w14:textId="6CEB5A6E" w:rsidR="00866202" w:rsidRDefault="00866202" w:rsidP="00A45DCC">
      <w:pPr>
        <w:autoSpaceDE w:val="0"/>
        <w:autoSpaceDN w:val="0"/>
        <w:adjustRightInd w:val="0"/>
        <w:spacing w:line="360" w:lineRule="auto"/>
        <w:rPr>
          <w:color w:val="000000"/>
        </w:rPr>
      </w:pPr>
    </w:p>
    <w:p w14:paraId="1BF923E7" w14:textId="3FE304CC" w:rsidR="00866202" w:rsidRDefault="00866202" w:rsidP="00A45DCC">
      <w:pPr>
        <w:autoSpaceDE w:val="0"/>
        <w:autoSpaceDN w:val="0"/>
        <w:adjustRightInd w:val="0"/>
        <w:spacing w:line="360" w:lineRule="auto"/>
        <w:rPr>
          <w:color w:val="000000"/>
        </w:rPr>
      </w:pPr>
    </w:p>
    <w:p w14:paraId="033BE293" w14:textId="2B6FDA6D" w:rsidR="00866202" w:rsidRDefault="00866202" w:rsidP="00A45DCC">
      <w:pPr>
        <w:autoSpaceDE w:val="0"/>
        <w:autoSpaceDN w:val="0"/>
        <w:adjustRightInd w:val="0"/>
        <w:spacing w:line="360" w:lineRule="auto"/>
        <w:rPr>
          <w:color w:val="000000"/>
        </w:rPr>
      </w:pPr>
    </w:p>
    <w:p w14:paraId="7D1B43D7" w14:textId="77777777" w:rsidR="00866202" w:rsidRDefault="00866202" w:rsidP="00A45DCC">
      <w:pPr>
        <w:autoSpaceDE w:val="0"/>
        <w:autoSpaceDN w:val="0"/>
        <w:adjustRightInd w:val="0"/>
        <w:spacing w:line="360" w:lineRule="auto"/>
        <w:rPr>
          <w:color w:val="000000"/>
        </w:rPr>
      </w:pPr>
    </w:p>
    <w:p w14:paraId="12D57CBC" w14:textId="78A0E6A4" w:rsidR="00AF5A08" w:rsidRDefault="00AF5A08" w:rsidP="000469C0"/>
    <w:p w14:paraId="4FBD2C7F" w14:textId="77777777" w:rsidR="00A72CD3" w:rsidRDefault="00A72CD3" w:rsidP="000469C0"/>
    <w:p w14:paraId="6118BE2E" w14:textId="77777777" w:rsidR="000A36F1" w:rsidRDefault="000A36F1">
      <w:pPr>
        <w:jc w:val="left"/>
        <w:rPr>
          <w:rFonts w:ascii="Calibri Light" w:eastAsia="Times New Roman" w:hAnsi="Calibri Light"/>
          <w:color w:val="2F5496"/>
          <w:sz w:val="32"/>
          <w:szCs w:val="32"/>
        </w:rPr>
      </w:pPr>
      <w:r>
        <w:br w:type="page"/>
      </w:r>
    </w:p>
    <w:p w14:paraId="231EE123" w14:textId="50121768" w:rsidR="00DF34C7" w:rsidRDefault="007F3677">
      <w:pPr>
        <w:pStyle w:val="TOCHeading"/>
      </w:pPr>
      <w:r>
        <w:lastRenderedPageBreak/>
        <w:t xml:space="preserve">Table of </w:t>
      </w:r>
      <w:r w:rsidR="00DF34C7">
        <w:t>Contents</w:t>
      </w:r>
    </w:p>
    <w:p w14:paraId="5727C938" w14:textId="1C5E1048" w:rsidR="009E7D7F" w:rsidRDefault="00DF34C7">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956076" w:history="1">
        <w:r w:rsidR="009E7D7F" w:rsidRPr="001E2961">
          <w:rPr>
            <w:rStyle w:val="Hyperlink"/>
            <w:noProof/>
          </w:rPr>
          <w:t>ACKNOWLEDGMENTS</w:t>
        </w:r>
        <w:r w:rsidR="009E7D7F">
          <w:rPr>
            <w:noProof/>
            <w:webHidden/>
          </w:rPr>
          <w:tab/>
        </w:r>
        <w:r w:rsidR="009E7D7F">
          <w:rPr>
            <w:noProof/>
            <w:webHidden/>
          </w:rPr>
          <w:fldChar w:fldCharType="begin"/>
        </w:r>
        <w:r w:rsidR="009E7D7F">
          <w:rPr>
            <w:noProof/>
            <w:webHidden/>
          </w:rPr>
          <w:instrText xml:space="preserve"> PAGEREF _Toc229956076 \h </w:instrText>
        </w:r>
        <w:r w:rsidR="009E7D7F">
          <w:rPr>
            <w:noProof/>
            <w:webHidden/>
          </w:rPr>
        </w:r>
        <w:r w:rsidR="009E7D7F">
          <w:rPr>
            <w:noProof/>
            <w:webHidden/>
          </w:rPr>
          <w:fldChar w:fldCharType="separate"/>
        </w:r>
        <w:r w:rsidR="009E7D7F">
          <w:rPr>
            <w:noProof/>
            <w:webHidden/>
          </w:rPr>
          <w:t>3</w:t>
        </w:r>
        <w:r w:rsidR="009E7D7F">
          <w:rPr>
            <w:noProof/>
            <w:webHidden/>
          </w:rPr>
          <w:fldChar w:fldCharType="end"/>
        </w:r>
      </w:hyperlink>
    </w:p>
    <w:p w14:paraId="2C5F4D00" w14:textId="17870A49"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077" w:history="1">
        <w:r w:rsidR="009E7D7F" w:rsidRPr="001E2961">
          <w:rPr>
            <w:rStyle w:val="Hyperlink"/>
            <w:noProof/>
          </w:rPr>
          <w:t>ABSTRACT</w:t>
        </w:r>
        <w:r w:rsidR="009E7D7F">
          <w:rPr>
            <w:noProof/>
            <w:webHidden/>
          </w:rPr>
          <w:tab/>
        </w:r>
        <w:r w:rsidR="009E7D7F">
          <w:rPr>
            <w:noProof/>
            <w:webHidden/>
          </w:rPr>
          <w:fldChar w:fldCharType="begin"/>
        </w:r>
        <w:r w:rsidR="009E7D7F">
          <w:rPr>
            <w:noProof/>
            <w:webHidden/>
          </w:rPr>
          <w:instrText xml:space="preserve"> PAGEREF _Toc229956077 \h </w:instrText>
        </w:r>
        <w:r w:rsidR="009E7D7F">
          <w:rPr>
            <w:noProof/>
            <w:webHidden/>
          </w:rPr>
        </w:r>
        <w:r w:rsidR="009E7D7F">
          <w:rPr>
            <w:noProof/>
            <w:webHidden/>
          </w:rPr>
          <w:fldChar w:fldCharType="separate"/>
        </w:r>
        <w:r w:rsidR="009E7D7F">
          <w:rPr>
            <w:noProof/>
            <w:webHidden/>
          </w:rPr>
          <w:t>9</w:t>
        </w:r>
        <w:r w:rsidR="009E7D7F">
          <w:rPr>
            <w:noProof/>
            <w:webHidden/>
          </w:rPr>
          <w:fldChar w:fldCharType="end"/>
        </w:r>
      </w:hyperlink>
    </w:p>
    <w:p w14:paraId="5F19C2CE" w14:textId="163BDB1F"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078" w:history="1">
        <w:r w:rsidR="009E7D7F" w:rsidRPr="001E2961">
          <w:rPr>
            <w:rStyle w:val="Hyperlink"/>
            <w:noProof/>
          </w:rPr>
          <w:t>CHAPTER 1</w:t>
        </w:r>
        <w:r w:rsidR="009E7D7F">
          <w:rPr>
            <w:noProof/>
            <w:webHidden/>
          </w:rPr>
          <w:tab/>
        </w:r>
        <w:r w:rsidR="009E7D7F">
          <w:rPr>
            <w:noProof/>
            <w:webHidden/>
          </w:rPr>
          <w:fldChar w:fldCharType="begin"/>
        </w:r>
        <w:r w:rsidR="009E7D7F">
          <w:rPr>
            <w:noProof/>
            <w:webHidden/>
          </w:rPr>
          <w:instrText xml:space="preserve"> PAGEREF _Toc229956078 \h </w:instrText>
        </w:r>
        <w:r w:rsidR="009E7D7F">
          <w:rPr>
            <w:noProof/>
            <w:webHidden/>
          </w:rPr>
        </w:r>
        <w:r w:rsidR="009E7D7F">
          <w:rPr>
            <w:noProof/>
            <w:webHidden/>
          </w:rPr>
          <w:fldChar w:fldCharType="separate"/>
        </w:r>
        <w:r w:rsidR="009E7D7F">
          <w:rPr>
            <w:noProof/>
            <w:webHidden/>
          </w:rPr>
          <w:t>11</w:t>
        </w:r>
        <w:r w:rsidR="009E7D7F">
          <w:rPr>
            <w:noProof/>
            <w:webHidden/>
          </w:rPr>
          <w:fldChar w:fldCharType="end"/>
        </w:r>
      </w:hyperlink>
    </w:p>
    <w:p w14:paraId="7A532F73" w14:textId="11086EBF"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079" w:history="1">
        <w:r w:rsidR="009E7D7F" w:rsidRPr="001E2961">
          <w:rPr>
            <w:rStyle w:val="Hyperlink"/>
            <w:noProof/>
          </w:rPr>
          <w:t>INTRODUCTION</w:t>
        </w:r>
        <w:r w:rsidR="009E7D7F">
          <w:rPr>
            <w:noProof/>
            <w:webHidden/>
          </w:rPr>
          <w:tab/>
        </w:r>
        <w:r w:rsidR="009E7D7F">
          <w:rPr>
            <w:noProof/>
            <w:webHidden/>
          </w:rPr>
          <w:fldChar w:fldCharType="begin"/>
        </w:r>
        <w:r w:rsidR="009E7D7F">
          <w:rPr>
            <w:noProof/>
            <w:webHidden/>
          </w:rPr>
          <w:instrText xml:space="preserve"> PAGEREF _Toc229956079 \h </w:instrText>
        </w:r>
        <w:r w:rsidR="009E7D7F">
          <w:rPr>
            <w:noProof/>
            <w:webHidden/>
          </w:rPr>
        </w:r>
        <w:r w:rsidR="009E7D7F">
          <w:rPr>
            <w:noProof/>
            <w:webHidden/>
          </w:rPr>
          <w:fldChar w:fldCharType="separate"/>
        </w:r>
        <w:r w:rsidR="009E7D7F">
          <w:rPr>
            <w:noProof/>
            <w:webHidden/>
          </w:rPr>
          <w:t>11</w:t>
        </w:r>
        <w:r w:rsidR="009E7D7F">
          <w:rPr>
            <w:noProof/>
            <w:webHidden/>
          </w:rPr>
          <w:fldChar w:fldCharType="end"/>
        </w:r>
      </w:hyperlink>
    </w:p>
    <w:p w14:paraId="64504E14" w14:textId="45B85D63"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80" w:history="1">
        <w:r w:rsidR="009E7D7F" w:rsidRPr="001E2961">
          <w:rPr>
            <w:rStyle w:val="Hyperlink"/>
            <w:noProof/>
          </w:rPr>
          <w:t>1.1.</w:t>
        </w:r>
        <w:r w:rsidR="009E7D7F">
          <w:rPr>
            <w:rFonts w:asciiTheme="minorHAnsi" w:eastAsiaTheme="minorEastAsia" w:hAnsiTheme="minorHAnsi" w:cstheme="minorBidi"/>
            <w:noProof/>
            <w:kern w:val="2"/>
            <w14:ligatures w14:val="standardContextual"/>
          </w:rPr>
          <w:tab/>
        </w:r>
        <w:r w:rsidR="009E7D7F" w:rsidRPr="001E2961">
          <w:rPr>
            <w:rStyle w:val="Hyperlink"/>
            <w:noProof/>
          </w:rPr>
          <w:t>Background</w:t>
        </w:r>
        <w:r w:rsidR="009E7D7F">
          <w:rPr>
            <w:noProof/>
            <w:webHidden/>
          </w:rPr>
          <w:tab/>
        </w:r>
        <w:r w:rsidR="009E7D7F">
          <w:rPr>
            <w:noProof/>
            <w:webHidden/>
          </w:rPr>
          <w:fldChar w:fldCharType="begin"/>
        </w:r>
        <w:r w:rsidR="009E7D7F">
          <w:rPr>
            <w:noProof/>
            <w:webHidden/>
          </w:rPr>
          <w:instrText xml:space="preserve"> PAGEREF _Toc229956080 \h </w:instrText>
        </w:r>
        <w:r w:rsidR="009E7D7F">
          <w:rPr>
            <w:noProof/>
            <w:webHidden/>
          </w:rPr>
        </w:r>
        <w:r w:rsidR="009E7D7F">
          <w:rPr>
            <w:noProof/>
            <w:webHidden/>
          </w:rPr>
          <w:fldChar w:fldCharType="separate"/>
        </w:r>
        <w:r w:rsidR="009E7D7F">
          <w:rPr>
            <w:noProof/>
            <w:webHidden/>
          </w:rPr>
          <w:t>11</w:t>
        </w:r>
        <w:r w:rsidR="009E7D7F">
          <w:rPr>
            <w:noProof/>
            <w:webHidden/>
          </w:rPr>
          <w:fldChar w:fldCharType="end"/>
        </w:r>
      </w:hyperlink>
    </w:p>
    <w:p w14:paraId="77D0467B" w14:textId="507E2766"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81" w:history="1">
        <w:r w:rsidR="009E7D7F" w:rsidRPr="001E2961">
          <w:rPr>
            <w:rStyle w:val="Hyperlink"/>
            <w:noProof/>
          </w:rPr>
          <w:t>1.2.</w:t>
        </w:r>
        <w:r w:rsidR="009E7D7F">
          <w:rPr>
            <w:rFonts w:asciiTheme="minorHAnsi" w:eastAsiaTheme="minorEastAsia" w:hAnsiTheme="minorHAnsi" w:cstheme="minorBidi"/>
            <w:noProof/>
            <w:kern w:val="2"/>
            <w14:ligatures w14:val="standardContextual"/>
          </w:rPr>
          <w:tab/>
        </w:r>
        <w:r w:rsidR="009E7D7F" w:rsidRPr="001E2961">
          <w:rPr>
            <w:rStyle w:val="Hyperlink"/>
            <w:noProof/>
          </w:rPr>
          <w:t>Problem Statement</w:t>
        </w:r>
        <w:r w:rsidR="009E7D7F">
          <w:rPr>
            <w:noProof/>
            <w:webHidden/>
          </w:rPr>
          <w:tab/>
        </w:r>
        <w:r w:rsidR="009E7D7F">
          <w:rPr>
            <w:noProof/>
            <w:webHidden/>
          </w:rPr>
          <w:fldChar w:fldCharType="begin"/>
        </w:r>
        <w:r w:rsidR="009E7D7F">
          <w:rPr>
            <w:noProof/>
            <w:webHidden/>
          </w:rPr>
          <w:instrText xml:space="preserve"> PAGEREF _Toc229956081 \h </w:instrText>
        </w:r>
        <w:r w:rsidR="009E7D7F">
          <w:rPr>
            <w:noProof/>
            <w:webHidden/>
          </w:rPr>
        </w:r>
        <w:r w:rsidR="009E7D7F">
          <w:rPr>
            <w:noProof/>
            <w:webHidden/>
          </w:rPr>
          <w:fldChar w:fldCharType="separate"/>
        </w:r>
        <w:r w:rsidR="009E7D7F">
          <w:rPr>
            <w:noProof/>
            <w:webHidden/>
          </w:rPr>
          <w:t>12</w:t>
        </w:r>
        <w:r w:rsidR="009E7D7F">
          <w:rPr>
            <w:noProof/>
            <w:webHidden/>
          </w:rPr>
          <w:fldChar w:fldCharType="end"/>
        </w:r>
      </w:hyperlink>
    </w:p>
    <w:p w14:paraId="0C2CC822" w14:textId="1319BB89"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82" w:history="1">
        <w:r w:rsidR="009E7D7F" w:rsidRPr="001E2961">
          <w:rPr>
            <w:rStyle w:val="Hyperlink"/>
            <w:noProof/>
          </w:rPr>
          <w:t>1.3.</w:t>
        </w:r>
        <w:r w:rsidR="009E7D7F">
          <w:rPr>
            <w:rFonts w:asciiTheme="minorHAnsi" w:eastAsiaTheme="minorEastAsia" w:hAnsiTheme="minorHAnsi" w:cstheme="minorBidi"/>
            <w:noProof/>
            <w:kern w:val="2"/>
            <w14:ligatures w14:val="standardContextual"/>
          </w:rPr>
          <w:tab/>
        </w:r>
        <w:r w:rsidR="009E7D7F" w:rsidRPr="001E2961">
          <w:rPr>
            <w:rStyle w:val="Hyperlink"/>
            <w:noProof/>
          </w:rPr>
          <w:t>Scope and Objectives</w:t>
        </w:r>
        <w:r w:rsidR="009E7D7F">
          <w:rPr>
            <w:noProof/>
            <w:webHidden/>
          </w:rPr>
          <w:tab/>
        </w:r>
        <w:r w:rsidR="009E7D7F">
          <w:rPr>
            <w:noProof/>
            <w:webHidden/>
          </w:rPr>
          <w:fldChar w:fldCharType="begin"/>
        </w:r>
        <w:r w:rsidR="009E7D7F">
          <w:rPr>
            <w:noProof/>
            <w:webHidden/>
          </w:rPr>
          <w:instrText xml:space="preserve"> PAGEREF _Toc229956082 \h </w:instrText>
        </w:r>
        <w:r w:rsidR="009E7D7F">
          <w:rPr>
            <w:noProof/>
            <w:webHidden/>
          </w:rPr>
        </w:r>
        <w:r w:rsidR="009E7D7F">
          <w:rPr>
            <w:noProof/>
            <w:webHidden/>
          </w:rPr>
          <w:fldChar w:fldCharType="separate"/>
        </w:r>
        <w:r w:rsidR="009E7D7F">
          <w:rPr>
            <w:noProof/>
            <w:webHidden/>
          </w:rPr>
          <w:t>13</w:t>
        </w:r>
        <w:r w:rsidR="009E7D7F">
          <w:rPr>
            <w:noProof/>
            <w:webHidden/>
          </w:rPr>
          <w:fldChar w:fldCharType="end"/>
        </w:r>
      </w:hyperlink>
    </w:p>
    <w:p w14:paraId="2D06861C" w14:textId="68F0FBC3"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083" w:history="1">
        <w:r w:rsidR="009E7D7F" w:rsidRPr="001E2961">
          <w:rPr>
            <w:rStyle w:val="Hyperlink"/>
            <w:noProof/>
          </w:rPr>
          <w:t>1.3.1.</w:t>
        </w:r>
        <w:r w:rsidR="009E7D7F">
          <w:rPr>
            <w:rFonts w:asciiTheme="minorHAnsi" w:eastAsiaTheme="minorEastAsia" w:hAnsiTheme="minorHAnsi" w:cstheme="minorBidi"/>
            <w:noProof/>
            <w:kern w:val="2"/>
            <w14:ligatures w14:val="standardContextual"/>
          </w:rPr>
          <w:tab/>
        </w:r>
        <w:r w:rsidR="009E7D7F" w:rsidRPr="001E2961">
          <w:rPr>
            <w:rStyle w:val="Hyperlink"/>
            <w:noProof/>
          </w:rPr>
          <w:t>Scope</w:t>
        </w:r>
        <w:r w:rsidR="009E7D7F">
          <w:rPr>
            <w:noProof/>
            <w:webHidden/>
          </w:rPr>
          <w:tab/>
        </w:r>
        <w:r w:rsidR="009E7D7F">
          <w:rPr>
            <w:noProof/>
            <w:webHidden/>
          </w:rPr>
          <w:fldChar w:fldCharType="begin"/>
        </w:r>
        <w:r w:rsidR="009E7D7F">
          <w:rPr>
            <w:noProof/>
            <w:webHidden/>
          </w:rPr>
          <w:instrText xml:space="preserve"> PAGEREF _Toc229956083 \h </w:instrText>
        </w:r>
        <w:r w:rsidR="009E7D7F">
          <w:rPr>
            <w:noProof/>
            <w:webHidden/>
          </w:rPr>
        </w:r>
        <w:r w:rsidR="009E7D7F">
          <w:rPr>
            <w:noProof/>
            <w:webHidden/>
          </w:rPr>
          <w:fldChar w:fldCharType="separate"/>
        </w:r>
        <w:r w:rsidR="009E7D7F">
          <w:rPr>
            <w:noProof/>
            <w:webHidden/>
          </w:rPr>
          <w:t>13</w:t>
        </w:r>
        <w:r w:rsidR="009E7D7F">
          <w:rPr>
            <w:noProof/>
            <w:webHidden/>
          </w:rPr>
          <w:fldChar w:fldCharType="end"/>
        </w:r>
      </w:hyperlink>
    </w:p>
    <w:p w14:paraId="6E53BE21" w14:textId="4F8D949E"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084" w:history="1">
        <w:r w:rsidR="009E7D7F" w:rsidRPr="001E2961">
          <w:rPr>
            <w:rStyle w:val="Hyperlink"/>
            <w:noProof/>
          </w:rPr>
          <w:t>1.3.2. Objectives</w:t>
        </w:r>
        <w:r w:rsidR="009E7D7F">
          <w:rPr>
            <w:noProof/>
            <w:webHidden/>
          </w:rPr>
          <w:tab/>
        </w:r>
        <w:r w:rsidR="009E7D7F">
          <w:rPr>
            <w:noProof/>
            <w:webHidden/>
          </w:rPr>
          <w:fldChar w:fldCharType="begin"/>
        </w:r>
        <w:r w:rsidR="009E7D7F">
          <w:rPr>
            <w:noProof/>
            <w:webHidden/>
          </w:rPr>
          <w:instrText xml:space="preserve"> PAGEREF _Toc229956084 \h </w:instrText>
        </w:r>
        <w:r w:rsidR="009E7D7F">
          <w:rPr>
            <w:noProof/>
            <w:webHidden/>
          </w:rPr>
        </w:r>
        <w:r w:rsidR="009E7D7F">
          <w:rPr>
            <w:noProof/>
            <w:webHidden/>
          </w:rPr>
          <w:fldChar w:fldCharType="separate"/>
        </w:r>
        <w:r w:rsidR="009E7D7F">
          <w:rPr>
            <w:noProof/>
            <w:webHidden/>
          </w:rPr>
          <w:t>13</w:t>
        </w:r>
        <w:r w:rsidR="009E7D7F">
          <w:rPr>
            <w:noProof/>
            <w:webHidden/>
          </w:rPr>
          <w:fldChar w:fldCharType="end"/>
        </w:r>
      </w:hyperlink>
    </w:p>
    <w:p w14:paraId="1DB1EFA7" w14:textId="4E111AF7"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085" w:history="1">
        <w:r w:rsidR="009E7D7F" w:rsidRPr="001E2961">
          <w:rPr>
            <w:rStyle w:val="Hyperlink"/>
            <w:noProof/>
          </w:rPr>
          <w:t>1.4 Assumption and Solution</w:t>
        </w:r>
        <w:r w:rsidR="009E7D7F">
          <w:rPr>
            <w:noProof/>
            <w:webHidden/>
          </w:rPr>
          <w:tab/>
        </w:r>
        <w:r w:rsidR="009E7D7F">
          <w:rPr>
            <w:noProof/>
            <w:webHidden/>
          </w:rPr>
          <w:fldChar w:fldCharType="begin"/>
        </w:r>
        <w:r w:rsidR="009E7D7F">
          <w:rPr>
            <w:noProof/>
            <w:webHidden/>
          </w:rPr>
          <w:instrText xml:space="preserve"> PAGEREF _Toc229956085 \h </w:instrText>
        </w:r>
        <w:r w:rsidR="009E7D7F">
          <w:rPr>
            <w:noProof/>
            <w:webHidden/>
          </w:rPr>
        </w:r>
        <w:r w:rsidR="009E7D7F">
          <w:rPr>
            <w:noProof/>
            <w:webHidden/>
          </w:rPr>
          <w:fldChar w:fldCharType="separate"/>
        </w:r>
        <w:r w:rsidR="009E7D7F">
          <w:rPr>
            <w:noProof/>
            <w:webHidden/>
          </w:rPr>
          <w:t>13</w:t>
        </w:r>
        <w:r w:rsidR="009E7D7F">
          <w:rPr>
            <w:noProof/>
            <w:webHidden/>
          </w:rPr>
          <w:fldChar w:fldCharType="end"/>
        </w:r>
      </w:hyperlink>
    </w:p>
    <w:p w14:paraId="4E43904A" w14:textId="37930458"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086" w:history="1">
        <w:r w:rsidR="009E7D7F" w:rsidRPr="001E2961">
          <w:rPr>
            <w:rStyle w:val="Hyperlink"/>
            <w:noProof/>
          </w:rPr>
          <w:t>1.4.1. Assumption</w:t>
        </w:r>
        <w:r w:rsidR="009E7D7F">
          <w:rPr>
            <w:noProof/>
            <w:webHidden/>
          </w:rPr>
          <w:tab/>
        </w:r>
        <w:r w:rsidR="009E7D7F">
          <w:rPr>
            <w:noProof/>
            <w:webHidden/>
          </w:rPr>
          <w:fldChar w:fldCharType="begin"/>
        </w:r>
        <w:r w:rsidR="009E7D7F">
          <w:rPr>
            <w:noProof/>
            <w:webHidden/>
          </w:rPr>
          <w:instrText xml:space="preserve"> PAGEREF _Toc229956086 \h </w:instrText>
        </w:r>
        <w:r w:rsidR="009E7D7F">
          <w:rPr>
            <w:noProof/>
            <w:webHidden/>
          </w:rPr>
        </w:r>
        <w:r w:rsidR="009E7D7F">
          <w:rPr>
            <w:noProof/>
            <w:webHidden/>
          </w:rPr>
          <w:fldChar w:fldCharType="separate"/>
        </w:r>
        <w:r w:rsidR="009E7D7F">
          <w:rPr>
            <w:noProof/>
            <w:webHidden/>
          </w:rPr>
          <w:t>13</w:t>
        </w:r>
        <w:r w:rsidR="009E7D7F">
          <w:rPr>
            <w:noProof/>
            <w:webHidden/>
          </w:rPr>
          <w:fldChar w:fldCharType="end"/>
        </w:r>
      </w:hyperlink>
    </w:p>
    <w:p w14:paraId="110350AF" w14:textId="7AEBB93A"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087" w:history="1">
        <w:r w:rsidR="009E7D7F" w:rsidRPr="001E2961">
          <w:rPr>
            <w:rStyle w:val="Hyperlink"/>
            <w:noProof/>
          </w:rPr>
          <w:t>1.4.2. Solution</w:t>
        </w:r>
        <w:r w:rsidR="009E7D7F">
          <w:rPr>
            <w:noProof/>
            <w:webHidden/>
          </w:rPr>
          <w:tab/>
        </w:r>
        <w:r w:rsidR="009E7D7F">
          <w:rPr>
            <w:noProof/>
            <w:webHidden/>
          </w:rPr>
          <w:fldChar w:fldCharType="begin"/>
        </w:r>
        <w:r w:rsidR="009E7D7F">
          <w:rPr>
            <w:noProof/>
            <w:webHidden/>
          </w:rPr>
          <w:instrText xml:space="preserve"> PAGEREF _Toc229956087 \h </w:instrText>
        </w:r>
        <w:r w:rsidR="009E7D7F">
          <w:rPr>
            <w:noProof/>
            <w:webHidden/>
          </w:rPr>
        </w:r>
        <w:r w:rsidR="009E7D7F">
          <w:rPr>
            <w:noProof/>
            <w:webHidden/>
          </w:rPr>
          <w:fldChar w:fldCharType="separate"/>
        </w:r>
        <w:r w:rsidR="009E7D7F">
          <w:rPr>
            <w:noProof/>
            <w:webHidden/>
          </w:rPr>
          <w:t>13</w:t>
        </w:r>
        <w:r w:rsidR="009E7D7F">
          <w:rPr>
            <w:noProof/>
            <w:webHidden/>
          </w:rPr>
          <w:fldChar w:fldCharType="end"/>
        </w:r>
      </w:hyperlink>
    </w:p>
    <w:p w14:paraId="473B0F55" w14:textId="3A698E74"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88" w:history="1">
        <w:r w:rsidR="009E7D7F" w:rsidRPr="001E2961">
          <w:rPr>
            <w:rStyle w:val="Hyperlink"/>
            <w:noProof/>
          </w:rPr>
          <w:t>1.5.</w:t>
        </w:r>
        <w:r w:rsidR="009E7D7F">
          <w:rPr>
            <w:rFonts w:asciiTheme="minorHAnsi" w:eastAsiaTheme="minorEastAsia" w:hAnsiTheme="minorHAnsi" w:cstheme="minorBidi"/>
            <w:noProof/>
            <w:kern w:val="2"/>
            <w14:ligatures w14:val="standardContextual"/>
          </w:rPr>
          <w:tab/>
        </w:r>
        <w:r w:rsidR="009E7D7F" w:rsidRPr="001E2961">
          <w:rPr>
            <w:rStyle w:val="Hyperlink"/>
            <w:noProof/>
          </w:rPr>
          <w:t>Structure of thesis</w:t>
        </w:r>
        <w:r w:rsidR="009E7D7F">
          <w:rPr>
            <w:noProof/>
            <w:webHidden/>
          </w:rPr>
          <w:tab/>
        </w:r>
        <w:r w:rsidR="009E7D7F">
          <w:rPr>
            <w:noProof/>
            <w:webHidden/>
          </w:rPr>
          <w:fldChar w:fldCharType="begin"/>
        </w:r>
        <w:r w:rsidR="009E7D7F">
          <w:rPr>
            <w:noProof/>
            <w:webHidden/>
          </w:rPr>
          <w:instrText xml:space="preserve"> PAGEREF _Toc229956088 \h </w:instrText>
        </w:r>
        <w:r w:rsidR="009E7D7F">
          <w:rPr>
            <w:noProof/>
            <w:webHidden/>
          </w:rPr>
        </w:r>
        <w:r w:rsidR="009E7D7F">
          <w:rPr>
            <w:noProof/>
            <w:webHidden/>
          </w:rPr>
          <w:fldChar w:fldCharType="separate"/>
        </w:r>
        <w:r w:rsidR="009E7D7F">
          <w:rPr>
            <w:noProof/>
            <w:webHidden/>
          </w:rPr>
          <w:t>14</w:t>
        </w:r>
        <w:r w:rsidR="009E7D7F">
          <w:rPr>
            <w:noProof/>
            <w:webHidden/>
          </w:rPr>
          <w:fldChar w:fldCharType="end"/>
        </w:r>
      </w:hyperlink>
    </w:p>
    <w:p w14:paraId="3FC80DD7" w14:textId="2C9293C8"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089" w:history="1">
        <w:r w:rsidR="009E7D7F" w:rsidRPr="001E2961">
          <w:rPr>
            <w:rStyle w:val="Hyperlink"/>
            <w:noProof/>
          </w:rPr>
          <w:t>CHAPTER 2</w:t>
        </w:r>
        <w:r w:rsidR="009E7D7F">
          <w:rPr>
            <w:noProof/>
            <w:webHidden/>
          </w:rPr>
          <w:tab/>
        </w:r>
        <w:r w:rsidR="009E7D7F">
          <w:rPr>
            <w:noProof/>
            <w:webHidden/>
          </w:rPr>
          <w:fldChar w:fldCharType="begin"/>
        </w:r>
        <w:r w:rsidR="009E7D7F">
          <w:rPr>
            <w:noProof/>
            <w:webHidden/>
          </w:rPr>
          <w:instrText xml:space="preserve"> PAGEREF _Toc229956089 \h </w:instrText>
        </w:r>
        <w:r w:rsidR="009E7D7F">
          <w:rPr>
            <w:noProof/>
            <w:webHidden/>
          </w:rPr>
        </w:r>
        <w:r w:rsidR="009E7D7F">
          <w:rPr>
            <w:noProof/>
            <w:webHidden/>
          </w:rPr>
          <w:fldChar w:fldCharType="separate"/>
        </w:r>
        <w:r w:rsidR="009E7D7F">
          <w:rPr>
            <w:noProof/>
            <w:webHidden/>
          </w:rPr>
          <w:t>15</w:t>
        </w:r>
        <w:r w:rsidR="009E7D7F">
          <w:rPr>
            <w:noProof/>
            <w:webHidden/>
          </w:rPr>
          <w:fldChar w:fldCharType="end"/>
        </w:r>
      </w:hyperlink>
    </w:p>
    <w:p w14:paraId="78C7C266" w14:textId="36AD57DD"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090" w:history="1">
        <w:r w:rsidR="009E7D7F" w:rsidRPr="001E2961">
          <w:rPr>
            <w:rStyle w:val="Hyperlink"/>
            <w:noProof/>
          </w:rPr>
          <w:t>LITERATURE REVIEW</w:t>
        </w:r>
        <w:r w:rsidR="009E7D7F">
          <w:rPr>
            <w:noProof/>
            <w:webHidden/>
          </w:rPr>
          <w:tab/>
        </w:r>
        <w:r w:rsidR="009E7D7F">
          <w:rPr>
            <w:noProof/>
            <w:webHidden/>
          </w:rPr>
          <w:fldChar w:fldCharType="begin"/>
        </w:r>
        <w:r w:rsidR="009E7D7F">
          <w:rPr>
            <w:noProof/>
            <w:webHidden/>
          </w:rPr>
          <w:instrText xml:space="preserve"> PAGEREF _Toc229956090 \h </w:instrText>
        </w:r>
        <w:r w:rsidR="009E7D7F">
          <w:rPr>
            <w:noProof/>
            <w:webHidden/>
          </w:rPr>
        </w:r>
        <w:r w:rsidR="009E7D7F">
          <w:rPr>
            <w:noProof/>
            <w:webHidden/>
          </w:rPr>
          <w:fldChar w:fldCharType="separate"/>
        </w:r>
        <w:r w:rsidR="009E7D7F">
          <w:rPr>
            <w:noProof/>
            <w:webHidden/>
          </w:rPr>
          <w:t>15</w:t>
        </w:r>
        <w:r w:rsidR="009E7D7F">
          <w:rPr>
            <w:noProof/>
            <w:webHidden/>
          </w:rPr>
          <w:fldChar w:fldCharType="end"/>
        </w:r>
      </w:hyperlink>
    </w:p>
    <w:p w14:paraId="2279C655" w14:textId="1B14A4E4"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91" w:history="1">
        <w:r w:rsidR="009E7D7F" w:rsidRPr="001E2961">
          <w:rPr>
            <w:rStyle w:val="Hyperlink"/>
            <w:noProof/>
          </w:rPr>
          <w:t>2.1.</w:t>
        </w:r>
        <w:r w:rsidR="009E7D7F">
          <w:rPr>
            <w:rFonts w:asciiTheme="minorHAnsi" w:eastAsiaTheme="minorEastAsia" w:hAnsiTheme="minorHAnsi" w:cstheme="minorBidi"/>
            <w:noProof/>
            <w:kern w:val="2"/>
            <w14:ligatures w14:val="standardContextual"/>
          </w:rPr>
          <w:tab/>
        </w:r>
        <w:r w:rsidR="009E7D7F" w:rsidRPr="001E2961">
          <w:rPr>
            <w:rStyle w:val="Hyperlink"/>
            <w:noProof/>
          </w:rPr>
          <w:t>Overview of International Logistics and Air Freight Challenges</w:t>
        </w:r>
        <w:r w:rsidR="009E7D7F">
          <w:rPr>
            <w:noProof/>
            <w:webHidden/>
          </w:rPr>
          <w:tab/>
        </w:r>
        <w:r w:rsidR="009E7D7F">
          <w:rPr>
            <w:noProof/>
            <w:webHidden/>
          </w:rPr>
          <w:fldChar w:fldCharType="begin"/>
        </w:r>
        <w:r w:rsidR="009E7D7F">
          <w:rPr>
            <w:noProof/>
            <w:webHidden/>
          </w:rPr>
          <w:instrText xml:space="preserve"> PAGEREF _Toc229956091 \h </w:instrText>
        </w:r>
        <w:r w:rsidR="009E7D7F">
          <w:rPr>
            <w:noProof/>
            <w:webHidden/>
          </w:rPr>
        </w:r>
        <w:r w:rsidR="009E7D7F">
          <w:rPr>
            <w:noProof/>
            <w:webHidden/>
          </w:rPr>
          <w:fldChar w:fldCharType="separate"/>
        </w:r>
        <w:r w:rsidR="009E7D7F">
          <w:rPr>
            <w:noProof/>
            <w:webHidden/>
          </w:rPr>
          <w:t>15</w:t>
        </w:r>
        <w:r w:rsidR="009E7D7F">
          <w:rPr>
            <w:noProof/>
            <w:webHidden/>
          </w:rPr>
          <w:fldChar w:fldCharType="end"/>
        </w:r>
      </w:hyperlink>
    </w:p>
    <w:p w14:paraId="34BA6759" w14:textId="4CB22821"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92" w:history="1">
        <w:r w:rsidR="009E7D7F" w:rsidRPr="001E2961">
          <w:rPr>
            <w:rStyle w:val="Hyperlink"/>
            <w:noProof/>
          </w:rPr>
          <w:t>2.2.</w:t>
        </w:r>
        <w:r w:rsidR="009E7D7F">
          <w:rPr>
            <w:rFonts w:asciiTheme="minorHAnsi" w:eastAsiaTheme="minorEastAsia" w:hAnsiTheme="minorHAnsi" w:cstheme="minorBidi"/>
            <w:noProof/>
            <w:kern w:val="2"/>
            <w14:ligatures w14:val="standardContextual"/>
          </w:rPr>
          <w:tab/>
        </w:r>
        <w:r w:rsidR="009E7D7F" w:rsidRPr="001E2961">
          <w:rPr>
            <w:rStyle w:val="Hyperlink"/>
            <w:noProof/>
          </w:rPr>
          <w:t>Related Work</w:t>
        </w:r>
        <w:r w:rsidR="009E7D7F">
          <w:rPr>
            <w:noProof/>
            <w:webHidden/>
          </w:rPr>
          <w:tab/>
        </w:r>
        <w:r w:rsidR="009E7D7F">
          <w:rPr>
            <w:noProof/>
            <w:webHidden/>
          </w:rPr>
          <w:fldChar w:fldCharType="begin"/>
        </w:r>
        <w:r w:rsidR="009E7D7F">
          <w:rPr>
            <w:noProof/>
            <w:webHidden/>
          </w:rPr>
          <w:instrText xml:space="preserve"> PAGEREF _Toc229956092 \h </w:instrText>
        </w:r>
        <w:r w:rsidR="009E7D7F">
          <w:rPr>
            <w:noProof/>
            <w:webHidden/>
          </w:rPr>
        </w:r>
        <w:r w:rsidR="009E7D7F">
          <w:rPr>
            <w:noProof/>
            <w:webHidden/>
          </w:rPr>
          <w:fldChar w:fldCharType="separate"/>
        </w:r>
        <w:r w:rsidR="009E7D7F">
          <w:rPr>
            <w:noProof/>
            <w:webHidden/>
          </w:rPr>
          <w:t>15</w:t>
        </w:r>
        <w:r w:rsidR="009E7D7F">
          <w:rPr>
            <w:noProof/>
            <w:webHidden/>
          </w:rPr>
          <w:fldChar w:fldCharType="end"/>
        </w:r>
      </w:hyperlink>
    </w:p>
    <w:p w14:paraId="6E1B8B35" w14:textId="2AD5E436"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093" w:history="1">
        <w:r w:rsidR="009E7D7F" w:rsidRPr="001E2961">
          <w:rPr>
            <w:rStyle w:val="Hyperlink"/>
            <w:noProof/>
          </w:rPr>
          <w:t>2.2.1.</w:t>
        </w:r>
        <w:r w:rsidR="009E7D7F">
          <w:rPr>
            <w:rFonts w:asciiTheme="minorHAnsi" w:eastAsiaTheme="minorEastAsia" w:hAnsiTheme="minorHAnsi" w:cstheme="minorBidi"/>
            <w:noProof/>
            <w:kern w:val="2"/>
            <w14:ligatures w14:val="standardContextual"/>
          </w:rPr>
          <w:tab/>
        </w:r>
        <w:r w:rsidR="009E7D7F" w:rsidRPr="001E2961">
          <w:rPr>
            <w:rStyle w:val="Hyperlink"/>
            <w:noProof/>
          </w:rPr>
          <w:t>ups.com: A delivery tracking, real-time, and price support</w:t>
        </w:r>
        <w:r w:rsidR="009E7D7F">
          <w:rPr>
            <w:noProof/>
            <w:webHidden/>
          </w:rPr>
          <w:tab/>
        </w:r>
        <w:r w:rsidR="009E7D7F">
          <w:rPr>
            <w:noProof/>
            <w:webHidden/>
          </w:rPr>
          <w:fldChar w:fldCharType="begin"/>
        </w:r>
        <w:r w:rsidR="009E7D7F">
          <w:rPr>
            <w:noProof/>
            <w:webHidden/>
          </w:rPr>
          <w:instrText xml:space="preserve"> PAGEREF _Toc229956093 \h </w:instrText>
        </w:r>
        <w:r w:rsidR="009E7D7F">
          <w:rPr>
            <w:noProof/>
            <w:webHidden/>
          </w:rPr>
        </w:r>
        <w:r w:rsidR="009E7D7F">
          <w:rPr>
            <w:noProof/>
            <w:webHidden/>
          </w:rPr>
          <w:fldChar w:fldCharType="separate"/>
        </w:r>
        <w:r w:rsidR="009E7D7F">
          <w:rPr>
            <w:noProof/>
            <w:webHidden/>
          </w:rPr>
          <w:t>15</w:t>
        </w:r>
        <w:r w:rsidR="009E7D7F">
          <w:rPr>
            <w:noProof/>
            <w:webHidden/>
          </w:rPr>
          <w:fldChar w:fldCharType="end"/>
        </w:r>
      </w:hyperlink>
    </w:p>
    <w:p w14:paraId="31B87434" w14:textId="32B5E2D8"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94" w:history="1">
        <w:r w:rsidR="009E7D7F" w:rsidRPr="001E2961">
          <w:rPr>
            <w:rStyle w:val="Hyperlink"/>
            <w:noProof/>
          </w:rPr>
          <w:t>2.3.</w:t>
        </w:r>
        <w:r w:rsidR="009E7D7F">
          <w:rPr>
            <w:rFonts w:asciiTheme="minorHAnsi" w:eastAsiaTheme="minorEastAsia" w:hAnsiTheme="minorHAnsi" w:cstheme="minorBidi"/>
            <w:noProof/>
            <w:kern w:val="2"/>
            <w14:ligatures w14:val="standardContextual"/>
          </w:rPr>
          <w:tab/>
        </w:r>
        <w:r w:rsidR="009E7D7F" w:rsidRPr="001E2961">
          <w:rPr>
            <w:rStyle w:val="Hyperlink"/>
            <w:noProof/>
          </w:rPr>
          <w:t>Literature Review</w:t>
        </w:r>
        <w:r w:rsidR="009E7D7F">
          <w:rPr>
            <w:noProof/>
            <w:webHidden/>
          </w:rPr>
          <w:tab/>
        </w:r>
        <w:r w:rsidR="009E7D7F">
          <w:rPr>
            <w:noProof/>
            <w:webHidden/>
          </w:rPr>
          <w:fldChar w:fldCharType="begin"/>
        </w:r>
        <w:r w:rsidR="009E7D7F">
          <w:rPr>
            <w:noProof/>
            <w:webHidden/>
          </w:rPr>
          <w:instrText xml:space="preserve"> PAGEREF _Toc229956094 \h </w:instrText>
        </w:r>
        <w:r w:rsidR="009E7D7F">
          <w:rPr>
            <w:noProof/>
            <w:webHidden/>
          </w:rPr>
        </w:r>
        <w:r w:rsidR="009E7D7F">
          <w:rPr>
            <w:noProof/>
            <w:webHidden/>
          </w:rPr>
          <w:fldChar w:fldCharType="separate"/>
        </w:r>
        <w:r w:rsidR="009E7D7F">
          <w:rPr>
            <w:noProof/>
            <w:webHidden/>
          </w:rPr>
          <w:t>16</w:t>
        </w:r>
        <w:r w:rsidR="009E7D7F">
          <w:rPr>
            <w:noProof/>
            <w:webHidden/>
          </w:rPr>
          <w:fldChar w:fldCharType="end"/>
        </w:r>
      </w:hyperlink>
    </w:p>
    <w:p w14:paraId="0C4EC3CA" w14:textId="657629C7"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095" w:history="1">
        <w:r w:rsidR="009E7D7F" w:rsidRPr="001E2961">
          <w:rPr>
            <w:rStyle w:val="Hyperlink"/>
            <w:noProof/>
          </w:rPr>
          <w:t>2.3.1.</w:t>
        </w:r>
        <w:r w:rsidR="009E7D7F">
          <w:rPr>
            <w:rFonts w:asciiTheme="minorHAnsi" w:eastAsiaTheme="minorEastAsia" w:hAnsiTheme="minorHAnsi" w:cstheme="minorBidi"/>
            <w:noProof/>
            <w:kern w:val="2"/>
            <w14:ligatures w14:val="standardContextual"/>
          </w:rPr>
          <w:tab/>
        </w:r>
        <w:r w:rsidR="009E7D7F" w:rsidRPr="001E2961">
          <w:rPr>
            <w:rStyle w:val="Hyperlink"/>
            <w:noProof/>
          </w:rPr>
          <w:t>Freight Route Optimization Algorithms</w:t>
        </w:r>
        <w:r w:rsidR="009E7D7F">
          <w:rPr>
            <w:noProof/>
            <w:webHidden/>
          </w:rPr>
          <w:tab/>
        </w:r>
        <w:r w:rsidR="009E7D7F">
          <w:rPr>
            <w:noProof/>
            <w:webHidden/>
          </w:rPr>
          <w:fldChar w:fldCharType="begin"/>
        </w:r>
        <w:r w:rsidR="009E7D7F">
          <w:rPr>
            <w:noProof/>
            <w:webHidden/>
          </w:rPr>
          <w:instrText xml:space="preserve"> PAGEREF _Toc229956095 \h </w:instrText>
        </w:r>
        <w:r w:rsidR="009E7D7F">
          <w:rPr>
            <w:noProof/>
            <w:webHidden/>
          </w:rPr>
        </w:r>
        <w:r w:rsidR="009E7D7F">
          <w:rPr>
            <w:noProof/>
            <w:webHidden/>
          </w:rPr>
          <w:fldChar w:fldCharType="separate"/>
        </w:r>
        <w:r w:rsidR="009E7D7F">
          <w:rPr>
            <w:noProof/>
            <w:webHidden/>
          </w:rPr>
          <w:t>16</w:t>
        </w:r>
        <w:r w:rsidR="009E7D7F">
          <w:rPr>
            <w:noProof/>
            <w:webHidden/>
          </w:rPr>
          <w:fldChar w:fldCharType="end"/>
        </w:r>
      </w:hyperlink>
    </w:p>
    <w:p w14:paraId="44B9C824" w14:textId="4EA0DA71"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096" w:history="1">
        <w:r w:rsidR="009E7D7F" w:rsidRPr="001E2961">
          <w:rPr>
            <w:rStyle w:val="Hyperlink"/>
            <w:noProof/>
          </w:rPr>
          <w:t>2.3.2.</w:t>
        </w:r>
        <w:r w:rsidR="009E7D7F">
          <w:rPr>
            <w:rFonts w:asciiTheme="minorHAnsi" w:eastAsiaTheme="minorEastAsia" w:hAnsiTheme="minorHAnsi" w:cstheme="minorBidi"/>
            <w:noProof/>
            <w:kern w:val="2"/>
            <w14:ligatures w14:val="standardContextual"/>
          </w:rPr>
          <w:tab/>
        </w:r>
        <w:r w:rsidR="009E7D7F" w:rsidRPr="001E2961">
          <w:rPr>
            <w:rStyle w:val="Hyperlink"/>
            <w:noProof/>
          </w:rPr>
          <w:t>Weighted</w:t>
        </w:r>
        <w:r w:rsidR="009E7D7F">
          <w:rPr>
            <w:noProof/>
            <w:webHidden/>
          </w:rPr>
          <w:tab/>
        </w:r>
        <w:r w:rsidR="009E7D7F">
          <w:rPr>
            <w:noProof/>
            <w:webHidden/>
          </w:rPr>
          <w:fldChar w:fldCharType="begin"/>
        </w:r>
        <w:r w:rsidR="009E7D7F">
          <w:rPr>
            <w:noProof/>
            <w:webHidden/>
          </w:rPr>
          <w:instrText xml:space="preserve"> PAGEREF _Toc229956096 \h </w:instrText>
        </w:r>
        <w:r w:rsidR="009E7D7F">
          <w:rPr>
            <w:noProof/>
            <w:webHidden/>
          </w:rPr>
        </w:r>
        <w:r w:rsidR="009E7D7F">
          <w:rPr>
            <w:noProof/>
            <w:webHidden/>
          </w:rPr>
          <w:fldChar w:fldCharType="separate"/>
        </w:r>
        <w:r w:rsidR="009E7D7F">
          <w:rPr>
            <w:noProof/>
            <w:webHidden/>
          </w:rPr>
          <w:t>16</w:t>
        </w:r>
        <w:r w:rsidR="009E7D7F">
          <w:rPr>
            <w:noProof/>
            <w:webHidden/>
          </w:rPr>
          <w:fldChar w:fldCharType="end"/>
        </w:r>
      </w:hyperlink>
    </w:p>
    <w:p w14:paraId="263FE9EB" w14:textId="055AE98B"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97" w:history="1">
        <w:r w:rsidR="009E7D7F" w:rsidRPr="001E2961">
          <w:rPr>
            <w:rStyle w:val="Hyperlink"/>
            <w:noProof/>
          </w:rPr>
          <w:t>2.4.</w:t>
        </w:r>
        <w:r w:rsidR="009E7D7F">
          <w:rPr>
            <w:rFonts w:asciiTheme="minorHAnsi" w:eastAsiaTheme="minorEastAsia" w:hAnsiTheme="minorHAnsi" w:cstheme="minorBidi"/>
            <w:noProof/>
            <w:kern w:val="2"/>
            <w14:ligatures w14:val="standardContextual"/>
          </w:rPr>
          <w:tab/>
        </w:r>
        <w:r w:rsidR="009E7D7F" w:rsidRPr="001E2961">
          <w:rPr>
            <w:rStyle w:val="Hyperlink"/>
            <w:noProof/>
          </w:rPr>
          <w:t>Real-time Shipment Tracking and API Integrations</w:t>
        </w:r>
        <w:r w:rsidR="009E7D7F">
          <w:rPr>
            <w:noProof/>
            <w:webHidden/>
          </w:rPr>
          <w:tab/>
        </w:r>
        <w:r w:rsidR="009E7D7F">
          <w:rPr>
            <w:noProof/>
            <w:webHidden/>
          </w:rPr>
          <w:fldChar w:fldCharType="begin"/>
        </w:r>
        <w:r w:rsidR="009E7D7F">
          <w:rPr>
            <w:noProof/>
            <w:webHidden/>
          </w:rPr>
          <w:instrText xml:space="preserve"> PAGEREF _Toc229956097 \h </w:instrText>
        </w:r>
        <w:r w:rsidR="009E7D7F">
          <w:rPr>
            <w:noProof/>
            <w:webHidden/>
          </w:rPr>
        </w:r>
        <w:r w:rsidR="009E7D7F">
          <w:rPr>
            <w:noProof/>
            <w:webHidden/>
          </w:rPr>
          <w:fldChar w:fldCharType="separate"/>
        </w:r>
        <w:r w:rsidR="009E7D7F">
          <w:rPr>
            <w:noProof/>
            <w:webHidden/>
          </w:rPr>
          <w:t>16</w:t>
        </w:r>
        <w:r w:rsidR="009E7D7F">
          <w:rPr>
            <w:noProof/>
            <w:webHidden/>
          </w:rPr>
          <w:fldChar w:fldCharType="end"/>
        </w:r>
      </w:hyperlink>
    </w:p>
    <w:p w14:paraId="7CFD91DE" w14:textId="1A995514"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98" w:history="1">
        <w:r w:rsidR="009E7D7F" w:rsidRPr="001E2961">
          <w:rPr>
            <w:rStyle w:val="Hyperlink"/>
            <w:noProof/>
          </w:rPr>
          <w:t>2.5.</w:t>
        </w:r>
        <w:r w:rsidR="009E7D7F">
          <w:rPr>
            <w:rFonts w:asciiTheme="minorHAnsi" w:eastAsiaTheme="minorEastAsia" w:hAnsiTheme="minorHAnsi" w:cstheme="minorBidi"/>
            <w:noProof/>
            <w:kern w:val="2"/>
            <w14:ligatures w14:val="standardContextual"/>
          </w:rPr>
          <w:tab/>
        </w:r>
        <w:r w:rsidR="009E7D7F" w:rsidRPr="001E2961">
          <w:rPr>
            <w:rStyle w:val="Hyperlink"/>
            <w:noProof/>
          </w:rPr>
          <w:t>Impact of Geopolitical Disruptions on Air Freight Routes</w:t>
        </w:r>
        <w:r w:rsidR="009E7D7F">
          <w:rPr>
            <w:noProof/>
            <w:webHidden/>
          </w:rPr>
          <w:tab/>
        </w:r>
        <w:r w:rsidR="009E7D7F">
          <w:rPr>
            <w:noProof/>
            <w:webHidden/>
          </w:rPr>
          <w:fldChar w:fldCharType="begin"/>
        </w:r>
        <w:r w:rsidR="009E7D7F">
          <w:rPr>
            <w:noProof/>
            <w:webHidden/>
          </w:rPr>
          <w:instrText xml:space="preserve"> PAGEREF _Toc229956098 \h </w:instrText>
        </w:r>
        <w:r w:rsidR="009E7D7F">
          <w:rPr>
            <w:noProof/>
            <w:webHidden/>
          </w:rPr>
        </w:r>
        <w:r w:rsidR="009E7D7F">
          <w:rPr>
            <w:noProof/>
            <w:webHidden/>
          </w:rPr>
          <w:fldChar w:fldCharType="separate"/>
        </w:r>
        <w:r w:rsidR="009E7D7F">
          <w:rPr>
            <w:noProof/>
            <w:webHidden/>
          </w:rPr>
          <w:t>17</w:t>
        </w:r>
        <w:r w:rsidR="009E7D7F">
          <w:rPr>
            <w:noProof/>
            <w:webHidden/>
          </w:rPr>
          <w:fldChar w:fldCharType="end"/>
        </w:r>
      </w:hyperlink>
    </w:p>
    <w:p w14:paraId="26D1E604" w14:textId="481F92A8"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099" w:history="1">
        <w:r w:rsidR="009E7D7F" w:rsidRPr="001E2961">
          <w:rPr>
            <w:rStyle w:val="Hyperlink"/>
            <w:noProof/>
          </w:rPr>
          <w:t>2.6.</w:t>
        </w:r>
        <w:r w:rsidR="009E7D7F">
          <w:rPr>
            <w:rFonts w:asciiTheme="minorHAnsi" w:eastAsiaTheme="minorEastAsia" w:hAnsiTheme="minorHAnsi" w:cstheme="minorBidi"/>
            <w:noProof/>
            <w:kern w:val="2"/>
            <w14:ligatures w14:val="standardContextual"/>
          </w:rPr>
          <w:tab/>
        </w:r>
        <w:r w:rsidR="009E7D7F" w:rsidRPr="001E2961">
          <w:rPr>
            <w:rStyle w:val="Hyperlink"/>
            <w:noProof/>
          </w:rPr>
          <w:t>Digitalization of Logistics for SMEs in Emerging Markets</w:t>
        </w:r>
        <w:r w:rsidR="009E7D7F">
          <w:rPr>
            <w:noProof/>
            <w:webHidden/>
          </w:rPr>
          <w:tab/>
        </w:r>
        <w:r w:rsidR="009E7D7F">
          <w:rPr>
            <w:noProof/>
            <w:webHidden/>
          </w:rPr>
          <w:fldChar w:fldCharType="begin"/>
        </w:r>
        <w:r w:rsidR="009E7D7F">
          <w:rPr>
            <w:noProof/>
            <w:webHidden/>
          </w:rPr>
          <w:instrText xml:space="preserve"> PAGEREF _Toc229956099 \h </w:instrText>
        </w:r>
        <w:r w:rsidR="009E7D7F">
          <w:rPr>
            <w:noProof/>
            <w:webHidden/>
          </w:rPr>
        </w:r>
        <w:r w:rsidR="009E7D7F">
          <w:rPr>
            <w:noProof/>
            <w:webHidden/>
          </w:rPr>
          <w:fldChar w:fldCharType="separate"/>
        </w:r>
        <w:r w:rsidR="009E7D7F">
          <w:rPr>
            <w:noProof/>
            <w:webHidden/>
          </w:rPr>
          <w:t>17</w:t>
        </w:r>
        <w:r w:rsidR="009E7D7F">
          <w:rPr>
            <w:noProof/>
            <w:webHidden/>
          </w:rPr>
          <w:fldChar w:fldCharType="end"/>
        </w:r>
      </w:hyperlink>
    </w:p>
    <w:p w14:paraId="5D71DE60" w14:textId="7BA6BEF9"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100" w:history="1">
        <w:r w:rsidR="009E7D7F" w:rsidRPr="001E2961">
          <w:rPr>
            <w:rStyle w:val="Hyperlink"/>
            <w:noProof/>
          </w:rPr>
          <w:t>2.6 Research Gaps and Contribution of This Study</w:t>
        </w:r>
        <w:r w:rsidR="009E7D7F">
          <w:rPr>
            <w:noProof/>
            <w:webHidden/>
          </w:rPr>
          <w:tab/>
        </w:r>
        <w:r w:rsidR="009E7D7F">
          <w:rPr>
            <w:noProof/>
            <w:webHidden/>
          </w:rPr>
          <w:fldChar w:fldCharType="begin"/>
        </w:r>
        <w:r w:rsidR="009E7D7F">
          <w:rPr>
            <w:noProof/>
            <w:webHidden/>
          </w:rPr>
          <w:instrText xml:space="preserve"> PAGEREF _Toc229956100 \h </w:instrText>
        </w:r>
        <w:r w:rsidR="009E7D7F">
          <w:rPr>
            <w:noProof/>
            <w:webHidden/>
          </w:rPr>
        </w:r>
        <w:r w:rsidR="009E7D7F">
          <w:rPr>
            <w:noProof/>
            <w:webHidden/>
          </w:rPr>
          <w:fldChar w:fldCharType="separate"/>
        </w:r>
        <w:r w:rsidR="009E7D7F">
          <w:rPr>
            <w:noProof/>
            <w:webHidden/>
          </w:rPr>
          <w:t>17</w:t>
        </w:r>
        <w:r w:rsidR="009E7D7F">
          <w:rPr>
            <w:noProof/>
            <w:webHidden/>
          </w:rPr>
          <w:fldChar w:fldCharType="end"/>
        </w:r>
      </w:hyperlink>
    </w:p>
    <w:p w14:paraId="746CE82E" w14:textId="6433FD86"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01" w:history="1">
        <w:r w:rsidR="009E7D7F" w:rsidRPr="001E2961">
          <w:rPr>
            <w:rStyle w:val="Hyperlink"/>
            <w:noProof/>
          </w:rPr>
          <w:t>CHAPTER 3</w:t>
        </w:r>
        <w:r w:rsidR="009E7D7F">
          <w:rPr>
            <w:noProof/>
            <w:webHidden/>
          </w:rPr>
          <w:tab/>
        </w:r>
        <w:r w:rsidR="009E7D7F">
          <w:rPr>
            <w:noProof/>
            <w:webHidden/>
          </w:rPr>
          <w:fldChar w:fldCharType="begin"/>
        </w:r>
        <w:r w:rsidR="009E7D7F">
          <w:rPr>
            <w:noProof/>
            <w:webHidden/>
          </w:rPr>
          <w:instrText xml:space="preserve"> PAGEREF _Toc229956101 \h </w:instrText>
        </w:r>
        <w:r w:rsidR="009E7D7F">
          <w:rPr>
            <w:noProof/>
            <w:webHidden/>
          </w:rPr>
        </w:r>
        <w:r w:rsidR="009E7D7F">
          <w:rPr>
            <w:noProof/>
            <w:webHidden/>
          </w:rPr>
          <w:fldChar w:fldCharType="separate"/>
        </w:r>
        <w:r w:rsidR="009E7D7F">
          <w:rPr>
            <w:noProof/>
            <w:webHidden/>
          </w:rPr>
          <w:t>18</w:t>
        </w:r>
        <w:r w:rsidR="009E7D7F">
          <w:rPr>
            <w:noProof/>
            <w:webHidden/>
          </w:rPr>
          <w:fldChar w:fldCharType="end"/>
        </w:r>
      </w:hyperlink>
    </w:p>
    <w:p w14:paraId="11142EB7" w14:textId="2B81756E"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02" w:history="1">
        <w:r w:rsidR="009E7D7F" w:rsidRPr="001E2961">
          <w:rPr>
            <w:rStyle w:val="Hyperlink"/>
            <w:noProof/>
          </w:rPr>
          <w:t>METHODOLOGY</w:t>
        </w:r>
        <w:r w:rsidR="009E7D7F">
          <w:rPr>
            <w:noProof/>
            <w:webHidden/>
          </w:rPr>
          <w:tab/>
        </w:r>
        <w:r w:rsidR="009E7D7F">
          <w:rPr>
            <w:noProof/>
            <w:webHidden/>
          </w:rPr>
          <w:fldChar w:fldCharType="begin"/>
        </w:r>
        <w:r w:rsidR="009E7D7F">
          <w:rPr>
            <w:noProof/>
            <w:webHidden/>
          </w:rPr>
          <w:instrText xml:space="preserve"> PAGEREF _Toc229956102 \h </w:instrText>
        </w:r>
        <w:r w:rsidR="009E7D7F">
          <w:rPr>
            <w:noProof/>
            <w:webHidden/>
          </w:rPr>
        </w:r>
        <w:r w:rsidR="009E7D7F">
          <w:rPr>
            <w:noProof/>
            <w:webHidden/>
          </w:rPr>
          <w:fldChar w:fldCharType="separate"/>
        </w:r>
        <w:r w:rsidR="009E7D7F">
          <w:rPr>
            <w:noProof/>
            <w:webHidden/>
          </w:rPr>
          <w:t>18</w:t>
        </w:r>
        <w:r w:rsidR="009E7D7F">
          <w:rPr>
            <w:noProof/>
            <w:webHidden/>
          </w:rPr>
          <w:fldChar w:fldCharType="end"/>
        </w:r>
      </w:hyperlink>
    </w:p>
    <w:p w14:paraId="4E50DBA6" w14:textId="52D6D1EA"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03" w:history="1">
        <w:r w:rsidR="009E7D7F" w:rsidRPr="001E2961">
          <w:rPr>
            <w:rStyle w:val="Hyperlink"/>
            <w:noProof/>
          </w:rPr>
          <w:t>3.1.</w:t>
        </w:r>
        <w:r w:rsidR="009E7D7F">
          <w:rPr>
            <w:rFonts w:asciiTheme="minorHAnsi" w:eastAsiaTheme="minorEastAsia" w:hAnsiTheme="minorHAnsi" w:cstheme="minorBidi"/>
            <w:noProof/>
            <w:kern w:val="2"/>
            <w14:ligatures w14:val="standardContextual"/>
          </w:rPr>
          <w:tab/>
        </w:r>
        <w:r w:rsidR="009E7D7F" w:rsidRPr="001E2961">
          <w:rPr>
            <w:rStyle w:val="Hyperlink"/>
            <w:noProof/>
          </w:rPr>
          <w:t>Overview</w:t>
        </w:r>
        <w:r w:rsidR="009E7D7F">
          <w:rPr>
            <w:noProof/>
            <w:webHidden/>
          </w:rPr>
          <w:tab/>
        </w:r>
        <w:r w:rsidR="009E7D7F">
          <w:rPr>
            <w:noProof/>
            <w:webHidden/>
          </w:rPr>
          <w:fldChar w:fldCharType="begin"/>
        </w:r>
        <w:r w:rsidR="009E7D7F">
          <w:rPr>
            <w:noProof/>
            <w:webHidden/>
          </w:rPr>
          <w:instrText xml:space="preserve"> PAGEREF _Toc229956103 \h </w:instrText>
        </w:r>
        <w:r w:rsidR="009E7D7F">
          <w:rPr>
            <w:noProof/>
            <w:webHidden/>
          </w:rPr>
        </w:r>
        <w:r w:rsidR="009E7D7F">
          <w:rPr>
            <w:noProof/>
            <w:webHidden/>
          </w:rPr>
          <w:fldChar w:fldCharType="separate"/>
        </w:r>
        <w:r w:rsidR="009E7D7F">
          <w:rPr>
            <w:noProof/>
            <w:webHidden/>
          </w:rPr>
          <w:t>18</w:t>
        </w:r>
        <w:r w:rsidR="009E7D7F">
          <w:rPr>
            <w:noProof/>
            <w:webHidden/>
          </w:rPr>
          <w:fldChar w:fldCharType="end"/>
        </w:r>
      </w:hyperlink>
    </w:p>
    <w:p w14:paraId="0F075FDA" w14:textId="2E39641D"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04" w:history="1">
        <w:r w:rsidR="009E7D7F" w:rsidRPr="001E2961">
          <w:rPr>
            <w:rStyle w:val="Hyperlink"/>
            <w:noProof/>
          </w:rPr>
          <w:t>3.2.</w:t>
        </w:r>
        <w:r w:rsidR="009E7D7F">
          <w:rPr>
            <w:rFonts w:asciiTheme="minorHAnsi" w:eastAsiaTheme="minorEastAsia" w:hAnsiTheme="minorHAnsi" w:cstheme="minorBidi"/>
            <w:noProof/>
            <w:kern w:val="2"/>
            <w14:ligatures w14:val="standardContextual"/>
          </w:rPr>
          <w:tab/>
        </w:r>
        <w:r w:rsidR="009E7D7F" w:rsidRPr="001E2961">
          <w:rPr>
            <w:rStyle w:val="Hyperlink"/>
            <w:noProof/>
          </w:rPr>
          <w:t>Thesis Procedure</w:t>
        </w:r>
        <w:r w:rsidR="009E7D7F">
          <w:rPr>
            <w:noProof/>
            <w:webHidden/>
          </w:rPr>
          <w:tab/>
        </w:r>
        <w:r w:rsidR="009E7D7F">
          <w:rPr>
            <w:noProof/>
            <w:webHidden/>
          </w:rPr>
          <w:fldChar w:fldCharType="begin"/>
        </w:r>
        <w:r w:rsidR="009E7D7F">
          <w:rPr>
            <w:noProof/>
            <w:webHidden/>
          </w:rPr>
          <w:instrText xml:space="preserve"> PAGEREF _Toc229956104 \h </w:instrText>
        </w:r>
        <w:r w:rsidR="009E7D7F">
          <w:rPr>
            <w:noProof/>
            <w:webHidden/>
          </w:rPr>
        </w:r>
        <w:r w:rsidR="009E7D7F">
          <w:rPr>
            <w:noProof/>
            <w:webHidden/>
          </w:rPr>
          <w:fldChar w:fldCharType="separate"/>
        </w:r>
        <w:r w:rsidR="009E7D7F">
          <w:rPr>
            <w:noProof/>
            <w:webHidden/>
          </w:rPr>
          <w:t>18</w:t>
        </w:r>
        <w:r w:rsidR="009E7D7F">
          <w:rPr>
            <w:noProof/>
            <w:webHidden/>
          </w:rPr>
          <w:fldChar w:fldCharType="end"/>
        </w:r>
      </w:hyperlink>
    </w:p>
    <w:p w14:paraId="28F4DAEE" w14:textId="3F8AF203"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05" w:history="1">
        <w:r w:rsidR="009E7D7F" w:rsidRPr="001E2961">
          <w:rPr>
            <w:rStyle w:val="Hyperlink"/>
            <w:noProof/>
          </w:rPr>
          <w:t>3.3.</w:t>
        </w:r>
        <w:r w:rsidR="009E7D7F">
          <w:rPr>
            <w:rFonts w:asciiTheme="minorHAnsi" w:eastAsiaTheme="minorEastAsia" w:hAnsiTheme="minorHAnsi" w:cstheme="minorBidi"/>
            <w:noProof/>
            <w:kern w:val="2"/>
            <w14:ligatures w14:val="standardContextual"/>
          </w:rPr>
          <w:tab/>
        </w:r>
        <w:r w:rsidR="009E7D7F" w:rsidRPr="001E2961">
          <w:rPr>
            <w:rStyle w:val="Hyperlink"/>
            <w:noProof/>
          </w:rPr>
          <w:t>User requirement analysis</w:t>
        </w:r>
        <w:r w:rsidR="009E7D7F">
          <w:rPr>
            <w:noProof/>
            <w:webHidden/>
          </w:rPr>
          <w:tab/>
        </w:r>
        <w:r w:rsidR="009E7D7F">
          <w:rPr>
            <w:noProof/>
            <w:webHidden/>
          </w:rPr>
          <w:fldChar w:fldCharType="begin"/>
        </w:r>
        <w:r w:rsidR="009E7D7F">
          <w:rPr>
            <w:noProof/>
            <w:webHidden/>
          </w:rPr>
          <w:instrText xml:space="preserve"> PAGEREF _Toc229956105 \h </w:instrText>
        </w:r>
        <w:r w:rsidR="009E7D7F">
          <w:rPr>
            <w:noProof/>
            <w:webHidden/>
          </w:rPr>
        </w:r>
        <w:r w:rsidR="009E7D7F">
          <w:rPr>
            <w:noProof/>
            <w:webHidden/>
          </w:rPr>
          <w:fldChar w:fldCharType="separate"/>
        </w:r>
        <w:r w:rsidR="009E7D7F">
          <w:rPr>
            <w:noProof/>
            <w:webHidden/>
          </w:rPr>
          <w:t>18</w:t>
        </w:r>
        <w:r w:rsidR="009E7D7F">
          <w:rPr>
            <w:noProof/>
            <w:webHidden/>
          </w:rPr>
          <w:fldChar w:fldCharType="end"/>
        </w:r>
      </w:hyperlink>
    </w:p>
    <w:p w14:paraId="547FA0CB" w14:textId="6BADE10F"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06" w:history="1">
        <w:r w:rsidR="009E7D7F" w:rsidRPr="001E2961">
          <w:rPr>
            <w:rStyle w:val="Hyperlink"/>
            <w:noProof/>
          </w:rPr>
          <w:t>3.3.1.</w:t>
        </w:r>
        <w:r w:rsidR="009E7D7F">
          <w:rPr>
            <w:rFonts w:asciiTheme="minorHAnsi" w:eastAsiaTheme="minorEastAsia" w:hAnsiTheme="minorHAnsi" w:cstheme="minorBidi"/>
            <w:noProof/>
            <w:kern w:val="2"/>
            <w14:ligatures w14:val="standardContextual"/>
          </w:rPr>
          <w:tab/>
        </w:r>
        <w:r w:rsidR="009E7D7F" w:rsidRPr="001E2961">
          <w:rPr>
            <w:rStyle w:val="Hyperlink"/>
            <w:noProof/>
          </w:rPr>
          <w:t>Purpose:</w:t>
        </w:r>
        <w:r w:rsidR="009E7D7F">
          <w:rPr>
            <w:noProof/>
            <w:webHidden/>
          </w:rPr>
          <w:tab/>
        </w:r>
        <w:r w:rsidR="009E7D7F">
          <w:rPr>
            <w:noProof/>
            <w:webHidden/>
          </w:rPr>
          <w:fldChar w:fldCharType="begin"/>
        </w:r>
        <w:r w:rsidR="009E7D7F">
          <w:rPr>
            <w:noProof/>
            <w:webHidden/>
          </w:rPr>
          <w:instrText xml:space="preserve"> PAGEREF _Toc229956106 \h </w:instrText>
        </w:r>
        <w:r w:rsidR="009E7D7F">
          <w:rPr>
            <w:noProof/>
            <w:webHidden/>
          </w:rPr>
        </w:r>
        <w:r w:rsidR="009E7D7F">
          <w:rPr>
            <w:noProof/>
            <w:webHidden/>
          </w:rPr>
          <w:fldChar w:fldCharType="separate"/>
        </w:r>
        <w:r w:rsidR="009E7D7F">
          <w:rPr>
            <w:noProof/>
            <w:webHidden/>
          </w:rPr>
          <w:t>18</w:t>
        </w:r>
        <w:r w:rsidR="009E7D7F">
          <w:rPr>
            <w:noProof/>
            <w:webHidden/>
          </w:rPr>
          <w:fldChar w:fldCharType="end"/>
        </w:r>
      </w:hyperlink>
    </w:p>
    <w:p w14:paraId="3F487EC3" w14:textId="78C6F136"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07" w:history="1">
        <w:r w:rsidR="009E7D7F" w:rsidRPr="001E2961">
          <w:rPr>
            <w:rStyle w:val="Hyperlink"/>
            <w:noProof/>
          </w:rPr>
          <w:t>3.3.2.</w:t>
        </w:r>
        <w:r w:rsidR="009E7D7F">
          <w:rPr>
            <w:rFonts w:asciiTheme="minorHAnsi" w:eastAsiaTheme="minorEastAsia" w:hAnsiTheme="minorHAnsi" w:cstheme="minorBidi"/>
            <w:noProof/>
            <w:kern w:val="2"/>
            <w14:ligatures w14:val="standardContextual"/>
          </w:rPr>
          <w:tab/>
        </w:r>
        <w:r w:rsidR="009E7D7F" w:rsidRPr="001E2961">
          <w:rPr>
            <w:rStyle w:val="Hyperlink"/>
            <w:noProof/>
          </w:rPr>
          <w:t>Functional Requirement</w:t>
        </w:r>
        <w:r w:rsidR="009E7D7F">
          <w:rPr>
            <w:noProof/>
            <w:webHidden/>
          </w:rPr>
          <w:tab/>
        </w:r>
        <w:r w:rsidR="009E7D7F">
          <w:rPr>
            <w:noProof/>
            <w:webHidden/>
          </w:rPr>
          <w:fldChar w:fldCharType="begin"/>
        </w:r>
        <w:r w:rsidR="009E7D7F">
          <w:rPr>
            <w:noProof/>
            <w:webHidden/>
          </w:rPr>
          <w:instrText xml:space="preserve"> PAGEREF _Toc229956107 \h </w:instrText>
        </w:r>
        <w:r w:rsidR="009E7D7F">
          <w:rPr>
            <w:noProof/>
            <w:webHidden/>
          </w:rPr>
        </w:r>
        <w:r w:rsidR="009E7D7F">
          <w:rPr>
            <w:noProof/>
            <w:webHidden/>
          </w:rPr>
          <w:fldChar w:fldCharType="separate"/>
        </w:r>
        <w:r w:rsidR="009E7D7F">
          <w:rPr>
            <w:noProof/>
            <w:webHidden/>
          </w:rPr>
          <w:t>19</w:t>
        </w:r>
        <w:r w:rsidR="009E7D7F">
          <w:rPr>
            <w:noProof/>
            <w:webHidden/>
          </w:rPr>
          <w:fldChar w:fldCharType="end"/>
        </w:r>
      </w:hyperlink>
    </w:p>
    <w:p w14:paraId="5B33D1B6" w14:textId="17E3ECA8"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08" w:history="1">
        <w:r w:rsidR="009E7D7F" w:rsidRPr="001E2961">
          <w:rPr>
            <w:rStyle w:val="Hyperlink"/>
            <w:noProof/>
          </w:rPr>
          <w:t>3.3.3.</w:t>
        </w:r>
        <w:r w:rsidR="009E7D7F">
          <w:rPr>
            <w:rFonts w:asciiTheme="minorHAnsi" w:eastAsiaTheme="minorEastAsia" w:hAnsiTheme="minorHAnsi" w:cstheme="minorBidi"/>
            <w:noProof/>
            <w:kern w:val="2"/>
            <w14:ligatures w14:val="standardContextual"/>
          </w:rPr>
          <w:tab/>
        </w:r>
        <w:r w:rsidR="009E7D7F" w:rsidRPr="001E2961">
          <w:rPr>
            <w:rStyle w:val="Hyperlink"/>
            <w:noProof/>
          </w:rPr>
          <w:t>Non-Functional Requirement</w:t>
        </w:r>
        <w:r w:rsidR="009E7D7F">
          <w:rPr>
            <w:noProof/>
            <w:webHidden/>
          </w:rPr>
          <w:tab/>
        </w:r>
        <w:r w:rsidR="009E7D7F">
          <w:rPr>
            <w:noProof/>
            <w:webHidden/>
          </w:rPr>
          <w:fldChar w:fldCharType="begin"/>
        </w:r>
        <w:r w:rsidR="009E7D7F">
          <w:rPr>
            <w:noProof/>
            <w:webHidden/>
          </w:rPr>
          <w:instrText xml:space="preserve"> PAGEREF _Toc229956108 \h </w:instrText>
        </w:r>
        <w:r w:rsidR="009E7D7F">
          <w:rPr>
            <w:noProof/>
            <w:webHidden/>
          </w:rPr>
        </w:r>
        <w:r w:rsidR="009E7D7F">
          <w:rPr>
            <w:noProof/>
            <w:webHidden/>
          </w:rPr>
          <w:fldChar w:fldCharType="separate"/>
        </w:r>
        <w:r w:rsidR="009E7D7F">
          <w:rPr>
            <w:noProof/>
            <w:webHidden/>
          </w:rPr>
          <w:t>19</w:t>
        </w:r>
        <w:r w:rsidR="009E7D7F">
          <w:rPr>
            <w:noProof/>
            <w:webHidden/>
          </w:rPr>
          <w:fldChar w:fldCharType="end"/>
        </w:r>
      </w:hyperlink>
    </w:p>
    <w:p w14:paraId="6E0108E8" w14:textId="3175B9DC"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09" w:history="1">
        <w:r w:rsidR="009E7D7F" w:rsidRPr="001E2961">
          <w:rPr>
            <w:rStyle w:val="Hyperlink"/>
            <w:noProof/>
          </w:rPr>
          <w:t>3.3.4.</w:t>
        </w:r>
        <w:r w:rsidR="009E7D7F">
          <w:rPr>
            <w:rFonts w:asciiTheme="minorHAnsi" w:eastAsiaTheme="minorEastAsia" w:hAnsiTheme="minorHAnsi" w:cstheme="minorBidi"/>
            <w:noProof/>
            <w:kern w:val="2"/>
            <w14:ligatures w14:val="standardContextual"/>
          </w:rPr>
          <w:tab/>
        </w:r>
        <w:r w:rsidR="009E7D7F" w:rsidRPr="001E2961">
          <w:rPr>
            <w:rStyle w:val="Hyperlink"/>
            <w:noProof/>
          </w:rPr>
          <w:t>Use case diagram</w:t>
        </w:r>
        <w:r w:rsidR="009E7D7F">
          <w:rPr>
            <w:noProof/>
            <w:webHidden/>
          </w:rPr>
          <w:tab/>
        </w:r>
        <w:r w:rsidR="009E7D7F">
          <w:rPr>
            <w:noProof/>
            <w:webHidden/>
          </w:rPr>
          <w:fldChar w:fldCharType="begin"/>
        </w:r>
        <w:r w:rsidR="009E7D7F">
          <w:rPr>
            <w:noProof/>
            <w:webHidden/>
          </w:rPr>
          <w:instrText xml:space="preserve"> PAGEREF _Toc229956109 \h </w:instrText>
        </w:r>
        <w:r w:rsidR="009E7D7F">
          <w:rPr>
            <w:noProof/>
            <w:webHidden/>
          </w:rPr>
        </w:r>
        <w:r w:rsidR="009E7D7F">
          <w:rPr>
            <w:noProof/>
            <w:webHidden/>
          </w:rPr>
          <w:fldChar w:fldCharType="separate"/>
        </w:r>
        <w:r w:rsidR="009E7D7F">
          <w:rPr>
            <w:noProof/>
            <w:webHidden/>
          </w:rPr>
          <w:t>21</w:t>
        </w:r>
        <w:r w:rsidR="009E7D7F">
          <w:rPr>
            <w:noProof/>
            <w:webHidden/>
          </w:rPr>
          <w:fldChar w:fldCharType="end"/>
        </w:r>
      </w:hyperlink>
    </w:p>
    <w:p w14:paraId="38BFABA9" w14:textId="0DFAB6F7"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10" w:history="1">
        <w:r w:rsidR="009E7D7F" w:rsidRPr="001E2961">
          <w:rPr>
            <w:rStyle w:val="Hyperlink"/>
            <w:noProof/>
          </w:rPr>
          <w:t>3.4.</w:t>
        </w:r>
        <w:r w:rsidR="009E7D7F">
          <w:rPr>
            <w:rFonts w:asciiTheme="minorHAnsi" w:eastAsiaTheme="minorEastAsia" w:hAnsiTheme="minorHAnsi" w:cstheme="minorBidi"/>
            <w:noProof/>
            <w:kern w:val="2"/>
            <w14:ligatures w14:val="standardContextual"/>
          </w:rPr>
          <w:tab/>
        </w:r>
        <w:r w:rsidR="009E7D7F" w:rsidRPr="001E2961">
          <w:rPr>
            <w:rStyle w:val="Hyperlink"/>
            <w:noProof/>
          </w:rPr>
          <w:t>Sequence Diagram</w:t>
        </w:r>
        <w:r w:rsidR="009E7D7F">
          <w:rPr>
            <w:noProof/>
            <w:webHidden/>
          </w:rPr>
          <w:tab/>
        </w:r>
        <w:r w:rsidR="009E7D7F">
          <w:rPr>
            <w:noProof/>
            <w:webHidden/>
          </w:rPr>
          <w:fldChar w:fldCharType="begin"/>
        </w:r>
        <w:r w:rsidR="009E7D7F">
          <w:rPr>
            <w:noProof/>
            <w:webHidden/>
          </w:rPr>
          <w:instrText xml:space="preserve"> PAGEREF _Toc229956110 \h </w:instrText>
        </w:r>
        <w:r w:rsidR="009E7D7F">
          <w:rPr>
            <w:noProof/>
            <w:webHidden/>
          </w:rPr>
        </w:r>
        <w:r w:rsidR="009E7D7F">
          <w:rPr>
            <w:noProof/>
            <w:webHidden/>
          </w:rPr>
          <w:fldChar w:fldCharType="separate"/>
        </w:r>
        <w:r w:rsidR="009E7D7F">
          <w:rPr>
            <w:noProof/>
            <w:webHidden/>
          </w:rPr>
          <w:t>23</w:t>
        </w:r>
        <w:r w:rsidR="009E7D7F">
          <w:rPr>
            <w:noProof/>
            <w:webHidden/>
          </w:rPr>
          <w:fldChar w:fldCharType="end"/>
        </w:r>
      </w:hyperlink>
    </w:p>
    <w:p w14:paraId="2C294425" w14:textId="37CA77D8"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11" w:history="1">
        <w:r w:rsidR="009E7D7F" w:rsidRPr="001E2961">
          <w:rPr>
            <w:rStyle w:val="Hyperlink"/>
            <w:noProof/>
          </w:rPr>
          <w:t>3.5.</w:t>
        </w:r>
        <w:r w:rsidR="009E7D7F">
          <w:rPr>
            <w:rFonts w:asciiTheme="minorHAnsi" w:eastAsiaTheme="minorEastAsia" w:hAnsiTheme="minorHAnsi" w:cstheme="minorBidi"/>
            <w:noProof/>
            <w:kern w:val="2"/>
            <w14:ligatures w14:val="standardContextual"/>
          </w:rPr>
          <w:tab/>
        </w:r>
        <w:r w:rsidR="009E7D7F" w:rsidRPr="001E2961">
          <w:rPr>
            <w:rStyle w:val="Hyperlink"/>
            <w:noProof/>
          </w:rPr>
          <w:t>System Design</w:t>
        </w:r>
        <w:r w:rsidR="009E7D7F">
          <w:rPr>
            <w:noProof/>
            <w:webHidden/>
          </w:rPr>
          <w:tab/>
        </w:r>
        <w:r w:rsidR="009E7D7F">
          <w:rPr>
            <w:noProof/>
            <w:webHidden/>
          </w:rPr>
          <w:fldChar w:fldCharType="begin"/>
        </w:r>
        <w:r w:rsidR="009E7D7F">
          <w:rPr>
            <w:noProof/>
            <w:webHidden/>
          </w:rPr>
          <w:instrText xml:space="preserve"> PAGEREF _Toc229956111 \h </w:instrText>
        </w:r>
        <w:r w:rsidR="009E7D7F">
          <w:rPr>
            <w:noProof/>
            <w:webHidden/>
          </w:rPr>
        </w:r>
        <w:r w:rsidR="009E7D7F">
          <w:rPr>
            <w:noProof/>
            <w:webHidden/>
          </w:rPr>
          <w:fldChar w:fldCharType="separate"/>
        </w:r>
        <w:r w:rsidR="009E7D7F">
          <w:rPr>
            <w:noProof/>
            <w:webHidden/>
          </w:rPr>
          <w:t>25</w:t>
        </w:r>
        <w:r w:rsidR="009E7D7F">
          <w:rPr>
            <w:noProof/>
            <w:webHidden/>
          </w:rPr>
          <w:fldChar w:fldCharType="end"/>
        </w:r>
      </w:hyperlink>
    </w:p>
    <w:p w14:paraId="4627F970" w14:textId="3EF68E69"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12" w:history="1">
        <w:r w:rsidR="009E7D7F" w:rsidRPr="001E2961">
          <w:rPr>
            <w:rStyle w:val="Hyperlink"/>
            <w:noProof/>
          </w:rPr>
          <w:t>3.5.1.</w:t>
        </w:r>
        <w:r w:rsidR="009E7D7F">
          <w:rPr>
            <w:rFonts w:asciiTheme="minorHAnsi" w:eastAsiaTheme="minorEastAsia" w:hAnsiTheme="minorHAnsi" w:cstheme="minorBidi"/>
            <w:noProof/>
            <w:kern w:val="2"/>
            <w14:ligatures w14:val="standardContextual"/>
          </w:rPr>
          <w:tab/>
        </w:r>
        <w:r w:rsidR="009E7D7F" w:rsidRPr="001E2961">
          <w:rPr>
            <w:rStyle w:val="Hyperlink"/>
            <w:noProof/>
          </w:rPr>
          <w:t>System Architecture</w:t>
        </w:r>
        <w:r w:rsidR="009E7D7F">
          <w:rPr>
            <w:noProof/>
            <w:webHidden/>
          </w:rPr>
          <w:tab/>
        </w:r>
        <w:r w:rsidR="009E7D7F">
          <w:rPr>
            <w:noProof/>
            <w:webHidden/>
          </w:rPr>
          <w:fldChar w:fldCharType="begin"/>
        </w:r>
        <w:r w:rsidR="009E7D7F">
          <w:rPr>
            <w:noProof/>
            <w:webHidden/>
          </w:rPr>
          <w:instrText xml:space="preserve"> PAGEREF _Toc229956112 \h </w:instrText>
        </w:r>
        <w:r w:rsidR="009E7D7F">
          <w:rPr>
            <w:noProof/>
            <w:webHidden/>
          </w:rPr>
        </w:r>
        <w:r w:rsidR="009E7D7F">
          <w:rPr>
            <w:noProof/>
            <w:webHidden/>
          </w:rPr>
          <w:fldChar w:fldCharType="separate"/>
        </w:r>
        <w:r w:rsidR="009E7D7F">
          <w:rPr>
            <w:noProof/>
            <w:webHidden/>
          </w:rPr>
          <w:t>25</w:t>
        </w:r>
        <w:r w:rsidR="009E7D7F">
          <w:rPr>
            <w:noProof/>
            <w:webHidden/>
          </w:rPr>
          <w:fldChar w:fldCharType="end"/>
        </w:r>
      </w:hyperlink>
    </w:p>
    <w:p w14:paraId="069907CC" w14:textId="19D0C339"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13" w:history="1">
        <w:r w:rsidR="009E7D7F" w:rsidRPr="001E2961">
          <w:rPr>
            <w:rStyle w:val="Hyperlink"/>
            <w:noProof/>
          </w:rPr>
          <w:t>3.5.2.</w:t>
        </w:r>
        <w:r w:rsidR="009E7D7F">
          <w:rPr>
            <w:rFonts w:asciiTheme="minorHAnsi" w:eastAsiaTheme="minorEastAsia" w:hAnsiTheme="minorHAnsi" w:cstheme="minorBidi"/>
            <w:noProof/>
            <w:kern w:val="2"/>
            <w14:ligatures w14:val="standardContextual"/>
          </w:rPr>
          <w:tab/>
        </w:r>
        <w:r w:rsidR="009E7D7F" w:rsidRPr="001E2961">
          <w:rPr>
            <w:rStyle w:val="Hyperlink"/>
            <w:noProof/>
          </w:rPr>
          <w:t>Design Pattern</w:t>
        </w:r>
        <w:r w:rsidR="009E7D7F">
          <w:rPr>
            <w:noProof/>
            <w:webHidden/>
          </w:rPr>
          <w:tab/>
        </w:r>
        <w:r w:rsidR="009E7D7F">
          <w:rPr>
            <w:noProof/>
            <w:webHidden/>
          </w:rPr>
          <w:fldChar w:fldCharType="begin"/>
        </w:r>
        <w:r w:rsidR="009E7D7F">
          <w:rPr>
            <w:noProof/>
            <w:webHidden/>
          </w:rPr>
          <w:instrText xml:space="preserve"> PAGEREF _Toc229956113 \h </w:instrText>
        </w:r>
        <w:r w:rsidR="009E7D7F">
          <w:rPr>
            <w:noProof/>
            <w:webHidden/>
          </w:rPr>
        </w:r>
        <w:r w:rsidR="009E7D7F">
          <w:rPr>
            <w:noProof/>
            <w:webHidden/>
          </w:rPr>
          <w:fldChar w:fldCharType="separate"/>
        </w:r>
        <w:r w:rsidR="009E7D7F">
          <w:rPr>
            <w:noProof/>
            <w:webHidden/>
          </w:rPr>
          <w:t>27</w:t>
        </w:r>
        <w:r w:rsidR="009E7D7F">
          <w:rPr>
            <w:noProof/>
            <w:webHidden/>
          </w:rPr>
          <w:fldChar w:fldCharType="end"/>
        </w:r>
      </w:hyperlink>
    </w:p>
    <w:p w14:paraId="37CCC2E0" w14:textId="7D749FFF"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14" w:history="1">
        <w:r w:rsidR="009E7D7F" w:rsidRPr="001E2961">
          <w:rPr>
            <w:rStyle w:val="Hyperlink"/>
            <w:noProof/>
          </w:rPr>
          <w:t>3.5.3.</w:t>
        </w:r>
        <w:r w:rsidR="009E7D7F">
          <w:rPr>
            <w:rFonts w:asciiTheme="minorHAnsi" w:eastAsiaTheme="minorEastAsia" w:hAnsiTheme="minorHAnsi" w:cstheme="minorBidi"/>
            <w:noProof/>
            <w:kern w:val="2"/>
            <w14:ligatures w14:val="standardContextual"/>
          </w:rPr>
          <w:tab/>
        </w:r>
        <w:r w:rsidR="009E7D7F" w:rsidRPr="001E2961">
          <w:rPr>
            <w:rStyle w:val="Hyperlink"/>
            <w:noProof/>
          </w:rPr>
          <w:t>Development Environment and Technology Stack</w:t>
        </w:r>
        <w:r w:rsidR="009E7D7F">
          <w:rPr>
            <w:noProof/>
            <w:webHidden/>
          </w:rPr>
          <w:tab/>
        </w:r>
        <w:r w:rsidR="009E7D7F">
          <w:rPr>
            <w:noProof/>
            <w:webHidden/>
          </w:rPr>
          <w:fldChar w:fldCharType="begin"/>
        </w:r>
        <w:r w:rsidR="009E7D7F">
          <w:rPr>
            <w:noProof/>
            <w:webHidden/>
          </w:rPr>
          <w:instrText xml:space="preserve"> PAGEREF _Toc229956114 \h </w:instrText>
        </w:r>
        <w:r w:rsidR="009E7D7F">
          <w:rPr>
            <w:noProof/>
            <w:webHidden/>
          </w:rPr>
        </w:r>
        <w:r w:rsidR="009E7D7F">
          <w:rPr>
            <w:noProof/>
            <w:webHidden/>
          </w:rPr>
          <w:fldChar w:fldCharType="separate"/>
        </w:r>
        <w:r w:rsidR="009E7D7F">
          <w:rPr>
            <w:noProof/>
            <w:webHidden/>
          </w:rPr>
          <w:t>27</w:t>
        </w:r>
        <w:r w:rsidR="009E7D7F">
          <w:rPr>
            <w:noProof/>
            <w:webHidden/>
          </w:rPr>
          <w:fldChar w:fldCharType="end"/>
        </w:r>
      </w:hyperlink>
    </w:p>
    <w:p w14:paraId="455CD3D5" w14:textId="535D6C3A"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15" w:history="1">
        <w:r w:rsidR="009E7D7F" w:rsidRPr="001E2961">
          <w:rPr>
            <w:rStyle w:val="Hyperlink"/>
            <w:noProof/>
          </w:rPr>
          <w:t>3.5.4.</w:t>
        </w:r>
        <w:r w:rsidR="009E7D7F">
          <w:rPr>
            <w:rFonts w:asciiTheme="minorHAnsi" w:eastAsiaTheme="minorEastAsia" w:hAnsiTheme="minorHAnsi" w:cstheme="minorBidi"/>
            <w:noProof/>
            <w:kern w:val="2"/>
            <w14:ligatures w14:val="standardContextual"/>
          </w:rPr>
          <w:tab/>
        </w:r>
        <w:r w:rsidR="009E7D7F" w:rsidRPr="001E2961">
          <w:rPr>
            <w:rStyle w:val="Hyperlink"/>
            <w:noProof/>
          </w:rPr>
          <w:t>Database design</w:t>
        </w:r>
        <w:r w:rsidR="009E7D7F">
          <w:rPr>
            <w:noProof/>
            <w:webHidden/>
          </w:rPr>
          <w:tab/>
        </w:r>
        <w:r w:rsidR="009E7D7F">
          <w:rPr>
            <w:noProof/>
            <w:webHidden/>
          </w:rPr>
          <w:fldChar w:fldCharType="begin"/>
        </w:r>
        <w:r w:rsidR="009E7D7F">
          <w:rPr>
            <w:noProof/>
            <w:webHidden/>
          </w:rPr>
          <w:instrText xml:space="preserve"> PAGEREF _Toc229956115 \h </w:instrText>
        </w:r>
        <w:r w:rsidR="009E7D7F">
          <w:rPr>
            <w:noProof/>
            <w:webHidden/>
          </w:rPr>
        </w:r>
        <w:r w:rsidR="009E7D7F">
          <w:rPr>
            <w:noProof/>
            <w:webHidden/>
          </w:rPr>
          <w:fldChar w:fldCharType="separate"/>
        </w:r>
        <w:r w:rsidR="009E7D7F">
          <w:rPr>
            <w:noProof/>
            <w:webHidden/>
          </w:rPr>
          <w:t>29</w:t>
        </w:r>
        <w:r w:rsidR="009E7D7F">
          <w:rPr>
            <w:noProof/>
            <w:webHidden/>
          </w:rPr>
          <w:fldChar w:fldCharType="end"/>
        </w:r>
      </w:hyperlink>
    </w:p>
    <w:p w14:paraId="15375EA9" w14:textId="299F7BC3"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16" w:history="1">
        <w:r w:rsidR="009E7D7F" w:rsidRPr="001E2961">
          <w:rPr>
            <w:rStyle w:val="Hyperlink"/>
            <w:noProof/>
          </w:rPr>
          <w:t>3.5.5.</w:t>
        </w:r>
        <w:r w:rsidR="009E7D7F">
          <w:rPr>
            <w:rFonts w:asciiTheme="minorHAnsi" w:eastAsiaTheme="minorEastAsia" w:hAnsiTheme="minorHAnsi" w:cstheme="minorBidi"/>
            <w:noProof/>
            <w:kern w:val="2"/>
            <w14:ligatures w14:val="standardContextual"/>
          </w:rPr>
          <w:tab/>
        </w:r>
        <w:r w:rsidR="009E7D7F" w:rsidRPr="001E2961">
          <w:rPr>
            <w:rStyle w:val="Hyperlink"/>
            <w:noProof/>
          </w:rPr>
          <w:t>User Interface (UI) design</w:t>
        </w:r>
        <w:r w:rsidR="009E7D7F">
          <w:rPr>
            <w:noProof/>
            <w:webHidden/>
          </w:rPr>
          <w:tab/>
        </w:r>
        <w:r w:rsidR="009E7D7F">
          <w:rPr>
            <w:noProof/>
            <w:webHidden/>
          </w:rPr>
          <w:fldChar w:fldCharType="begin"/>
        </w:r>
        <w:r w:rsidR="009E7D7F">
          <w:rPr>
            <w:noProof/>
            <w:webHidden/>
          </w:rPr>
          <w:instrText xml:space="preserve"> PAGEREF _Toc229956116 \h </w:instrText>
        </w:r>
        <w:r w:rsidR="009E7D7F">
          <w:rPr>
            <w:noProof/>
            <w:webHidden/>
          </w:rPr>
        </w:r>
        <w:r w:rsidR="009E7D7F">
          <w:rPr>
            <w:noProof/>
            <w:webHidden/>
          </w:rPr>
          <w:fldChar w:fldCharType="separate"/>
        </w:r>
        <w:r w:rsidR="009E7D7F">
          <w:rPr>
            <w:noProof/>
            <w:webHidden/>
          </w:rPr>
          <w:t>32</w:t>
        </w:r>
        <w:r w:rsidR="009E7D7F">
          <w:rPr>
            <w:noProof/>
            <w:webHidden/>
          </w:rPr>
          <w:fldChar w:fldCharType="end"/>
        </w:r>
      </w:hyperlink>
    </w:p>
    <w:p w14:paraId="0837296D" w14:textId="6533EF25"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17" w:history="1">
        <w:r w:rsidR="009E7D7F" w:rsidRPr="001E2961">
          <w:rPr>
            <w:rStyle w:val="Hyperlink"/>
            <w:noProof/>
          </w:rPr>
          <w:t>3.5.6.</w:t>
        </w:r>
        <w:r w:rsidR="009E7D7F">
          <w:rPr>
            <w:rFonts w:asciiTheme="minorHAnsi" w:eastAsiaTheme="minorEastAsia" w:hAnsiTheme="minorHAnsi" w:cstheme="minorBidi"/>
            <w:noProof/>
            <w:kern w:val="2"/>
            <w14:ligatures w14:val="standardContextual"/>
          </w:rPr>
          <w:tab/>
        </w:r>
        <w:r w:rsidR="009E7D7F" w:rsidRPr="001E2961">
          <w:rPr>
            <w:rStyle w:val="Hyperlink"/>
            <w:noProof/>
          </w:rPr>
          <w:t>Algorithm design</w:t>
        </w:r>
        <w:r w:rsidR="009E7D7F">
          <w:rPr>
            <w:noProof/>
            <w:webHidden/>
          </w:rPr>
          <w:tab/>
        </w:r>
        <w:r w:rsidR="009E7D7F">
          <w:rPr>
            <w:noProof/>
            <w:webHidden/>
          </w:rPr>
          <w:fldChar w:fldCharType="begin"/>
        </w:r>
        <w:r w:rsidR="009E7D7F">
          <w:rPr>
            <w:noProof/>
            <w:webHidden/>
          </w:rPr>
          <w:instrText xml:space="preserve"> PAGEREF _Toc229956117 \h </w:instrText>
        </w:r>
        <w:r w:rsidR="009E7D7F">
          <w:rPr>
            <w:noProof/>
            <w:webHidden/>
          </w:rPr>
        </w:r>
        <w:r w:rsidR="009E7D7F">
          <w:rPr>
            <w:noProof/>
            <w:webHidden/>
          </w:rPr>
          <w:fldChar w:fldCharType="separate"/>
        </w:r>
        <w:r w:rsidR="009E7D7F">
          <w:rPr>
            <w:noProof/>
            <w:webHidden/>
          </w:rPr>
          <w:t>32</w:t>
        </w:r>
        <w:r w:rsidR="009E7D7F">
          <w:rPr>
            <w:noProof/>
            <w:webHidden/>
          </w:rPr>
          <w:fldChar w:fldCharType="end"/>
        </w:r>
      </w:hyperlink>
    </w:p>
    <w:p w14:paraId="473CFEA2" w14:textId="4D5C4D08"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18" w:history="1">
        <w:r w:rsidR="009E7D7F" w:rsidRPr="001E2961">
          <w:rPr>
            <w:rStyle w:val="Hyperlink"/>
            <w:noProof/>
          </w:rPr>
          <w:t>CHAPTER 4</w:t>
        </w:r>
        <w:r w:rsidR="009E7D7F">
          <w:rPr>
            <w:noProof/>
            <w:webHidden/>
          </w:rPr>
          <w:tab/>
        </w:r>
        <w:r w:rsidR="009E7D7F">
          <w:rPr>
            <w:noProof/>
            <w:webHidden/>
          </w:rPr>
          <w:fldChar w:fldCharType="begin"/>
        </w:r>
        <w:r w:rsidR="009E7D7F">
          <w:rPr>
            <w:noProof/>
            <w:webHidden/>
          </w:rPr>
          <w:instrText xml:space="preserve"> PAGEREF _Toc229956118 \h </w:instrText>
        </w:r>
        <w:r w:rsidR="009E7D7F">
          <w:rPr>
            <w:noProof/>
            <w:webHidden/>
          </w:rPr>
        </w:r>
        <w:r w:rsidR="009E7D7F">
          <w:rPr>
            <w:noProof/>
            <w:webHidden/>
          </w:rPr>
          <w:fldChar w:fldCharType="separate"/>
        </w:r>
        <w:r w:rsidR="009E7D7F">
          <w:rPr>
            <w:noProof/>
            <w:webHidden/>
          </w:rPr>
          <w:t>34</w:t>
        </w:r>
        <w:r w:rsidR="009E7D7F">
          <w:rPr>
            <w:noProof/>
            <w:webHidden/>
          </w:rPr>
          <w:fldChar w:fldCharType="end"/>
        </w:r>
      </w:hyperlink>
    </w:p>
    <w:p w14:paraId="0A0163FF" w14:textId="58FE91D6"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19" w:history="1">
        <w:r w:rsidR="009E7D7F" w:rsidRPr="001E2961">
          <w:rPr>
            <w:rStyle w:val="Hyperlink"/>
            <w:noProof/>
          </w:rPr>
          <w:t>IMPLEMENTATION AND RESULTS</w:t>
        </w:r>
        <w:r w:rsidR="009E7D7F">
          <w:rPr>
            <w:noProof/>
            <w:webHidden/>
          </w:rPr>
          <w:tab/>
        </w:r>
        <w:r w:rsidR="009E7D7F">
          <w:rPr>
            <w:noProof/>
            <w:webHidden/>
          </w:rPr>
          <w:fldChar w:fldCharType="begin"/>
        </w:r>
        <w:r w:rsidR="009E7D7F">
          <w:rPr>
            <w:noProof/>
            <w:webHidden/>
          </w:rPr>
          <w:instrText xml:space="preserve"> PAGEREF _Toc229956119 \h </w:instrText>
        </w:r>
        <w:r w:rsidR="009E7D7F">
          <w:rPr>
            <w:noProof/>
            <w:webHidden/>
          </w:rPr>
        </w:r>
        <w:r w:rsidR="009E7D7F">
          <w:rPr>
            <w:noProof/>
            <w:webHidden/>
          </w:rPr>
          <w:fldChar w:fldCharType="separate"/>
        </w:r>
        <w:r w:rsidR="009E7D7F">
          <w:rPr>
            <w:noProof/>
            <w:webHidden/>
          </w:rPr>
          <w:t>34</w:t>
        </w:r>
        <w:r w:rsidR="009E7D7F">
          <w:rPr>
            <w:noProof/>
            <w:webHidden/>
          </w:rPr>
          <w:fldChar w:fldCharType="end"/>
        </w:r>
      </w:hyperlink>
    </w:p>
    <w:p w14:paraId="7265EAA0" w14:textId="25CD5798"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20" w:history="1">
        <w:r w:rsidR="009E7D7F" w:rsidRPr="001E2961">
          <w:rPr>
            <w:rStyle w:val="Hyperlink"/>
            <w:noProof/>
          </w:rPr>
          <w:t>4.1.</w:t>
        </w:r>
        <w:r w:rsidR="009E7D7F">
          <w:rPr>
            <w:rFonts w:asciiTheme="minorHAnsi" w:eastAsiaTheme="minorEastAsia" w:hAnsiTheme="minorHAnsi" w:cstheme="minorBidi"/>
            <w:noProof/>
            <w:kern w:val="2"/>
            <w14:ligatures w14:val="standardContextual"/>
          </w:rPr>
          <w:tab/>
        </w:r>
        <w:r w:rsidR="009E7D7F" w:rsidRPr="001E2961">
          <w:rPr>
            <w:rStyle w:val="Hyperlink"/>
            <w:noProof/>
          </w:rPr>
          <w:t>Implementation</w:t>
        </w:r>
        <w:r w:rsidR="009E7D7F">
          <w:rPr>
            <w:noProof/>
            <w:webHidden/>
          </w:rPr>
          <w:tab/>
        </w:r>
        <w:r w:rsidR="009E7D7F">
          <w:rPr>
            <w:noProof/>
            <w:webHidden/>
          </w:rPr>
          <w:fldChar w:fldCharType="begin"/>
        </w:r>
        <w:r w:rsidR="009E7D7F">
          <w:rPr>
            <w:noProof/>
            <w:webHidden/>
          </w:rPr>
          <w:instrText xml:space="preserve"> PAGEREF _Toc229956120 \h </w:instrText>
        </w:r>
        <w:r w:rsidR="009E7D7F">
          <w:rPr>
            <w:noProof/>
            <w:webHidden/>
          </w:rPr>
        </w:r>
        <w:r w:rsidR="009E7D7F">
          <w:rPr>
            <w:noProof/>
            <w:webHidden/>
          </w:rPr>
          <w:fldChar w:fldCharType="separate"/>
        </w:r>
        <w:r w:rsidR="009E7D7F">
          <w:rPr>
            <w:noProof/>
            <w:webHidden/>
          </w:rPr>
          <w:t>34</w:t>
        </w:r>
        <w:r w:rsidR="009E7D7F">
          <w:rPr>
            <w:noProof/>
            <w:webHidden/>
          </w:rPr>
          <w:fldChar w:fldCharType="end"/>
        </w:r>
      </w:hyperlink>
    </w:p>
    <w:p w14:paraId="4AE6F6C8" w14:textId="7063A83E"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21" w:history="1">
        <w:r w:rsidR="009E7D7F" w:rsidRPr="001E2961">
          <w:rPr>
            <w:rStyle w:val="Hyperlink"/>
            <w:noProof/>
          </w:rPr>
          <w:t>4.1.1.</w:t>
        </w:r>
        <w:r w:rsidR="009E7D7F">
          <w:rPr>
            <w:rFonts w:asciiTheme="minorHAnsi" w:eastAsiaTheme="minorEastAsia" w:hAnsiTheme="minorHAnsi" w:cstheme="minorBidi"/>
            <w:noProof/>
            <w:kern w:val="2"/>
            <w14:ligatures w14:val="standardContextual"/>
          </w:rPr>
          <w:tab/>
        </w:r>
        <w:r w:rsidR="009E7D7F" w:rsidRPr="001E2961">
          <w:rPr>
            <w:rStyle w:val="Hyperlink"/>
            <w:noProof/>
          </w:rPr>
          <w:t>Overview</w:t>
        </w:r>
        <w:r w:rsidR="009E7D7F">
          <w:rPr>
            <w:noProof/>
            <w:webHidden/>
          </w:rPr>
          <w:tab/>
        </w:r>
        <w:r w:rsidR="009E7D7F">
          <w:rPr>
            <w:noProof/>
            <w:webHidden/>
          </w:rPr>
          <w:fldChar w:fldCharType="begin"/>
        </w:r>
        <w:r w:rsidR="009E7D7F">
          <w:rPr>
            <w:noProof/>
            <w:webHidden/>
          </w:rPr>
          <w:instrText xml:space="preserve"> PAGEREF _Toc229956121 \h </w:instrText>
        </w:r>
        <w:r w:rsidR="009E7D7F">
          <w:rPr>
            <w:noProof/>
            <w:webHidden/>
          </w:rPr>
        </w:r>
        <w:r w:rsidR="009E7D7F">
          <w:rPr>
            <w:noProof/>
            <w:webHidden/>
          </w:rPr>
          <w:fldChar w:fldCharType="separate"/>
        </w:r>
        <w:r w:rsidR="009E7D7F">
          <w:rPr>
            <w:noProof/>
            <w:webHidden/>
          </w:rPr>
          <w:t>34</w:t>
        </w:r>
        <w:r w:rsidR="009E7D7F">
          <w:rPr>
            <w:noProof/>
            <w:webHidden/>
          </w:rPr>
          <w:fldChar w:fldCharType="end"/>
        </w:r>
      </w:hyperlink>
    </w:p>
    <w:p w14:paraId="19963DD6" w14:textId="66122E87" w:rsidR="009E7D7F" w:rsidRDefault="005658AB">
      <w:pPr>
        <w:pStyle w:val="TOC2"/>
        <w:tabs>
          <w:tab w:val="left" w:pos="1100"/>
          <w:tab w:val="right" w:leader="dot" w:pos="9062"/>
        </w:tabs>
        <w:rPr>
          <w:rFonts w:asciiTheme="minorHAnsi" w:eastAsiaTheme="minorEastAsia" w:hAnsiTheme="minorHAnsi" w:cstheme="minorBidi"/>
          <w:noProof/>
          <w:kern w:val="2"/>
          <w14:ligatures w14:val="standardContextual"/>
        </w:rPr>
      </w:pPr>
      <w:hyperlink w:anchor="_Toc229956122" w:history="1">
        <w:r w:rsidR="009E7D7F" w:rsidRPr="001E2961">
          <w:rPr>
            <w:rStyle w:val="Hyperlink"/>
            <w:noProof/>
          </w:rPr>
          <w:t>4.1.2.</w:t>
        </w:r>
        <w:r w:rsidR="009E7D7F">
          <w:rPr>
            <w:rFonts w:asciiTheme="minorHAnsi" w:eastAsiaTheme="minorEastAsia" w:hAnsiTheme="minorHAnsi" w:cstheme="minorBidi"/>
            <w:noProof/>
            <w:kern w:val="2"/>
            <w14:ligatures w14:val="standardContextual"/>
          </w:rPr>
          <w:tab/>
        </w:r>
        <w:r w:rsidR="009E7D7F" w:rsidRPr="001E2961">
          <w:rPr>
            <w:rStyle w:val="Hyperlink"/>
            <w:noProof/>
          </w:rPr>
          <w:t>Code Implementation</w:t>
        </w:r>
        <w:r w:rsidR="009E7D7F">
          <w:rPr>
            <w:noProof/>
            <w:webHidden/>
          </w:rPr>
          <w:tab/>
        </w:r>
        <w:r w:rsidR="009E7D7F">
          <w:rPr>
            <w:noProof/>
            <w:webHidden/>
          </w:rPr>
          <w:fldChar w:fldCharType="begin"/>
        </w:r>
        <w:r w:rsidR="009E7D7F">
          <w:rPr>
            <w:noProof/>
            <w:webHidden/>
          </w:rPr>
          <w:instrText xml:space="preserve"> PAGEREF _Toc229956122 \h </w:instrText>
        </w:r>
        <w:r w:rsidR="009E7D7F">
          <w:rPr>
            <w:noProof/>
            <w:webHidden/>
          </w:rPr>
        </w:r>
        <w:r w:rsidR="009E7D7F">
          <w:rPr>
            <w:noProof/>
            <w:webHidden/>
          </w:rPr>
          <w:fldChar w:fldCharType="separate"/>
        </w:r>
        <w:r w:rsidR="009E7D7F">
          <w:rPr>
            <w:noProof/>
            <w:webHidden/>
          </w:rPr>
          <w:t>34</w:t>
        </w:r>
        <w:r w:rsidR="009E7D7F">
          <w:rPr>
            <w:noProof/>
            <w:webHidden/>
          </w:rPr>
          <w:fldChar w:fldCharType="end"/>
        </w:r>
      </w:hyperlink>
    </w:p>
    <w:p w14:paraId="33CEF2CA" w14:textId="457A82D4" w:rsidR="009E7D7F" w:rsidRDefault="005658AB">
      <w:pPr>
        <w:pStyle w:val="TOC3"/>
        <w:tabs>
          <w:tab w:val="left" w:pos="1100"/>
          <w:tab w:val="right" w:leader="dot" w:pos="9062"/>
        </w:tabs>
        <w:rPr>
          <w:rFonts w:asciiTheme="minorHAnsi" w:eastAsiaTheme="minorEastAsia" w:hAnsiTheme="minorHAnsi" w:cstheme="minorBidi"/>
          <w:noProof/>
          <w:kern w:val="2"/>
          <w14:ligatures w14:val="standardContextual"/>
        </w:rPr>
      </w:pPr>
      <w:hyperlink w:anchor="_Toc229956123" w:history="1">
        <w:r w:rsidR="009E7D7F" w:rsidRPr="001E2961">
          <w:rPr>
            <w:rStyle w:val="Hyperlink"/>
            <w:noProof/>
          </w:rPr>
          <w:t>4.2.</w:t>
        </w:r>
        <w:r w:rsidR="009E7D7F">
          <w:rPr>
            <w:rFonts w:asciiTheme="minorHAnsi" w:eastAsiaTheme="minorEastAsia" w:hAnsiTheme="minorHAnsi" w:cstheme="minorBidi"/>
            <w:noProof/>
            <w:kern w:val="2"/>
            <w14:ligatures w14:val="standardContextual"/>
          </w:rPr>
          <w:tab/>
        </w:r>
        <w:r w:rsidR="009E7D7F" w:rsidRPr="001E2961">
          <w:rPr>
            <w:rStyle w:val="Hyperlink"/>
            <w:noProof/>
          </w:rPr>
          <w:t>Results</w:t>
        </w:r>
        <w:r w:rsidR="009E7D7F">
          <w:rPr>
            <w:noProof/>
            <w:webHidden/>
          </w:rPr>
          <w:tab/>
        </w:r>
        <w:r w:rsidR="009E7D7F">
          <w:rPr>
            <w:noProof/>
            <w:webHidden/>
          </w:rPr>
          <w:fldChar w:fldCharType="begin"/>
        </w:r>
        <w:r w:rsidR="009E7D7F">
          <w:rPr>
            <w:noProof/>
            <w:webHidden/>
          </w:rPr>
          <w:instrText xml:space="preserve"> PAGEREF _Toc229956123 \h </w:instrText>
        </w:r>
        <w:r w:rsidR="009E7D7F">
          <w:rPr>
            <w:noProof/>
            <w:webHidden/>
          </w:rPr>
        </w:r>
        <w:r w:rsidR="009E7D7F">
          <w:rPr>
            <w:noProof/>
            <w:webHidden/>
          </w:rPr>
          <w:fldChar w:fldCharType="separate"/>
        </w:r>
        <w:r w:rsidR="009E7D7F">
          <w:rPr>
            <w:noProof/>
            <w:webHidden/>
          </w:rPr>
          <w:t>38</w:t>
        </w:r>
        <w:r w:rsidR="009E7D7F">
          <w:rPr>
            <w:noProof/>
            <w:webHidden/>
          </w:rPr>
          <w:fldChar w:fldCharType="end"/>
        </w:r>
      </w:hyperlink>
    </w:p>
    <w:p w14:paraId="25450421" w14:textId="16F87B9F"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24" w:history="1">
        <w:r w:rsidR="009E7D7F" w:rsidRPr="001E2961">
          <w:rPr>
            <w:rStyle w:val="Hyperlink"/>
            <w:noProof/>
          </w:rPr>
          <w:t>4.2.1.</w:t>
        </w:r>
        <w:r w:rsidR="009E7D7F">
          <w:rPr>
            <w:rFonts w:asciiTheme="minorHAnsi" w:eastAsiaTheme="minorEastAsia" w:hAnsiTheme="minorHAnsi" w:cstheme="minorBidi"/>
            <w:noProof/>
            <w:kern w:val="2"/>
            <w14:ligatures w14:val="standardContextual"/>
          </w:rPr>
          <w:tab/>
        </w:r>
        <w:r w:rsidR="009E7D7F" w:rsidRPr="001E2961">
          <w:rPr>
            <w:rStyle w:val="Hyperlink"/>
            <w:noProof/>
          </w:rPr>
          <w:t>Home Page / Landing Page</w:t>
        </w:r>
        <w:r w:rsidR="009E7D7F">
          <w:rPr>
            <w:noProof/>
            <w:webHidden/>
          </w:rPr>
          <w:tab/>
        </w:r>
        <w:r w:rsidR="009E7D7F">
          <w:rPr>
            <w:noProof/>
            <w:webHidden/>
          </w:rPr>
          <w:fldChar w:fldCharType="begin"/>
        </w:r>
        <w:r w:rsidR="009E7D7F">
          <w:rPr>
            <w:noProof/>
            <w:webHidden/>
          </w:rPr>
          <w:instrText xml:space="preserve"> PAGEREF _Toc229956124 \h </w:instrText>
        </w:r>
        <w:r w:rsidR="009E7D7F">
          <w:rPr>
            <w:noProof/>
            <w:webHidden/>
          </w:rPr>
        </w:r>
        <w:r w:rsidR="009E7D7F">
          <w:rPr>
            <w:noProof/>
            <w:webHidden/>
          </w:rPr>
          <w:fldChar w:fldCharType="separate"/>
        </w:r>
        <w:r w:rsidR="009E7D7F">
          <w:rPr>
            <w:noProof/>
            <w:webHidden/>
          </w:rPr>
          <w:t>38</w:t>
        </w:r>
        <w:r w:rsidR="009E7D7F">
          <w:rPr>
            <w:noProof/>
            <w:webHidden/>
          </w:rPr>
          <w:fldChar w:fldCharType="end"/>
        </w:r>
      </w:hyperlink>
    </w:p>
    <w:p w14:paraId="63BC2A2C" w14:textId="26159F45"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25" w:history="1">
        <w:r w:rsidR="009E7D7F" w:rsidRPr="001E2961">
          <w:rPr>
            <w:rStyle w:val="Hyperlink"/>
            <w:noProof/>
          </w:rPr>
          <w:t>4.2.3.</w:t>
        </w:r>
        <w:r w:rsidR="009E7D7F">
          <w:rPr>
            <w:rFonts w:asciiTheme="minorHAnsi" w:eastAsiaTheme="minorEastAsia" w:hAnsiTheme="minorHAnsi" w:cstheme="minorBidi"/>
            <w:noProof/>
            <w:kern w:val="2"/>
            <w14:ligatures w14:val="standardContextual"/>
          </w:rPr>
          <w:tab/>
        </w:r>
        <w:r w:rsidR="009E7D7F" w:rsidRPr="001E2961">
          <w:rPr>
            <w:rStyle w:val="Hyperlink"/>
            <w:noProof/>
          </w:rPr>
          <w:t>Data Synchronization and Fresh Tracking Context</w:t>
        </w:r>
        <w:r w:rsidR="009E7D7F">
          <w:rPr>
            <w:noProof/>
            <w:webHidden/>
          </w:rPr>
          <w:tab/>
        </w:r>
        <w:r w:rsidR="009E7D7F">
          <w:rPr>
            <w:noProof/>
            <w:webHidden/>
          </w:rPr>
          <w:fldChar w:fldCharType="begin"/>
        </w:r>
        <w:r w:rsidR="009E7D7F">
          <w:rPr>
            <w:noProof/>
            <w:webHidden/>
          </w:rPr>
          <w:instrText xml:space="preserve"> PAGEREF _Toc229956125 \h </w:instrText>
        </w:r>
        <w:r w:rsidR="009E7D7F">
          <w:rPr>
            <w:noProof/>
            <w:webHidden/>
          </w:rPr>
        </w:r>
        <w:r w:rsidR="009E7D7F">
          <w:rPr>
            <w:noProof/>
            <w:webHidden/>
          </w:rPr>
          <w:fldChar w:fldCharType="separate"/>
        </w:r>
        <w:r w:rsidR="009E7D7F">
          <w:rPr>
            <w:noProof/>
            <w:webHidden/>
          </w:rPr>
          <w:t>40</w:t>
        </w:r>
        <w:r w:rsidR="009E7D7F">
          <w:rPr>
            <w:noProof/>
            <w:webHidden/>
          </w:rPr>
          <w:fldChar w:fldCharType="end"/>
        </w:r>
      </w:hyperlink>
    </w:p>
    <w:p w14:paraId="44AABF10" w14:textId="6191C308"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26" w:history="1">
        <w:r w:rsidR="009E7D7F" w:rsidRPr="001E2961">
          <w:rPr>
            <w:rStyle w:val="Hyperlink"/>
            <w:noProof/>
          </w:rPr>
          <w:t>4.2.4.</w:t>
        </w:r>
        <w:r w:rsidR="009E7D7F">
          <w:rPr>
            <w:rFonts w:asciiTheme="minorHAnsi" w:eastAsiaTheme="minorEastAsia" w:hAnsiTheme="minorHAnsi" w:cstheme="minorBidi"/>
            <w:noProof/>
            <w:kern w:val="2"/>
            <w14:ligatures w14:val="standardContextual"/>
          </w:rPr>
          <w:tab/>
        </w:r>
        <w:r w:rsidR="009E7D7F" w:rsidRPr="001E2961">
          <w:rPr>
            <w:rStyle w:val="Hyperlink"/>
            <w:noProof/>
          </w:rPr>
          <w:t>Route Visualization and Disruption-Aware Rerouting (Core Application)</w:t>
        </w:r>
        <w:r w:rsidR="009E7D7F">
          <w:rPr>
            <w:noProof/>
            <w:webHidden/>
          </w:rPr>
          <w:tab/>
        </w:r>
        <w:r w:rsidR="009E7D7F">
          <w:rPr>
            <w:noProof/>
            <w:webHidden/>
          </w:rPr>
          <w:fldChar w:fldCharType="begin"/>
        </w:r>
        <w:r w:rsidR="009E7D7F">
          <w:rPr>
            <w:noProof/>
            <w:webHidden/>
          </w:rPr>
          <w:instrText xml:space="preserve"> PAGEREF _Toc229956126 \h </w:instrText>
        </w:r>
        <w:r w:rsidR="009E7D7F">
          <w:rPr>
            <w:noProof/>
            <w:webHidden/>
          </w:rPr>
        </w:r>
        <w:r w:rsidR="009E7D7F">
          <w:rPr>
            <w:noProof/>
            <w:webHidden/>
          </w:rPr>
          <w:fldChar w:fldCharType="separate"/>
        </w:r>
        <w:r w:rsidR="009E7D7F">
          <w:rPr>
            <w:noProof/>
            <w:webHidden/>
          </w:rPr>
          <w:t>42</w:t>
        </w:r>
        <w:r w:rsidR="009E7D7F">
          <w:rPr>
            <w:noProof/>
            <w:webHidden/>
          </w:rPr>
          <w:fldChar w:fldCharType="end"/>
        </w:r>
      </w:hyperlink>
    </w:p>
    <w:p w14:paraId="6570A3EC" w14:textId="3AAB859A"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27" w:history="1">
        <w:r w:rsidR="009E7D7F" w:rsidRPr="001E2961">
          <w:rPr>
            <w:rStyle w:val="Hyperlink"/>
            <w:noProof/>
          </w:rPr>
          <w:t>4.2.5.</w:t>
        </w:r>
        <w:r w:rsidR="009E7D7F">
          <w:rPr>
            <w:rFonts w:asciiTheme="minorHAnsi" w:eastAsiaTheme="minorEastAsia" w:hAnsiTheme="minorHAnsi" w:cstheme="minorBidi"/>
            <w:noProof/>
            <w:kern w:val="2"/>
            <w14:ligatures w14:val="standardContextual"/>
          </w:rPr>
          <w:tab/>
        </w:r>
        <w:r w:rsidR="009E7D7F" w:rsidRPr="001E2961">
          <w:rPr>
            <w:rStyle w:val="Hyperlink"/>
            <w:noProof/>
          </w:rPr>
          <w:t>Security Measures in Operational Use</w:t>
        </w:r>
        <w:r w:rsidR="009E7D7F">
          <w:rPr>
            <w:noProof/>
            <w:webHidden/>
          </w:rPr>
          <w:tab/>
        </w:r>
        <w:r w:rsidR="009E7D7F">
          <w:rPr>
            <w:noProof/>
            <w:webHidden/>
          </w:rPr>
          <w:fldChar w:fldCharType="begin"/>
        </w:r>
        <w:r w:rsidR="009E7D7F">
          <w:rPr>
            <w:noProof/>
            <w:webHidden/>
          </w:rPr>
          <w:instrText xml:space="preserve"> PAGEREF _Toc229956127 \h </w:instrText>
        </w:r>
        <w:r w:rsidR="009E7D7F">
          <w:rPr>
            <w:noProof/>
            <w:webHidden/>
          </w:rPr>
        </w:r>
        <w:r w:rsidR="009E7D7F">
          <w:rPr>
            <w:noProof/>
            <w:webHidden/>
          </w:rPr>
          <w:fldChar w:fldCharType="separate"/>
        </w:r>
        <w:r w:rsidR="009E7D7F">
          <w:rPr>
            <w:noProof/>
            <w:webHidden/>
          </w:rPr>
          <w:t>44</w:t>
        </w:r>
        <w:r w:rsidR="009E7D7F">
          <w:rPr>
            <w:noProof/>
            <w:webHidden/>
          </w:rPr>
          <w:fldChar w:fldCharType="end"/>
        </w:r>
      </w:hyperlink>
    </w:p>
    <w:p w14:paraId="2D4D9025" w14:textId="38F4DA2F" w:rsidR="009E7D7F" w:rsidRDefault="005658AB">
      <w:pPr>
        <w:pStyle w:val="TOC3"/>
        <w:tabs>
          <w:tab w:val="left" w:pos="1320"/>
          <w:tab w:val="right" w:leader="dot" w:pos="9062"/>
        </w:tabs>
        <w:rPr>
          <w:rFonts w:asciiTheme="minorHAnsi" w:eastAsiaTheme="minorEastAsia" w:hAnsiTheme="minorHAnsi" w:cstheme="minorBidi"/>
          <w:noProof/>
          <w:kern w:val="2"/>
          <w14:ligatures w14:val="standardContextual"/>
        </w:rPr>
      </w:pPr>
      <w:hyperlink w:anchor="_Toc229956128" w:history="1">
        <w:r w:rsidR="009E7D7F" w:rsidRPr="001E2961">
          <w:rPr>
            <w:rStyle w:val="Hyperlink"/>
            <w:noProof/>
          </w:rPr>
          <w:t>4.2.6.</w:t>
        </w:r>
        <w:r w:rsidR="009E7D7F">
          <w:rPr>
            <w:rFonts w:asciiTheme="minorHAnsi" w:eastAsiaTheme="minorEastAsia" w:hAnsiTheme="minorHAnsi" w:cstheme="minorBidi"/>
            <w:noProof/>
            <w:kern w:val="2"/>
            <w14:ligatures w14:val="standardContextual"/>
          </w:rPr>
          <w:tab/>
        </w:r>
        <w:r w:rsidR="009E7D7F" w:rsidRPr="001E2961">
          <w:rPr>
            <w:rStyle w:val="Hyperlink"/>
            <w:noProof/>
          </w:rPr>
          <w:t>Consolidated Results and Achievement of Thesis Objectives</w:t>
        </w:r>
        <w:r w:rsidR="009E7D7F">
          <w:rPr>
            <w:noProof/>
            <w:webHidden/>
          </w:rPr>
          <w:tab/>
        </w:r>
        <w:r w:rsidR="009E7D7F">
          <w:rPr>
            <w:noProof/>
            <w:webHidden/>
          </w:rPr>
          <w:fldChar w:fldCharType="begin"/>
        </w:r>
        <w:r w:rsidR="009E7D7F">
          <w:rPr>
            <w:noProof/>
            <w:webHidden/>
          </w:rPr>
          <w:instrText xml:space="preserve"> PAGEREF _Toc229956128 \h </w:instrText>
        </w:r>
        <w:r w:rsidR="009E7D7F">
          <w:rPr>
            <w:noProof/>
            <w:webHidden/>
          </w:rPr>
        </w:r>
        <w:r w:rsidR="009E7D7F">
          <w:rPr>
            <w:noProof/>
            <w:webHidden/>
          </w:rPr>
          <w:fldChar w:fldCharType="separate"/>
        </w:r>
        <w:r w:rsidR="009E7D7F">
          <w:rPr>
            <w:noProof/>
            <w:webHidden/>
          </w:rPr>
          <w:t>45</w:t>
        </w:r>
        <w:r w:rsidR="009E7D7F">
          <w:rPr>
            <w:noProof/>
            <w:webHidden/>
          </w:rPr>
          <w:fldChar w:fldCharType="end"/>
        </w:r>
      </w:hyperlink>
    </w:p>
    <w:p w14:paraId="139F9524" w14:textId="07CF080E"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29" w:history="1">
        <w:r w:rsidR="009E7D7F" w:rsidRPr="001E2961">
          <w:rPr>
            <w:rStyle w:val="Hyperlink"/>
            <w:noProof/>
          </w:rPr>
          <w:t>4.3.2. Algorithm Efficiency</w:t>
        </w:r>
        <w:r w:rsidR="009E7D7F">
          <w:rPr>
            <w:noProof/>
            <w:webHidden/>
          </w:rPr>
          <w:tab/>
        </w:r>
        <w:r w:rsidR="009E7D7F">
          <w:rPr>
            <w:noProof/>
            <w:webHidden/>
          </w:rPr>
          <w:fldChar w:fldCharType="begin"/>
        </w:r>
        <w:r w:rsidR="009E7D7F">
          <w:rPr>
            <w:noProof/>
            <w:webHidden/>
          </w:rPr>
          <w:instrText xml:space="preserve"> PAGEREF _Toc229956129 \h </w:instrText>
        </w:r>
        <w:r w:rsidR="009E7D7F">
          <w:rPr>
            <w:noProof/>
            <w:webHidden/>
          </w:rPr>
        </w:r>
        <w:r w:rsidR="009E7D7F">
          <w:rPr>
            <w:noProof/>
            <w:webHidden/>
          </w:rPr>
          <w:fldChar w:fldCharType="separate"/>
        </w:r>
        <w:r w:rsidR="009E7D7F">
          <w:rPr>
            <w:noProof/>
            <w:webHidden/>
          </w:rPr>
          <w:t>46</w:t>
        </w:r>
        <w:r w:rsidR="009E7D7F">
          <w:rPr>
            <w:noProof/>
            <w:webHidden/>
          </w:rPr>
          <w:fldChar w:fldCharType="end"/>
        </w:r>
      </w:hyperlink>
    </w:p>
    <w:p w14:paraId="6C29344E" w14:textId="14E3A29E"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30" w:history="1">
        <w:r w:rsidR="009E7D7F" w:rsidRPr="001E2961">
          <w:rPr>
            <w:rStyle w:val="Hyperlink"/>
            <w:noProof/>
          </w:rPr>
          <w:t>4.3.3. Operational &amp; Economic Value</w:t>
        </w:r>
        <w:r w:rsidR="009E7D7F">
          <w:rPr>
            <w:noProof/>
            <w:webHidden/>
          </w:rPr>
          <w:tab/>
        </w:r>
        <w:r w:rsidR="009E7D7F">
          <w:rPr>
            <w:noProof/>
            <w:webHidden/>
          </w:rPr>
          <w:fldChar w:fldCharType="begin"/>
        </w:r>
        <w:r w:rsidR="009E7D7F">
          <w:rPr>
            <w:noProof/>
            <w:webHidden/>
          </w:rPr>
          <w:instrText xml:space="preserve"> PAGEREF _Toc229956130 \h </w:instrText>
        </w:r>
        <w:r w:rsidR="009E7D7F">
          <w:rPr>
            <w:noProof/>
            <w:webHidden/>
          </w:rPr>
        </w:r>
        <w:r w:rsidR="009E7D7F">
          <w:rPr>
            <w:noProof/>
            <w:webHidden/>
          </w:rPr>
          <w:fldChar w:fldCharType="separate"/>
        </w:r>
        <w:r w:rsidR="009E7D7F">
          <w:rPr>
            <w:noProof/>
            <w:webHidden/>
          </w:rPr>
          <w:t>47</w:t>
        </w:r>
        <w:r w:rsidR="009E7D7F">
          <w:rPr>
            <w:noProof/>
            <w:webHidden/>
          </w:rPr>
          <w:fldChar w:fldCharType="end"/>
        </w:r>
      </w:hyperlink>
    </w:p>
    <w:p w14:paraId="03C89751" w14:textId="30331DF9"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31" w:history="1">
        <w:r w:rsidR="009E7D7F" w:rsidRPr="001E2961">
          <w:rPr>
            <w:rStyle w:val="Hyperlink"/>
            <w:noProof/>
          </w:rPr>
          <w:t>4.3.4.1 Comparative Analysis</w:t>
        </w:r>
        <w:r w:rsidR="009E7D7F">
          <w:rPr>
            <w:noProof/>
            <w:webHidden/>
          </w:rPr>
          <w:tab/>
        </w:r>
        <w:r w:rsidR="009E7D7F">
          <w:rPr>
            <w:noProof/>
            <w:webHidden/>
          </w:rPr>
          <w:fldChar w:fldCharType="begin"/>
        </w:r>
        <w:r w:rsidR="009E7D7F">
          <w:rPr>
            <w:noProof/>
            <w:webHidden/>
          </w:rPr>
          <w:instrText xml:space="preserve"> PAGEREF _Toc229956131 \h </w:instrText>
        </w:r>
        <w:r w:rsidR="009E7D7F">
          <w:rPr>
            <w:noProof/>
            <w:webHidden/>
          </w:rPr>
        </w:r>
        <w:r w:rsidR="009E7D7F">
          <w:rPr>
            <w:noProof/>
            <w:webHidden/>
          </w:rPr>
          <w:fldChar w:fldCharType="separate"/>
        </w:r>
        <w:r w:rsidR="009E7D7F">
          <w:rPr>
            <w:noProof/>
            <w:webHidden/>
          </w:rPr>
          <w:t>48</w:t>
        </w:r>
        <w:r w:rsidR="009E7D7F">
          <w:rPr>
            <w:noProof/>
            <w:webHidden/>
          </w:rPr>
          <w:fldChar w:fldCharType="end"/>
        </w:r>
      </w:hyperlink>
    </w:p>
    <w:p w14:paraId="41619F05" w14:textId="22A8A3DB"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32" w:history="1">
        <w:r w:rsidR="009E7D7F" w:rsidRPr="001E2961">
          <w:rPr>
            <w:rStyle w:val="Hyperlink"/>
            <w:noProof/>
          </w:rPr>
          <w:t>4.3.4.2. Cost Impact</w:t>
        </w:r>
        <w:r w:rsidR="009E7D7F">
          <w:rPr>
            <w:noProof/>
            <w:webHidden/>
          </w:rPr>
          <w:tab/>
        </w:r>
        <w:r w:rsidR="009E7D7F">
          <w:rPr>
            <w:noProof/>
            <w:webHidden/>
          </w:rPr>
          <w:fldChar w:fldCharType="begin"/>
        </w:r>
        <w:r w:rsidR="009E7D7F">
          <w:rPr>
            <w:noProof/>
            <w:webHidden/>
          </w:rPr>
          <w:instrText xml:space="preserve"> PAGEREF _Toc229956132 \h </w:instrText>
        </w:r>
        <w:r w:rsidR="009E7D7F">
          <w:rPr>
            <w:noProof/>
            <w:webHidden/>
          </w:rPr>
        </w:r>
        <w:r w:rsidR="009E7D7F">
          <w:rPr>
            <w:noProof/>
            <w:webHidden/>
          </w:rPr>
          <w:fldChar w:fldCharType="separate"/>
        </w:r>
        <w:r w:rsidR="009E7D7F">
          <w:rPr>
            <w:noProof/>
            <w:webHidden/>
          </w:rPr>
          <w:t>48</w:t>
        </w:r>
        <w:r w:rsidR="009E7D7F">
          <w:rPr>
            <w:noProof/>
            <w:webHidden/>
          </w:rPr>
          <w:fldChar w:fldCharType="end"/>
        </w:r>
      </w:hyperlink>
    </w:p>
    <w:p w14:paraId="591E5D2E" w14:textId="15053E0A"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33" w:history="1">
        <w:r w:rsidR="009E7D7F" w:rsidRPr="001E2961">
          <w:rPr>
            <w:rStyle w:val="Hyperlink"/>
            <w:noProof/>
          </w:rPr>
          <w:t>4.3.5. Reliability and Security</w:t>
        </w:r>
        <w:r w:rsidR="009E7D7F">
          <w:rPr>
            <w:noProof/>
            <w:webHidden/>
          </w:rPr>
          <w:tab/>
        </w:r>
        <w:r w:rsidR="009E7D7F">
          <w:rPr>
            <w:noProof/>
            <w:webHidden/>
          </w:rPr>
          <w:fldChar w:fldCharType="begin"/>
        </w:r>
        <w:r w:rsidR="009E7D7F">
          <w:rPr>
            <w:noProof/>
            <w:webHidden/>
          </w:rPr>
          <w:instrText xml:space="preserve"> PAGEREF _Toc229956133 \h </w:instrText>
        </w:r>
        <w:r w:rsidR="009E7D7F">
          <w:rPr>
            <w:noProof/>
            <w:webHidden/>
          </w:rPr>
        </w:r>
        <w:r w:rsidR="009E7D7F">
          <w:rPr>
            <w:noProof/>
            <w:webHidden/>
          </w:rPr>
          <w:fldChar w:fldCharType="separate"/>
        </w:r>
        <w:r w:rsidR="009E7D7F">
          <w:rPr>
            <w:noProof/>
            <w:webHidden/>
          </w:rPr>
          <w:t>52</w:t>
        </w:r>
        <w:r w:rsidR="009E7D7F">
          <w:rPr>
            <w:noProof/>
            <w:webHidden/>
          </w:rPr>
          <w:fldChar w:fldCharType="end"/>
        </w:r>
      </w:hyperlink>
    </w:p>
    <w:p w14:paraId="7CE989CB" w14:textId="30D6C8FF"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34" w:history="1">
        <w:r w:rsidR="009E7D7F" w:rsidRPr="001E2961">
          <w:rPr>
            <w:rStyle w:val="Hyperlink"/>
            <w:noProof/>
          </w:rPr>
          <w:t>4.3.5.1. Reliability</w:t>
        </w:r>
        <w:r w:rsidR="009E7D7F">
          <w:rPr>
            <w:noProof/>
            <w:webHidden/>
          </w:rPr>
          <w:tab/>
        </w:r>
        <w:r w:rsidR="009E7D7F">
          <w:rPr>
            <w:noProof/>
            <w:webHidden/>
          </w:rPr>
          <w:fldChar w:fldCharType="begin"/>
        </w:r>
        <w:r w:rsidR="009E7D7F">
          <w:rPr>
            <w:noProof/>
            <w:webHidden/>
          </w:rPr>
          <w:instrText xml:space="preserve"> PAGEREF _Toc229956134 \h </w:instrText>
        </w:r>
        <w:r w:rsidR="009E7D7F">
          <w:rPr>
            <w:noProof/>
            <w:webHidden/>
          </w:rPr>
        </w:r>
        <w:r w:rsidR="009E7D7F">
          <w:rPr>
            <w:noProof/>
            <w:webHidden/>
          </w:rPr>
          <w:fldChar w:fldCharType="separate"/>
        </w:r>
        <w:r w:rsidR="009E7D7F">
          <w:rPr>
            <w:noProof/>
            <w:webHidden/>
          </w:rPr>
          <w:t>52</w:t>
        </w:r>
        <w:r w:rsidR="009E7D7F">
          <w:rPr>
            <w:noProof/>
            <w:webHidden/>
          </w:rPr>
          <w:fldChar w:fldCharType="end"/>
        </w:r>
      </w:hyperlink>
    </w:p>
    <w:p w14:paraId="26583A04" w14:textId="2EFBA42C" w:rsidR="009E7D7F" w:rsidRDefault="005658AB">
      <w:pPr>
        <w:pStyle w:val="TOC3"/>
        <w:tabs>
          <w:tab w:val="right" w:leader="dot" w:pos="9062"/>
        </w:tabs>
        <w:rPr>
          <w:rFonts w:asciiTheme="minorHAnsi" w:eastAsiaTheme="minorEastAsia" w:hAnsiTheme="minorHAnsi" w:cstheme="minorBidi"/>
          <w:noProof/>
          <w:kern w:val="2"/>
          <w14:ligatures w14:val="standardContextual"/>
        </w:rPr>
      </w:pPr>
      <w:hyperlink w:anchor="_Toc229956135" w:history="1">
        <w:r w:rsidR="009E7D7F" w:rsidRPr="001E2961">
          <w:rPr>
            <w:rStyle w:val="Hyperlink"/>
            <w:noProof/>
          </w:rPr>
          <w:t>4.3.5.2. Security</w:t>
        </w:r>
        <w:r w:rsidR="009E7D7F">
          <w:rPr>
            <w:noProof/>
            <w:webHidden/>
          </w:rPr>
          <w:tab/>
        </w:r>
        <w:r w:rsidR="009E7D7F">
          <w:rPr>
            <w:noProof/>
            <w:webHidden/>
          </w:rPr>
          <w:fldChar w:fldCharType="begin"/>
        </w:r>
        <w:r w:rsidR="009E7D7F">
          <w:rPr>
            <w:noProof/>
            <w:webHidden/>
          </w:rPr>
          <w:instrText xml:space="preserve"> PAGEREF _Toc229956135 \h </w:instrText>
        </w:r>
        <w:r w:rsidR="009E7D7F">
          <w:rPr>
            <w:noProof/>
            <w:webHidden/>
          </w:rPr>
        </w:r>
        <w:r w:rsidR="009E7D7F">
          <w:rPr>
            <w:noProof/>
            <w:webHidden/>
          </w:rPr>
          <w:fldChar w:fldCharType="separate"/>
        </w:r>
        <w:r w:rsidR="009E7D7F">
          <w:rPr>
            <w:noProof/>
            <w:webHidden/>
          </w:rPr>
          <w:t>53</w:t>
        </w:r>
        <w:r w:rsidR="009E7D7F">
          <w:rPr>
            <w:noProof/>
            <w:webHidden/>
          </w:rPr>
          <w:fldChar w:fldCharType="end"/>
        </w:r>
      </w:hyperlink>
    </w:p>
    <w:p w14:paraId="21B67C4E" w14:textId="59C1974F"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36" w:history="1">
        <w:r w:rsidR="009E7D7F" w:rsidRPr="001E2961">
          <w:rPr>
            <w:rStyle w:val="Hyperlink"/>
            <w:noProof/>
          </w:rPr>
          <w:t>CHAPTER 5</w:t>
        </w:r>
        <w:r w:rsidR="009E7D7F">
          <w:rPr>
            <w:noProof/>
            <w:webHidden/>
          </w:rPr>
          <w:tab/>
        </w:r>
        <w:r w:rsidR="009E7D7F">
          <w:rPr>
            <w:noProof/>
            <w:webHidden/>
          </w:rPr>
          <w:fldChar w:fldCharType="begin"/>
        </w:r>
        <w:r w:rsidR="009E7D7F">
          <w:rPr>
            <w:noProof/>
            <w:webHidden/>
          </w:rPr>
          <w:instrText xml:space="preserve"> PAGEREF _Toc229956136 \h </w:instrText>
        </w:r>
        <w:r w:rsidR="009E7D7F">
          <w:rPr>
            <w:noProof/>
            <w:webHidden/>
          </w:rPr>
        </w:r>
        <w:r w:rsidR="009E7D7F">
          <w:rPr>
            <w:noProof/>
            <w:webHidden/>
          </w:rPr>
          <w:fldChar w:fldCharType="separate"/>
        </w:r>
        <w:r w:rsidR="009E7D7F">
          <w:rPr>
            <w:noProof/>
            <w:webHidden/>
          </w:rPr>
          <w:t>56</w:t>
        </w:r>
        <w:r w:rsidR="009E7D7F">
          <w:rPr>
            <w:noProof/>
            <w:webHidden/>
          </w:rPr>
          <w:fldChar w:fldCharType="end"/>
        </w:r>
      </w:hyperlink>
    </w:p>
    <w:p w14:paraId="70CB6F6F" w14:textId="2D23EE41"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37" w:history="1">
        <w:r w:rsidR="009E7D7F" w:rsidRPr="001E2961">
          <w:rPr>
            <w:rStyle w:val="Hyperlink"/>
            <w:noProof/>
          </w:rPr>
          <w:t>DISCUSSION AND EVALUATION</w:t>
        </w:r>
        <w:r w:rsidR="009E7D7F">
          <w:rPr>
            <w:noProof/>
            <w:webHidden/>
          </w:rPr>
          <w:tab/>
        </w:r>
        <w:r w:rsidR="009E7D7F">
          <w:rPr>
            <w:noProof/>
            <w:webHidden/>
          </w:rPr>
          <w:fldChar w:fldCharType="begin"/>
        </w:r>
        <w:r w:rsidR="009E7D7F">
          <w:rPr>
            <w:noProof/>
            <w:webHidden/>
          </w:rPr>
          <w:instrText xml:space="preserve"> PAGEREF _Toc229956137 \h </w:instrText>
        </w:r>
        <w:r w:rsidR="009E7D7F">
          <w:rPr>
            <w:noProof/>
            <w:webHidden/>
          </w:rPr>
        </w:r>
        <w:r w:rsidR="009E7D7F">
          <w:rPr>
            <w:noProof/>
            <w:webHidden/>
          </w:rPr>
          <w:fldChar w:fldCharType="separate"/>
        </w:r>
        <w:r w:rsidR="009E7D7F">
          <w:rPr>
            <w:noProof/>
            <w:webHidden/>
          </w:rPr>
          <w:t>56</w:t>
        </w:r>
        <w:r w:rsidR="009E7D7F">
          <w:rPr>
            <w:noProof/>
            <w:webHidden/>
          </w:rPr>
          <w:fldChar w:fldCharType="end"/>
        </w:r>
      </w:hyperlink>
    </w:p>
    <w:p w14:paraId="477EF0E1" w14:textId="524D9EFD"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38" w:history="1">
        <w:r w:rsidR="009E7D7F" w:rsidRPr="001E2961">
          <w:rPr>
            <w:rStyle w:val="Hyperlink"/>
            <w:noProof/>
          </w:rPr>
          <w:t>5.1.</w:t>
        </w:r>
        <w:r w:rsidR="009E7D7F">
          <w:rPr>
            <w:rFonts w:asciiTheme="minorHAnsi" w:eastAsiaTheme="minorEastAsia" w:hAnsiTheme="minorHAnsi" w:cstheme="minorBidi"/>
            <w:noProof/>
            <w:kern w:val="2"/>
            <w14:ligatures w14:val="standardContextual"/>
          </w:rPr>
          <w:tab/>
        </w:r>
        <w:r w:rsidR="009E7D7F" w:rsidRPr="001E2961">
          <w:rPr>
            <w:rStyle w:val="Hyperlink"/>
            <w:noProof/>
          </w:rPr>
          <w:t>Discussion</w:t>
        </w:r>
        <w:r w:rsidR="009E7D7F">
          <w:rPr>
            <w:noProof/>
            <w:webHidden/>
          </w:rPr>
          <w:tab/>
        </w:r>
        <w:r w:rsidR="009E7D7F">
          <w:rPr>
            <w:noProof/>
            <w:webHidden/>
          </w:rPr>
          <w:fldChar w:fldCharType="begin"/>
        </w:r>
        <w:r w:rsidR="009E7D7F">
          <w:rPr>
            <w:noProof/>
            <w:webHidden/>
          </w:rPr>
          <w:instrText xml:space="preserve"> PAGEREF _Toc229956138 \h </w:instrText>
        </w:r>
        <w:r w:rsidR="009E7D7F">
          <w:rPr>
            <w:noProof/>
            <w:webHidden/>
          </w:rPr>
        </w:r>
        <w:r w:rsidR="009E7D7F">
          <w:rPr>
            <w:noProof/>
            <w:webHidden/>
          </w:rPr>
          <w:fldChar w:fldCharType="separate"/>
        </w:r>
        <w:r w:rsidR="009E7D7F">
          <w:rPr>
            <w:noProof/>
            <w:webHidden/>
          </w:rPr>
          <w:t>56</w:t>
        </w:r>
        <w:r w:rsidR="009E7D7F">
          <w:rPr>
            <w:noProof/>
            <w:webHidden/>
          </w:rPr>
          <w:fldChar w:fldCharType="end"/>
        </w:r>
      </w:hyperlink>
    </w:p>
    <w:p w14:paraId="6BEBD5CE" w14:textId="57FA9031"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39" w:history="1">
        <w:r w:rsidR="009E7D7F" w:rsidRPr="001E2961">
          <w:rPr>
            <w:rStyle w:val="Hyperlink"/>
            <w:noProof/>
          </w:rPr>
          <w:t>5.2.</w:t>
        </w:r>
        <w:r w:rsidR="009E7D7F">
          <w:rPr>
            <w:rFonts w:asciiTheme="minorHAnsi" w:eastAsiaTheme="minorEastAsia" w:hAnsiTheme="minorHAnsi" w:cstheme="minorBidi"/>
            <w:noProof/>
            <w:kern w:val="2"/>
            <w14:ligatures w14:val="standardContextual"/>
          </w:rPr>
          <w:tab/>
        </w:r>
        <w:r w:rsidR="009E7D7F" w:rsidRPr="001E2961">
          <w:rPr>
            <w:rStyle w:val="Hyperlink"/>
            <w:noProof/>
          </w:rPr>
          <w:t>Evaluation</w:t>
        </w:r>
        <w:r w:rsidR="009E7D7F">
          <w:rPr>
            <w:noProof/>
            <w:webHidden/>
          </w:rPr>
          <w:tab/>
        </w:r>
        <w:r w:rsidR="009E7D7F">
          <w:rPr>
            <w:noProof/>
            <w:webHidden/>
          </w:rPr>
          <w:fldChar w:fldCharType="begin"/>
        </w:r>
        <w:r w:rsidR="009E7D7F">
          <w:rPr>
            <w:noProof/>
            <w:webHidden/>
          </w:rPr>
          <w:instrText xml:space="preserve"> PAGEREF _Toc229956139 \h </w:instrText>
        </w:r>
        <w:r w:rsidR="009E7D7F">
          <w:rPr>
            <w:noProof/>
            <w:webHidden/>
          </w:rPr>
        </w:r>
        <w:r w:rsidR="009E7D7F">
          <w:rPr>
            <w:noProof/>
            <w:webHidden/>
          </w:rPr>
          <w:fldChar w:fldCharType="separate"/>
        </w:r>
        <w:r w:rsidR="009E7D7F">
          <w:rPr>
            <w:noProof/>
            <w:webHidden/>
          </w:rPr>
          <w:t>57</w:t>
        </w:r>
        <w:r w:rsidR="009E7D7F">
          <w:rPr>
            <w:noProof/>
            <w:webHidden/>
          </w:rPr>
          <w:fldChar w:fldCharType="end"/>
        </w:r>
      </w:hyperlink>
    </w:p>
    <w:p w14:paraId="51763985" w14:textId="723C31B2"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140" w:history="1">
        <w:r w:rsidR="009E7D7F" w:rsidRPr="001E2961">
          <w:rPr>
            <w:rStyle w:val="Hyperlink"/>
            <w:noProof/>
          </w:rPr>
          <w:t>5.2.1 Baselines</w:t>
        </w:r>
        <w:r w:rsidR="009E7D7F">
          <w:rPr>
            <w:noProof/>
            <w:webHidden/>
          </w:rPr>
          <w:tab/>
        </w:r>
        <w:r w:rsidR="009E7D7F">
          <w:rPr>
            <w:noProof/>
            <w:webHidden/>
          </w:rPr>
          <w:fldChar w:fldCharType="begin"/>
        </w:r>
        <w:r w:rsidR="009E7D7F">
          <w:rPr>
            <w:noProof/>
            <w:webHidden/>
          </w:rPr>
          <w:instrText xml:space="preserve"> PAGEREF _Toc229956140 \h </w:instrText>
        </w:r>
        <w:r w:rsidR="009E7D7F">
          <w:rPr>
            <w:noProof/>
            <w:webHidden/>
          </w:rPr>
        </w:r>
        <w:r w:rsidR="009E7D7F">
          <w:rPr>
            <w:noProof/>
            <w:webHidden/>
          </w:rPr>
          <w:fldChar w:fldCharType="separate"/>
        </w:r>
        <w:r w:rsidR="009E7D7F">
          <w:rPr>
            <w:noProof/>
            <w:webHidden/>
          </w:rPr>
          <w:t>57</w:t>
        </w:r>
        <w:r w:rsidR="009E7D7F">
          <w:rPr>
            <w:noProof/>
            <w:webHidden/>
          </w:rPr>
          <w:fldChar w:fldCharType="end"/>
        </w:r>
      </w:hyperlink>
    </w:p>
    <w:p w14:paraId="3F897C8E" w14:textId="082DFDD6"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141" w:history="1">
        <w:r w:rsidR="009E7D7F" w:rsidRPr="001E2961">
          <w:rPr>
            <w:rStyle w:val="Hyperlink"/>
            <w:noProof/>
          </w:rPr>
          <w:t>5.2.2. Experimental Protocol</w:t>
        </w:r>
        <w:r w:rsidR="009E7D7F">
          <w:rPr>
            <w:noProof/>
            <w:webHidden/>
          </w:rPr>
          <w:tab/>
        </w:r>
        <w:r w:rsidR="009E7D7F">
          <w:rPr>
            <w:noProof/>
            <w:webHidden/>
          </w:rPr>
          <w:fldChar w:fldCharType="begin"/>
        </w:r>
        <w:r w:rsidR="009E7D7F">
          <w:rPr>
            <w:noProof/>
            <w:webHidden/>
          </w:rPr>
          <w:instrText xml:space="preserve"> PAGEREF _Toc229956141 \h </w:instrText>
        </w:r>
        <w:r w:rsidR="009E7D7F">
          <w:rPr>
            <w:noProof/>
            <w:webHidden/>
          </w:rPr>
        </w:r>
        <w:r w:rsidR="009E7D7F">
          <w:rPr>
            <w:noProof/>
            <w:webHidden/>
          </w:rPr>
          <w:fldChar w:fldCharType="separate"/>
        </w:r>
        <w:r w:rsidR="009E7D7F">
          <w:rPr>
            <w:noProof/>
            <w:webHidden/>
          </w:rPr>
          <w:t>57</w:t>
        </w:r>
        <w:r w:rsidR="009E7D7F">
          <w:rPr>
            <w:noProof/>
            <w:webHidden/>
          </w:rPr>
          <w:fldChar w:fldCharType="end"/>
        </w:r>
      </w:hyperlink>
    </w:p>
    <w:p w14:paraId="187C3A3E" w14:textId="42DA47BF"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142" w:history="1">
        <w:r w:rsidR="009E7D7F" w:rsidRPr="001E2961">
          <w:rPr>
            <w:rStyle w:val="Hyperlink"/>
            <w:noProof/>
          </w:rPr>
          <w:t>5.2.3. Threats to Validity</w:t>
        </w:r>
        <w:r w:rsidR="009E7D7F">
          <w:rPr>
            <w:noProof/>
            <w:webHidden/>
          </w:rPr>
          <w:tab/>
        </w:r>
        <w:r w:rsidR="009E7D7F">
          <w:rPr>
            <w:noProof/>
            <w:webHidden/>
          </w:rPr>
          <w:fldChar w:fldCharType="begin"/>
        </w:r>
        <w:r w:rsidR="009E7D7F">
          <w:rPr>
            <w:noProof/>
            <w:webHidden/>
          </w:rPr>
          <w:instrText xml:space="preserve"> PAGEREF _Toc229956142 \h </w:instrText>
        </w:r>
        <w:r w:rsidR="009E7D7F">
          <w:rPr>
            <w:noProof/>
            <w:webHidden/>
          </w:rPr>
        </w:r>
        <w:r w:rsidR="009E7D7F">
          <w:rPr>
            <w:noProof/>
            <w:webHidden/>
          </w:rPr>
          <w:fldChar w:fldCharType="separate"/>
        </w:r>
        <w:r w:rsidR="009E7D7F">
          <w:rPr>
            <w:noProof/>
            <w:webHidden/>
          </w:rPr>
          <w:t>57</w:t>
        </w:r>
        <w:r w:rsidR="009E7D7F">
          <w:rPr>
            <w:noProof/>
            <w:webHidden/>
          </w:rPr>
          <w:fldChar w:fldCharType="end"/>
        </w:r>
      </w:hyperlink>
    </w:p>
    <w:p w14:paraId="70D30A27" w14:textId="4075B963" w:rsidR="009E7D7F" w:rsidRDefault="005658AB">
      <w:pPr>
        <w:pStyle w:val="TOC2"/>
        <w:tabs>
          <w:tab w:val="right" w:leader="dot" w:pos="9062"/>
        </w:tabs>
        <w:rPr>
          <w:rFonts w:asciiTheme="minorHAnsi" w:eastAsiaTheme="minorEastAsia" w:hAnsiTheme="minorHAnsi" w:cstheme="minorBidi"/>
          <w:noProof/>
          <w:kern w:val="2"/>
          <w14:ligatures w14:val="standardContextual"/>
        </w:rPr>
      </w:pPr>
      <w:hyperlink w:anchor="_Toc229956143" w:history="1">
        <w:r w:rsidR="009E7D7F" w:rsidRPr="001E2961">
          <w:rPr>
            <w:rStyle w:val="Hyperlink"/>
            <w:noProof/>
          </w:rPr>
          <w:t>5.2.4. Quantitative Results and Analysis</w:t>
        </w:r>
        <w:r w:rsidR="009E7D7F">
          <w:rPr>
            <w:noProof/>
            <w:webHidden/>
          </w:rPr>
          <w:tab/>
        </w:r>
        <w:r w:rsidR="009E7D7F">
          <w:rPr>
            <w:noProof/>
            <w:webHidden/>
          </w:rPr>
          <w:fldChar w:fldCharType="begin"/>
        </w:r>
        <w:r w:rsidR="009E7D7F">
          <w:rPr>
            <w:noProof/>
            <w:webHidden/>
          </w:rPr>
          <w:instrText xml:space="preserve"> PAGEREF _Toc229956143 \h </w:instrText>
        </w:r>
        <w:r w:rsidR="009E7D7F">
          <w:rPr>
            <w:noProof/>
            <w:webHidden/>
          </w:rPr>
        </w:r>
        <w:r w:rsidR="009E7D7F">
          <w:rPr>
            <w:noProof/>
            <w:webHidden/>
          </w:rPr>
          <w:fldChar w:fldCharType="separate"/>
        </w:r>
        <w:r w:rsidR="009E7D7F">
          <w:rPr>
            <w:noProof/>
            <w:webHidden/>
          </w:rPr>
          <w:t>58</w:t>
        </w:r>
        <w:r w:rsidR="009E7D7F">
          <w:rPr>
            <w:noProof/>
            <w:webHidden/>
          </w:rPr>
          <w:fldChar w:fldCharType="end"/>
        </w:r>
      </w:hyperlink>
    </w:p>
    <w:p w14:paraId="6B396BC2" w14:textId="1AEFFEC3"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44" w:history="1">
        <w:r w:rsidR="009E7D7F" w:rsidRPr="001E2961">
          <w:rPr>
            <w:rStyle w:val="Hyperlink"/>
            <w:noProof/>
          </w:rPr>
          <w:t>5.3.</w:t>
        </w:r>
        <w:r w:rsidR="009E7D7F">
          <w:rPr>
            <w:rFonts w:asciiTheme="minorHAnsi" w:eastAsiaTheme="minorEastAsia" w:hAnsiTheme="minorHAnsi" w:cstheme="minorBidi"/>
            <w:noProof/>
            <w:kern w:val="2"/>
            <w14:ligatures w14:val="standardContextual"/>
          </w:rPr>
          <w:tab/>
        </w:r>
        <w:r w:rsidR="009E7D7F" w:rsidRPr="001E2961">
          <w:rPr>
            <w:rStyle w:val="Hyperlink"/>
            <w:noProof/>
          </w:rPr>
          <w:t>Limitations and Challenges</w:t>
        </w:r>
        <w:r w:rsidR="009E7D7F">
          <w:rPr>
            <w:noProof/>
            <w:webHidden/>
          </w:rPr>
          <w:tab/>
        </w:r>
        <w:r w:rsidR="009E7D7F">
          <w:rPr>
            <w:noProof/>
            <w:webHidden/>
          </w:rPr>
          <w:fldChar w:fldCharType="begin"/>
        </w:r>
        <w:r w:rsidR="009E7D7F">
          <w:rPr>
            <w:noProof/>
            <w:webHidden/>
          </w:rPr>
          <w:instrText xml:space="preserve"> PAGEREF _Toc229956144 \h </w:instrText>
        </w:r>
        <w:r w:rsidR="009E7D7F">
          <w:rPr>
            <w:noProof/>
            <w:webHidden/>
          </w:rPr>
        </w:r>
        <w:r w:rsidR="009E7D7F">
          <w:rPr>
            <w:noProof/>
            <w:webHidden/>
          </w:rPr>
          <w:fldChar w:fldCharType="separate"/>
        </w:r>
        <w:r w:rsidR="009E7D7F">
          <w:rPr>
            <w:noProof/>
            <w:webHidden/>
          </w:rPr>
          <w:t>58</w:t>
        </w:r>
        <w:r w:rsidR="009E7D7F">
          <w:rPr>
            <w:noProof/>
            <w:webHidden/>
          </w:rPr>
          <w:fldChar w:fldCharType="end"/>
        </w:r>
      </w:hyperlink>
    </w:p>
    <w:p w14:paraId="14E7D968" w14:textId="0DE4EA56"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45" w:history="1">
        <w:r w:rsidR="009E7D7F" w:rsidRPr="001E2961">
          <w:rPr>
            <w:rStyle w:val="Hyperlink"/>
            <w:noProof/>
          </w:rPr>
          <w:t>CHAPTER 6</w:t>
        </w:r>
        <w:r w:rsidR="009E7D7F">
          <w:rPr>
            <w:noProof/>
            <w:webHidden/>
          </w:rPr>
          <w:tab/>
        </w:r>
        <w:r w:rsidR="009E7D7F">
          <w:rPr>
            <w:noProof/>
            <w:webHidden/>
          </w:rPr>
          <w:fldChar w:fldCharType="begin"/>
        </w:r>
        <w:r w:rsidR="009E7D7F">
          <w:rPr>
            <w:noProof/>
            <w:webHidden/>
          </w:rPr>
          <w:instrText xml:space="preserve"> PAGEREF _Toc229956145 \h </w:instrText>
        </w:r>
        <w:r w:rsidR="009E7D7F">
          <w:rPr>
            <w:noProof/>
            <w:webHidden/>
          </w:rPr>
        </w:r>
        <w:r w:rsidR="009E7D7F">
          <w:rPr>
            <w:noProof/>
            <w:webHidden/>
          </w:rPr>
          <w:fldChar w:fldCharType="separate"/>
        </w:r>
        <w:r w:rsidR="009E7D7F">
          <w:rPr>
            <w:noProof/>
            <w:webHidden/>
          </w:rPr>
          <w:t>59</w:t>
        </w:r>
        <w:r w:rsidR="009E7D7F">
          <w:rPr>
            <w:noProof/>
            <w:webHidden/>
          </w:rPr>
          <w:fldChar w:fldCharType="end"/>
        </w:r>
      </w:hyperlink>
    </w:p>
    <w:p w14:paraId="1D8C1BDD" w14:textId="402151E9"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46" w:history="1">
        <w:r w:rsidR="009E7D7F" w:rsidRPr="001E2961">
          <w:rPr>
            <w:rStyle w:val="Hyperlink"/>
            <w:noProof/>
          </w:rPr>
          <w:t>CONCLUSION AND FUTURE WORK</w:t>
        </w:r>
        <w:r w:rsidR="009E7D7F">
          <w:rPr>
            <w:noProof/>
            <w:webHidden/>
          </w:rPr>
          <w:tab/>
        </w:r>
        <w:r w:rsidR="009E7D7F">
          <w:rPr>
            <w:noProof/>
            <w:webHidden/>
          </w:rPr>
          <w:fldChar w:fldCharType="begin"/>
        </w:r>
        <w:r w:rsidR="009E7D7F">
          <w:rPr>
            <w:noProof/>
            <w:webHidden/>
          </w:rPr>
          <w:instrText xml:space="preserve"> PAGEREF _Toc229956146 \h </w:instrText>
        </w:r>
        <w:r w:rsidR="009E7D7F">
          <w:rPr>
            <w:noProof/>
            <w:webHidden/>
          </w:rPr>
        </w:r>
        <w:r w:rsidR="009E7D7F">
          <w:rPr>
            <w:noProof/>
            <w:webHidden/>
          </w:rPr>
          <w:fldChar w:fldCharType="separate"/>
        </w:r>
        <w:r w:rsidR="009E7D7F">
          <w:rPr>
            <w:noProof/>
            <w:webHidden/>
          </w:rPr>
          <w:t>59</w:t>
        </w:r>
        <w:r w:rsidR="009E7D7F">
          <w:rPr>
            <w:noProof/>
            <w:webHidden/>
          </w:rPr>
          <w:fldChar w:fldCharType="end"/>
        </w:r>
      </w:hyperlink>
    </w:p>
    <w:p w14:paraId="23159FCA" w14:textId="758FA7D1"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47" w:history="1">
        <w:r w:rsidR="009E7D7F" w:rsidRPr="001E2961">
          <w:rPr>
            <w:rStyle w:val="Hyperlink"/>
            <w:noProof/>
          </w:rPr>
          <w:t>6.1.</w:t>
        </w:r>
        <w:r w:rsidR="009E7D7F">
          <w:rPr>
            <w:rFonts w:asciiTheme="minorHAnsi" w:eastAsiaTheme="minorEastAsia" w:hAnsiTheme="minorHAnsi" w:cstheme="minorBidi"/>
            <w:noProof/>
            <w:kern w:val="2"/>
            <w14:ligatures w14:val="standardContextual"/>
          </w:rPr>
          <w:tab/>
        </w:r>
        <w:r w:rsidR="009E7D7F" w:rsidRPr="001E2961">
          <w:rPr>
            <w:rStyle w:val="Hyperlink"/>
            <w:noProof/>
          </w:rPr>
          <w:t>Conclusion</w:t>
        </w:r>
        <w:r w:rsidR="009E7D7F">
          <w:rPr>
            <w:noProof/>
            <w:webHidden/>
          </w:rPr>
          <w:tab/>
        </w:r>
        <w:r w:rsidR="009E7D7F">
          <w:rPr>
            <w:noProof/>
            <w:webHidden/>
          </w:rPr>
          <w:fldChar w:fldCharType="begin"/>
        </w:r>
        <w:r w:rsidR="009E7D7F">
          <w:rPr>
            <w:noProof/>
            <w:webHidden/>
          </w:rPr>
          <w:instrText xml:space="preserve"> PAGEREF _Toc229956147 \h </w:instrText>
        </w:r>
        <w:r w:rsidR="009E7D7F">
          <w:rPr>
            <w:noProof/>
            <w:webHidden/>
          </w:rPr>
        </w:r>
        <w:r w:rsidR="009E7D7F">
          <w:rPr>
            <w:noProof/>
            <w:webHidden/>
          </w:rPr>
          <w:fldChar w:fldCharType="separate"/>
        </w:r>
        <w:r w:rsidR="009E7D7F">
          <w:rPr>
            <w:noProof/>
            <w:webHidden/>
          </w:rPr>
          <w:t>59</w:t>
        </w:r>
        <w:r w:rsidR="009E7D7F">
          <w:rPr>
            <w:noProof/>
            <w:webHidden/>
          </w:rPr>
          <w:fldChar w:fldCharType="end"/>
        </w:r>
      </w:hyperlink>
    </w:p>
    <w:p w14:paraId="0F9FCC32" w14:textId="0407E5C1" w:rsidR="009E7D7F" w:rsidRDefault="005658AB">
      <w:pPr>
        <w:pStyle w:val="TOC2"/>
        <w:tabs>
          <w:tab w:val="left" w:pos="880"/>
          <w:tab w:val="right" w:leader="dot" w:pos="9062"/>
        </w:tabs>
        <w:rPr>
          <w:rFonts w:asciiTheme="minorHAnsi" w:eastAsiaTheme="minorEastAsia" w:hAnsiTheme="minorHAnsi" w:cstheme="minorBidi"/>
          <w:noProof/>
          <w:kern w:val="2"/>
          <w14:ligatures w14:val="standardContextual"/>
        </w:rPr>
      </w:pPr>
      <w:hyperlink w:anchor="_Toc229956148" w:history="1">
        <w:r w:rsidR="009E7D7F" w:rsidRPr="001E2961">
          <w:rPr>
            <w:rStyle w:val="Hyperlink"/>
            <w:noProof/>
          </w:rPr>
          <w:t>6.2.</w:t>
        </w:r>
        <w:r w:rsidR="009E7D7F">
          <w:rPr>
            <w:rFonts w:asciiTheme="minorHAnsi" w:eastAsiaTheme="minorEastAsia" w:hAnsiTheme="minorHAnsi" w:cstheme="minorBidi"/>
            <w:noProof/>
            <w:kern w:val="2"/>
            <w14:ligatures w14:val="standardContextual"/>
          </w:rPr>
          <w:tab/>
        </w:r>
        <w:r w:rsidR="009E7D7F" w:rsidRPr="001E2961">
          <w:rPr>
            <w:rStyle w:val="Hyperlink"/>
            <w:noProof/>
          </w:rPr>
          <w:t>Future work</w:t>
        </w:r>
        <w:r w:rsidR="009E7D7F">
          <w:rPr>
            <w:noProof/>
            <w:webHidden/>
          </w:rPr>
          <w:tab/>
        </w:r>
        <w:r w:rsidR="009E7D7F">
          <w:rPr>
            <w:noProof/>
            <w:webHidden/>
          </w:rPr>
          <w:fldChar w:fldCharType="begin"/>
        </w:r>
        <w:r w:rsidR="009E7D7F">
          <w:rPr>
            <w:noProof/>
            <w:webHidden/>
          </w:rPr>
          <w:instrText xml:space="preserve"> PAGEREF _Toc229956148 \h </w:instrText>
        </w:r>
        <w:r w:rsidR="009E7D7F">
          <w:rPr>
            <w:noProof/>
            <w:webHidden/>
          </w:rPr>
        </w:r>
        <w:r w:rsidR="009E7D7F">
          <w:rPr>
            <w:noProof/>
            <w:webHidden/>
          </w:rPr>
          <w:fldChar w:fldCharType="separate"/>
        </w:r>
        <w:r w:rsidR="009E7D7F">
          <w:rPr>
            <w:noProof/>
            <w:webHidden/>
          </w:rPr>
          <w:t>59</w:t>
        </w:r>
        <w:r w:rsidR="009E7D7F">
          <w:rPr>
            <w:noProof/>
            <w:webHidden/>
          </w:rPr>
          <w:fldChar w:fldCharType="end"/>
        </w:r>
      </w:hyperlink>
    </w:p>
    <w:p w14:paraId="00695C68" w14:textId="023F4A17" w:rsidR="009E7D7F" w:rsidRDefault="005658AB">
      <w:pPr>
        <w:pStyle w:val="TOC1"/>
        <w:tabs>
          <w:tab w:val="right" w:leader="dot" w:pos="9062"/>
        </w:tabs>
        <w:rPr>
          <w:rFonts w:asciiTheme="minorHAnsi" w:eastAsiaTheme="minorEastAsia" w:hAnsiTheme="minorHAnsi" w:cstheme="minorBidi"/>
          <w:noProof/>
          <w:kern w:val="2"/>
          <w14:ligatures w14:val="standardContextual"/>
        </w:rPr>
      </w:pPr>
      <w:hyperlink w:anchor="_Toc229956149" w:history="1">
        <w:r w:rsidR="009E7D7F" w:rsidRPr="001E2961">
          <w:rPr>
            <w:rStyle w:val="Hyperlink"/>
            <w:noProof/>
          </w:rPr>
          <w:t>REFERENCES</w:t>
        </w:r>
        <w:r w:rsidR="009E7D7F">
          <w:rPr>
            <w:noProof/>
            <w:webHidden/>
          </w:rPr>
          <w:tab/>
        </w:r>
        <w:r w:rsidR="009E7D7F">
          <w:rPr>
            <w:noProof/>
            <w:webHidden/>
          </w:rPr>
          <w:fldChar w:fldCharType="begin"/>
        </w:r>
        <w:r w:rsidR="009E7D7F">
          <w:rPr>
            <w:noProof/>
            <w:webHidden/>
          </w:rPr>
          <w:instrText xml:space="preserve"> PAGEREF _Toc229956149 \h </w:instrText>
        </w:r>
        <w:r w:rsidR="009E7D7F">
          <w:rPr>
            <w:noProof/>
            <w:webHidden/>
          </w:rPr>
        </w:r>
        <w:r w:rsidR="009E7D7F">
          <w:rPr>
            <w:noProof/>
            <w:webHidden/>
          </w:rPr>
          <w:fldChar w:fldCharType="separate"/>
        </w:r>
        <w:r w:rsidR="009E7D7F">
          <w:rPr>
            <w:noProof/>
            <w:webHidden/>
          </w:rPr>
          <w:t>61</w:t>
        </w:r>
        <w:r w:rsidR="009E7D7F">
          <w:rPr>
            <w:noProof/>
            <w:webHidden/>
          </w:rPr>
          <w:fldChar w:fldCharType="end"/>
        </w:r>
      </w:hyperlink>
    </w:p>
    <w:p w14:paraId="15DC289C" w14:textId="650AA4C5" w:rsidR="00E224FF" w:rsidRDefault="00DF34C7" w:rsidP="000469C0">
      <w:r>
        <w:rPr>
          <w:b/>
          <w:bCs/>
          <w:noProof/>
        </w:rPr>
        <w:fldChar w:fldCharType="end"/>
      </w:r>
    </w:p>
    <w:p w14:paraId="31385967" w14:textId="77777777" w:rsidR="00E224FF" w:rsidRDefault="00E224FF">
      <w:pPr>
        <w:jc w:val="left"/>
      </w:pPr>
      <w:r>
        <w:br w:type="page"/>
      </w:r>
    </w:p>
    <w:p w14:paraId="64D17FAF" w14:textId="77777777" w:rsidR="007F3677" w:rsidRDefault="007F3677" w:rsidP="00406402">
      <w:pPr>
        <w:pStyle w:val="TOCHeading"/>
      </w:pPr>
      <w:r>
        <w:lastRenderedPageBreak/>
        <w:t>Table of figures</w:t>
      </w:r>
    </w:p>
    <w:p w14:paraId="31753FF6" w14:textId="05291D30" w:rsidR="009E7D7F" w:rsidRDefault="00934C38">
      <w:pPr>
        <w:pStyle w:val="TableofFigures"/>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9956244" w:history="1">
        <w:r w:rsidR="009E7D7F" w:rsidRPr="009D5989">
          <w:rPr>
            <w:rStyle w:val="Hyperlink"/>
            <w:noProof/>
          </w:rPr>
          <w:t>Figure 1: Landing Page of UPS</w:t>
        </w:r>
        <w:r w:rsidR="009E7D7F">
          <w:rPr>
            <w:noProof/>
            <w:webHidden/>
          </w:rPr>
          <w:tab/>
        </w:r>
        <w:r w:rsidR="009E7D7F">
          <w:rPr>
            <w:noProof/>
            <w:webHidden/>
          </w:rPr>
          <w:fldChar w:fldCharType="begin"/>
        </w:r>
        <w:r w:rsidR="009E7D7F">
          <w:rPr>
            <w:noProof/>
            <w:webHidden/>
          </w:rPr>
          <w:instrText xml:space="preserve"> PAGEREF _Toc229956244 \h </w:instrText>
        </w:r>
        <w:r w:rsidR="009E7D7F">
          <w:rPr>
            <w:noProof/>
            <w:webHidden/>
          </w:rPr>
        </w:r>
        <w:r w:rsidR="009E7D7F">
          <w:rPr>
            <w:noProof/>
            <w:webHidden/>
          </w:rPr>
          <w:fldChar w:fldCharType="separate"/>
        </w:r>
        <w:r w:rsidR="009E7D7F">
          <w:rPr>
            <w:noProof/>
            <w:webHidden/>
          </w:rPr>
          <w:t>15</w:t>
        </w:r>
        <w:r w:rsidR="009E7D7F">
          <w:rPr>
            <w:noProof/>
            <w:webHidden/>
          </w:rPr>
          <w:fldChar w:fldCharType="end"/>
        </w:r>
      </w:hyperlink>
    </w:p>
    <w:p w14:paraId="7A237B8F" w14:textId="6E856C1A"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45" w:history="1">
        <w:r w:rsidR="009E7D7F" w:rsidRPr="009D5989">
          <w:rPr>
            <w:rStyle w:val="Hyperlink"/>
            <w:noProof/>
          </w:rPr>
          <w:t>Figure 2: Use case diagram of LogiShop</w:t>
        </w:r>
        <w:r w:rsidR="009E7D7F">
          <w:rPr>
            <w:noProof/>
            <w:webHidden/>
          </w:rPr>
          <w:tab/>
        </w:r>
        <w:r w:rsidR="009E7D7F">
          <w:rPr>
            <w:noProof/>
            <w:webHidden/>
          </w:rPr>
          <w:fldChar w:fldCharType="begin"/>
        </w:r>
        <w:r w:rsidR="009E7D7F">
          <w:rPr>
            <w:noProof/>
            <w:webHidden/>
          </w:rPr>
          <w:instrText xml:space="preserve"> PAGEREF _Toc229956245 \h </w:instrText>
        </w:r>
        <w:r w:rsidR="009E7D7F">
          <w:rPr>
            <w:noProof/>
            <w:webHidden/>
          </w:rPr>
        </w:r>
        <w:r w:rsidR="009E7D7F">
          <w:rPr>
            <w:noProof/>
            <w:webHidden/>
          </w:rPr>
          <w:fldChar w:fldCharType="separate"/>
        </w:r>
        <w:r w:rsidR="009E7D7F">
          <w:rPr>
            <w:noProof/>
            <w:webHidden/>
          </w:rPr>
          <w:t>21</w:t>
        </w:r>
        <w:r w:rsidR="009E7D7F">
          <w:rPr>
            <w:noProof/>
            <w:webHidden/>
          </w:rPr>
          <w:fldChar w:fldCharType="end"/>
        </w:r>
      </w:hyperlink>
    </w:p>
    <w:p w14:paraId="3E4809D2" w14:textId="4BA56792"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46" w:history="1">
        <w:r w:rsidR="009E7D7F" w:rsidRPr="009D5989">
          <w:rPr>
            <w:rStyle w:val="Hyperlink"/>
            <w:noProof/>
          </w:rPr>
          <w:t>Figure 3: LogiShop Sequence Diagram</w:t>
        </w:r>
        <w:r w:rsidR="009E7D7F">
          <w:rPr>
            <w:noProof/>
            <w:webHidden/>
          </w:rPr>
          <w:tab/>
        </w:r>
        <w:r w:rsidR="009E7D7F">
          <w:rPr>
            <w:noProof/>
            <w:webHidden/>
          </w:rPr>
          <w:fldChar w:fldCharType="begin"/>
        </w:r>
        <w:r w:rsidR="009E7D7F">
          <w:rPr>
            <w:noProof/>
            <w:webHidden/>
          </w:rPr>
          <w:instrText xml:space="preserve"> PAGEREF _Toc229956246 \h </w:instrText>
        </w:r>
        <w:r w:rsidR="009E7D7F">
          <w:rPr>
            <w:noProof/>
            <w:webHidden/>
          </w:rPr>
        </w:r>
        <w:r w:rsidR="009E7D7F">
          <w:rPr>
            <w:noProof/>
            <w:webHidden/>
          </w:rPr>
          <w:fldChar w:fldCharType="separate"/>
        </w:r>
        <w:r w:rsidR="009E7D7F">
          <w:rPr>
            <w:noProof/>
            <w:webHidden/>
          </w:rPr>
          <w:t>24</w:t>
        </w:r>
        <w:r w:rsidR="009E7D7F">
          <w:rPr>
            <w:noProof/>
            <w:webHidden/>
          </w:rPr>
          <w:fldChar w:fldCharType="end"/>
        </w:r>
      </w:hyperlink>
    </w:p>
    <w:p w14:paraId="6CAD9447" w14:textId="7754314C"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47" w:history="1">
        <w:r w:rsidR="009E7D7F" w:rsidRPr="009D5989">
          <w:rPr>
            <w:rStyle w:val="Hyperlink"/>
            <w:noProof/>
          </w:rPr>
          <w:t>Figure 4: Monolith Architecture</w:t>
        </w:r>
        <w:r w:rsidR="009E7D7F">
          <w:rPr>
            <w:noProof/>
            <w:webHidden/>
          </w:rPr>
          <w:tab/>
        </w:r>
        <w:r w:rsidR="009E7D7F">
          <w:rPr>
            <w:noProof/>
            <w:webHidden/>
          </w:rPr>
          <w:fldChar w:fldCharType="begin"/>
        </w:r>
        <w:r w:rsidR="009E7D7F">
          <w:rPr>
            <w:noProof/>
            <w:webHidden/>
          </w:rPr>
          <w:instrText xml:space="preserve"> PAGEREF _Toc229956247 \h </w:instrText>
        </w:r>
        <w:r w:rsidR="009E7D7F">
          <w:rPr>
            <w:noProof/>
            <w:webHidden/>
          </w:rPr>
        </w:r>
        <w:r w:rsidR="009E7D7F">
          <w:rPr>
            <w:noProof/>
            <w:webHidden/>
          </w:rPr>
          <w:fldChar w:fldCharType="separate"/>
        </w:r>
        <w:r w:rsidR="009E7D7F">
          <w:rPr>
            <w:noProof/>
            <w:webHidden/>
          </w:rPr>
          <w:t>26</w:t>
        </w:r>
        <w:r w:rsidR="009E7D7F">
          <w:rPr>
            <w:noProof/>
            <w:webHidden/>
          </w:rPr>
          <w:fldChar w:fldCharType="end"/>
        </w:r>
      </w:hyperlink>
    </w:p>
    <w:p w14:paraId="5A1E6393" w14:textId="7A044D1A"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48" w:history="1">
        <w:r w:rsidR="009E7D7F" w:rsidRPr="009D5989">
          <w:rPr>
            <w:rStyle w:val="Hyperlink"/>
            <w:noProof/>
          </w:rPr>
          <w:t>Figure 5: ERD of LogiShop</w:t>
        </w:r>
        <w:r w:rsidR="009E7D7F">
          <w:rPr>
            <w:noProof/>
            <w:webHidden/>
          </w:rPr>
          <w:tab/>
        </w:r>
        <w:r w:rsidR="009E7D7F">
          <w:rPr>
            <w:noProof/>
            <w:webHidden/>
          </w:rPr>
          <w:fldChar w:fldCharType="begin"/>
        </w:r>
        <w:r w:rsidR="009E7D7F">
          <w:rPr>
            <w:noProof/>
            <w:webHidden/>
          </w:rPr>
          <w:instrText xml:space="preserve"> PAGEREF _Toc229956248 \h </w:instrText>
        </w:r>
        <w:r w:rsidR="009E7D7F">
          <w:rPr>
            <w:noProof/>
            <w:webHidden/>
          </w:rPr>
        </w:r>
        <w:r w:rsidR="009E7D7F">
          <w:rPr>
            <w:noProof/>
            <w:webHidden/>
          </w:rPr>
          <w:fldChar w:fldCharType="separate"/>
        </w:r>
        <w:r w:rsidR="009E7D7F">
          <w:rPr>
            <w:noProof/>
            <w:webHidden/>
          </w:rPr>
          <w:t>31</w:t>
        </w:r>
        <w:r w:rsidR="009E7D7F">
          <w:rPr>
            <w:noProof/>
            <w:webHidden/>
          </w:rPr>
          <w:fldChar w:fldCharType="end"/>
        </w:r>
      </w:hyperlink>
    </w:p>
    <w:p w14:paraId="5ADEDAF0" w14:textId="5ED3DFCF"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49" w:history="1">
        <w:r w:rsidR="009E7D7F" w:rsidRPr="009D5989">
          <w:rPr>
            <w:rStyle w:val="Hyperlink"/>
            <w:noProof/>
          </w:rPr>
          <w:t>Figure 6: Home Page</w:t>
        </w:r>
        <w:r w:rsidR="009E7D7F">
          <w:rPr>
            <w:noProof/>
            <w:webHidden/>
          </w:rPr>
          <w:tab/>
        </w:r>
        <w:r w:rsidR="009E7D7F">
          <w:rPr>
            <w:noProof/>
            <w:webHidden/>
          </w:rPr>
          <w:fldChar w:fldCharType="begin"/>
        </w:r>
        <w:r w:rsidR="009E7D7F">
          <w:rPr>
            <w:noProof/>
            <w:webHidden/>
          </w:rPr>
          <w:instrText xml:space="preserve"> PAGEREF _Toc229956249 \h </w:instrText>
        </w:r>
        <w:r w:rsidR="009E7D7F">
          <w:rPr>
            <w:noProof/>
            <w:webHidden/>
          </w:rPr>
        </w:r>
        <w:r w:rsidR="009E7D7F">
          <w:rPr>
            <w:noProof/>
            <w:webHidden/>
          </w:rPr>
          <w:fldChar w:fldCharType="separate"/>
        </w:r>
        <w:r w:rsidR="009E7D7F">
          <w:rPr>
            <w:noProof/>
            <w:webHidden/>
          </w:rPr>
          <w:t>38</w:t>
        </w:r>
        <w:r w:rsidR="009E7D7F">
          <w:rPr>
            <w:noProof/>
            <w:webHidden/>
          </w:rPr>
          <w:fldChar w:fldCharType="end"/>
        </w:r>
      </w:hyperlink>
    </w:p>
    <w:p w14:paraId="32820F8A" w14:textId="419EE291"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0" w:history="1">
        <w:r w:rsidR="009E7D7F" w:rsidRPr="009D5989">
          <w:rPr>
            <w:rStyle w:val="Hyperlink"/>
            <w:noProof/>
          </w:rPr>
          <w:t>Figure 7: Create Account Form</w:t>
        </w:r>
        <w:r w:rsidR="009E7D7F">
          <w:rPr>
            <w:noProof/>
            <w:webHidden/>
          </w:rPr>
          <w:tab/>
        </w:r>
        <w:r w:rsidR="009E7D7F">
          <w:rPr>
            <w:noProof/>
            <w:webHidden/>
          </w:rPr>
          <w:fldChar w:fldCharType="begin"/>
        </w:r>
        <w:r w:rsidR="009E7D7F">
          <w:rPr>
            <w:noProof/>
            <w:webHidden/>
          </w:rPr>
          <w:instrText xml:space="preserve"> PAGEREF _Toc229956250 \h </w:instrText>
        </w:r>
        <w:r w:rsidR="009E7D7F">
          <w:rPr>
            <w:noProof/>
            <w:webHidden/>
          </w:rPr>
        </w:r>
        <w:r w:rsidR="009E7D7F">
          <w:rPr>
            <w:noProof/>
            <w:webHidden/>
          </w:rPr>
          <w:fldChar w:fldCharType="separate"/>
        </w:r>
        <w:r w:rsidR="009E7D7F">
          <w:rPr>
            <w:noProof/>
            <w:webHidden/>
          </w:rPr>
          <w:t>39</w:t>
        </w:r>
        <w:r w:rsidR="009E7D7F">
          <w:rPr>
            <w:noProof/>
            <w:webHidden/>
          </w:rPr>
          <w:fldChar w:fldCharType="end"/>
        </w:r>
      </w:hyperlink>
    </w:p>
    <w:p w14:paraId="429AFF9E" w14:textId="0A1F3122"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1" w:history="1">
        <w:r w:rsidR="009E7D7F" w:rsidRPr="009D5989">
          <w:rPr>
            <w:rStyle w:val="Hyperlink"/>
            <w:noProof/>
          </w:rPr>
          <w:t>Figure 8: Create Order Form</w:t>
        </w:r>
        <w:r w:rsidR="009E7D7F">
          <w:rPr>
            <w:noProof/>
            <w:webHidden/>
          </w:rPr>
          <w:tab/>
        </w:r>
        <w:r w:rsidR="009E7D7F">
          <w:rPr>
            <w:noProof/>
            <w:webHidden/>
          </w:rPr>
          <w:fldChar w:fldCharType="begin"/>
        </w:r>
        <w:r w:rsidR="009E7D7F">
          <w:rPr>
            <w:noProof/>
            <w:webHidden/>
          </w:rPr>
          <w:instrText xml:space="preserve"> PAGEREF _Toc229956251 \h </w:instrText>
        </w:r>
        <w:r w:rsidR="009E7D7F">
          <w:rPr>
            <w:noProof/>
            <w:webHidden/>
          </w:rPr>
        </w:r>
        <w:r w:rsidR="009E7D7F">
          <w:rPr>
            <w:noProof/>
            <w:webHidden/>
          </w:rPr>
          <w:fldChar w:fldCharType="separate"/>
        </w:r>
        <w:r w:rsidR="009E7D7F">
          <w:rPr>
            <w:noProof/>
            <w:webHidden/>
          </w:rPr>
          <w:t>40</w:t>
        </w:r>
        <w:r w:rsidR="009E7D7F">
          <w:rPr>
            <w:noProof/>
            <w:webHidden/>
          </w:rPr>
          <w:fldChar w:fldCharType="end"/>
        </w:r>
      </w:hyperlink>
    </w:p>
    <w:p w14:paraId="4F4D2C1C" w14:textId="205B2D11"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2" w:history="1">
        <w:r w:rsidR="009E7D7F" w:rsidRPr="009D5989">
          <w:rPr>
            <w:rStyle w:val="Hyperlink"/>
            <w:noProof/>
          </w:rPr>
          <w:t>Figure 9: Detailed tracking panel with timeline of staff/admin</w:t>
        </w:r>
        <w:r w:rsidR="009E7D7F">
          <w:rPr>
            <w:noProof/>
            <w:webHidden/>
          </w:rPr>
          <w:tab/>
        </w:r>
        <w:r w:rsidR="009E7D7F">
          <w:rPr>
            <w:noProof/>
            <w:webHidden/>
          </w:rPr>
          <w:fldChar w:fldCharType="begin"/>
        </w:r>
        <w:r w:rsidR="009E7D7F">
          <w:rPr>
            <w:noProof/>
            <w:webHidden/>
          </w:rPr>
          <w:instrText xml:space="preserve"> PAGEREF _Toc229956252 \h </w:instrText>
        </w:r>
        <w:r w:rsidR="009E7D7F">
          <w:rPr>
            <w:noProof/>
            <w:webHidden/>
          </w:rPr>
        </w:r>
        <w:r w:rsidR="009E7D7F">
          <w:rPr>
            <w:noProof/>
            <w:webHidden/>
          </w:rPr>
          <w:fldChar w:fldCharType="separate"/>
        </w:r>
        <w:r w:rsidR="009E7D7F">
          <w:rPr>
            <w:noProof/>
            <w:webHidden/>
          </w:rPr>
          <w:t>41</w:t>
        </w:r>
        <w:r w:rsidR="009E7D7F">
          <w:rPr>
            <w:noProof/>
            <w:webHidden/>
          </w:rPr>
          <w:fldChar w:fldCharType="end"/>
        </w:r>
      </w:hyperlink>
    </w:p>
    <w:p w14:paraId="5EA21499" w14:textId="7E2F4C75"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3" w:history="1">
        <w:r w:rsidR="009E7D7F" w:rsidRPr="009D5989">
          <w:rPr>
            <w:rStyle w:val="Hyperlink"/>
            <w:noProof/>
          </w:rPr>
          <w:t>Figure 10: Package information from the customer view</w:t>
        </w:r>
        <w:r w:rsidR="009E7D7F">
          <w:rPr>
            <w:noProof/>
            <w:webHidden/>
          </w:rPr>
          <w:tab/>
        </w:r>
        <w:r w:rsidR="009E7D7F">
          <w:rPr>
            <w:noProof/>
            <w:webHidden/>
          </w:rPr>
          <w:fldChar w:fldCharType="begin"/>
        </w:r>
        <w:r w:rsidR="009E7D7F">
          <w:rPr>
            <w:noProof/>
            <w:webHidden/>
          </w:rPr>
          <w:instrText xml:space="preserve"> PAGEREF _Toc229956253 \h </w:instrText>
        </w:r>
        <w:r w:rsidR="009E7D7F">
          <w:rPr>
            <w:noProof/>
            <w:webHidden/>
          </w:rPr>
        </w:r>
        <w:r w:rsidR="009E7D7F">
          <w:rPr>
            <w:noProof/>
            <w:webHidden/>
          </w:rPr>
          <w:fldChar w:fldCharType="separate"/>
        </w:r>
        <w:r w:rsidR="009E7D7F">
          <w:rPr>
            <w:noProof/>
            <w:webHidden/>
          </w:rPr>
          <w:t>42</w:t>
        </w:r>
        <w:r w:rsidR="009E7D7F">
          <w:rPr>
            <w:noProof/>
            <w:webHidden/>
          </w:rPr>
          <w:fldChar w:fldCharType="end"/>
        </w:r>
      </w:hyperlink>
    </w:p>
    <w:p w14:paraId="0AFD170A" w14:textId="2E551505"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4" w:history="1">
        <w:r w:rsidR="009E7D7F" w:rsidRPr="009D5989">
          <w:rPr>
            <w:rStyle w:val="Hyperlink"/>
            <w:noProof/>
          </w:rPr>
          <w:t>Figure 11: TransportationMap Main Interface</w:t>
        </w:r>
        <w:r w:rsidR="009E7D7F">
          <w:rPr>
            <w:noProof/>
            <w:webHidden/>
          </w:rPr>
          <w:tab/>
        </w:r>
        <w:r w:rsidR="009E7D7F">
          <w:rPr>
            <w:noProof/>
            <w:webHidden/>
          </w:rPr>
          <w:fldChar w:fldCharType="begin"/>
        </w:r>
        <w:r w:rsidR="009E7D7F">
          <w:rPr>
            <w:noProof/>
            <w:webHidden/>
          </w:rPr>
          <w:instrText xml:space="preserve"> PAGEREF _Toc229956254 \h </w:instrText>
        </w:r>
        <w:r w:rsidR="009E7D7F">
          <w:rPr>
            <w:noProof/>
            <w:webHidden/>
          </w:rPr>
        </w:r>
        <w:r w:rsidR="009E7D7F">
          <w:rPr>
            <w:noProof/>
            <w:webHidden/>
          </w:rPr>
          <w:fldChar w:fldCharType="separate"/>
        </w:r>
        <w:r w:rsidR="009E7D7F">
          <w:rPr>
            <w:noProof/>
            <w:webHidden/>
          </w:rPr>
          <w:t>43</w:t>
        </w:r>
        <w:r w:rsidR="009E7D7F">
          <w:rPr>
            <w:noProof/>
            <w:webHidden/>
          </w:rPr>
          <w:fldChar w:fldCharType="end"/>
        </w:r>
      </w:hyperlink>
    </w:p>
    <w:p w14:paraId="2A698BDD" w14:textId="50770C90"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5" w:history="1">
        <w:r w:rsidR="009E7D7F" w:rsidRPr="009D5989">
          <w:rPr>
            <w:rStyle w:val="Hyperlink"/>
            <w:noProof/>
          </w:rPr>
          <w:t>Figure 12: Disruption Zone and Rerouted Path Visualization</w:t>
        </w:r>
        <w:r w:rsidR="009E7D7F">
          <w:rPr>
            <w:noProof/>
            <w:webHidden/>
          </w:rPr>
          <w:tab/>
        </w:r>
        <w:r w:rsidR="009E7D7F">
          <w:rPr>
            <w:noProof/>
            <w:webHidden/>
          </w:rPr>
          <w:fldChar w:fldCharType="begin"/>
        </w:r>
        <w:r w:rsidR="009E7D7F">
          <w:rPr>
            <w:noProof/>
            <w:webHidden/>
          </w:rPr>
          <w:instrText xml:space="preserve"> PAGEREF _Toc229956255 \h </w:instrText>
        </w:r>
        <w:r w:rsidR="009E7D7F">
          <w:rPr>
            <w:noProof/>
            <w:webHidden/>
          </w:rPr>
        </w:r>
        <w:r w:rsidR="009E7D7F">
          <w:rPr>
            <w:noProof/>
            <w:webHidden/>
          </w:rPr>
          <w:fldChar w:fldCharType="separate"/>
        </w:r>
        <w:r w:rsidR="009E7D7F">
          <w:rPr>
            <w:noProof/>
            <w:webHidden/>
          </w:rPr>
          <w:t>44</w:t>
        </w:r>
        <w:r w:rsidR="009E7D7F">
          <w:rPr>
            <w:noProof/>
            <w:webHidden/>
          </w:rPr>
          <w:fldChar w:fldCharType="end"/>
        </w:r>
      </w:hyperlink>
    </w:p>
    <w:p w14:paraId="2E275DBA" w14:textId="1B67A75F"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6" w:history="1">
        <w:r w:rsidR="009E7D7F" w:rsidRPr="009D5989">
          <w:rPr>
            <w:rStyle w:val="Hyperlink"/>
            <w:noProof/>
          </w:rPr>
          <w:t>Figure 13: Rate limit test result HTTP 429</w:t>
        </w:r>
        <w:r w:rsidR="009E7D7F">
          <w:rPr>
            <w:noProof/>
            <w:webHidden/>
          </w:rPr>
          <w:tab/>
        </w:r>
        <w:r w:rsidR="009E7D7F">
          <w:rPr>
            <w:noProof/>
            <w:webHidden/>
          </w:rPr>
          <w:fldChar w:fldCharType="begin"/>
        </w:r>
        <w:r w:rsidR="009E7D7F">
          <w:rPr>
            <w:noProof/>
            <w:webHidden/>
          </w:rPr>
          <w:instrText xml:space="preserve"> PAGEREF _Toc229956256 \h </w:instrText>
        </w:r>
        <w:r w:rsidR="009E7D7F">
          <w:rPr>
            <w:noProof/>
            <w:webHidden/>
          </w:rPr>
        </w:r>
        <w:r w:rsidR="009E7D7F">
          <w:rPr>
            <w:noProof/>
            <w:webHidden/>
          </w:rPr>
          <w:fldChar w:fldCharType="separate"/>
        </w:r>
        <w:r w:rsidR="009E7D7F">
          <w:rPr>
            <w:noProof/>
            <w:webHidden/>
          </w:rPr>
          <w:t>45</w:t>
        </w:r>
        <w:r w:rsidR="009E7D7F">
          <w:rPr>
            <w:noProof/>
            <w:webHidden/>
          </w:rPr>
          <w:fldChar w:fldCharType="end"/>
        </w:r>
      </w:hyperlink>
    </w:p>
    <w:p w14:paraId="37436424" w14:textId="1B22168C"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7" w:history="1">
        <w:r w:rsidR="009E7D7F" w:rsidRPr="009D5989">
          <w:rPr>
            <w:rStyle w:val="Hyperlink"/>
            <w:noProof/>
          </w:rPr>
          <w:t>Figure 14: Dijkstra 30 runs</w:t>
        </w:r>
        <w:r w:rsidR="009E7D7F">
          <w:rPr>
            <w:noProof/>
            <w:webHidden/>
          </w:rPr>
          <w:tab/>
        </w:r>
        <w:r w:rsidR="009E7D7F">
          <w:rPr>
            <w:noProof/>
            <w:webHidden/>
          </w:rPr>
          <w:fldChar w:fldCharType="begin"/>
        </w:r>
        <w:r w:rsidR="009E7D7F">
          <w:rPr>
            <w:noProof/>
            <w:webHidden/>
          </w:rPr>
          <w:instrText xml:space="preserve"> PAGEREF _Toc229956257 \h </w:instrText>
        </w:r>
        <w:r w:rsidR="009E7D7F">
          <w:rPr>
            <w:noProof/>
            <w:webHidden/>
          </w:rPr>
        </w:r>
        <w:r w:rsidR="009E7D7F">
          <w:rPr>
            <w:noProof/>
            <w:webHidden/>
          </w:rPr>
          <w:fldChar w:fldCharType="separate"/>
        </w:r>
        <w:r w:rsidR="009E7D7F">
          <w:rPr>
            <w:noProof/>
            <w:webHidden/>
          </w:rPr>
          <w:t>46</w:t>
        </w:r>
        <w:r w:rsidR="009E7D7F">
          <w:rPr>
            <w:noProof/>
            <w:webHidden/>
          </w:rPr>
          <w:fldChar w:fldCharType="end"/>
        </w:r>
      </w:hyperlink>
    </w:p>
    <w:p w14:paraId="2F657C11" w14:textId="5B1C4F08"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8" w:history="1">
        <w:r w:rsidR="009E7D7F" w:rsidRPr="009D5989">
          <w:rPr>
            <w:rStyle w:val="Hyperlink"/>
            <w:noProof/>
          </w:rPr>
          <w:t>Figure 15: UPS Freight data of 1ZB8678F6735719517</w:t>
        </w:r>
        <w:r w:rsidR="009E7D7F">
          <w:rPr>
            <w:noProof/>
            <w:webHidden/>
          </w:rPr>
          <w:tab/>
        </w:r>
        <w:r w:rsidR="009E7D7F">
          <w:rPr>
            <w:noProof/>
            <w:webHidden/>
          </w:rPr>
          <w:fldChar w:fldCharType="begin"/>
        </w:r>
        <w:r w:rsidR="009E7D7F">
          <w:rPr>
            <w:noProof/>
            <w:webHidden/>
          </w:rPr>
          <w:instrText xml:space="preserve"> PAGEREF _Toc229956258 \h </w:instrText>
        </w:r>
        <w:r w:rsidR="009E7D7F">
          <w:rPr>
            <w:noProof/>
            <w:webHidden/>
          </w:rPr>
        </w:r>
        <w:r w:rsidR="009E7D7F">
          <w:rPr>
            <w:noProof/>
            <w:webHidden/>
          </w:rPr>
          <w:fldChar w:fldCharType="separate"/>
        </w:r>
        <w:r w:rsidR="009E7D7F">
          <w:rPr>
            <w:noProof/>
            <w:webHidden/>
          </w:rPr>
          <w:t>50</w:t>
        </w:r>
        <w:r w:rsidR="009E7D7F">
          <w:rPr>
            <w:noProof/>
            <w:webHidden/>
          </w:rPr>
          <w:fldChar w:fldCharType="end"/>
        </w:r>
      </w:hyperlink>
    </w:p>
    <w:p w14:paraId="63555A7C" w14:textId="64B2DE67"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59" w:history="1">
        <w:r w:rsidR="009E7D7F" w:rsidRPr="009D5989">
          <w:rPr>
            <w:rStyle w:val="Hyperlink"/>
            <w:noProof/>
          </w:rPr>
          <w:t>Figure 16: Tracking API of 1ZB8678F6735719517</w:t>
        </w:r>
        <w:r w:rsidR="009E7D7F">
          <w:rPr>
            <w:noProof/>
            <w:webHidden/>
          </w:rPr>
          <w:tab/>
        </w:r>
        <w:r w:rsidR="009E7D7F">
          <w:rPr>
            <w:noProof/>
            <w:webHidden/>
          </w:rPr>
          <w:fldChar w:fldCharType="begin"/>
        </w:r>
        <w:r w:rsidR="009E7D7F">
          <w:rPr>
            <w:noProof/>
            <w:webHidden/>
          </w:rPr>
          <w:instrText xml:space="preserve"> PAGEREF _Toc229956259 \h </w:instrText>
        </w:r>
        <w:r w:rsidR="009E7D7F">
          <w:rPr>
            <w:noProof/>
            <w:webHidden/>
          </w:rPr>
        </w:r>
        <w:r w:rsidR="009E7D7F">
          <w:rPr>
            <w:noProof/>
            <w:webHidden/>
          </w:rPr>
          <w:fldChar w:fldCharType="separate"/>
        </w:r>
        <w:r w:rsidR="009E7D7F">
          <w:rPr>
            <w:noProof/>
            <w:webHidden/>
          </w:rPr>
          <w:t>51</w:t>
        </w:r>
        <w:r w:rsidR="009E7D7F">
          <w:rPr>
            <w:noProof/>
            <w:webHidden/>
          </w:rPr>
          <w:fldChar w:fldCharType="end"/>
        </w:r>
      </w:hyperlink>
    </w:p>
    <w:p w14:paraId="5C7D3DBB" w14:textId="6AE2221B"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60" w:history="1">
        <w:r w:rsidR="009E7D7F" w:rsidRPr="009D5989">
          <w:rPr>
            <w:rStyle w:val="Hyperlink"/>
            <w:noProof/>
          </w:rPr>
          <w:t>Figure 17: Scenario S1</w:t>
        </w:r>
        <w:r w:rsidR="009E7D7F">
          <w:rPr>
            <w:noProof/>
            <w:webHidden/>
          </w:rPr>
          <w:tab/>
        </w:r>
        <w:r w:rsidR="009E7D7F">
          <w:rPr>
            <w:noProof/>
            <w:webHidden/>
          </w:rPr>
          <w:fldChar w:fldCharType="begin"/>
        </w:r>
        <w:r w:rsidR="009E7D7F">
          <w:rPr>
            <w:noProof/>
            <w:webHidden/>
          </w:rPr>
          <w:instrText xml:space="preserve"> PAGEREF _Toc229956260 \h </w:instrText>
        </w:r>
        <w:r w:rsidR="009E7D7F">
          <w:rPr>
            <w:noProof/>
            <w:webHidden/>
          </w:rPr>
        </w:r>
        <w:r w:rsidR="009E7D7F">
          <w:rPr>
            <w:noProof/>
            <w:webHidden/>
          </w:rPr>
          <w:fldChar w:fldCharType="separate"/>
        </w:r>
        <w:r w:rsidR="009E7D7F">
          <w:rPr>
            <w:noProof/>
            <w:webHidden/>
          </w:rPr>
          <w:t>51</w:t>
        </w:r>
        <w:r w:rsidR="009E7D7F">
          <w:rPr>
            <w:noProof/>
            <w:webHidden/>
          </w:rPr>
          <w:fldChar w:fldCharType="end"/>
        </w:r>
      </w:hyperlink>
    </w:p>
    <w:p w14:paraId="4BB62459" w14:textId="348AD464"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61" w:history="1">
        <w:r w:rsidR="009E7D7F" w:rsidRPr="009D5989">
          <w:rPr>
            <w:rStyle w:val="Hyperlink"/>
            <w:noProof/>
          </w:rPr>
          <w:t>Figure 18: UPS Warehouse storage additional charge from 2025 to 2026</w:t>
        </w:r>
        <w:r w:rsidR="009E7D7F">
          <w:rPr>
            <w:noProof/>
            <w:webHidden/>
          </w:rPr>
          <w:tab/>
        </w:r>
        <w:r w:rsidR="009E7D7F">
          <w:rPr>
            <w:noProof/>
            <w:webHidden/>
          </w:rPr>
          <w:fldChar w:fldCharType="begin"/>
        </w:r>
        <w:r w:rsidR="009E7D7F">
          <w:rPr>
            <w:noProof/>
            <w:webHidden/>
          </w:rPr>
          <w:instrText xml:space="preserve"> PAGEREF _Toc229956261 \h </w:instrText>
        </w:r>
        <w:r w:rsidR="009E7D7F">
          <w:rPr>
            <w:noProof/>
            <w:webHidden/>
          </w:rPr>
        </w:r>
        <w:r w:rsidR="009E7D7F">
          <w:rPr>
            <w:noProof/>
            <w:webHidden/>
          </w:rPr>
          <w:fldChar w:fldCharType="separate"/>
        </w:r>
        <w:r w:rsidR="009E7D7F">
          <w:rPr>
            <w:noProof/>
            <w:webHidden/>
          </w:rPr>
          <w:t>52</w:t>
        </w:r>
        <w:r w:rsidR="009E7D7F">
          <w:rPr>
            <w:noProof/>
            <w:webHidden/>
          </w:rPr>
          <w:fldChar w:fldCharType="end"/>
        </w:r>
      </w:hyperlink>
    </w:p>
    <w:p w14:paraId="259D3603" w14:textId="7E5C4780"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62" w:history="1">
        <w:r w:rsidR="009E7D7F" w:rsidRPr="009D5989">
          <w:rPr>
            <w:rStyle w:val="Hyperlink"/>
            <w:noProof/>
          </w:rPr>
          <w:t>Figure 19: Geocoding Accuracy Test Results</w:t>
        </w:r>
        <w:r w:rsidR="009E7D7F">
          <w:rPr>
            <w:noProof/>
            <w:webHidden/>
          </w:rPr>
          <w:tab/>
        </w:r>
        <w:r w:rsidR="009E7D7F">
          <w:rPr>
            <w:noProof/>
            <w:webHidden/>
          </w:rPr>
          <w:fldChar w:fldCharType="begin"/>
        </w:r>
        <w:r w:rsidR="009E7D7F">
          <w:rPr>
            <w:noProof/>
            <w:webHidden/>
          </w:rPr>
          <w:instrText xml:space="preserve"> PAGEREF _Toc229956262 \h </w:instrText>
        </w:r>
        <w:r w:rsidR="009E7D7F">
          <w:rPr>
            <w:noProof/>
            <w:webHidden/>
          </w:rPr>
        </w:r>
        <w:r w:rsidR="009E7D7F">
          <w:rPr>
            <w:noProof/>
            <w:webHidden/>
          </w:rPr>
          <w:fldChar w:fldCharType="separate"/>
        </w:r>
        <w:r w:rsidR="009E7D7F">
          <w:rPr>
            <w:noProof/>
            <w:webHidden/>
          </w:rPr>
          <w:t>53</w:t>
        </w:r>
        <w:r w:rsidR="009E7D7F">
          <w:rPr>
            <w:noProof/>
            <w:webHidden/>
          </w:rPr>
          <w:fldChar w:fldCharType="end"/>
        </w:r>
      </w:hyperlink>
    </w:p>
    <w:p w14:paraId="1B2DD61A" w14:textId="0A5AB949" w:rsidR="009E7D7F" w:rsidRDefault="005658AB">
      <w:pPr>
        <w:pStyle w:val="TableofFigures"/>
        <w:tabs>
          <w:tab w:val="right" w:leader="dot" w:pos="9062"/>
        </w:tabs>
        <w:rPr>
          <w:rFonts w:asciiTheme="minorHAnsi" w:eastAsiaTheme="minorEastAsia" w:hAnsiTheme="minorHAnsi" w:cstheme="minorBidi"/>
          <w:noProof/>
          <w:kern w:val="2"/>
          <w14:ligatures w14:val="standardContextual"/>
        </w:rPr>
      </w:pPr>
      <w:hyperlink w:anchor="_Toc229956263" w:history="1">
        <w:r w:rsidR="009E7D7F" w:rsidRPr="009D5989">
          <w:rPr>
            <w:rStyle w:val="Hyperlink"/>
            <w:noProof/>
          </w:rPr>
          <w:t>Figure 20: 10 requests in 60 seconds</w:t>
        </w:r>
        <w:r w:rsidR="009E7D7F">
          <w:rPr>
            <w:noProof/>
            <w:webHidden/>
          </w:rPr>
          <w:tab/>
        </w:r>
        <w:r w:rsidR="009E7D7F">
          <w:rPr>
            <w:noProof/>
            <w:webHidden/>
          </w:rPr>
          <w:fldChar w:fldCharType="begin"/>
        </w:r>
        <w:r w:rsidR="009E7D7F">
          <w:rPr>
            <w:noProof/>
            <w:webHidden/>
          </w:rPr>
          <w:instrText xml:space="preserve"> PAGEREF _Toc229956263 \h </w:instrText>
        </w:r>
        <w:r w:rsidR="009E7D7F">
          <w:rPr>
            <w:noProof/>
            <w:webHidden/>
          </w:rPr>
        </w:r>
        <w:r w:rsidR="009E7D7F">
          <w:rPr>
            <w:noProof/>
            <w:webHidden/>
          </w:rPr>
          <w:fldChar w:fldCharType="separate"/>
        </w:r>
        <w:r w:rsidR="009E7D7F">
          <w:rPr>
            <w:noProof/>
            <w:webHidden/>
          </w:rPr>
          <w:t>54</w:t>
        </w:r>
        <w:r w:rsidR="009E7D7F">
          <w:rPr>
            <w:noProof/>
            <w:webHidden/>
          </w:rPr>
          <w:fldChar w:fldCharType="end"/>
        </w:r>
      </w:hyperlink>
    </w:p>
    <w:p w14:paraId="554EA4DB" w14:textId="487B6216" w:rsidR="00E224FF" w:rsidRDefault="00934C38" w:rsidP="0004747C">
      <w:r>
        <w:fldChar w:fldCharType="end"/>
      </w:r>
    </w:p>
    <w:p w14:paraId="7A36C370" w14:textId="77777777" w:rsidR="00E224FF" w:rsidRDefault="00E224FF">
      <w:pPr>
        <w:jc w:val="left"/>
      </w:pPr>
      <w:r>
        <w:br w:type="page"/>
      </w:r>
    </w:p>
    <w:p w14:paraId="5FDCC0E1" w14:textId="77777777" w:rsidR="00406402" w:rsidRDefault="00406402" w:rsidP="00406402">
      <w:pPr>
        <w:pStyle w:val="TOCHeading"/>
      </w:pPr>
      <w:r>
        <w:lastRenderedPageBreak/>
        <w:t>Table of tables</w:t>
      </w:r>
    </w:p>
    <w:p w14:paraId="32E06B0E" w14:textId="77777777" w:rsidR="00406402" w:rsidRDefault="00406402" w:rsidP="000469C0"/>
    <w:p w14:paraId="7A6E6EEC" w14:textId="0F9552D0" w:rsidR="00934C38" w:rsidRDefault="00934C38">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29954860" w:history="1">
        <w:r w:rsidRPr="00B607B1">
          <w:rPr>
            <w:rStyle w:val="Hyperlink"/>
            <w:noProof/>
          </w:rPr>
          <w:t>Table 1:</w:t>
        </w:r>
        <w:r w:rsidRPr="00B607B1">
          <w:rPr>
            <w:rStyle w:val="Hyperlink"/>
            <w:i/>
            <w:iCs/>
            <w:noProof/>
          </w:rPr>
          <w:t xml:space="preserve"> </w:t>
        </w:r>
        <w:r w:rsidRPr="00B607B1">
          <w:rPr>
            <w:rStyle w:val="Hyperlink"/>
            <w:noProof/>
          </w:rPr>
          <w:t>Technology Stack Used in LogiShop</w:t>
        </w:r>
        <w:r>
          <w:rPr>
            <w:noProof/>
            <w:webHidden/>
          </w:rPr>
          <w:tab/>
        </w:r>
        <w:r>
          <w:rPr>
            <w:noProof/>
            <w:webHidden/>
          </w:rPr>
          <w:fldChar w:fldCharType="begin"/>
        </w:r>
        <w:r>
          <w:rPr>
            <w:noProof/>
            <w:webHidden/>
          </w:rPr>
          <w:instrText xml:space="preserve"> PAGEREF _Toc229954860 \h </w:instrText>
        </w:r>
        <w:r>
          <w:rPr>
            <w:noProof/>
            <w:webHidden/>
          </w:rPr>
        </w:r>
        <w:r>
          <w:rPr>
            <w:noProof/>
            <w:webHidden/>
          </w:rPr>
          <w:fldChar w:fldCharType="separate"/>
        </w:r>
        <w:r>
          <w:rPr>
            <w:noProof/>
            <w:webHidden/>
          </w:rPr>
          <w:t>29</w:t>
        </w:r>
        <w:r>
          <w:rPr>
            <w:noProof/>
            <w:webHidden/>
          </w:rPr>
          <w:fldChar w:fldCharType="end"/>
        </w:r>
      </w:hyperlink>
    </w:p>
    <w:p w14:paraId="79A25609" w14:textId="2E494DCB"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1" w:history="1">
        <w:r w:rsidR="00934C38" w:rsidRPr="00B607B1">
          <w:rPr>
            <w:rStyle w:val="Hyperlink"/>
            <w:noProof/>
          </w:rPr>
          <w:t>Table 2: Main Database Tables</w:t>
        </w:r>
        <w:r w:rsidR="00934C38">
          <w:rPr>
            <w:noProof/>
            <w:webHidden/>
          </w:rPr>
          <w:tab/>
        </w:r>
        <w:r w:rsidR="00934C38">
          <w:rPr>
            <w:noProof/>
            <w:webHidden/>
          </w:rPr>
          <w:fldChar w:fldCharType="begin"/>
        </w:r>
        <w:r w:rsidR="00934C38">
          <w:rPr>
            <w:noProof/>
            <w:webHidden/>
          </w:rPr>
          <w:instrText xml:space="preserve"> PAGEREF _Toc229954861 \h </w:instrText>
        </w:r>
        <w:r w:rsidR="00934C38">
          <w:rPr>
            <w:noProof/>
            <w:webHidden/>
          </w:rPr>
        </w:r>
        <w:r w:rsidR="00934C38">
          <w:rPr>
            <w:noProof/>
            <w:webHidden/>
          </w:rPr>
          <w:fldChar w:fldCharType="separate"/>
        </w:r>
        <w:r w:rsidR="00934C38">
          <w:rPr>
            <w:noProof/>
            <w:webHidden/>
          </w:rPr>
          <w:t>31</w:t>
        </w:r>
        <w:r w:rsidR="00934C38">
          <w:rPr>
            <w:noProof/>
            <w:webHidden/>
          </w:rPr>
          <w:fldChar w:fldCharType="end"/>
        </w:r>
      </w:hyperlink>
    </w:p>
    <w:p w14:paraId="63CB833D" w14:textId="5C5FE522"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2" w:history="1">
        <w:r w:rsidR="00934C38" w:rsidRPr="00B607B1">
          <w:rPr>
            <w:rStyle w:val="Hyperlink"/>
            <w:noProof/>
          </w:rPr>
          <w:t>Table 3: findReroute() Psuedo code</w:t>
        </w:r>
        <w:r w:rsidR="00934C38">
          <w:rPr>
            <w:noProof/>
            <w:webHidden/>
          </w:rPr>
          <w:tab/>
        </w:r>
        <w:r w:rsidR="00934C38">
          <w:rPr>
            <w:noProof/>
            <w:webHidden/>
          </w:rPr>
          <w:fldChar w:fldCharType="begin"/>
        </w:r>
        <w:r w:rsidR="00934C38">
          <w:rPr>
            <w:noProof/>
            <w:webHidden/>
          </w:rPr>
          <w:instrText xml:space="preserve"> PAGEREF _Toc229954862 \h </w:instrText>
        </w:r>
        <w:r w:rsidR="00934C38">
          <w:rPr>
            <w:noProof/>
            <w:webHidden/>
          </w:rPr>
        </w:r>
        <w:r w:rsidR="00934C38">
          <w:rPr>
            <w:noProof/>
            <w:webHidden/>
          </w:rPr>
          <w:fldChar w:fldCharType="separate"/>
        </w:r>
        <w:r w:rsidR="00934C38">
          <w:rPr>
            <w:noProof/>
            <w:webHidden/>
          </w:rPr>
          <w:t>37</w:t>
        </w:r>
        <w:r w:rsidR="00934C38">
          <w:rPr>
            <w:noProof/>
            <w:webHidden/>
          </w:rPr>
          <w:fldChar w:fldCharType="end"/>
        </w:r>
      </w:hyperlink>
    </w:p>
    <w:p w14:paraId="1176B1A0" w14:textId="543EA187"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3" w:history="1">
        <w:r w:rsidR="00934C38" w:rsidRPr="00B607B1">
          <w:rPr>
            <w:rStyle w:val="Hyperlink"/>
            <w:noProof/>
          </w:rPr>
          <w:t>Table 4: edgeWeight (conceptual pseudo-code)</w:t>
        </w:r>
        <w:r w:rsidR="00934C38">
          <w:rPr>
            <w:noProof/>
            <w:webHidden/>
          </w:rPr>
          <w:tab/>
        </w:r>
        <w:r w:rsidR="00934C38">
          <w:rPr>
            <w:noProof/>
            <w:webHidden/>
          </w:rPr>
          <w:fldChar w:fldCharType="begin"/>
        </w:r>
        <w:r w:rsidR="00934C38">
          <w:rPr>
            <w:noProof/>
            <w:webHidden/>
          </w:rPr>
          <w:instrText xml:space="preserve"> PAGEREF _Toc229954863 \h </w:instrText>
        </w:r>
        <w:r w:rsidR="00934C38">
          <w:rPr>
            <w:noProof/>
            <w:webHidden/>
          </w:rPr>
        </w:r>
        <w:r w:rsidR="00934C38">
          <w:rPr>
            <w:noProof/>
            <w:webHidden/>
          </w:rPr>
          <w:fldChar w:fldCharType="separate"/>
        </w:r>
        <w:r w:rsidR="00934C38">
          <w:rPr>
            <w:noProof/>
            <w:webHidden/>
          </w:rPr>
          <w:t>37</w:t>
        </w:r>
        <w:r w:rsidR="00934C38">
          <w:rPr>
            <w:noProof/>
            <w:webHidden/>
          </w:rPr>
          <w:fldChar w:fldCharType="end"/>
        </w:r>
      </w:hyperlink>
    </w:p>
    <w:p w14:paraId="11890146" w14:textId="2C777204"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4" w:history="1">
        <w:r w:rsidR="00934C38" w:rsidRPr="00B607B1">
          <w:rPr>
            <w:rStyle w:val="Hyperlink"/>
            <w:noProof/>
            <w:lang w:val="pt-BR"/>
          </w:rPr>
          <w:t>Table 5: dijkstra (conceptual pseudo-code)</w:t>
        </w:r>
        <w:r w:rsidR="00934C38">
          <w:rPr>
            <w:noProof/>
            <w:webHidden/>
          </w:rPr>
          <w:tab/>
        </w:r>
        <w:r w:rsidR="00934C38">
          <w:rPr>
            <w:noProof/>
            <w:webHidden/>
          </w:rPr>
          <w:fldChar w:fldCharType="begin"/>
        </w:r>
        <w:r w:rsidR="00934C38">
          <w:rPr>
            <w:noProof/>
            <w:webHidden/>
          </w:rPr>
          <w:instrText xml:space="preserve"> PAGEREF _Toc229954864 \h </w:instrText>
        </w:r>
        <w:r w:rsidR="00934C38">
          <w:rPr>
            <w:noProof/>
            <w:webHidden/>
          </w:rPr>
        </w:r>
        <w:r w:rsidR="00934C38">
          <w:rPr>
            <w:noProof/>
            <w:webHidden/>
          </w:rPr>
          <w:fldChar w:fldCharType="separate"/>
        </w:r>
        <w:r w:rsidR="00934C38">
          <w:rPr>
            <w:noProof/>
            <w:webHidden/>
          </w:rPr>
          <w:t>38</w:t>
        </w:r>
        <w:r w:rsidR="00934C38">
          <w:rPr>
            <w:noProof/>
            <w:webHidden/>
          </w:rPr>
          <w:fldChar w:fldCharType="end"/>
        </w:r>
      </w:hyperlink>
    </w:p>
    <w:p w14:paraId="50028C1B" w14:textId="62354559"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5" w:history="1">
        <w:r w:rsidR="00934C38" w:rsidRPr="00B607B1">
          <w:rPr>
            <w:rStyle w:val="Hyperlink"/>
            <w:noProof/>
          </w:rPr>
          <w:t>Table 6: Consolidated Results and Achievement</w:t>
        </w:r>
        <w:r w:rsidR="00934C38">
          <w:rPr>
            <w:noProof/>
            <w:webHidden/>
          </w:rPr>
          <w:tab/>
        </w:r>
        <w:r w:rsidR="00934C38">
          <w:rPr>
            <w:noProof/>
            <w:webHidden/>
          </w:rPr>
          <w:fldChar w:fldCharType="begin"/>
        </w:r>
        <w:r w:rsidR="00934C38">
          <w:rPr>
            <w:noProof/>
            <w:webHidden/>
          </w:rPr>
          <w:instrText xml:space="preserve"> PAGEREF _Toc229954865 \h </w:instrText>
        </w:r>
        <w:r w:rsidR="00934C38">
          <w:rPr>
            <w:noProof/>
            <w:webHidden/>
          </w:rPr>
        </w:r>
        <w:r w:rsidR="00934C38">
          <w:rPr>
            <w:noProof/>
            <w:webHidden/>
          </w:rPr>
          <w:fldChar w:fldCharType="separate"/>
        </w:r>
        <w:r w:rsidR="00934C38">
          <w:rPr>
            <w:noProof/>
            <w:webHidden/>
          </w:rPr>
          <w:t>46</w:t>
        </w:r>
        <w:r w:rsidR="00934C38">
          <w:rPr>
            <w:noProof/>
            <w:webHidden/>
          </w:rPr>
          <w:fldChar w:fldCharType="end"/>
        </w:r>
      </w:hyperlink>
    </w:p>
    <w:p w14:paraId="0CC5D20F" w14:textId="63C1B580"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6" w:history="1">
        <w:r w:rsidR="00934C38" w:rsidRPr="00B607B1">
          <w:rPr>
            <w:rStyle w:val="Hyperlink"/>
            <w:noProof/>
          </w:rPr>
          <w:t>Table 7: Dijkstra 500 runs</w:t>
        </w:r>
        <w:r w:rsidR="00934C38">
          <w:rPr>
            <w:noProof/>
            <w:webHidden/>
          </w:rPr>
          <w:tab/>
        </w:r>
        <w:r w:rsidR="00934C38">
          <w:rPr>
            <w:noProof/>
            <w:webHidden/>
          </w:rPr>
          <w:fldChar w:fldCharType="begin"/>
        </w:r>
        <w:r w:rsidR="00934C38">
          <w:rPr>
            <w:noProof/>
            <w:webHidden/>
          </w:rPr>
          <w:instrText xml:space="preserve"> PAGEREF _Toc229954866 \h </w:instrText>
        </w:r>
        <w:r w:rsidR="00934C38">
          <w:rPr>
            <w:noProof/>
            <w:webHidden/>
          </w:rPr>
        </w:r>
        <w:r w:rsidR="00934C38">
          <w:rPr>
            <w:noProof/>
            <w:webHidden/>
          </w:rPr>
          <w:fldChar w:fldCharType="separate"/>
        </w:r>
        <w:r w:rsidR="00934C38">
          <w:rPr>
            <w:noProof/>
            <w:webHidden/>
          </w:rPr>
          <w:t>47</w:t>
        </w:r>
        <w:r w:rsidR="00934C38">
          <w:rPr>
            <w:noProof/>
            <w:webHidden/>
          </w:rPr>
          <w:fldChar w:fldCharType="end"/>
        </w:r>
      </w:hyperlink>
    </w:p>
    <w:p w14:paraId="1C1852A8" w14:textId="30DAB4B4"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7" w:history="1">
        <w:r w:rsidR="00934C38" w:rsidRPr="00B607B1">
          <w:rPr>
            <w:rStyle w:val="Hyperlink"/>
            <w:noProof/>
          </w:rPr>
          <w:t>Table 8: Fragment workflow</w:t>
        </w:r>
        <w:r w:rsidR="00934C38">
          <w:rPr>
            <w:noProof/>
            <w:webHidden/>
          </w:rPr>
          <w:tab/>
        </w:r>
        <w:r w:rsidR="00934C38">
          <w:rPr>
            <w:noProof/>
            <w:webHidden/>
          </w:rPr>
          <w:fldChar w:fldCharType="begin"/>
        </w:r>
        <w:r w:rsidR="00934C38">
          <w:rPr>
            <w:noProof/>
            <w:webHidden/>
          </w:rPr>
          <w:instrText xml:space="preserve"> PAGEREF _Toc229954867 \h </w:instrText>
        </w:r>
        <w:r w:rsidR="00934C38">
          <w:rPr>
            <w:noProof/>
            <w:webHidden/>
          </w:rPr>
        </w:r>
        <w:r w:rsidR="00934C38">
          <w:rPr>
            <w:noProof/>
            <w:webHidden/>
          </w:rPr>
          <w:fldChar w:fldCharType="separate"/>
        </w:r>
        <w:r w:rsidR="00934C38">
          <w:rPr>
            <w:noProof/>
            <w:webHidden/>
          </w:rPr>
          <w:t>48</w:t>
        </w:r>
        <w:r w:rsidR="00934C38">
          <w:rPr>
            <w:noProof/>
            <w:webHidden/>
          </w:rPr>
          <w:fldChar w:fldCharType="end"/>
        </w:r>
      </w:hyperlink>
    </w:p>
    <w:p w14:paraId="6C27BC43" w14:textId="520546DF"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8" w:history="1">
        <w:r w:rsidR="00934C38" w:rsidRPr="00B607B1">
          <w:rPr>
            <w:rStyle w:val="Hyperlink"/>
            <w:noProof/>
          </w:rPr>
          <w:t>Table 9: LogiShop workflow</w:t>
        </w:r>
        <w:r w:rsidR="00934C38">
          <w:rPr>
            <w:noProof/>
            <w:webHidden/>
          </w:rPr>
          <w:tab/>
        </w:r>
        <w:r w:rsidR="00934C38">
          <w:rPr>
            <w:noProof/>
            <w:webHidden/>
          </w:rPr>
          <w:fldChar w:fldCharType="begin"/>
        </w:r>
        <w:r w:rsidR="00934C38">
          <w:rPr>
            <w:noProof/>
            <w:webHidden/>
          </w:rPr>
          <w:instrText xml:space="preserve"> PAGEREF _Toc229954868 \h </w:instrText>
        </w:r>
        <w:r w:rsidR="00934C38">
          <w:rPr>
            <w:noProof/>
            <w:webHidden/>
          </w:rPr>
        </w:r>
        <w:r w:rsidR="00934C38">
          <w:rPr>
            <w:noProof/>
            <w:webHidden/>
          </w:rPr>
          <w:fldChar w:fldCharType="separate"/>
        </w:r>
        <w:r w:rsidR="00934C38">
          <w:rPr>
            <w:noProof/>
            <w:webHidden/>
          </w:rPr>
          <w:t>48</w:t>
        </w:r>
        <w:r w:rsidR="00934C38">
          <w:rPr>
            <w:noProof/>
            <w:webHidden/>
          </w:rPr>
          <w:fldChar w:fldCharType="end"/>
        </w:r>
      </w:hyperlink>
    </w:p>
    <w:p w14:paraId="4B6E503F" w14:textId="1393ABF1"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69" w:history="1">
        <w:r w:rsidR="00934C38" w:rsidRPr="00B607B1">
          <w:rPr>
            <w:rStyle w:val="Hyperlink"/>
            <w:noProof/>
          </w:rPr>
          <w:t>Table 10: Workflow comparison</w:t>
        </w:r>
        <w:r w:rsidR="00934C38">
          <w:rPr>
            <w:noProof/>
            <w:webHidden/>
          </w:rPr>
          <w:tab/>
        </w:r>
        <w:r w:rsidR="00934C38">
          <w:rPr>
            <w:noProof/>
            <w:webHidden/>
          </w:rPr>
          <w:fldChar w:fldCharType="begin"/>
        </w:r>
        <w:r w:rsidR="00934C38">
          <w:rPr>
            <w:noProof/>
            <w:webHidden/>
          </w:rPr>
          <w:instrText xml:space="preserve"> PAGEREF _Toc229954869 \h </w:instrText>
        </w:r>
        <w:r w:rsidR="00934C38">
          <w:rPr>
            <w:noProof/>
            <w:webHidden/>
          </w:rPr>
        </w:r>
        <w:r w:rsidR="00934C38">
          <w:rPr>
            <w:noProof/>
            <w:webHidden/>
          </w:rPr>
          <w:fldChar w:fldCharType="separate"/>
        </w:r>
        <w:r w:rsidR="00934C38">
          <w:rPr>
            <w:noProof/>
            <w:webHidden/>
          </w:rPr>
          <w:t>48</w:t>
        </w:r>
        <w:r w:rsidR="00934C38">
          <w:rPr>
            <w:noProof/>
            <w:webHidden/>
          </w:rPr>
          <w:fldChar w:fldCharType="end"/>
        </w:r>
      </w:hyperlink>
    </w:p>
    <w:p w14:paraId="62096F1B" w14:textId="2EE7DD13"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70" w:history="1">
        <w:r w:rsidR="00934C38" w:rsidRPr="00B607B1">
          <w:rPr>
            <w:rStyle w:val="Hyperlink"/>
            <w:noProof/>
          </w:rPr>
          <w:t>Table 11: Package 1ZB8678F6735719517</w:t>
        </w:r>
        <w:r w:rsidR="00934C38">
          <w:rPr>
            <w:noProof/>
            <w:webHidden/>
          </w:rPr>
          <w:tab/>
        </w:r>
        <w:r w:rsidR="00934C38">
          <w:rPr>
            <w:noProof/>
            <w:webHidden/>
          </w:rPr>
          <w:fldChar w:fldCharType="begin"/>
        </w:r>
        <w:r w:rsidR="00934C38">
          <w:rPr>
            <w:noProof/>
            <w:webHidden/>
          </w:rPr>
          <w:instrText xml:space="preserve"> PAGEREF _Toc229954870 \h </w:instrText>
        </w:r>
        <w:r w:rsidR="00934C38">
          <w:rPr>
            <w:noProof/>
            <w:webHidden/>
          </w:rPr>
        </w:r>
        <w:r w:rsidR="00934C38">
          <w:rPr>
            <w:noProof/>
            <w:webHidden/>
          </w:rPr>
          <w:fldChar w:fldCharType="separate"/>
        </w:r>
        <w:r w:rsidR="00934C38">
          <w:rPr>
            <w:noProof/>
            <w:webHidden/>
          </w:rPr>
          <w:t>49</w:t>
        </w:r>
        <w:r w:rsidR="00934C38">
          <w:rPr>
            <w:noProof/>
            <w:webHidden/>
          </w:rPr>
          <w:fldChar w:fldCharType="end"/>
        </w:r>
      </w:hyperlink>
    </w:p>
    <w:p w14:paraId="1EF84011" w14:textId="17B382A7"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71" w:history="1">
        <w:r w:rsidR="00934C38" w:rsidRPr="00B607B1">
          <w:rPr>
            <w:rStyle w:val="Hyperlink"/>
            <w:noProof/>
          </w:rPr>
          <w:t>Table 12: UPS Freight cost of 1ZB8678F6735719517</w:t>
        </w:r>
        <w:r w:rsidR="00934C38">
          <w:rPr>
            <w:noProof/>
            <w:webHidden/>
          </w:rPr>
          <w:tab/>
        </w:r>
        <w:r w:rsidR="00934C38">
          <w:rPr>
            <w:noProof/>
            <w:webHidden/>
          </w:rPr>
          <w:fldChar w:fldCharType="begin"/>
        </w:r>
        <w:r w:rsidR="00934C38">
          <w:rPr>
            <w:noProof/>
            <w:webHidden/>
          </w:rPr>
          <w:instrText xml:space="preserve"> PAGEREF _Toc229954871 \h </w:instrText>
        </w:r>
        <w:r w:rsidR="00934C38">
          <w:rPr>
            <w:noProof/>
            <w:webHidden/>
          </w:rPr>
        </w:r>
        <w:r w:rsidR="00934C38">
          <w:rPr>
            <w:noProof/>
            <w:webHidden/>
          </w:rPr>
          <w:fldChar w:fldCharType="separate"/>
        </w:r>
        <w:r w:rsidR="00934C38">
          <w:rPr>
            <w:noProof/>
            <w:webHidden/>
          </w:rPr>
          <w:t>50</w:t>
        </w:r>
        <w:r w:rsidR="00934C38">
          <w:rPr>
            <w:noProof/>
            <w:webHidden/>
          </w:rPr>
          <w:fldChar w:fldCharType="end"/>
        </w:r>
      </w:hyperlink>
    </w:p>
    <w:p w14:paraId="34BE9D2D" w14:textId="61C16CF5"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72" w:history="1">
        <w:r w:rsidR="00934C38" w:rsidRPr="00B607B1">
          <w:rPr>
            <w:rStyle w:val="Hyperlink"/>
            <w:noProof/>
          </w:rPr>
          <w:t>Table 13: Test comparison price</w:t>
        </w:r>
        <w:r w:rsidR="00934C38">
          <w:rPr>
            <w:noProof/>
            <w:webHidden/>
          </w:rPr>
          <w:tab/>
        </w:r>
        <w:r w:rsidR="00934C38">
          <w:rPr>
            <w:noProof/>
            <w:webHidden/>
          </w:rPr>
          <w:fldChar w:fldCharType="begin"/>
        </w:r>
        <w:r w:rsidR="00934C38">
          <w:rPr>
            <w:noProof/>
            <w:webHidden/>
          </w:rPr>
          <w:instrText xml:space="preserve"> PAGEREF _Toc229954872 \h </w:instrText>
        </w:r>
        <w:r w:rsidR="00934C38">
          <w:rPr>
            <w:noProof/>
            <w:webHidden/>
          </w:rPr>
        </w:r>
        <w:r w:rsidR="00934C38">
          <w:rPr>
            <w:noProof/>
            <w:webHidden/>
          </w:rPr>
          <w:fldChar w:fldCharType="separate"/>
        </w:r>
        <w:r w:rsidR="00934C38">
          <w:rPr>
            <w:noProof/>
            <w:webHidden/>
          </w:rPr>
          <w:t>52</w:t>
        </w:r>
        <w:r w:rsidR="00934C38">
          <w:rPr>
            <w:noProof/>
            <w:webHidden/>
          </w:rPr>
          <w:fldChar w:fldCharType="end"/>
        </w:r>
      </w:hyperlink>
    </w:p>
    <w:p w14:paraId="0FA08864" w14:textId="3FB1987C" w:rsidR="00934C38" w:rsidRDefault="005658AB">
      <w:pPr>
        <w:pStyle w:val="TableofFigures"/>
        <w:tabs>
          <w:tab w:val="right" w:leader="dot" w:pos="9062"/>
        </w:tabs>
        <w:rPr>
          <w:rFonts w:asciiTheme="minorHAnsi" w:eastAsiaTheme="minorEastAsia" w:hAnsiTheme="minorHAnsi" w:cstheme="minorBidi"/>
          <w:noProof/>
          <w:sz w:val="22"/>
          <w:szCs w:val="22"/>
        </w:rPr>
      </w:pPr>
      <w:hyperlink w:anchor="_Toc229954873" w:history="1">
        <w:r w:rsidR="00934C38" w:rsidRPr="00B607B1">
          <w:rPr>
            <w:rStyle w:val="Hyperlink"/>
            <w:noProof/>
          </w:rPr>
          <w:t>Table 14: Rate Limit – DDoS</w:t>
        </w:r>
        <w:r w:rsidR="00934C38">
          <w:rPr>
            <w:noProof/>
            <w:webHidden/>
          </w:rPr>
          <w:tab/>
        </w:r>
        <w:r w:rsidR="00934C38">
          <w:rPr>
            <w:noProof/>
            <w:webHidden/>
          </w:rPr>
          <w:fldChar w:fldCharType="begin"/>
        </w:r>
        <w:r w:rsidR="00934C38">
          <w:rPr>
            <w:noProof/>
            <w:webHidden/>
          </w:rPr>
          <w:instrText xml:space="preserve"> PAGEREF _Toc229954873 \h </w:instrText>
        </w:r>
        <w:r w:rsidR="00934C38">
          <w:rPr>
            <w:noProof/>
            <w:webHidden/>
          </w:rPr>
        </w:r>
        <w:r w:rsidR="00934C38">
          <w:rPr>
            <w:noProof/>
            <w:webHidden/>
          </w:rPr>
          <w:fldChar w:fldCharType="separate"/>
        </w:r>
        <w:r w:rsidR="00934C38">
          <w:rPr>
            <w:noProof/>
            <w:webHidden/>
          </w:rPr>
          <w:t>54</w:t>
        </w:r>
        <w:r w:rsidR="00934C38">
          <w:rPr>
            <w:noProof/>
            <w:webHidden/>
          </w:rPr>
          <w:fldChar w:fldCharType="end"/>
        </w:r>
      </w:hyperlink>
    </w:p>
    <w:p w14:paraId="12DC49D2" w14:textId="1C9D0AEB" w:rsidR="00E224FF" w:rsidRDefault="00934C38" w:rsidP="000469C0">
      <w:r>
        <w:fldChar w:fldCharType="end"/>
      </w:r>
    </w:p>
    <w:p w14:paraId="6AD60472" w14:textId="77777777" w:rsidR="00E224FF" w:rsidRDefault="00E224FF">
      <w:pPr>
        <w:jc w:val="left"/>
      </w:pPr>
      <w:r>
        <w:br w:type="page"/>
      </w:r>
    </w:p>
    <w:p w14:paraId="2808AA06" w14:textId="77777777" w:rsidR="00D17D20" w:rsidRDefault="00F51617" w:rsidP="006109E7">
      <w:pPr>
        <w:pStyle w:val="Heading1"/>
        <w:jc w:val="center"/>
      </w:pPr>
      <w:bookmarkStart w:id="7" w:name="_Toc454446469"/>
      <w:bookmarkStart w:id="8" w:name="_Toc216896932"/>
      <w:bookmarkStart w:id="9" w:name="_Toc216898210"/>
      <w:bookmarkStart w:id="10" w:name="_Toc216934029"/>
      <w:bookmarkStart w:id="11" w:name="_Toc216948226"/>
      <w:bookmarkStart w:id="12" w:name="_Toc217034689"/>
      <w:bookmarkStart w:id="13" w:name="_Toc229956077"/>
      <w:bookmarkStart w:id="14" w:name="_Hlk227685860"/>
      <w:r>
        <w:lastRenderedPageBreak/>
        <w:t>ABSTRACT</w:t>
      </w:r>
      <w:bookmarkEnd w:id="7"/>
      <w:bookmarkEnd w:id="8"/>
      <w:bookmarkEnd w:id="9"/>
      <w:bookmarkEnd w:id="10"/>
      <w:bookmarkEnd w:id="11"/>
      <w:bookmarkEnd w:id="12"/>
      <w:bookmarkEnd w:id="13"/>
    </w:p>
    <w:p w14:paraId="6F6F6C83" w14:textId="77777777" w:rsidR="00D17D20" w:rsidRDefault="00D17D20" w:rsidP="00D17D20"/>
    <w:p w14:paraId="61A49453" w14:textId="07576E7B" w:rsidR="00885D23" w:rsidRDefault="00885D23" w:rsidP="00885D23">
      <w:pPr>
        <w:pStyle w:val="ListParagraph"/>
        <w:spacing w:line="360" w:lineRule="auto"/>
        <w:ind w:firstLine="720"/>
      </w:pPr>
      <w:proofErr w:type="spellStart"/>
      <w:r w:rsidRPr="00885D23">
        <w:t>LogiShop</w:t>
      </w:r>
      <w:proofErr w:type="spellEnd"/>
      <w:r w:rsidRPr="00885D23">
        <w:t xml:space="preserve"> is an online system that was created for international delivery purposes and for efficient shipping management. There is an increased need for international deliveries, but there are also difficulties for smaller and </w:t>
      </w:r>
      <w:r w:rsidR="00934C38">
        <w:t>medium-sized</w:t>
      </w:r>
      <w:r w:rsidRPr="00885D23">
        <w:t xml:space="preserve"> businesses when it comes to their logistics. The fragmentation of tracking details and higher costs are among these difficulties.</w:t>
      </w:r>
    </w:p>
    <w:p w14:paraId="68204DB0" w14:textId="2A5E914C" w:rsidR="00454E38" w:rsidRPr="00EE2C90" w:rsidRDefault="00BB04D7" w:rsidP="00885D23">
      <w:pPr>
        <w:pStyle w:val="ListParagraph"/>
        <w:spacing w:line="360" w:lineRule="auto"/>
        <w:ind w:firstLine="720"/>
      </w:pPr>
      <w:r>
        <w:t xml:space="preserve">The system </w:t>
      </w:r>
      <w:proofErr w:type="spellStart"/>
      <w:r>
        <w:t>LogiShop</w:t>
      </w:r>
      <w:proofErr w:type="spellEnd"/>
      <w:r>
        <w:t xml:space="preserve"> has been developed as a full-stack web app that employs a modular architecture and divides functionality between front-end</w:t>
      </w:r>
      <w:r w:rsidR="00FB31F1">
        <w:t xml:space="preserve">, </w:t>
      </w:r>
      <w:r>
        <w:t xml:space="preserve">back-end </w:t>
      </w:r>
      <w:r w:rsidR="00FB31F1">
        <w:t>processes</w:t>
      </w:r>
      <w:r>
        <w:t xml:space="preserve">, and data management. It facilitates key operations, from account-based access through the creation of orders, recording shipments, and tracking of their completion throughout predefined status stages. In addition to shipment tracking, </w:t>
      </w:r>
      <w:proofErr w:type="spellStart"/>
      <w:r>
        <w:t>LogiShop</w:t>
      </w:r>
      <w:proofErr w:type="spellEnd"/>
      <w:r>
        <w:t xml:space="preserve"> aims to facilitate logistics decision-making by arranging shipment data to allow monitoring of performance, identification of patterns, and avoidance of unnecessary overhead. Shipment visibility in terms of timeliness is provided to help customers respond promptly to any delays and set expectations about the delivery of goods in international settings. Regarding project implementation, consistency of data flows and stability of core logistics operations are prioritized by </w:t>
      </w:r>
      <w:proofErr w:type="spellStart"/>
      <w:r>
        <w:t>LogiShop</w:t>
      </w:r>
      <w:proofErr w:type="spellEnd"/>
      <w:r>
        <w:t>. API communication has been chosen to link user operations to execut</w:t>
      </w:r>
      <w:r w:rsidR="00FB31F1">
        <w:t>e</w:t>
      </w:r>
      <w:r>
        <w:t xml:space="preserve"> requests via back-end services; moreover, validation and standardization of request and response formats will ensure their correctness. </w:t>
      </w:r>
      <w:r w:rsidR="00885D23" w:rsidRPr="00885D23">
        <w:t xml:space="preserve">Finally, the practical issues associated with the development of </w:t>
      </w:r>
      <w:proofErr w:type="spellStart"/>
      <w:r w:rsidR="00885D23" w:rsidRPr="00885D23">
        <w:t>LogiShop</w:t>
      </w:r>
      <w:proofErr w:type="spellEnd"/>
      <w:r w:rsidR="00885D23" w:rsidRPr="00885D23">
        <w:t xml:space="preserve"> have involved provisions for the future extension of the functionality to support, for example, the analysis of shipping charges, regional carriers, currency exchange, and international shipping alerts. This was done through functional testing and scenario testing of the core workflows in the system, including user registration, user login, order placement, shipment alerts, and track and trace acquisition. This result shows that the system satisfies all the important objectives, which involve delivering accurate </w:t>
      </w:r>
      <w:r w:rsidR="00934C38">
        <w:t>orders</w:t>
      </w:r>
      <w:r w:rsidR="00885D23" w:rsidRPr="00885D23">
        <w:t xml:space="preserve"> and tracking processing, improving shipment information visibility, and creating a strong foundation for future international logistics management at reduced costs.</w:t>
      </w:r>
    </w:p>
    <w:p w14:paraId="03731797" w14:textId="1E32AED4" w:rsidR="00E03D11" w:rsidRDefault="00454E38" w:rsidP="002C497D">
      <w:pPr>
        <w:pStyle w:val="ListParagraph"/>
        <w:spacing w:line="360" w:lineRule="auto"/>
        <w:ind w:firstLine="720"/>
      </w:pPr>
      <w:r w:rsidRPr="00EE2C90">
        <w:t xml:space="preserve">In conclusion, </w:t>
      </w:r>
      <w:proofErr w:type="spellStart"/>
      <w:r w:rsidRPr="00EE2C90">
        <w:t>LogiShop</w:t>
      </w:r>
      <w:proofErr w:type="spellEnd"/>
      <w:r w:rsidRPr="00EE2C90">
        <w:t xml:space="preserve"> demonstrates that a focused web platform can address both visibility and cost-efficiency challenges in international shipping workflows. The project contributes a feasible and extensible digital solution for economically informed </w:t>
      </w:r>
      <w:r w:rsidRPr="00EE2C90">
        <w:lastRenderedPageBreak/>
        <w:t xml:space="preserve">logistics operations, and it offers a reproducible engineering framework for future work in </w:t>
      </w:r>
      <w:r w:rsidR="002C497D">
        <w:t xml:space="preserve">the </w:t>
      </w:r>
      <w:r w:rsidRPr="00EE2C90">
        <w:t>global e-commerce delivery system</w:t>
      </w:r>
      <w:bookmarkStart w:id="15" w:name="_Toc454446470"/>
      <w:bookmarkStart w:id="16" w:name="_Toc216896933"/>
      <w:bookmarkStart w:id="17" w:name="_Toc216898211"/>
      <w:bookmarkStart w:id="18" w:name="_Toc216934030"/>
      <w:bookmarkStart w:id="19" w:name="_Toc216948227"/>
      <w:bookmarkStart w:id="20" w:name="_Toc217034690"/>
      <w:r w:rsidR="00E224FF">
        <w:t>.</w:t>
      </w:r>
    </w:p>
    <w:p w14:paraId="459B0E82" w14:textId="71D8B721" w:rsidR="00E224FF" w:rsidRDefault="00E224FF">
      <w:pPr>
        <w:jc w:val="left"/>
      </w:pPr>
      <w:r>
        <w:br w:type="page"/>
      </w:r>
    </w:p>
    <w:p w14:paraId="37271DB1" w14:textId="77777777" w:rsidR="00B870F0" w:rsidRDefault="00F51617" w:rsidP="006109E7">
      <w:pPr>
        <w:pStyle w:val="Heading1"/>
        <w:jc w:val="center"/>
      </w:pPr>
      <w:bookmarkStart w:id="21" w:name="_Toc229956078"/>
      <w:r>
        <w:lastRenderedPageBreak/>
        <w:t>CHAPTER 1</w:t>
      </w:r>
      <w:bookmarkEnd w:id="15"/>
      <w:bookmarkEnd w:id="16"/>
      <w:bookmarkEnd w:id="17"/>
      <w:bookmarkEnd w:id="18"/>
      <w:bookmarkEnd w:id="19"/>
      <w:bookmarkEnd w:id="20"/>
      <w:bookmarkEnd w:id="21"/>
    </w:p>
    <w:p w14:paraId="72AADB0D" w14:textId="77777777" w:rsidR="00B870F0" w:rsidRPr="00B870F0" w:rsidRDefault="00A45DCC" w:rsidP="006109E7">
      <w:pPr>
        <w:pStyle w:val="Heading1"/>
        <w:spacing w:before="240"/>
        <w:jc w:val="center"/>
      </w:pPr>
      <w:bookmarkStart w:id="22" w:name="_Toc454446471"/>
      <w:bookmarkStart w:id="23" w:name="_Toc216896934"/>
      <w:bookmarkStart w:id="24" w:name="_Toc216898212"/>
      <w:bookmarkStart w:id="25" w:name="_Toc216934031"/>
      <w:bookmarkStart w:id="26" w:name="_Toc216948228"/>
      <w:bookmarkStart w:id="27" w:name="_Toc217034691"/>
      <w:bookmarkStart w:id="28" w:name="_Toc229956079"/>
      <w:r>
        <w:t>INTRODUCTION</w:t>
      </w:r>
      <w:bookmarkEnd w:id="22"/>
      <w:bookmarkEnd w:id="23"/>
      <w:bookmarkEnd w:id="24"/>
      <w:bookmarkEnd w:id="25"/>
      <w:bookmarkEnd w:id="26"/>
      <w:bookmarkEnd w:id="27"/>
      <w:bookmarkEnd w:id="28"/>
    </w:p>
    <w:p w14:paraId="1FA27411" w14:textId="77777777" w:rsidR="00B870F0" w:rsidRPr="00B870F0" w:rsidRDefault="00B870F0" w:rsidP="00B870F0"/>
    <w:p w14:paraId="364B6AD8" w14:textId="77777777" w:rsidR="00B870F0" w:rsidRDefault="00A45DCC" w:rsidP="00F23254">
      <w:pPr>
        <w:pStyle w:val="Heading2"/>
        <w:numPr>
          <w:ilvl w:val="1"/>
          <w:numId w:val="1"/>
        </w:numPr>
      </w:pPr>
      <w:bookmarkStart w:id="29" w:name="_Toc454446472"/>
      <w:bookmarkStart w:id="30" w:name="_Toc216896935"/>
      <w:bookmarkStart w:id="31" w:name="_Toc216898213"/>
      <w:bookmarkStart w:id="32" w:name="_Toc216934032"/>
      <w:bookmarkStart w:id="33" w:name="_Toc216948229"/>
      <w:bookmarkStart w:id="34" w:name="_Toc217034692"/>
      <w:bookmarkStart w:id="35" w:name="_Toc229956080"/>
      <w:r>
        <w:t>Background</w:t>
      </w:r>
      <w:bookmarkEnd w:id="29"/>
      <w:bookmarkEnd w:id="30"/>
      <w:bookmarkEnd w:id="31"/>
      <w:bookmarkEnd w:id="32"/>
      <w:bookmarkEnd w:id="33"/>
      <w:bookmarkEnd w:id="34"/>
      <w:bookmarkEnd w:id="35"/>
    </w:p>
    <w:p w14:paraId="1698CB80" w14:textId="4C97BFB6" w:rsidR="00563281" w:rsidRDefault="00EE2C90" w:rsidP="002C6265">
      <w:pPr>
        <w:spacing w:before="40" w:after="40" w:line="276" w:lineRule="auto"/>
        <w:ind w:firstLine="720"/>
      </w:pPr>
      <w:r>
        <w:t xml:space="preserve">The rapid expansion of global </w:t>
      </w:r>
      <w:r w:rsidR="00ED5BAC">
        <w:t>e-commerce</w:t>
      </w:r>
      <w:r>
        <w:t xml:space="preserve"> has </w:t>
      </w:r>
      <w:r w:rsidR="00731440">
        <w:t>changed</w:t>
      </w:r>
      <w:r>
        <w:t xml:space="preserve"> how goods are brought, sold</w:t>
      </w:r>
      <w:r w:rsidR="00ED5BAC">
        <w:t>,</w:t>
      </w:r>
      <w:r>
        <w:t xml:space="preserve"> and delivered throughout countries. Consumers expect their goods to be </w:t>
      </w:r>
      <w:r w:rsidR="00ED5BAC">
        <w:t xml:space="preserve">available quickly </w:t>
      </w:r>
      <w:r w:rsidR="00731440">
        <w:t>at a reasonable price,</w:t>
      </w:r>
      <w:r w:rsidR="00ED5BAC">
        <w:t xml:space="preserve"> with real-time shipment tracking if possible. At the same time, businesses all around the world begin to enter the competition through digital channels, </w:t>
      </w:r>
      <w:r w:rsidR="00731440">
        <w:t xml:space="preserve">creating a diverse logistics environment </w:t>
      </w:r>
      <w:r w:rsidR="00CC2290">
        <w:t xml:space="preserve">World Bank </w:t>
      </w:r>
      <w:r w:rsidR="0082372E">
        <w:t>[1]</w:t>
      </w:r>
      <w:r w:rsidR="00731440">
        <w:t>.</w:t>
      </w:r>
    </w:p>
    <w:p w14:paraId="35A99E76" w14:textId="5DB38F92" w:rsidR="004D25D2" w:rsidRDefault="00563281" w:rsidP="00306802">
      <w:pPr>
        <w:spacing w:before="40" w:after="40" w:line="276" w:lineRule="auto"/>
        <w:ind w:firstLine="720"/>
      </w:pPr>
      <w:r>
        <w:t xml:space="preserve">Despite the growth, logistics workflows in developing and transition economies still heavily rely on fragmented information systems. Shipment data and work are still managed mostly in spreadsheets, Google Docs, and Excel. Operations staff still manually handle their work by copying, checking, and processing order information. Customer support queries tracking numbers from carrier portals and websites. This results in a disconnect between providers and customers, leading to delays, inconsistency, and unavoidable extra fees. </w:t>
      </w:r>
    </w:p>
    <w:p w14:paraId="3BB56241" w14:textId="63CC88A4" w:rsidR="004D25D2" w:rsidRDefault="0008799D" w:rsidP="00306802">
      <w:pPr>
        <w:spacing w:before="40" w:after="40" w:line="276" w:lineRule="auto"/>
        <w:ind w:firstLine="720"/>
      </w:pPr>
      <w:r>
        <w:t xml:space="preserve">Another major challenge is route-related visibility. In the most popular tracking systems worldwide, users can only view tracking events such as event logs (e.g., transit, arrived, etc.), but not geographically related events. Without </w:t>
      </w:r>
      <w:r w:rsidR="0082372E">
        <w:t>a visible route visualization, operations staff have difficulty managing and detecting bottlenecks, leading</w:t>
      </w:r>
      <w:r>
        <w:t xml:space="preserve"> to delays across the whole system. A system that can visualize transportation routes and order workflows can be a solution for the economic system.</w:t>
      </w:r>
    </w:p>
    <w:p w14:paraId="33BAD53F" w14:textId="38A2EEE5" w:rsidR="004D25D2" w:rsidRDefault="00BD3985" w:rsidP="00306802">
      <w:pPr>
        <w:spacing w:before="40" w:after="40" w:line="276" w:lineRule="auto"/>
        <w:ind w:firstLine="720"/>
      </w:pPr>
      <w:r>
        <w:t xml:space="preserve">International shipping can be significantly affected by disruptions. Geopolitical conflicts, war, port congestion, natural disasters, and more. Traditional planning </w:t>
      </w:r>
      <w:r w:rsidR="0082372E">
        <w:t>does not</w:t>
      </w:r>
      <w:r>
        <w:t xml:space="preserve"> perform well under such circumstances. </w:t>
      </w:r>
      <w:proofErr w:type="gramStart"/>
      <w:r>
        <w:t>So</w:t>
      </w:r>
      <w:proofErr w:type="gramEnd"/>
      <w:r>
        <w:t xml:space="preserve"> the modern logistics environment needs to be adaptive to </w:t>
      </w:r>
      <w:r w:rsidR="00111987">
        <w:t>change</w:t>
      </w:r>
      <w:r>
        <w:t xml:space="preserve"> to provide effective solutions under constraints. Full optimization is unachievable, but with the introduction of disruption awareness, routing logic can be significantly improved, helping to reduce time, cost, and distance traveled.</w:t>
      </w:r>
    </w:p>
    <w:p w14:paraId="38F652D4" w14:textId="08ACBAC9" w:rsidR="004D25D2" w:rsidRDefault="00111987" w:rsidP="002C6265">
      <w:pPr>
        <w:spacing w:before="40" w:after="40" w:line="276" w:lineRule="auto"/>
        <w:ind w:firstLine="720"/>
      </w:pPr>
      <w:r>
        <w:t>Additionally, customer expectations are gradually increasing each year. They no longer accept delays or suspicious tracking data, especially for cross-border transactions with fluctuating values. They demand real-time updates and more precise estimates. From a business perspective, this means the logistics platform should serve as a bridge connecting carrier systems and end users, with continuous synchronization. Failure in this area can lead to customer dissatisfaction and directly affect the economy.</w:t>
      </w:r>
    </w:p>
    <w:p w14:paraId="5C90A22D" w14:textId="6586604C" w:rsidR="004D25D2" w:rsidRDefault="00374153" w:rsidP="002C6265">
      <w:pPr>
        <w:spacing w:before="40" w:after="40" w:line="276" w:lineRule="auto"/>
        <w:ind w:firstLine="720"/>
      </w:pPr>
      <w:r>
        <w:t>From a systems perspective, industrial transportation creates a clear need for a digital software platform that can combine multiple functions, including order management, tracking, route visualization, and analytics. The value of this platform is essential not only for technological convenience but also for operational economics.</w:t>
      </w:r>
    </w:p>
    <w:p w14:paraId="2F9D4E13" w14:textId="6F29350C" w:rsidR="004D25D2" w:rsidRDefault="006A7D8B" w:rsidP="002C6265">
      <w:pPr>
        <w:spacing w:before="40" w:after="40" w:line="276" w:lineRule="auto"/>
        <w:ind w:firstLine="720"/>
      </w:pPr>
      <w:proofErr w:type="spellStart"/>
      <w:r>
        <w:t>LogiShop</w:t>
      </w:r>
      <w:proofErr w:type="spellEnd"/>
      <w:r>
        <w:t xml:space="preserve"> is positioned as a practical, implementation-oriented system rather than a theoretical framework. Its purpose is to support realistic workflows for small and medium-sized logistics operations. It focuses on centralized order data, route map visualization, and API-</w:t>
      </w:r>
      <w:r>
        <w:lastRenderedPageBreak/>
        <w:t>based tracking. The system emphasizes feasibility, maintainability, and scalability, making it easy to scale without requiring a full redesign.</w:t>
      </w:r>
    </w:p>
    <w:p w14:paraId="40C8EA52" w14:textId="77777777" w:rsidR="006A7D8B" w:rsidRDefault="000D2E06" w:rsidP="002C6265">
      <w:pPr>
        <w:spacing w:before="40" w:after="40" w:line="276" w:lineRule="auto"/>
        <w:ind w:firstLine="720"/>
      </w:pPr>
      <w:r>
        <w:t>In summary, the thesis's background focuses on three main trends: increasing cross-border shipping demand, consistent workflows in practical logistics operations, and handling international disruptions for delivery management.</w:t>
      </w:r>
    </w:p>
    <w:p w14:paraId="76D22733" w14:textId="77777777" w:rsidR="006052F4" w:rsidRDefault="00A45DCC" w:rsidP="00F23254">
      <w:pPr>
        <w:pStyle w:val="Heading2"/>
        <w:numPr>
          <w:ilvl w:val="1"/>
          <w:numId w:val="1"/>
        </w:numPr>
      </w:pPr>
      <w:bookmarkStart w:id="36" w:name="_Toc454446473"/>
      <w:bookmarkStart w:id="37" w:name="_Toc216896936"/>
      <w:bookmarkStart w:id="38" w:name="_Toc216898214"/>
      <w:bookmarkStart w:id="39" w:name="_Toc216934033"/>
      <w:bookmarkStart w:id="40" w:name="_Toc216948230"/>
      <w:bookmarkStart w:id="41" w:name="_Toc217034693"/>
      <w:bookmarkStart w:id="42" w:name="_Toc229956081"/>
      <w:r>
        <w:t>Problem Statement</w:t>
      </w:r>
      <w:bookmarkEnd w:id="36"/>
      <w:bookmarkEnd w:id="37"/>
      <w:bookmarkEnd w:id="38"/>
      <w:bookmarkEnd w:id="39"/>
      <w:bookmarkEnd w:id="40"/>
      <w:bookmarkEnd w:id="41"/>
      <w:bookmarkEnd w:id="42"/>
    </w:p>
    <w:p w14:paraId="291AF885" w14:textId="77777777" w:rsidR="00306802" w:rsidRDefault="00306802" w:rsidP="00306802">
      <w:pPr>
        <w:spacing w:before="40" w:after="40" w:line="276" w:lineRule="auto"/>
        <w:ind w:firstLine="720"/>
      </w:pPr>
      <w:r>
        <w:t>Despite international logistics being a significant component of e-commerce, most shipping activities are faced with inefficiencies, which limit the level of service delivery and add costs. The primary challenge that forms the basis of the thesis is the absence of a unified, economic platform that integrates order management, routing, and tracking coordination.</w:t>
      </w:r>
    </w:p>
    <w:p w14:paraId="0ABCD96A" w14:textId="646821CD" w:rsidR="00306802" w:rsidRDefault="00306802" w:rsidP="00306802">
      <w:pPr>
        <w:spacing w:before="40" w:after="40" w:line="276" w:lineRule="auto"/>
        <w:ind w:firstLine="720"/>
      </w:pPr>
      <w:r>
        <w:t>First, most enterprises have problems with data integration regarding order history, shipment updates, and route context. It requires employees to look up the relevant information manually to solve routine challenges, including questions like "Where is the current location of the shipment?" "Which corridor is overloaded?" and "What routes are currently at risk?" Such practices not only consume time but also contribute to the inconsistencies between the provided customer services and customers.</w:t>
      </w:r>
    </w:p>
    <w:p w14:paraId="2EAE2B3C" w14:textId="28069D74" w:rsidR="00306802" w:rsidRDefault="00306802" w:rsidP="00306802">
      <w:pPr>
        <w:spacing w:before="40" w:after="40" w:line="276" w:lineRule="auto"/>
        <w:ind w:firstLine="720"/>
      </w:pPr>
      <w:r>
        <w:t>Second, there is no adequate geographical information. In today’s world, most tracking systems provide tracking statuses in a text format without any visualization. Although text-based tracking can be beneficial, it cannot meet the demand when it comes to tracking numerous shipments. Without route visualization, route management becomes difficult.</w:t>
      </w:r>
    </w:p>
    <w:p w14:paraId="2FF80A48" w14:textId="14F387B1" w:rsidR="00306802" w:rsidRDefault="00306802" w:rsidP="00306802">
      <w:pPr>
        <w:spacing w:before="40" w:after="40" w:line="276" w:lineRule="auto"/>
        <w:ind w:firstLine="720"/>
      </w:pPr>
      <w:r>
        <w:t xml:space="preserve">Another problem is that update processes in non-integrated systems might be manual and quite time-consuming. For instance, clients would need to refresh the information many times to get carrier information </w:t>
      </w:r>
      <w:proofErr w:type="gramStart"/>
      <w:r>
        <w:t>in order to</w:t>
      </w:r>
      <w:proofErr w:type="gramEnd"/>
      <w:r>
        <w:t xml:space="preserve"> make sure that the package is on its way. In case of delayed updates, decision-making could prove to be inefficient, leading to a failure in notification or contacting the customers on time. Moreover, for cross-border delivery, there could be several time zones involved, which makes things more complicated.</w:t>
      </w:r>
    </w:p>
    <w:p w14:paraId="59AF350F" w14:textId="45F317E4" w:rsidR="00306802" w:rsidRDefault="00306802" w:rsidP="00306802">
      <w:pPr>
        <w:spacing w:before="40" w:after="40" w:line="276" w:lineRule="auto"/>
        <w:ind w:firstLine="720"/>
      </w:pPr>
      <w:r>
        <w:t>The next issue is related to disruption management as well. International shipping could be subjected to conflicts, natural disasters, political events, and other types of disruptions. Despite the prevalence of practical systems, the functionality that enables automatic evaluation of an alternative delivery route does not always exist. Therefore, a rerouting service that estimates and detects disruption would be an important tool to implement in the process.</w:t>
      </w:r>
    </w:p>
    <w:p w14:paraId="411703C1" w14:textId="370E35EA" w:rsidR="00306802" w:rsidRDefault="00306802" w:rsidP="00306802">
      <w:pPr>
        <w:spacing w:before="40" w:after="40" w:line="276" w:lineRule="auto"/>
        <w:ind w:firstLine="720"/>
      </w:pPr>
      <w:r>
        <w:t>Finally, it should be noted that economic issues could arise when implementing practical solutions to improve the situation. Typically, existing systems prioritize visibility without taking costs into account when making decisions about the delivery route. In international shipping, long-distance means higher prices and greater expenses, which become especially relevant from an economic standpoint for</w:t>
      </w:r>
    </w:p>
    <w:p w14:paraId="5CCBD23B" w14:textId="013749CE" w:rsidR="00714AA9" w:rsidRDefault="00714AA9" w:rsidP="00306802">
      <w:pPr>
        <w:spacing w:before="40" w:after="40" w:line="276" w:lineRule="auto"/>
        <w:ind w:firstLine="720"/>
      </w:pPr>
      <w:r>
        <w:t xml:space="preserve">To address this problem, </w:t>
      </w:r>
      <w:r w:rsidR="008B1428">
        <w:t xml:space="preserve">the thesis develops a Web Application – </w:t>
      </w:r>
      <w:proofErr w:type="spellStart"/>
      <w:r w:rsidR="008B1428">
        <w:t>LogiShop</w:t>
      </w:r>
      <w:proofErr w:type="spellEnd"/>
      <w:r w:rsidR="008B1428">
        <w:t xml:space="preserve"> as a system that focuses on logistics workflows and introduces a disruption handling and reroute system. The work is intended to connect a basic tracking system and optimized logistics platforms suitable for a practical environment.</w:t>
      </w:r>
    </w:p>
    <w:p w14:paraId="3086C4A0" w14:textId="60AA746C" w:rsidR="006052F4" w:rsidRDefault="00A45DCC" w:rsidP="00F23254">
      <w:pPr>
        <w:pStyle w:val="Heading2"/>
        <w:numPr>
          <w:ilvl w:val="1"/>
          <w:numId w:val="1"/>
        </w:numPr>
      </w:pPr>
      <w:bookmarkStart w:id="43" w:name="_Toc454446474"/>
      <w:bookmarkStart w:id="44" w:name="_Toc216896937"/>
      <w:bookmarkStart w:id="45" w:name="_Toc216898215"/>
      <w:bookmarkStart w:id="46" w:name="_Toc216934034"/>
      <w:bookmarkStart w:id="47" w:name="_Toc216948231"/>
      <w:bookmarkStart w:id="48" w:name="_Toc217034694"/>
      <w:bookmarkStart w:id="49" w:name="_Toc229956082"/>
      <w:r>
        <w:lastRenderedPageBreak/>
        <w:t>Scope and Objectives</w:t>
      </w:r>
      <w:bookmarkEnd w:id="43"/>
      <w:bookmarkEnd w:id="44"/>
      <w:bookmarkEnd w:id="45"/>
      <w:bookmarkEnd w:id="46"/>
      <w:bookmarkEnd w:id="47"/>
      <w:bookmarkEnd w:id="48"/>
      <w:bookmarkEnd w:id="49"/>
    </w:p>
    <w:p w14:paraId="0641505E" w14:textId="202A12E9" w:rsidR="00564426" w:rsidRPr="00564426" w:rsidRDefault="00564426" w:rsidP="00564426">
      <w:pPr>
        <w:pStyle w:val="Heading2"/>
        <w:numPr>
          <w:ilvl w:val="2"/>
          <w:numId w:val="1"/>
        </w:numPr>
      </w:pPr>
      <w:bookmarkStart w:id="50" w:name="_Toc229956083"/>
      <w:r>
        <w:t>Scope</w:t>
      </w:r>
      <w:bookmarkEnd w:id="50"/>
    </w:p>
    <w:p w14:paraId="427B9A58" w14:textId="77777777" w:rsidR="00A14163" w:rsidRPr="00A14163" w:rsidRDefault="00A14163" w:rsidP="00A14163"/>
    <w:p w14:paraId="42688BEA" w14:textId="090DCC68" w:rsidR="001D3A23" w:rsidRDefault="008B1428" w:rsidP="002C497D">
      <w:pPr>
        <w:spacing w:before="40" w:after="40"/>
        <w:ind w:firstLine="720"/>
      </w:pPr>
      <w:bookmarkStart w:id="51" w:name="_Toc454446475"/>
      <w:bookmarkStart w:id="52" w:name="_Toc216896938"/>
      <w:bookmarkStart w:id="53" w:name="_Toc216898216"/>
      <w:bookmarkStart w:id="54" w:name="_Toc216934035"/>
      <w:bookmarkStart w:id="55" w:name="_Toc216948232"/>
      <w:bookmarkStart w:id="56" w:name="_Toc217034695"/>
      <w:r>
        <w:t xml:space="preserve">This thesis focuses on designing </w:t>
      </w:r>
      <w:proofErr w:type="spellStart"/>
      <w:r>
        <w:t>LogiShop</w:t>
      </w:r>
      <w:proofErr w:type="spellEnd"/>
      <w:r>
        <w:t xml:space="preserve"> as a web application for </w:t>
      </w:r>
      <w:r w:rsidR="00D713B4">
        <w:t xml:space="preserve">international delivery. The scope includes order and tracking management, route visualization on a transportation map, with API update to help synchronize with carriers. Additionally, the work includes a disruption handling system to analyze and reroute to support </w:t>
      </w:r>
      <w:r w:rsidR="002C497D">
        <w:t>decision-making</w:t>
      </w:r>
      <w:r w:rsidR="00D713B4">
        <w:t xml:space="preserve"> under </w:t>
      </w:r>
      <w:r w:rsidR="002C497D">
        <w:t xml:space="preserve">certain </w:t>
      </w:r>
      <w:r w:rsidR="00D713B4">
        <w:t>circumstances</w:t>
      </w:r>
      <w:r w:rsidR="002C497D">
        <w:t>.</w:t>
      </w:r>
      <w:r>
        <w:t xml:space="preserve"> </w:t>
      </w:r>
    </w:p>
    <w:p w14:paraId="3FCC588A" w14:textId="77777777" w:rsidR="00D713B4" w:rsidRDefault="00D713B4" w:rsidP="002C497D">
      <w:pPr>
        <w:spacing w:before="40" w:after="40"/>
        <w:ind w:firstLine="720"/>
      </w:pPr>
      <w:r>
        <w:t xml:space="preserve">From a research perspective, the thesis evaluates the </w:t>
      </w:r>
      <w:proofErr w:type="spellStart"/>
      <w:r w:rsidR="00845635">
        <w:t>LogiShop</w:t>
      </w:r>
      <w:proofErr w:type="spellEnd"/>
      <w:r w:rsidR="00845635">
        <w:t xml:space="preserve"> system and the available dataset. It does not hold a claim to solve all logistic optimization problems on a large scale. But it delivers a practical system that addresses common workflow issues that appear in international shipping operations.</w:t>
      </w:r>
    </w:p>
    <w:p w14:paraId="37DB7600" w14:textId="05426F0A" w:rsidR="001D3A23" w:rsidRPr="00564426" w:rsidRDefault="00564426" w:rsidP="00564426">
      <w:pPr>
        <w:pStyle w:val="Heading2"/>
        <w:numPr>
          <w:ilvl w:val="0"/>
          <w:numId w:val="0"/>
        </w:numPr>
        <w:ind w:left="720" w:hanging="720"/>
      </w:pPr>
      <w:bookmarkStart w:id="57" w:name="_Toc229956084"/>
      <w:r w:rsidRPr="00564426">
        <w:t>1.3.</w:t>
      </w:r>
      <w:r>
        <w:t>2</w:t>
      </w:r>
      <w:r w:rsidRPr="00564426">
        <w:t xml:space="preserve">. </w:t>
      </w:r>
      <w:r w:rsidR="001D3A23" w:rsidRPr="001D3A23">
        <w:t>Objectives</w:t>
      </w:r>
      <w:bookmarkEnd w:id="57"/>
      <w:r w:rsidR="001D3A23" w:rsidRPr="001D3A23">
        <w:t xml:space="preserve">  </w:t>
      </w:r>
    </w:p>
    <w:p w14:paraId="794AB19E" w14:textId="77777777" w:rsidR="001D3A23" w:rsidRDefault="001D3A23" w:rsidP="001D3A23">
      <w:pPr>
        <w:spacing w:before="40" w:after="40"/>
        <w:ind w:firstLine="284"/>
      </w:pPr>
      <w:r>
        <w:t xml:space="preserve">1. To develop a logistics platform for managing international orders and shipment tracking in a single workflow.  </w:t>
      </w:r>
    </w:p>
    <w:p w14:paraId="418CEF83" w14:textId="77777777" w:rsidR="001D3A23" w:rsidRDefault="001D3A23" w:rsidP="001D3A23">
      <w:pPr>
        <w:spacing w:before="40" w:after="40"/>
        <w:ind w:firstLine="284"/>
      </w:pPr>
      <w:r>
        <w:t xml:space="preserve">2. To implement map-based route visualization with status for better operational.  </w:t>
      </w:r>
    </w:p>
    <w:p w14:paraId="56CD4AD5" w14:textId="77777777" w:rsidR="001D3A23" w:rsidRDefault="001D3A23" w:rsidP="001D3A23">
      <w:pPr>
        <w:spacing w:before="40" w:after="40"/>
        <w:ind w:firstLine="284"/>
      </w:pPr>
      <w:r>
        <w:t xml:space="preserve">3. To build an automated tracking refresh flow that synchronizes internal records and carrier updates with </w:t>
      </w:r>
      <w:r w:rsidR="00845635">
        <w:t>low</w:t>
      </w:r>
      <w:r>
        <w:t xml:space="preserve"> manual effort.  </w:t>
      </w:r>
    </w:p>
    <w:p w14:paraId="1CBCA9D8" w14:textId="77777777" w:rsidR="001D3A23" w:rsidRDefault="001D3A23" w:rsidP="001D3A23">
      <w:pPr>
        <w:spacing w:before="40" w:after="40"/>
        <w:ind w:firstLine="284"/>
      </w:pPr>
      <w:r>
        <w:t>4. To apply disruption</w:t>
      </w:r>
      <w:r w:rsidR="00845635">
        <w:t xml:space="preserve"> handling</w:t>
      </w:r>
      <w:r>
        <w:t xml:space="preserve"> routing logic for evaluating route feasibility and potential cost impact under disruption scenarios.  </w:t>
      </w:r>
    </w:p>
    <w:p w14:paraId="0CCC7C7E" w14:textId="77777777" w:rsidR="00D32A2D" w:rsidRDefault="001D3A23" w:rsidP="001D3A23">
      <w:pPr>
        <w:spacing w:before="40" w:after="40"/>
        <w:ind w:firstLine="284"/>
      </w:pPr>
      <w:r>
        <w:t xml:space="preserve">5. To assess functional and practical usefulness through implementation testing and scenario-based </w:t>
      </w:r>
      <w:r w:rsidR="00A45DCC">
        <w:t>Solution</w:t>
      </w:r>
      <w:bookmarkEnd w:id="51"/>
      <w:bookmarkEnd w:id="52"/>
      <w:bookmarkEnd w:id="53"/>
      <w:bookmarkEnd w:id="54"/>
      <w:bookmarkEnd w:id="55"/>
      <w:bookmarkEnd w:id="56"/>
      <w:r>
        <w:t>.</w:t>
      </w:r>
    </w:p>
    <w:p w14:paraId="78992CF3" w14:textId="061592DD" w:rsidR="00564426" w:rsidRDefault="00564426" w:rsidP="00564426">
      <w:pPr>
        <w:pStyle w:val="Heading2"/>
        <w:numPr>
          <w:ilvl w:val="0"/>
          <w:numId w:val="0"/>
        </w:numPr>
        <w:ind w:left="720" w:hanging="720"/>
      </w:pPr>
      <w:bookmarkStart w:id="58" w:name="_Toc229956085"/>
      <w:r>
        <w:t>1.4 Assumption and Solution</w:t>
      </w:r>
      <w:bookmarkEnd w:id="58"/>
    </w:p>
    <w:p w14:paraId="04AFE342" w14:textId="38597E84" w:rsidR="00564426" w:rsidRDefault="00564426" w:rsidP="00564426">
      <w:pPr>
        <w:pStyle w:val="Heading2"/>
        <w:numPr>
          <w:ilvl w:val="0"/>
          <w:numId w:val="0"/>
        </w:numPr>
        <w:ind w:left="720" w:hanging="720"/>
      </w:pPr>
      <w:bookmarkStart w:id="59" w:name="_Toc229956086"/>
      <w:r>
        <w:t>1.4.1. Assumption</w:t>
      </w:r>
      <w:bookmarkEnd w:id="59"/>
    </w:p>
    <w:p w14:paraId="5C576BFD" w14:textId="4D00059C" w:rsidR="00C1404E" w:rsidRDefault="00C1404E" w:rsidP="002C497D">
      <w:pPr>
        <w:ind w:firstLine="720"/>
      </w:pPr>
      <w:r>
        <w:t xml:space="preserve">For the website to work smoothly, some assumptions need to be made </w:t>
      </w:r>
      <w:proofErr w:type="gramStart"/>
      <w:r>
        <w:t>in order for</w:t>
      </w:r>
      <w:proofErr w:type="gramEnd"/>
      <w:r>
        <w:t xml:space="preserve"> the project to proceed</w:t>
      </w:r>
      <w:r w:rsidR="002C497D">
        <w:t>.</w:t>
      </w:r>
    </w:p>
    <w:p w14:paraId="166CAA01" w14:textId="093BD445" w:rsidR="00C1404E" w:rsidRDefault="002C497D" w:rsidP="002C497D">
      <w:pPr>
        <w:ind w:firstLine="720"/>
      </w:pPr>
      <w:r>
        <w:t>The first</w:t>
      </w:r>
      <w:r w:rsidR="00E143DE">
        <w:t xml:space="preserve"> assumption was about the interaction between users and </w:t>
      </w:r>
      <w:r>
        <w:t xml:space="preserve">the </w:t>
      </w:r>
      <w:r w:rsidR="00E143DE">
        <w:t xml:space="preserve">website. They were assumed to fill in all required field and accurate as possible to give </w:t>
      </w:r>
      <w:r>
        <w:t xml:space="preserve">a </w:t>
      </w:r>
      <w:r w:rsidR="00E143DE">
        <w:t xml:space="preserve">result. Information filled </w:t>
      </w:r>
      <w:r w:rsidR="00455C2A">
        <w:t xml:space="preserve">is </w:t>
      </w:r>
      <w:r w:rsidR="00E143DE">
        <w:t xml:space="preserve">also assumed not </w:t>
      </w:r>
      <w:r w:rsidR="00455C2A">
        <w:t xml:space="preserve">to </w:t>
      </w:r>
      <w:r w:rsidR="00E143DE">
        <w:t xml:space="preserve">change between </w:t>
      </w:r>
      <w:r w:rsidR="00455C2A">
        <w:t>fillings</w:t>
      </w:r>
      <w:r w:rsidR="00E143DE">
        <w:t xml:space="preserve"> for </w:t>
      </w:r>
      <w:r w:rsidR="00455C2A">
        <w:t xml:space="preserve">the </w:t>
      </w:r>
      <w:r w:rsidR="00E143DE">
        <w:t>website.</w:t>
      </w:r>
    </w:p>
    <w:p w14:paraId="5496987F" w14:textId="24A92D4E" w:rsidR="00E143DE" w:rsidRDefault="00455C2A" w:rsidP="002C497D">
      <w:pPr>
        <w:ind w:firstLine="720"/>
      </w:pPr>
      <w:r>
        <w:t>The second</w:t>
      </w:r>
      <w:r w:rsidR="00E143DE">
        <w:t xml:space="preserve"> assumption </w:t>
      </w:r>
      <w:r w:rsidR="000B69DB">
        <w:t xml:space="preserve">was about the </w:t>
      </w:r>
      <w:r>
        <w:t>preferences</w:t>
      </w:r>
      <w:r w:rsidR="000B69DB">
        <w:t xml:space="preserve"> and priorities that affect how routes are calculated with </w:t>
      </w:r>
      <w:r>
        <w:t>constraints</w:t>
      </w:r>
      <w:r w:rsidR="000B69DB">
        <w:t xml:space="preserve"> with fixed duration. </w:t>
      </w:r>
    </w:p>
    <w:p w14:paraId="2E2A716F" w14:textId="0D8ABE04" w:rsidR="000B69DB" w:rsidRPr="00C1404E" w:rsidRDefault="000B69DB" w:rsidP="002C497D">
      <w:pPr>
        <w:ind w:firstLine="720"/>
      </w:pPr>
      <w:r>
        <w:t xml:space="preserve">Thirdly and finally, assumed that with frameworks and functions, web </w:t>
      </w:r>
      <w:r w:rsidR="00455C2A">
        <w:t>applications</w:t>
      </w:r>
      <w:r>
        <w:t xml:space="preserve"> </w:t>
      </w:r>
      <w:r w:rsidR="00455C2A">
        <w:t>can</w:t>
      </w:r>
      <w:r>
        <w:t xml:space="preserve"> </w:t>
      </w:r>
      <w:proofErr w:type="gramStart"/>
      <w:r w:rsidR="00455C2A">
        <w:t>handle</w:t>
      </w:r>
      <w:proofErr w:type="gramEnd"/>
      <w:r>
        <w:t xml:space="preserve"> and </w:t>
      </w:r>
      <w:r w:rsidR="00455C2A">
        <w:t>process</w:t>
      </w:r>
      <w:r>
        <w:t xml:space="preserve"> data given by both customer</w:t>
      </w:r>
      <w:r w:rsidR="00BE2FE8">
        <w:t>s</w:t>
      </w:r>
      <w:r>
        <w:t xml:space="preserve"> and </w:t>
      </w:r>
      <w:r w:rsidR="00BE2FE8">
        <w:t xml:space="preserve">operators effectively to provide </w:t>
      </w:r>
      <w:r w:rsidR="00455C2A">
        <w:t>results</w:t>
      </w:r>
      <w:r w:rsidR="00BE2FE8">
        <w:t xml:space="preserve"> without errors.</w:t>
      </w:r>
    </w:p>
    <w:p w14:paraId="24A792E8" w14:textId="25B14BF2" w:rsidR="00564426" w:rsidRDefault="00564426" w:rsidP="00564426">
      <w:pPr>
        <w:pStyle w:val="Heading2"/>
        <w:numPr>
          <w:ilvl w:val="0"/>
          <w:numId w:val="0"/>
        </w:numPr>
        <w:ind w:left="720" w:hanging="720"/>
      </w:pPr>
      <w:bookmarkStart w:id="60" w:name="_Toc229956087"/>
      <w:r>
        <w:t>1.4.2. Solution</w:t>
      </w:r>
      <w:bookmarkEnd w:id="60"/>
    </w:p>
    <w:p w14:paraId="1DBB5A48" w14:textId="3FBEB3D7" w:rsidR="00BE2FE8" w:rsidRPr="00BE2FE8" w:rsidRDefault="00BE2FE8" w:rsidP="00BE2FE8">
      <w:r>
        <w:tab/>
        <w:t xml:space="preserve">The thesis </w:t>
      </w:r>
      <w:r w:rsidR="00241B5A">
        <w:t xml:space="preserve">proposes the </w:t>
      </w:r>
      <w:proofErr w:type="spellStart"/>
      <w:r w:rsidR="00241B5A">
        <w:t>LogiShop</w:t>
      </w:r>
      <w:proofErr w:type="spellEnd"/>
      <w:r w:rsidR="00241B5A">
        <w:t xml:space="preserve"> web application to be developed and provide an optimized system for user to choose their delivery and keep track of</w:t>
      </w:r>
      <w:r w:rsidR="002A6A49">
        <w:t xml:space="preserve"> them. In this system, user fill out their package information </w:t>
      </w:r>
      <w:proofErr w:type="gramStart"/>
      <w:r w:rsidR="002A6A49">
        <w:t>in order for</w:t>
      </w:r>
      <w:proofErr w:type="gramEnd"/>
      <w:r w:rsidR="002A6A49">
        <w:t xml:space="preserve"> staff to handle them. As for the system, it will report to the user their delivery </w:t>
      </w:r>
      <w:r w:rsidR="00535C91">
        <w:t xml:space="preserve">status, outline them on the mapping system with </w:t>
      </w:r>
      <w:r w:rsidR="00241B5A">
        <w:t>a detailed view</w:t>
      </w:r>
      <w:r w:rsidR="00535C91">
        <w:t xml:space="preserve">. </w:t>
      </w:r>
      <w:r w:rsidR="002C497D">
        <w:t xml:space="preserve"> </w:t>
      </w:r>
      <w:r w:rsidR="00535C91">
        <w:t xml:space="preserve">When </w:t>
      </w:r>
      <w:r w:rsidR="00241B5A">
        <w:t xml:space="preserve">a </w:t>
      </w:r>
      <w:r w:rsidR="00535C91">
        <w:t xml:space="preserve">disruption occurs, operators can demonstrate </w:t>
      </w:r>
      <w:r w:rsidR="00241B5A">
        <w:t>it on the global mapping for users to interact and inform them if their package interferes</w:t>
      </w:r>
      <w:r w:rsidR="00535C91">
        <w:t xml:space="preserve"> with the affected zones. The result will give them the most optimized </w:t>
      </w:r>
      <w:r w:rsidR="00D4226F">
        <w:t>path for the delivery after calculating with the system, it will show them the cost and time they can save</w:t>
      </w:r>
      <w:r w:rsidR="00455C2A">
        <w:t>,</w:t>
      </w:r>
      <w:r w:rsidR="00D4226F">
        <w:t xml:space="preserve"> and the </w:t>
      </w:r>
      <w:r w:rsidR="00241B5A">
        <w:t>distance</w:t>
      </w:r>
      <w:r w:rsidR="00D4226F">
        <w:t xml:space="preserve"> between optimized paths.</w:t>
      </w:r>
    </w:p>
    <w:p w14:paraId="2F1736CB" w14:textId="5203EE0D" w:rsidR="008405DE" w:rsidRPr="00437F3A" w:rsidRDefault="00A45DCC" w:rsidP="00335695">
      <w:pPr>
        <w:pStyle w:val="Heading2"/>
        <w:numPr>
          <w:ilvl w:val="1"/>
          <w:numId w:val="15"/>
        </w:numPr>
      </w:pPr>
      <w:bookmarkStart w:id="61" w:name="_Toc454446476"/>
      <w:bookmarkStart w:id="62" w:name="_Toc216896939"/>
      <w:bookmarkStart w:id="63" w:name="_Toc216898217"/>
      <w:bookmarkStart w:id="64" w:name="_Toc216934036"/>
      <w:bookmarkStart w:id="65" w:name="_Toc216948233"/>
      <w:bookmarkStart w:id="66" w:name="_Toc217034696"/>
      <w:bookmarkStart w:id="67" w:name="_Toc229956088"/>
      <w:r>
        <w:lastRenderedPageBreak/>
        <w:t>Structure of thesis</w:t>
      </w:r>
      <w:bookmarkEnd w:id="61"/>
      <w:bookmarkEnd w:id="62"/>
      <w:bookmarkEnd w:id="63"/>
      <w:bookmarkEnd w:id="64"/>
      <w:bookmarkEnd w:id="65"/>
      <w:bookmarkEnd w:id="66"/>
      <w:bookmarkEnd w:id="67"/>
    </w:p>
    <w:p w14:paraId="289DCD55" w14:textId="1CA6DE3C" w:rsidR="001D3A23" w:rsidRDefault="0001092B" w:rsidP="001D3A23">
      <w:pPr>
        <w:spacing w:before="40" w:after="40"/>
      </w:pPr>
      <w:r w:rsidRPr="0001092B">
        <w:t>T</w:t>
      </w:r>
      <w:bookmarkStart w:id="68" w:name="_Toc454446477"/>
      <w:bookmarkStart w:id="69" w:name="_Toc216896940"/>
      <w:bookmarkStart w:id="70" w:name="_Toc216898218"/>
      <w:bookmarkStart w:id="71" w:name="_Toc216934037"/>
      <w:bookmarkStart w:id="72" w:name="_Toc216948234"/>
      <w:bookmarkStart w:id="73" w:name="_Toc217034697"/>
      <w:r w:rsidR="001D3A23">
        <w:t xml:space="preserve">his thesis is organized into six chapters, each </w:t>
      </w:r>
      <w:r w:rsidR="00845635">
        <w:t>hold</w:t>
      </w:r>
      <w:r w:rsidR="001D3A23">
        <w:t xml:space="preserve"> a specific role in presenting the research motivation, technical, and evaluation</w:t>
      </w:r>
      <w:r w:rsidR="00F67956">
        <w:t>:</w:t>
      </w:r>
    </w:p>
    <w:p w14:paraId="160B2220" w14:textId="77777777" w:rsidR="001D3A23" w:rsidRDefault="001D3A23" w:rsidP="001D3A23">
      <w:pPr>
        <w:spacing w:before="40" w:after="40"/>
      </w:pPr>
      <w:r>
        <w:t>Chapter 1 - Introduction</w:t>
      </w:r>
    </w:p>
    <w:p w14:paraId="4428D14F" w14:textId="1B254F0C" w:rsidR="00155BBB" w:rsidRDefault="00155BBB" w:rsidP="001D3A23">
      <w:pPr>
        <w:spacing w:before="40" w:after="40"/>
      </w:pPr>
      <w:r>
        <w:t xml:space="preserve">This chapter presents the background of the international logistics environment, identifies core practical issues, defines research scope and objectives, states assumptions, and points out the proposed </w:t>
      </w:r>
      <w:proofErr w:type="spellStart"/>
      <w:r>
        <w:t>LogiShop</w:t>
      </w:r>
      <w:proofErr w:type="spellEnd"/>
      <w:r>
        <w:t xml:space="preserve"> solution</w:t>
      </w:r>
      <w:r w:rsidR="00934C38">
        <w:t>.</w:t>
      </w:r>
    </w:p>
    <w:p w14:paraId="31FA2FA9" w14:textId="6BFE1DC5" w:rsidR="001D3A23" w:rsidRDefault="001D3A23" w:rsidP="001D3A23">
      <w:pPr>
        <w:spacing w:before="40" w:after="40"/>
      </w:pPr>
      <w:r>
        <w:t>Chapter 2 - Literature Review</w:t>
      </w:r>
    </w:p>
    <w:p w14:paraId="66033418" w14:textId="3862FE93" w:rsidR="00155BBB" w:rsidRDefault="00155BBB" w:rsidP="001D3A23">
      <w:pPr>
        <w:spacing w:before="40" w:after="40"/>
      </w:pPr>
      <w:r>
        <w:t xml:space="preserve">This chapter </w:t>
      </w:r>
      <w:r w:rsidR="00455C2A">
        <w:t>reviews</w:t>
      </w:r>
      <w:r>
        <w:t xml:space="preserve"> studies and systems </w:t>
      </w:r>
      <w:r w:rsidR="0082372E">
        <w:t>architecture related to logistic platforms, transportation,</w:t>
      </w:r>
      <w:r>
        <w:t xml:space="preserve"> and disruption handling.</w:t>
      </w:r>
    </w:p>
    <w:p w14:paraId="250345B3" w14:textId="40FA2F80" w:rsidR="001D3A23" w:rsidRDefault="001D3A23" w:rsidP="001D3A23">
      <w:pPr>
        <w:spacing w:before="40" w:after="40"/>
      </w:pPr>
      <w:r>
        <w:t xml:space="preserve">Chapter 3 </w:t>
      </w:r>
      <w:r w:rsidR="000D20C8">
        <w:t>–</w:t>
      </w:r>
      <w:r>
        <w:t xml:space="preserve"> </w:t>
      </w:r>
      <w:r w:rsidR="00D4226F">
        <w:t>Methodology</w:t>
      </w:r>
    </w:p>
    <w:p w14:paraId="09959BED" w14:textId="031393EE" w:rsidR="00155BBB" w:rsidRDefault="00155BBB" w:rsidP="001D3A23">
      <w:pPr>
        <w:spacing w:before="40" w:after="40"/>
      </w:pPr>
      <w:r>
        <w:t xml:space="preserve">This chapter </w:t>
      </w:r>
      <w:r w:rsidR="004F4FA3">
        <w:t>details</w:t>
      </w:r>
      <w:r>
        <w:t xml:space="preserve"> the technical tools that </w:t>
      </w:r>
      <w:r w:rsidR="004F4FA3">
        <w:t xml:space="preserve">are </w:t>
      </w:r>
      <w:r>
        <w:t xml:space="preserve">used to implement </w:t>
      </w:r>
      <w:r w:rsidR="00455C2A">
        <w:t xml:space="preserve">the </w:t>
      </w:r>
      <w:proofErr w:type="spellStart"/>
      <w:r>
        <w:t>LogiShop</w:t>
      </w:r>
      <w:proofErr w:type="spellEnd"/>
      <w:r>
        <w:t xml:space="preserve"> Web Application, including architecture, modules, API, database, route visualization mechanism, and disruption handling framework</w:t>
      </w:r>
      <w:r w:rsidR="00455C2A">
        <w:t>.</w:t>
      </w:r>
    </w:p>
    <w:p w14:paraId="125F7516" w14:textId="6B182C5B" w:rsidR="001D3A23" w:rsidRDefault="001D3A23" w:rsidP="001D3A23">
      <w:pPr>
        <w:spacing w:before="40" w:after="40"/>
      </w:pPr>
      <w:r>
        <w:t xml:space="preserve">Chapter 4 - </w:t>
      </w:r>
      <w:r w:rsidR="00D4226F">
        <w:t>Implementations</w:t>
      </w:r>
      <w:r>
        <w:t xml:space="preserve"> and Results</w:t>
      </w:r>
    </w:p>
    <w:p w14:paraId="731B88C8" w14:textId="211EC444" w:rsidR="004F4FA3" w:rsidRDefault="004F4FA3" w:rsidP="001D3A23">
      <w:pPr>
        <w:spacing w:before="40" w:after="40"/>
      </w:pPr>
      <w:r>
        <w:t>This chapter describes implementations, results, and observations of the functional system. It presents how the system works across the web application</w:t>
      </w:r>
      <w:r w:rsidR="00455C2A">
        <w:t>.</w:t>
      </w:r>
    </w:p>
    <w:p w14:paraId="0654ED09" w14:textId="77777777" w:rsidR="001D3A23" w:rsidRDefault="001D3A23" w:rsidP="001D3A23">
      <w:pPr>
        <w:spacing w:before="40" w:after="40"/>
      </w:pPr>
      <w:r>
        <w:t>Chapter 5 - Discussion and Evaluation</w:t>
      </w:r>
    </w:p>
    <w:p w14:paraId="03162454" w14:textId="77777777" w:rsidR="004F4FA3" w:rsidRDefault="004F4FA3" w:rsidP="001D3A23">
      <w:pPr>
        <w:spacing w:before="40" w:after="40"/>
      </w:pPr>
      <w:r>
        <w:t>This chapter interprets the implementation outcomes, including baseline comparison, evaluation protocol, threats to validity, discussion of limitations/challenges, and comparative analysis.</w:t>
      </w:r>
    </w:p>
    <w:p w14:paraId="54CF733B" w14:textId="77777777" w:rsidR="001D3A23" w:rsidRDefault="001D3A23" w:rsidP="001D3A23">
      <w:pPr>
        <w:spacing w:before="40" w:after="40"/>
      </w:pPr>
      <w:r>
        <w:t>Chapter 6 - Conclusion and Future Work</w:t>
      </w:r>
    </w:p>
    <w:p w14:paraId="358482AB" w14:textId="53845B5C" w:rsidR="004F4FA3" w:rsidRDefault="004F4FA3" w:rsidP="001D3A23">
      <w:pPr>
        <w:spacing w:before="40" w:after="40"/>
      </w:pPr>
      <w:r>
        <w:t xml:space="preserve">This chapter </w:t>
      </w:r>
      <w:r w:rsidR="00455C2A">
        <w:t>concludes</w:t>
      </w:r>
      <w:r>
        <w:t xml:space="preserve"> the main findings and contributions of the thesis, </w:t>
      </w:r>
      <w:r w:rsidR="00455C2A">
        <w:t xml:space="preserve">with a </w:t>
      </w:r>
      <w:r>
        <w:t xml:space="preserve">focus </w:t>
      </w:r>
      <w:r w:rsidR="00455C2A">
        <w:t>on</w:t>
      </w:r>
      <w:r>
        <w:t xml:space="preserve"> practical relevance. Also propose future enhancements.</w:t>
      </w:r>
    </w:p>
    <w:p w14:paraId="19F0735E" w14:textId="017E7830" w:rsidR="00F67956" w:rsidRDefault="00F67956">
      <w:pPr>
        <w:jc w:val="left"/>
      </w:pPr>
      <w:bookmarkStart w:id="74" w:name="_Hlk227685952"/>
      <w:bookmarkEnd w:id="14"/>
      <w:bookmarkEnd w:id="68"/>
      <w:bookmarkEnd w:id="69"/>
      <w:bookmarkEnd w:id="70"/>
      <w:bookmarkEnd w:id="71"/>
      <w:bookmarkEnd w:id="72"/>
      <w:bookmarkEnd w:id="73"/>
      <w:r>
        <w:br w:type="page"/>
      </w:r>
    </w:p>
    <w:p w14:paraId="30775529" w14:textId="77777777" w:rsidR="00F530F4" w:rsidRDefault="00F530F4" w:rsidP="00F530F4">
      <w:pPr>
        <w:pStyle w:val="Heading1"/>
        <w:jc w:val="center"/>
      </w:pPr>
      <w:bookmarkStart w:id="75" w:name="_Toc229956089"/>
      <w:r>
        <w:lastRenderedPageBreak/>
        <w:t>CHAPTER 2</w:t>
      </w:r>
      <w:bookmarkEnd w:id="75"/>
    </w:p>
    <w:p w14:paraId="6D0AD278" w14:textId="609098A1" w:rsidR="00F530F4" w:rsidRDefault="00F530F4" w:rsidP="00F530F4">
      <w:pPr>
        <w:pStyle w:val="Heading1"/>
        <w:spacing w:before="240"/>
        <w:jc w:val="center"/>
      </w:pPr>
      <w:bookmarkStart w:id="76" w:name="_Toc229956090"/>
      <w:r>
        <w:t>LITERATURE REVIEW</w:t>
      </w:r>
      <w:bookmarkEnd w:id="76"/>
    </w:p>
    <w:p w14:paraId="533937DC" w14:textId="77777777" w:rsidR="00F530F4" w:rsidRDefault="00F530F4" w:rsidP="00335695">
      <w:pPr>
        <w:pStyle w:val="Heading2"/>
        <w:numPr>
          <w:ilvl w:val="1"/>
          <w:numId w:val="10"/>
        </w:numPr>
      </w:pPr>
      <w:bookmarkStart w:id="77" w:name="_Toc229956091"/>
      <w:r w:rsidRPr="001C1D32">
        <w:t>Overview of International Logistics and Air Freight Challenges</w:t>
      </w:r>
      <w:bookmarkEnd w:id="77"/>
    </w:p>
    <w:p w14:paraId="5520CCE9" w14:textId="77777777" w:rsidR="00F530F4" w:rsidRPr="001C1D32" w:rsidRDefault="00F530F4" w:rsidP="00F530F4"/>
    <w:p w14:paraId="6661E640" w14:textId="17B1A873" w:rsidR="004F4FA3" w:rsidRDefault="008D680E" w:rsidP="00F530F4">
      <w:pPr>
        <w:spacing w:before="40" w:after="40"/>
        <w:ind w:firstLine="284"/>
      </w:pPr>
      <w:r>
        <w:t xml:space="preserve">The international </w:t>
      </w:r>
      <w:r w:rsidR="00CC2290">
        <w:t>logistics field, especially air freight, is one of the most significant growth areas</w:t>
      </w:r>
      <w:r>
        <w:t xml:space="preserve">, boosted by the rise of global e-commerce and supply </w:t>
      </w:r>
      <w:r w:rsidR="00CC2290">
        <w:t>chains</w:t>
      </w:r>
      <w:r>
        <w:t xml:space="preserve">. Vietnam </w:t>
      </w:r>
      <w:r w:rsidR="000966BC">
        <w:t xml:space="preserve">has also become a more </w:t>
      </w:r>
      <w:r w:rsidR="00CC2290">
        <w:t>export-oriented</w:t>
      </w:r>
      <w:r w:rsidR="000966BC">
        <w:t xml:space="preserve"> country over the</w:t>
      </w:r>
      <w:r>
        <w:t xml:space="preserve"> past few years</w:t>
      </w:r>
      <w:r w:rsidR="000966BC">
        <w:t>. Small and medium-sized enterprises (SMEs)</w:t>
      </w:r>
      <w:r w:rsidR="00CC2290">
        <w:t>, which make up most of the business-related fluctuating freight rates, have limited capacity and</w:t>
      </w:r>
      <w:r w:rsidR="000966BC">
        <w:t xml:space="preserve"> manual processes. According to the World Bank </w:t>
      </w:r>
      <w:r w:rsidR="0082372E">
        <w:t>[1]</w:t>
      </w:r>
      <w:r w:rsidR="000966BC">
        <w:t>, Vietnam’s LPI score of 3.3 reflects consistent but mid-level performance. These result in inefficient operation of logistics</w:t>
      </w:r>
      <w:r w:rsidR="00896959">
        <w:t xml:space="preserve"> [2]</w:t>
      </w:r>
      <w:r w:rsidR="004D4D46">
        <w:t>.</w:t>
      </w:r>
    </w:p>
    <w:p w14:paraId="0F1B33D1" w14:textId="263C4DD4" w:rsidR="00F530F4" w:rsidRDefault="00F530F4" w:rsidP="00F530F4">
      <w:pPr>
        <w:spacing w:before="40" w:after="40"/>
        <w:ind w:firstLine="284"/>
      </w:pPr>
      <w:r>
        <w:t>As global supply chains grow more complex, the need for digital tools to improve decision-making and resource allocation in freight transport becomes</w:t>
      </w:r>
      <w:r w:rsidR="000966BC">
        <w:t xml:space="preserve"> highly needed</w:t>
      </w:r>
      <w:r>
        <w:t>.</w:t>
      </w:r>
    </w:p>
    <w:p w14:paraId="49E12113" w14:textId="4EA7CE18" w:rsidR="004F524F" w:rsidRDefault="004F524F" w:rsidP="00335695">
      <w:pPr>
        <w:pStyle w:val="Heading2"/>
        <w:numPr>
          <w:ilvl w:val="1"/>
          <w:numId w:val="10"/>
        </w:numPr>
      </w:pPr>
      <w:bookmarkStart w:id="78" w:name="_Toc229956092"/>
      <w:r>
        <w:t>Related Work</w:t>
      </w:r>
      <w:bookmarkEnd w:id="78"/>
    </w:p>
    <w:p w14:paraId="219F9DA3" w14:textId="444420B8" w:rsidR="00F530F4" w:rsidRDefault="00F10569" w:rsidP="00335695">
      <w:pPr>
        <w:pStyle w:val="Heading2"/>
        <w:numPr>
          <w:ilvl w:val="2"/>
          <w:numId w:val="10"/>
        </w:numPr>
      </w:pPr>
      <w:bookmarkStart w:id="79" w:name="_Toc229956093"/>
      <w:r w:rsidRPr="00F10569">
        <w:t>ups.com</w:t>
      </w:r>
      <w:r>
        <w:t>: A delivery tracking</w:t>
      </w:r>
      <w:r w:rsidR="00455C2A">
        <w:t>,</w:t>
      </w:r>
      <w:r>
        <w:t xml:space="preserve"> real-time</w:t>
      </w:r>
      <w:r w:rsidR="00455C2A">
        <w:t>,</w:t>
      </w:r>
      <w:r>
        <w:t xml:space="preserve"> and price support</w:t>
      </w:r>
      <w:bookmarkEnd w:id="79"/>
    </w:p>
    <w:p w14:paraId="107E7DEF" w14:textId="77777777" w:rsidR="00F10569" w:rsidRDefault="00F10569" w:rsidP="00F10569">
      <w:pPr>
        <w:pStyle w:val="ListParagraph"/>
        <w:keepNext/>
        <w:spacing w:before="40" w:after="40"/>
      </w:pPr>
      <w:r w:rsidRPr="00F10569">
        <w:rPr>
          <w:noProof/>
        </w:rPr>
        <w:drawing>
          <wp:inline distT="0" distB="0" distL="0" distR="0" wp14:anchorId="74B29B50" wp14:editId="64321F3B">
            <wp:extent cx="5760720" cy="2902585"/>
            <wp:effectExtent l="0" t="0" r="0" b="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9"/>
                    <a:stretch>
                      <a:fillRect/>
                    </a:stretch>
                  </pic:blipFill>
                  <pic:spPr>
                    <a:xfrm>
                      <a:off x="0" y="0"/>
                      <a:ext cx="5760720" cy="2902585"/>
                    </a:xfrm>
                    <a:prstGeom prst="rect">
                      <a:avLst/>
                    </a:prstGeom>
                  </pic:spPr>
                </pic:pic>
              </a:graphicData>
            </a:graphic>
          </wp:inline>
        </w:drawing>
      </w:r>
    </w:p>
    <w:p w14:paraId="3B316AF8" w14:textId="7A1B0477" w:rsidR="00F10569" w:rsidRDefault="00F10569" w:rsidP="00F10569">
      <w:pPr>
        <w:pStyle w:val="Caption"/>
        <w:jc w:val="center"/>
        <w:rPr>
          <w:sz w:val="28"/>
          <w:szCs w:val="28"/>
        </w:rPr>
      </w:pPr>
      <w:bookmarkStart w:id="80" w:name="_Toc229956244"/>
      <w:r w:rsidRPr="00F10569">
        <w:rPr>
          <w:sz w:val="28"/>
          <w:szCs w:val="28"/>
        </w:rPr>
        <w:t xml:space="preserve">Figure </w:t>
      </w:r>
      <w:r w:rsidRPr="00F10569">
        <w:rPr>
          <w:sz w:val="28"/>
          <w:szCs w:val="28"/>
        </w:rPr>
        <w:fldChar w:fldCharType="begin"/>
      </w:r>
      <w:r w:rsidRPr="00F10569">
        <w:rPr>
          <w:sz w:val="28"/>
          <w:szCs w:val="28"/>
        </w:rPr>
        <w:instrText xml:space="preserve"> SEQ Figure \* ARABIC </w:instrText>
      </w:r>
      <w:r w:rsidRPr="00F10569">
        <w:rPr>
          <w:sz w:val="28"/>
          <w:szCs w:val="28"/>
        </w:rPr>
        <w:fldChar w:fldCharType="separate"/>
      </w:r>
      <w:r w:rsidR="008847D0">
        <w:rPr>
          <w:noProof/>
          <w:sz w:val="28"/>
          <w:szCs w:val="28"/>
        </w:rPr>
        <w:t>1</w:t>
      </w:r>
      <w:r w:rsidRPr="00F10569">
        <w:rPr>
          <w:sz w:val="28"/>
          <w:szCs w:val="28"/>
        </w:rPr>
        <w:fldChar w:fldCharType="end"/>
      </w:r>
      <w:r w:rsidRPr="00F10569">
        <w:rPr>
          <w:sz w:val="28"/>
          <w:szCs w:val="28"/>
        </w:rPr>
        <w:t>: Landing Page of UPS</w:t>
      </w:r>
      <w:bookmarkEnd w:id="80"/>
    </w:p>
    <w:p w14:paraId="64276D7B" w14:textId="71651475" w:rsidR="00F10569" w:rsidRDefault="00927C20" w:rsidP="00306802">
      <w:pPr>
        <w:ind w:firstLine="720"/>
      </w:pPr>
      <w:r w:rsidRPr="00927C20">
        <w:t>UPS</w:t>
      </w:r>
      <w:r>
        <w:t xml:space="preserve"> </w:t>
      </w:r>
      <w:r w:rsidRPr="00927C20">
        <w:t>is treated as an industry-standard visibility and pricing back end: the site submits identifiers and shipment parameters that UPS accepts, receives normalized responses, and maps them onto order records, status fields, and optional map visualizations built from scan locations</w:t>
      </w:r>
      <w:r>
        <w:t>.</w:t>
      </w:r>
    </w:p>
    <w:p w14:paraId="4DCEC30A" w14:textId="7597E770" w:rsidR="00927C20" w:rsidRDefault="00927C20" w:rsidP="00F10569">
      <w:r w:rsidRPr="00927C20">
        <w:t xml:space="preserve">When a user or staff member tracks a consignment, the application can resolve either an internal order identifier or a carrier tracking number (for example a UPS 1Z… style number), then call UPS’s track details endpoint so the platform obtains </w:t>
      </w:r>
      <w:proofErr w:type="gramStart"/>
      <w:r w:rsidRPr="00927C20">
        <w:t>a current status</w:t>
      </w:r>
      <w:proofErr w:type="gramEnd"/>
      <w:r w:rsidRPr="00927C20">
        <w:t>, service description, package metadata where available, and a chronological activity list (timestamp, scan location, status code and description). The prototype’s service layer sorts and normalizes those activities into a single timeline and derives human-readable origin, destination, and “latest</w:t>
      </w:r>
      <w:r w:rsidR="00455C2A">
        <w:t>.</w:t>
      </w:r>
      <w:r w:rsidRPr="00927C20">
        <w:t>”</w:t>
      </w:r>
      <w:r>
        <w:br/>
      </w:r>
      <w:r w:rsidR="005A3C92" w:rsidRPr="005A3C92">
        <w:t>O</w:t>
      </w:r>
      <w:r w:rsidR="000B52DC">
        <w:t>n the pricing and rating site</w:t>
      </w:r>
      <w:r w:rsidR="005A3C92" w:rsidRPr="005A3C92">
        <w:t>, UPS exposes self-service shipping calculators and quote experiences</w:t>
      </w:r>
      <w:r w:rsidR="000B52DC">
        <w:t xml:space="preserve"> </w:t>
      </w:r>
      <w:r w:rsidR="005A3C92" w:rsidRPr="005A3C92">
        <w:t xml:space="preserve">commonly structured as forms where the user specifies origin, destination, weight, </w:t>
      </w:r>
      <w:r w:rsidR="005A3C92" w:rsidRPr="005A3C92">
        <w:lastRenderedPageBreak/>
        <w:t>dimensions, and sometimes speed or product</w:t>
      </w:r>
      <w:r w:rsidR="00306802">
        <w:t>,</w:t>
      </w:r>
      <w:r w:rsidR="000B52DC">
        <w:t xml:space="preserve"> </w:t>
      </w:r>
      <w:r w:rsidR="005A3C92" w:rsidRPr="005A3C92">
        <w:t>and the site returns published rate outcomes across eligible services, sometimes with add-on options (declared value, additional handling, etc.) that change the total</w:t>
      </w:r>
      <w:r w:rsidR="000B52DC">
        <w:t>.</w:t>
      </w:r>
    </w:p>
    <w:p w14:paraId="021E35EC" w14:textId="5A61E767" w:rsidR="000B52DC" w:rsidRDefault="000B52DC" w:rsidP="002C6265">
      <w:pPr>
        <w:ind w:firstLine="720"/>
      </w:pPr>
      <w:r>
        <w:t xml:space="preserve">For the advantages, UPS is a dedicated provider and </w:t>
      </w:r>
      <w:r w:rsidR="00306802">
        <w:t>recommends users</w:t>
      </w:r>
      <w:r>
        <w:t xml:space="preserve"> worldwide to </w:t>
      </w:r>
      <w:r w:rsidR="00306802">
        <w:t>track</w:t>
      </w:r>
      <w:r>
        <w:t xml:space="preserve"> their delivery </w:t>
      </w:r>
      <w:r w:rsidR="00306802">
        <w:t>alongside</w:t>
      </w:r>
      <w:r>
        <w:t xml:space="preserve"> their rating system. Also include a FAQ section for answering or helping </w:t>
      </w:r>
      <w:r w:rsidR="00306802">
        <w:t>users</w:t>
      </w:r>
      <w:r>
        <w:t xml:space="preserve"> with </w:t>
      </w:r>
      <w:r w:rsidR="00455C2A">
        <w:t xml:space="preserve">the </w:t>
      </w:r>
      <w:r>
        <w:t xml:space="preserve">most </w:t>
      </w:r>
      <w:r w:rsidR="00306802">
        <w:t xml:space="preserve">frequently </w:t>
      </w:r>
      <w:r>
        <w:t xml:space="preserve">asked questions. </w:t>
      </w:r>
    </w:p>
    <w:p w14:paraId="4F1BF877" w14:textId="5E11FFFB" w:rsidR="00F10569" w:rsidRDefault="00F6798A" w:rsidP="00335695">
      <w:pPr>
        <w:pStyle w:val="Heading2"/>
        <w:numPr>
          <w:ilvl w:val="1"/>
          <w:numId w:val="10"/>
        </w:numPr>
      </w:pPr>
      <w:bookmarkStart w:id="81" w:name="_Toc229956094"/>
      <w:r>
        <w:t>Literature Review</w:t>
      </w:r>
      <w:bookmarkEnd w:id="81"/>
    </w:p>
    <w:p w14:paraId="036F3F59" w14:textId="739616B9" w:rsidR="00F530F4" w:rsidRDefault="00F530F4" w:rsidP="00335695">
      <w:pPr>
        <w:pStyle w:val="Heading2"/>
        <w:numPr>
          <w:ilvl w:val="2"/>
          <w:numId w:val="10"/>
        </w:numPr>
      </w:pPr>
      <w:bookmarkStart w:id="82" w:name="_Toc229956095"/>
      <w:r w:rsidRPr="001C1D32">
        <w:t>Freight Route Optimization Algorithms</w:t>
      </w:r>
      <w:bookmarkEnd w:id="82"/>
      <w:r w:rsidRPr="001C1D32">
        <w:t xml:space="preserve"> </w:t>
      </w:r>
    </w:p>
    <w:p w14:paraId="27708040" w14:textId="315D4F37" w:rsidR="009D7A6E" w:rsidRDefault="000047E0" w:rsidP="00F75B01">
      <w:pPr>
        <w:spacing w:before="40" w:after="40"/>
        <w:ind w:firstLine="284"/>
      </w:pPr>
      <w:r>
        <w:t>Route optimizations present a vital element in achieving efficiency of logistic systems. The traditional way relies on classic algorithms such as Dijkstra’s shortest path algorithm,</w:t>
      </w:r>
      <w:r w:rsidR="00F75B01">
        <w:t xml:space="preserve"> </w:t>
      </w:r>
      <w:r w:rsidR="0009417B">
        <w:t>which is still effective to</w:t>
      </w:r>
      <w:r w:rsidR="00F75B01">
        <w:t xml:space="preserve"> this day.</w:t>
      </w:r>
      <w:r w:rsidR="00D2109B">
        <w:t xml:space="preserve"> </w:t>
      </w:r>
      <w:r w:rsidR="00F75B01">
        <w:t xml:space="preserve">The algorithm </w:t>
      </w:r>
      <w:r w:rsidR="0009417B">
        <w:t>serves as a core method</w:t>
      </w:r>
      <w:r>
        <w:t xml:space="preserve"> for identifying optimal paths in graph networks</w:t>
      </w:r>
      <w:r w:rsidR="00CC2290">
        <w:t xml:space="preserve"> </w:t>
      </w:r>
      <w:r w:rsidR="00896959">
        <w:t>[3].</w:t>
      </w:r>
    </w:p>
    <w:p w14:paraId="4A0EB0D7" w14:textId="0AA5679A" w:rsidR="00F75B01" w:rsidRDefault="00F75B01" w:rsidP="009D7A6E">
      <w:pPr>
        <w:spacing w:before="40" w:after="40"/>
        <w:ind w:firstLine="284"/>
      </w:pPr>
      <w:r>
        <w:t>The developments support the adaptation of optimization models to air freight, including cost, time, distance, carrier availability, and disruption</w:t>
      </w:r>
      <w:r w:rsidR="00455C2A">
        <w:t>,</w:t>
      </w:r>
      <w:r>
        <w:t xml:space="preserve"> as related through optimization frameworks for cargo assignment and network planning </w:t>
      </w:r>
    </w:p>
    <w:p w14:paraId="783CE27A" w14:textId="10561B2B" w:rsidR="00CC7E61" w:rsidRDefault="00CC7E61" w:rsidP="00F67956">
      <w:pPr>
        <w:pStyle w:val="Heading2"/>
        <w:numPr>
          <w:ilvl w:val="2"/>
          <w:numId w:val="10"/>
        </w:numPr>
      </w:pPr>
      <w:bookmarkStart w:id="83" w:name="_Toc229956096"/>
      <w:r>
        <w:t>Weighted</w:t>
      </w:r>
      <w:bookmarkEnd w:id="83"/>
    </w:p>
    <w:p w14:paraId="4119AC73" w14:textId="6CC6A142" w:rsidR="00163D18" w:rsidRDefault="00163D18" w:rsidP="00163D18">
      <w:pPr>
        <w:spacing w:before="40" w:after="40"/>
        <w:ind w:firstLine="720"/>
      </w:pPr>
      <w:r w:rsidRPr="00163D18">
        <w:t>Freight and intermodal corridors are often represented as a </w:t>
      </w:r>
      <w:r w:rsidRPr="00163D18">
        <w:rPr>
          <w:b/>
          <w:bCs/>
        </w:rPr>
        <w:t>directed or undirected graph</w:t>
      </w:r>
      <w:r w:rsidRPr="00163D18">
        <w:t> G</w:t>
      </w:r>
      <w:proofErr w:type="gramStart"/>
      <w:r w:rsidRPr="00163D18">
        <w:t>=(</w:t>
      </w:r>
      <w:proofErr w:type="gramEnd"/>
      <w:r w:rsidRPr="00163D18">
        <w:t>V,</w:t>
      </w:r>
      <w:r w:rsidR="00455C2A">
        <w:t xml:space="preserve"> </w:t>
      </w:r>
      <w:r w:rsidRPr="00163D18">
        <w:t>E)</w:t>
      </w:r>
      <w:r w:rsidRPr="00163D18">
        <w:rPr>
          <w:i/>
          <w:iCs/>
        </w:rPr>
        <w:t>G</w:t>
      </w:r>
      <w:r w:rsidRPr="00163D18">
        <w:t>=(</w:t>
      </w:r>
      <w:r w:rsidRPr="00163D18">
        <w:rPr>
          <w:i/>
          <w:iCs/>
        </w:rPr>
        <w:t>V</w:t>
      </w:r>
      <w:r w:rsidRPr="00163D18">
        <w:t>,</w:t>
      </w:r>
      <w:r w:rsidR="00455C2A">
        <w:t xml:space="preserve"> </w:t>
      </w:r>
      <w:r w:rsidRPr="00163D18">
        <w:rPr>
          <w:i/>
          <w:iCs/>
        </w:rPr>
        <w:t>E</w:t>
      </w:r>
      <w:r w:rsidRPr="00163D18">
        <w:t>), where nodes correspond to ports, hubs, or terminals and edges correspond to feasible movements with nonnegative </w:t>
      </w:r>
      <w:r w:rsidRPr="00163D18">
        <w:rPr>
          <w:b/>
          <w:bCs/>
        </w:rPr>
        <w:t>arc costs</w:t>
      </w:r>
      <w:r w:rsidRPr="00163D18">
        <w:t> (distance, time, or a unified monetary equivalent). The </w:t>
      </w:r>
      <w:r w:rsidRPr="00163D18">
        <w:rPr>
          <w:b/>
          <w:bCs/>
        </w:rPr>
        <w:t>shortest-path problem</w:t>
      </w:r>
      <w:r w:rsidRPr="00163D18">
        <w:t> seeks a route </w:t>
      </w:r>
      <w:r w:rsidRPr="00163D18">
        <w:rPr>
          <w:i/>
          <w:iCs/>
        </w:rPr>
        <w:t>P</w:t>
      </w:r>
      <w:r w:rsidRPr="00163D18">
        <w:t> between a source s</w:t>
      </w:r>
      <w:r w:rsidRPr="00163D18">
        <w:rPr>
          <w:i/>
          <w:iCs/>
        </w:rPr>
        <w:t>s</w:t>
      </w:r>
      <w:r w:rsidRPr="00163D18">
        <w:t> and a sink </w:t>
      </w:r>
      <w:r w:rsidRPr="00163D18">
        <w:rPr>
          <w:i/>
          <w:iCs/>
        </w:rPr>
        <w:t>t</w:t>
      </w:r>
      <w:r w:rsidRPr="00163D18">
        <w:t xml:space="preserve"> that </w:t>
      </w:r>
      <w:proofErr w:type="spellStart"/>
      <w:r w:rsidRPr="00163D18">
        <w:t>minimises</w:t>
      </w:r>
      <w:proofErr w:type="spellEnd"/>
      <w:r w:rsidRPr="00163D18">
        <w:t xml:space="preserve"> total cost along the sequence of arcs</w:t>
      </w:r>
      <w:r w:rsidR="00455C2A">
        <w:t>.</w:t>
      </w:r>
    </w:p>
    <w:p w14:paraId="504D04F9" w14:textId="3731DBCC" w:rsidR="00CC7E61" w:rsidRDefault="00163D18" w:rsidP="00CC7E61">
      <w:pPr>
        <w:spacing w:before="40" w:after="40"/>
      </w:pPr>
      <w:r>
        <w:tab/>
      </w:r>
      <w:r w:rsidR="001C73B9" w:rsidRPr="001C73B9">
        <w:rPr>
          <w:noProof/>
        </w:rPr>
        <w:drawing>
          <wp:inline distT="0" distB="0" distL="0" distR="0" wp14:anchorId="460496A0" wp14:editId="39135F0A">
            <wp:extent cx="1181265" cy="504895"/>
            <wp:effectExtent l="0" t="0" r="0" b="0"/>
            <wp:docPr id="44" name="Picture 44" descr="A group of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oup of letters and numbers&#10;&#10;Description automatically generated"/>
                    <pic:cNvPicPr/>
                  </pic:nvPicPr>
                  <pic:blipFill>
                    <a:blip r:embed="rId10"/>
                    <a:stretch>
                      <a:fillRect/>
                    </a:stretch>
                  </pic:blipFill>
                  <pic:spPr>
                    <a:xfrm>
                      <a:off x="0" y="0"/>
                      <a:ext cx="1181265" cy="504895"/>
                    </a:xfrm>
                    <a:prstGeom prst="rect">
                      <a:avLst/>
                    </a:prstGeom>
                  </pic:spPr>
                </pic:pic>
              </a:graphicData>
            </a:graphic>
          </wp:inline>
        </w:drawing>
      </w:r>
    </w:p>
    <w:p w14:paraId="546F9C88" w14:textId="77777777" w:rsidR="001C73B9" w:rsidRDefault="001C73B9" w:rsidP="001C73B9">
      <w:pPr>
        <w:spacing w:before="40" w:after="40"/>
      </w:pPr>
      <w:r>
        <w:t xml:space="preserve">where </w:t>
      </w:r>
      <w:proofErr w:type="spellStart"/>
      <w:r>
        <w:t>P</w:t>
      </w:r>
      <w:r w:rsidRPr="00225DF9">
        <w:rPr>
          <w:vertAlign w:val="subscript"/>
        </w:rPr>
        <w:t>st</w:t>
      </w:r>
      <w:proofErr w:type="spellEnd"/>
      <w:r>
        <w:t xml:space="preserve"> is the set of all elementary (s, t)-paths defined as sequences P =</w:t>
      </w:r>
    </w:p>
    <w:p w14:paraId="3CA75DEB" w14:textId="77777777" w:rsidR="00225DF9" w:rsidRDefault="001C73B9" w:rsidP="001C73B9">
      <w:pPr>
        <w:spacing w:before="40" w:after="40"/>
      </w:pPr>
      <w:r>
        <w:t>(s = i</w:t>
      </w:r>
      <w:r w:rsidRPr="00225DF9">
        <w:rPr>
          <w:vertAlign w:val="subscript"/>
        </w:rPr>
        <w:t>0</w:t>
      </w:r>
      <w:r>
        <w:t>, e</w:t>
      </w:r>
      <w:r w:rsidRPr="00225DF9">
        <w:rPr>
          <w:vertAlign w:val="subscript"/>
        </w:rPr>
        <w:t>1</w:t>
      </w:r>
      <w:r>
        <w:t>, i</w:t>
      </w:r>
      <w:r w:rsidRPr="00225DF9">
        <w:rPr>
          <w:vertAlign w:val="subscript"/>
        </w:rPr>
        <w:t>1</w:t>
      </w:r>
      <w:r>
        <w:t xml:space="preserve">, </w:t>
      </w:r>
      <w:proofErr w:type="gramStart"/>
      <w:r>
        <w:t>. . . ,</w:t>
      </w:r>
      <w:proofErr w:type="gramEnd"/>
      <w:r>
        <w:t xml:space="preserve"> i</w:t>
      </w:r>
      <w:r w:rsidRPr="00225DF9">
        <w:rPr>
          <w:vertAlign w:val="subscript"/>
        </w:rPr>
        <w:t>l(P)−1</w:t>
      </w:r>
      <w:r>
        <w:t xml:space="preserve">, </w:t>
      </w:r>
      <w:proofErr w:type="spellStart"/>
      <w:r>
        <w:t>e</w:t>
      </w:r>
      <w:r w:rsidRPr="00225DF9">
        <w:rPr>
          <w:vertAlign w:val="subscript"/>
        </w:rPr>
        <w:t>l</w:t>
      </w:r>
      <w:proofErr w:type="spellEnd"/>
      <w:r w:rsidRPr="00225DF9">
        <w:rPr>
          <w:vertAlign w:val="subscript"/>
        </w:rPr>
        <w:t>(P)</w:t>
      </w:r>
      <w:r>
        <w:t>, i</w:t>
      </w:r>
      <w:r w:rsidRPr="00225DF9">
        <w:rPr>
          <w:vertAlign w:val="subscript"/>
        </w:rPr>
        <w:t>l</w:t>
      </w:r>
      <w:r>
        <w:t xml:space="preserve">(P) = t) of nodes </w:t>
      </w:r>
      <w:proofErr w:type="spellStart"/>
      <w:r>
        <w:t>ik</w:t>
      </w:r>
      <w:proofErr w:type="spellEnd"/>
      <w:r>
        <w:t xml:space="preserve"> </w:t>
      </w:r>
      <w:r>
        <w:rPr>
          <w:rFonts w:ascii="Cambria Math" w:hAnsi="Cambria Math" w:cs="Cambria Math"/>
        </w:rPr>
        <w:t>∈</w:t>
      </w:r>
      <w:r>
        <w:t xml:space="preserve"> V </w:t>
      </w:r>
    </w:p>
    <w:p w14:paraId="0ECA00CC" w14:textId="2CF49FE4" w:rsidR="001C73B9" w:rsidRDefault="001C73B9" w:rsidP="001C73B9">
      <w:pPr>
        <w:spacing w:before="40" w:after="40"/>
      </w:pPr>
      <w:r>
        <w:t xml:space="preserve">edges </w:t>
      </w:r>
      <w:proofErr w:type="spellStart"/>
      <w:r>
        <w:t>e</w:t>
      </w:r>
      <w:r w:rsidRPr="00225DF9">
        <w:rPr>
          <w:vertAlign w:val="subscript"/>
        </w:rPr>
        <w:t>k</w:t>
      </w:r>
      <w:proofErr w:type="spellEnd"/>
      <w:r>
        <w:t xml:space="preserve"> =</w:t>
      </w:r>
      <w:r w:rsidR="00225DF9">
        <w:t xml:space="preserve"> </w:t>
      </w:r>
      <w:r>
        <w:t>(i</w:t>
      </w:r>
      <w:r w:rsidRPr="00225DF9">
        <w:rPr>
          <w:vertAlign w:val="subscript"/>
        </w:rPr>
        <w:t>k−1</w:t>
      </w:r>
      <w:r>
        <w:t xml:space="preserve">, </w:t>
      </w:r>
      <w:proofErr w:type="spellStart"/>
      <w:r>
        <w:t>i</w:t>
      </w:r>
      <w:r w:rsidRPr="00225DF9">
        <w:rPr>
          <w:vertAlign w:val="subscript"/>
        </w:rPr>
        <w:t>k</w:t>
      </w:r>
      <w:proofErr w:type="spellEnd"/>
      <w:r>
        <w:t xml:space="preserve">) </w:t>
      </w:r>
      <w:r>
        <w:rPr>
          <w:rFonts w:ascii="Cambria Math" w:hAnsi="Cambria Math" w:cs="Cambria Math"/>
        </w:rPr>
        <w:t>∈</w:t>
      </w:r>
      <w:r>
        <w:t xml:space="preserve"> E with the property that no nodes (and thus no edges) are repeated</w:t>
      </w:r>
    </w:p>
    <w:p w14:paraId="715BFAC0" w14:textId="54C63068" w:rsidR="00225DF9" w:rsidRDefault="00225DF9" w:rsidP="00225DF9">
      <w:pPr>
        <w:spacing w:before="40" w:after="40"/>
        <w:ind w:firstLine="720"/>
      </w:pPr>
      <w:r w:rsidRPr="00225DF9">
        <w:t>When all arc costs are nonnegative, </w:t>
      </w:r>
      <w:r w:rsidRPr="00225DF9">
        <w:rPr>
          <w:b/>
          <w:bCs/>
        </w:rPr>
        <w:t>Dijkstra’s algorithm</w:t>
      </w:r>
      <w:r w:rsidRPr="00225DF9">
        <w:t> is a standard label-setting procedure: it maintains tentative distances from s</w:t>
      </w:r>
      <w:r w:rsidRPr="00225DF9">
        <w:rPr>
          <w:i/>
          <w:iCs/>
        </w:rPr>
        <w:t>s</w:t>
      </w:r>
      <w:r w:rsidRPr="00225DF9">
        <w:t>, repeatedly selects the unsettled node with minimum distance, and </w:t>
      </w:r>
      <w:r w:rsidRPr="00225DF9">
        <w:rPr>
          <w:b/>
          <w:bCs/>
        </w:rPr>
        <w:t>relaxes</w:t>
      </w:r>
      <w:r w:rsidRPr="00225DF9">
        <w:t> incident edges to tighten bounds until </w:t>
      </w:r>
      <w:proofErr w:type="spellStart"/>
      <w:r w:rsidRPr="00225DF9">
        <w:rPr>
          <w:i/>
          <w:iCs/>
        </w:rPr>
        <w:t>t</w:t>
      </w:r>
      <w:proofErr w:type="spellEnd"/>
      <w:r w:rsidRPr="00225DF9">
        <w:t> is settled (or the entire reachable component is processed). The relaxation step is the algorithmic core: if passing through node </w:t>
      </w:r>
      <w:r w:rsidRPr="00225DF9">
        <w:rPr>
          <w:i/>
          <w:iCs/>
        </w:rPr>
        <w:t>u</w:t>
      </w:r>
      <w:r w:rsidRPr="00225DF9">
        <w:t xml:space="preserve"> offers a cheaper way to reach </w:t>
      </w:r>
      <w:proofErr w:type="spellStart"/>
      <w:r w:rsidRPr="00225DF9">
        <w:t>neighbour</w:t>
      </w:r>
      <w:proofErr w:type="spellEnd"/>
      <w:r w:rsidRPr="00225DF9">
        <w:t> </w:t>
      </w:r>
      <w:r w:rsidRPr="00225DF9">
        <w:rPr>
          <w:i/>
          <w:iCs/>
        </w:rPr>
        <w:t>v</w:t>
      </w:r>
      <w:r w:rsidRPr="00225DF9">
        <w:t>, the estimate for </w:t>
      </w:r>
      <w:r w:rsidRPr="00225DF9">
        <w:rPr>
          <w:i/>
          <w:iCs/>
        </w:rPr>
        <w:t>v</w:t>
      </w:r>
      <w:r w:rsidRPr="00225DF9">
        <w:t> is updated.</w:t>
      </w:r>
    </w:p>
    <w:p w14:paraId="04FC0A9B" w14:textId="1E6E9D0A" w:rsidR="00225DF9" w:rsidRDefault="00225DF9" w:rsidP="00225DF9">
      <w:pPr>
        <w:spacing w:before="40" w:after="40"/>
        <w:ind w:firstLine="720"/>
      </w:pPr>
      <w:r w:rsidRPr="00225DF9">
        <w:rPr>
          <w:i/>
          <w:iCs/>
        </w:rPr>
        <w:t>d</w:t>
      </w:r>
      <w:r w:rsidRPr="00225DF9">
        <w:t>[</w:t>
      </w:r>
      <w:r w:rsidRPr="00225DF9">
        <w:rPr>
          <w:i/>
          <w:iCs/>
        </w:rPr>
        <w:t>v</w:t>
      </w:r>
      <w:r w:rsidRPr="00225DF9">
        <w:t>]←min(</w:t>
      </w:r>
      <w:r w:rsidRPr="00225DF9">
        <w:rPr>
          <w:i/>
          <w:iCs/>
        </w:rPr>
        <w:t>d</w:t>
      </w:r>
      <w:r w:rsidRPr="00225DF9">
        <w:t>[</w:t>
      </w:r>
      <w:r w:rsidRPr="00225DF9">
        <w:rPr>
          <w:i/>
          <w:iCs/>
        </w:rPr>
        <w:t>v</w:t>
      </w:r>
      <w:proofErr w:type="gramStart"/>
      <w:r w:rsidRPr="00225DF9">
        <w:t>],</w:t>
      </w:r>
      <w:r w:rsidRPr="00225DF9">
        <w:rPr>
          <w:i/>
          <w:iCs/>
        </w:rPr>
        <w:t>d</w:t>
      </w:r>
      <w:proofErr w:type="gramEnd"/>
      <w:r w:rsidRPr="00225DF9">
        <w:t>[</w:t>
      </w:r>
      <w:r w:rsidRPr="00225DF9">
        <w:rPr>
          <w:i/>
          <w:iCs/>
        </w:rPr>
        <w:t>u</w:t>
      </w:r>
      <w:r w:rsidRPr="00225DF9">
        <w:t>]+</w:t>
      </w:r>
      <w:proofErr w:type="spellStart"/>
      <w:r w:rsidRPr="00225DF9">
        <w:rPr>
          <w:i/>
          <w:iCs/>
        </w:rPr>
        <w:t>c</w:t>
      </w:r>
      <w:r w:rsidRPr="00225DF9">
        <w:rPr>
          <w:i/>
          <w:iCs/>
          <w:vertAlign w:val="subscript"/>
        </w:rPr>
        <w:t>uv</w:t>
      </w:r>
      <w:proofErr w:type="spellEnd"/>
      <w:r w:rsidRPr="00225DF9">
        <w:t>​)</w:t>
      </w:r>
    </w:p>
    <w:p w14:paraId="78C5E524" w14:textId="522D8BE0" w:rsidR="00225DF9" w:rsidRDefault="00225DF9" w:rsidP="00225DF9">
      <w:pPr>
        <w:spacing w:before="40" w:after="40"/>
      </w:pPr>
      <w:r w:rsidRPr="00225DF9">
        <w:rPr>
          <w:i/>
          <w:iCs/>
        </w:rPr>
        <w:t>d</w:t>
      </w:r>
      <w:r w:rsidRPr="00225DF9">
        <w:t>[</w:t>
      </w:r>
      <w:r w:rsidRPr="00225DF9">
        <w:rPr>
          <w:i/>
          <w:iCs/>
        </w:rPr>
        <w:t>v</w:t>
      </w:r>
      <w:r w:rsidRPr="00225DF9">
        <w:t>]</w:t>
      </w:r>
      <w:r>
        <w:t xml:space="preserve">: The current shortest known distance to reach </w:t>
      </w:r>
      <w:r w:rsidR="00455C2A">
        <w:t xml:space="preserve">the </w:t>
      </w:r>
      <w:r>
        <w:t>node from the starting node</w:t>
      </w:r>
    </w:p>
    <w:p w14:paraId="74AC0CE9" w14:textId="4F0558DB" w:rsidR="00225DF9" w:rsidRDefault="00225DF9" w:rsidP="00225DF9">
      <w:pPr>
        <w:spacing w:before="40" w:after="40"/>
      </w:pPr>
      <w:r w:rsidRPr="00225DF9">
        <w:rPr>
          <w:i/>
          <w:iCs/>
        </w:rPr>
        <w:t>d</w:t>
      </w:r>
      <w:r w:rsidRPr="00225DF9">
        <w:t>[</w:t>
      </w:r>
      <w:r w:rsidRPr="00225DF9">
        <w:rPr>
          <w:i/>
          <w:iCs/>
        </w:rPr>
        <w:t>u</w:t>
      </w:r>
      <w:r w:rsidRPr="00225DF9">
        <w:t>]</w:t>
      </w:r>
      <w:r>
        <w:t>: The shortest known distance to reach node from the starting node.</w:t>
      </w:r>
    </w:p>
    <w:p w14:paraId="56E78280" w14:textId="385BFF7F" w:rsidR="00783735" w:rsidRDefault="00783735" w:rsidP="00783735">
      <w:pPr>
        <w:spacing w:before="40" w:after="40"/>
      </w:pPr>
      <w:proofErr w:type="spellStart"/>
      <w:r w:rsidRPr="00225DF9">
        <w:rPr>
          <w:i/>
          <w:iCs/>
        </w:rPr>
        <w:t>c</w:t>
      </w:r>
      <w:r w:rsidRPr="00225DF9">
        <w:rPr>
          <w:i/>
          <w:iCs/>
          <w:vertAlign w:val="subscript"/>
        </w:rPr>
        <w:t>uv</w:t>
      </w:r>
      <w:proofErr w:type="spellEnd"/>
      <w:r>
        <w:t xml:space="preserve">: The weight (cost or distance) of the edge that connects node </w:t>
      </w:r>
      <w:r w:rsidRPr="00225DF9">
        <w:rPr>
          <w:i/>
          <w:iCs/>
        </w:rPr>
        <w:t>u</w:t>
      </w:r>
      <w:r>
        <w:t xml:space="preserve"> directly to node </w:t>
      </w:r>
      <w:r w:rsidRPr="00225DF9">
        <w:rPr>
          <w:i/>
          <w:iCs/>
        </w:rPr>
        <w:t>v</w:t>
      </w:r>
    </w:p>
    <w:p w14:paraId="1B2E990F" w14:textId="3C656CED" w:rsidR="00783735" w:rsidRDefault="00783735" w:rsidP="00783735">
      <w:pPr>
        <w:spacing w:before="40" w:after="40"/>
      </w:pPr>
      <w:r w:rsidRPr="00225DF9">
        <w:rPr>
          <w:i/>
          <w:iCs/>
        </w:rPr>
        <w:t>d</w:t>
      </w:r>
      <w:r w:rsidRPr="00225DF9">
        <w:t>[</w:t>
      </w:r>
      <w:r w:rsidRPr="00225DF9">
        <w:rPr>
          <w:i/>
          <w:iCs/>
        </w:rPr>
        <w:t>u</w:t>
      </w:r>
      <w:r w:rsidRPr="00225DF9">
        <w:t>]+</w:t>
      </w:r>
      <w:proofErr w:type="spellStart"/>
      <w:r w:rsidRPr="00225DF9">
        <w:rPr>
          <w:i/>
          <w:iCs/>
        </w:rPr>
        <w:t>c</w:t>
      </w:r>
      <w:r w:rsidRPr="00225DF9">
        <w:rPr>
          <w:i/>
          <w:iCs/>
          <w:vertAlign w:val="subscript"/>
        </w:rPr>
        <w:t>uv</w:t>
      </w:r>
      <w:proofErr w:type="spellEnd"/>
      <w:r>
        <w:t xml:space="preserve">: The total distance of a newly discovered path to </w:t>
      </w:r>
      <w:r w:rsidRPr="00225DF9">
        <w:rPr>
          <w:i/>
          <w:iCs/>
        </w:rPr>
        <w:t>v</w:t>
      </w:r>
      <w:r>
        <w:t xml:space="preserve">, which travels through first and then takes the edge to </w:t>
      </w:r>
      <w:r w:rsidRPr="00225DF9">
        <w:rPr>
          <w:i/>
          <w:iCs/>
        </w:rPr>
        <w:t>v</w:t>
      </w:r>
      <w:r>
        <w:rPr>
          <w:i/>
          <w:iCs/>
        </w:rPr>
        <w:t>.</w:t>
      </w:r>
    </w:p>
    <w:p w14:paraId="7AEFD72A" w14:textId="77777777" w:rsidR="00F530F4" w:rsidRPr="00485CF0" w:rsidRDefault="00F530F4" w:rsidP="00335695">
      <w:pPr>
        <w:pStyle w:val="Heading2"/>
        <w:numPr>
          <w:ilvl w:val="1"/>
          <w:numId w:val="10"/>
        </w:numPr>
      </w:pPr>
      <w:bookmarkStart w:id="84" w:name="_Toc229956097"/>
      <w:r w:rsidRPr="001C1D32">
        <w:t>Real-time Shipment Tracking and API Integrations</w:t>
      </w:r>
      <w:bookmarkEnd w:id="84"/>
    </w:p>
    <w:p w14:paraId="5089C063" w14:textId="0448675B" w:rsidR="00F75B01" w:rsidRDefault="00F75B01" w:rsidP="009D7A6E">
      <w:pPr>
        <w:ind w:firstLine="720"/>
      </w:pPr>
      <w:r>
        <w:t xml:space="preserve">Real-time update and tracking </w:t>
      </w:r>
      <w:r w:rsidR="0009417B">
        <w:t xml:space="preserve">of shipment status </w:t>
      </w:r>
      <w:proofErr w:type="gramStart"/>
      <w:r w:rsidR="0009417B">
        <w:t>is</w:t>
      </w:r>
      <w:proofErr w:type="gramEnd"/>
      <w:r w:rsidR="0009417B">
        <w:t xml:space="preserve"> crucial for risk management</w:t>
      </w:r>
      <w:r>
        <w:t xml:space="preserve"> and operational efficiency in international logistics. </w:t>
      </w:r>
      <w:r w:rsidR="00FE7B4F">
        <w:t xml:space="preserve">Most of the carriers provide their own application programming interfaces (APIs) to help. For example, UPS APIs enable real-time shipment tracking across various services (Freight, Express, Ground), delivering </w:t>
      </w:r>
      <w:r w:rsidR="001F6342">
        <w:t>detailed</w:t>
      </w:r>
      <w:r w:rsidR="00FE7B4F">
        <w:t xml:space="preserve"> status </w:t>
      </w:r>
      <w:r w:rsidR="00455C2A">
        <w:lastRenderedPageBreak/>
        <w:t>updates</w:t>
      </w:r>
      <w:r w:rsidR="00FE7B4F">
        <w:t xml:space="preserve">, location </w:t>
      </w:r>
      <w:r w:rsidR="00455C2A">
        <w:t>information</w:t>
      </w:r>
      <w:r w:rsidR="00FE7B4F">
        <w:t>, scans, estimate delivery date and time through RESTful endpoints with OAuth authentication.</w:t>
      </w:r>
    </w:p>
    <w:p w14:paraId="41244C1A" w14:textId="7E169AF8" w:rsidR="00FE7B4F" w:rsidRDefault="00CF1D6B" w:rsidP="00F530F4">
      <w:r>
        <w:t xml:space="preserve">To address the complexity of interfacing with </w:t>
      </w:r>
      <w:proofErr w:type="gramStart"/>
      <w:r w:rsidR="00455C2A">
        <w:t xml:space="preserve">a </w:t>
      </w:r>
      <w:r>
        <w:t xml:space="preserve">large </w:t>
      </w:r>
      <w:r w:rsidR="00455C2A">
        <w:t>number</w:t>
      </w:r>
      <w:r>
        <w:t xml:space="preserve"> of</w:t>
      </w:r>
      <w:proofErr w:type="gramEnd"/>
      <w:r>
        <w:t xml:space="preserve"> carriers, third-party </w:t>
      </w:r>
      <w:r w:rsidR="00455C2A">
        <w:t>services</w:t>
      </w:r>
      <w:r>
        <w:t xml:space="preserve"> b</w:t>
      </w:r>
      <w:r w:rsidR="00F368D9">
        <w:t>e</w:t>
      </w:r>
      <w:r>
        <w:t xml:space="preserve">gin to adopt the situation. </w:t>
      </w:r>
      <w:r w:rsidR="00455C2A">
        <w:t>Platforms</w:t>
      </w:r>
      <w:r>
        <w:t xml:space="preserve"> such as Ship24</w:t>
      </w:r>
      <w:r w:rsidR="00455C2A">
        <w:t xml:space="preserve"> and</w:t>
      </w:r>
      <w:r>
        <w:t xml:space="preserve"> </w:t>
      </w:r>
      <w:proofErr w:type="spellStart"/>
      <w:r>
        <w:t>TrackingMore</w:t>
      </w:r>
      <w:proofErr w:type="spellEnd"/>
      <w:r>
        <w:t xml:space="preserve"> provide global tracking with over 1500 couriers, including enterprise </w:t>
      </w:r>
      <w:r w:rsidR="00455C2A">
        <w:t xml:space="preserve">companies </w:t>
      </w:r>
      <w:r>
        <w:t>like DHL, FedEx, UPS, and e-commerce platforms such as Shopee. Those supports via webhooks</w:t>
      </w:r>
      <w:r w:rsidR="007F0575">
        <w:t xml:space="preserve"> (notification on status changes)</w:t>
      </w:r>
      <w:r w:rsidR="00D2109B">
        <w:t xml:space="preserve"> </w:t>
      </w:r>
      <w:r w:rsidR="00896959">
        <w:t>[</w:t>
      </w:r>
      <w:r w:rsidR="00CB2490">
        <w:t>4</w:t>
      </w:r>
      <w:r w:rsidR="00896959">
        <w:t>]</w:t>
      </w:r>
      <w:r w:rsidR="00D2109B">
        <w:t xml:space="preserve">, </w:t>
      </w:r>
      <w:r w:rsidR="00896959">
        <w:t>[</w:t>
      </w:r>
      <w:r w:rsidR="00CB2490">
        <w:t>5</w:t>
      </w:r>
      <w:r w:rsidR="00896959">
        <w:t>]</w:t>
      </w:r>
      <w:r w:rsidR="007F0575">
        <w:t>.</w:t>
      </w:r>
    </w:p>
    <w:p w14:paraId="0F850F54" w14:textId="48ECE427" w:rsidR="007F0575" w:rsidRPr="001C1D32" w:rsidRDefault="007F0575" w:rsidP="00F530F4">
      <w:pPr>
        <w:spacing w:before="40" w:after="40"/>
      </w:pPr>
      <w:r>
        <w:t xml:space="preserve">These aggregation approaches greatly reduce integration overhead, </w:t>
      </w:r>
      <w:r w:rsidR="00455C2A">
        <w:t>enabling</w:t>
      </w:r>
      <w:r>
        <w:t xml:space="preserve"> seamless real-time tracking for modern web applications with frameworks such as React for </w:t>
      </w:r>
      <w:r w:rsidR="00455C2A">
        <w:t xml:space="preserve">the </w:t>
      </w:r>
      <w:r>
        <w:t xml:space="preserve">frontend and </w:t>
      </w:r>
      <w:proofErr w:type="spellStart"/>
      <w:r>
        <w:t>Supabase</w:t>
      </w:r>
      <w:proofErr w:type="spellEnd"/>
      <w:r>
        <w:t xml:space="preserve"> for </w:t>
      </w:r>
      <w:r w:rsidR="00455C2A">
        <w:t xml:space="preserve">the </w:t>
      </w:r>
      <w:r>
        <w:t>backend</w:t>
      </w:r>
      <w:r w:rsidR="00306802">
        <w:t>,</w:t>
      </w:r>
      <w:r>
        <w:t xml:space="preserve"> with update and real-time features.</w:t>
      </w:r>
    </w:p>
    <w:p w14:paraId="719D2F64" w14:textId="77777777" w:rsidR="00F530F4" w:rsidRDefault="00F530F4" w:rsidP="00335695">
      <w:pPr>
        <w:pStyle w:val="Heading2"/>
        <w:numPr>
          <w:ilvl w:val="1"/>
          <w:numId w:val="10"/>
        </w:numPr>
      </w:pPr>
      <w:bookmarkStart w:id="85" w:name="_Toc229956098"/>
      <w:r>
        <w:t>Impact of Geopolitical Disruptions on Air Freight Routes</w:t>
      </w:r>
      <w:bookmarkEnd w:id="85"/>
    </w:p>
    <w:p w14:paraId="6C9FC86D" w14:textId="198FCC4D" w:rsidR="00F530F4" w:rsidRDefault="00F530F4" w:rsidP="009D7A6E">
      <w:pPr>
        <w:ind w:firstLine="720"/>
      </w:pPr>
      <w:r>
        <w:t xml:space="preserve">Geopolitical events can profoundly influence air freight operations by restricting available routes and increasing transportation costs. For instance, the Russia-Ukraine conflict led to airspace closures over Ukraine and Russia, necessitating rerouting of flights and resulting in extended transit times </w:t>
      </w:r>
      <w:r w:rsidR="00896959">
        <w:t>[6]</w:t>
      </w:r>
      <w:r>
        <w:t>. Similarly, ongoing tensions in key regions</w:t>
      </w:r>
    </w:p>
    <w:p w14:paraId="48D8DE41" w14:textId="2DEE8047" w:rsidR="00F530F4" w:rsidRDefault="00F530F4" w:rsidP="00F530F4">
      <w:r>
        <w:t>Research underscores the necessity for flexible rerouting mechanisms and resilient planning strategies to mitigate these effects. Proactive systems that consider alternative hubs, carriers, or transport modes play a critical role in maintaining operational continuity and adapting to such disruptions.</w:t>
      </w:r>
    </w:p>
    <w:p w14:paraId="04B64706" w14:textId="77777777" w:rsidR="00F530F4" w:rsidRDefault="00F530F4" w:rsidP="00335695">
      <w:pPr>
        <w:pStyle w:val="Heading2"/>
        <w:numPr>
          <w:ilvl w:val="1"/>
          <w:numId w:val="10"/>
        </w:numPr>
      </w:pPr>
      <w:r>
        <w:t xml:space="preserve"> </w:t>
      </w:r>
      <w:bookmarkStart w:id="86" w:name="_Toc229956099"/>
      <w:r>
        <w:t>Digitalization of Logistics for SMEs in Emerging Markets</w:t>
      </w:r>
      <w:bookmarkEnd w:id="86"/>
    </w:p>
    <w:p w14:paraId="340D1EEB" w14:textId="4D3866B9" w:rsidR="00694A05" w:rsidRDefault="00694A05" w:rsidP="00F530F4">
      <w:r>
        <w:tab/>
        <w:t xml:space="preserve">In </w:t>
      </w:r>
      <w:r w:rsidR="008C132F">
        <w:t xml:space="preserve">a </w:t>
      </w:r>
      <w:r>
        <w:t>welcoming marketplace such as Vietnam, small and medium-sized enterprises (SMEs) represent a huge force in the logistics sector but frequently suffer from resource limitations and fragmented tool ecosystems</w:t>
      </w:r>
      <w:r w:rsidR="008C132F">
        <w:t xml:space="preserve">, which are huge </w:t>
      </w:r>
      <w:r w:rsidR="00455C2A">
        <w:t xml:space="preserve">barriers to </w:t>
      </w:r>
      <w:r w:rsidR="00306802">
        <w:t>overcome</w:t>
      </w:r>
      <w:r w:rsidR="008C132F">
        <w:t>. Recently, t</w:t>
      </w:r>
      <w:r w:rsidR="008C132F" w:rsidRPr="008C132F">
        <w:t>he current debates in academic circles and industry point toward increased attention towards artificial intelligence in optimizing routes, IoT in tracking, and digitized platforms in improving efficiency</w:t>
      </w:r>
      <w:r w:rsidR="008C132F">
        <w:t xml:space="preserve"> </w:t>
      </w:r>
      <w:r w:rsidR="00896959">
        <w:t>[7]</w:t>
      </w:r>
      <w:r w:rsidR="008C132F">
        <w:t>.</w:t>
      </w:r>
    </w:p>
    <w:p w14:paraId="0AF161E9" w14:textId="77777777" w:rsidR="00F530F4" w:rsidRDefault="00F530F4" w:rsidP="00EF7B67">
      <w:pPr>
        <w:pStyle w:val="Heading2"/>
        <w:numPr>
          <w:ilvl w:val="0"/>
          <w:numId w:val="0"/>
        </w:numPr>
        <w:ind w:left="720" w:hanging="720"/>
      </w:pPr>
      <w:bookmarkStart w:id="87" w:name="_Toc229956100"/>
      <w:r>
        <w:t>2.6 Research Gaps and Contribution of This Study</w:t>
      </w:r>
      <w:bookmarkEnd w:id="87"/>
    </w:p>
    <w:p w14:paraId="35986118" w14:textId="77777777" w:rsidR="008C132F" w:rsidRDefault="008C132F" w:rsidP="009D7A6E">
      <w:pPr>
        <w:ind w:firstLine="720"/>
      </w:pPr>
      <w:r>
        <w:t xml:space="preserve">Although </w:t>
      </w:r>
      <w:r w:rsidR="009B5767">
        <w:t xml:space="preserve">substantial research exists on routing problem solvers, carrier tracking APIs, third-party aggregation services, and geopolitical disruptions. Remains a notable gap </w:t>
      </w:r>
      <w:r w:rsidR="009C0173">
        <w:t xml:space="preserve">in </w:t>
      </w:r>
      <w:r w:rsidR="009B5767">
        <w:t xml:space="preserve">integrating these </w:t>
      </w:r>
      <w:r w:rsidR="009C0173">
        <w:t>elements</w:t>
      </w:r>
      <w:r w:rsidR="009B5767">
        <w:t xml:space="preserve"> into a web application </w:t>
      </w:r>
      <w:r w:rsidR="009C0173">
        <w:t>focused</w:t>
      </w:r>
      <w:r w:rsidR="009B5767">
        <w:t xml:space="preserve"> on air freight operations – one that </w:t>
      </w:r>
      <w:r w:rsidR="009C0173">
        <w:t xml:space="preserve">is </w:t>
      </w:r>
      <w:r w:rsidR="009B5767">
        <w:t xml:space="preserve">designed for </w:t>
      </w:r>
      <w:r w:rsidR="009C0173">
        <w:t>SMEs in Vietnam</w:t>
      </w:r>
    </w:p>
    <w:p w14:paraId="51ADF0A0" w14:textId="77777777" w:rsidR="009B5767" w:rsidRDefault="009B5767" w:rsidP="00F530F4">
      <w:r>
        <w:t>This thesis address</w:t>
      </w:r>
      <w:r w:rsidR="009C0173">
        <w:t xml:space="preserve">es these gaps by proposing and implementing a web application that optimizes algorithms, </w:t>
      </w:r>
      <w:r w:rsidR="00600120">
        <w:t>aggregates third-party tracking data</w:t>
      </w:r>
      <w:r w:rsidR="009C0173">
        <w:t xml:space="preserve">, and </w:t>
      </w:r>
      <w:r w:rsidR="00600120">
        <w:t xml:space="preserve">provides </w:t>
      </w:r>
      <w:r w:rsidR="009C0173">
        <w:t>disruption handling features. By doing that, it helps Vietnamese SMEs to have a practical, scalable tool to enhance cost efficiency, transit reliability, and freight management.</w:t>
      </w:r>
    </w:p>
    <w:p w14:paraId="3ADFDF0B" w14:textId="77777777" w:rsidR="003F45C1" w:rsidRDefault="003F45C1">
      <w:pPr>
        <w:jc w:val="left"/>
        <w:rPr>
          <w:rFonts w:ascii="Cambria" w:eastAsia="Times New Roman" w:hAnsi="Cambria"/>
          <w:b/>
          <w:bCs/>
          <w:color w:val="365F91"/>
          <w:sz w:val="28"/>
          <w:szCs w:val="28"/>
        </w:rPr>
      </w:pPr>
      <w:bookmarkStart w:id="88" w:name="_Toc454446483"/>
      <w:bookmarkStart w:id="89" w:name="_Toc216896946"/>
      <w:bookmarkStart w:id="90" w:name="_Toc216898224"/>
      <w:bookmarkStart w:id="91" w:name="_Toc216934043"/>
      <w:bookmarkStart w:id="92" w:name="_Toc216948240"/>
      <w:bookmarkStart w:id="93" w:name="_Toc217034703"/>
      <w:bookmarkStart w:id="94" w:name="_Hlk229815382"/>
      <w:bookmarkEnd w:id="74"/>
      <w:r>
        <w:br w:type="page"/>
      </w:r>
    </w:p>
    <w:p w14:paraId="4D9BFF0D" w14:textId="1FC74647" w:rsidR="00531C10" w:rsidRDefault="00F51617" w:rsidP="006109E7">
      <w:pPr>
        <w:pStyle w:val="Heading1"/>
        <w:jc w:val="center"/>
      </w:pPr>
      <w:bookmarkStart w:id="95" w:name="_Toc229956101"/>
      <w:r>
        <w:lastRenderedPageBreak/>
        <w:t>CHAPTER 3</w:t>
      </w:r>
      <w:bookmarkEnd w:id="88"/>
      <w:bookmarkEnd w:id="89"/>
      <w:bookmarkEnd w:id="90"/>
      <w:bookmarkEnd w:id="91"/>
      <w:bookmarkEnd w:id="92"/>
      <w:bookmarkEnd w:id="93"/>
      <w:bookmarkEnd w:id="95"/>
    </w:p>
    <w:p w14:paraId="74947421" w14:textId="6F09FB66" w:rsidR="00EF7B67" w:rsidRDefault="00EF7B67" w:rsidP="00EF7B67">
      <w:pPr>
        <w:pStyle w:val="Heading1"/>
        <w:spacing w:before="240"/>
        <w:jc w:val="center"/>
      </w:pPr>
      <w:bookmarkStart w:id="96" w:name="_Toc229956102"/>
      <w:bookmarkStart w:id="97" w:name="_Toc454446491"/>
      <w:bookmarkStart w:id="98" w:name="_Toc216896956"/>
      <w:bookmarkStart w:id="99" w:name="_Toc216898235"/>
      <w:bookmarkStart w:id="100" w:name="_Toc216934055"/>
      <w:bookmarkStart w:id="101" w:name="_Toc216948252"/>
      <w:bookmarkStart w:id="102" w:name="_Toc217034715"/>
      <w:r w:rsidRPr="00A561B6">
        <w:t>M</w:t>
      </w:r>
      <w:r w:rsidR="00753AEF">
        <w:t>ETHODOLOGY</w:t>
      </w:r>
      <w:bookmarkEnd w:id="96"/>
    </w:p>
    <w:p w14:paraId="7E381118" w14:textId="182D41B9" w:rsidR="00EF7B67" w:rsidRDefault="00EF7B67" w:rsidP="00335695">
      <w:pPr>
        <w:pStyle w:val="Heading2"/>
        <w:numPr>
          <w:ilvl w:val="1"/>
          <w:numId w:val="11"/>
        </w:numPr>
      </w:pPr>
      <w:r>
        <w:t xml:space="preserve"> </w:t>
      </w:r>
      <w:bookmarkStart w:id="103" w:name="_Toc229956103"/>
      <w:r>
        <w:t>Overview</w:t>
      </w:r>
      <w:bookmarkEnd w:id="103"/>
    </w:p>
    <w:p w14:paraId="111DE5BB" w14:textId="6B1CFC83" w:rsidR="00600120" w:rsidRDefault="00600120" w:rsidP="009D7A6E">
      <w:pPr>
        <w:spacing w:before="40" w:after="40"/>
        <w:ind w:firstLine="720"/>
      </w:pPr>
      <w:r>
        <w:t xml:space="preserve">The </w:t>
      </w:r>
      <w:proofErr w:type="spellStart"/>
      <w:r>
        <w:t>LogiShop</w:t>
      </w:r>
      <w:proofErr w:type="spellEnd"/>
      <w:r>
        <w:t xml:space="preserve"> is a web application that supports end-to-end shipment management on one platform. The </w:t>
      </w:r>
      <w:r w:rsidR="00BB6A44">
        <w:t>focus</w:t>
      </w:r>
      <w:r>
        <w:t xml:space="preserve"> of the web application is to reduce cost, time, distance, and disruption handling</w:t>
      </w:r>
      <w:r w:rsidR="00753AEF">
        <w:t xml:space="preserve"> </w:t>
      </w:r>
      <w:r w:rsidR="00B17403">
        <w:t>with</w:t>
      </w:r>
      <w:r w:rsidR="00753AEF">
        <w:t xml:space="preserve"> the help of codebase, framework</w:t>
      </w:r>
      <w:r w:rsidR="00B17403">
        <w:t>,</w:t>
      </w:r>
      <w:r w:rsidR="00753AEF">
        <w:t xml:space="preserve"> and a Decision Support System (DSS)</w:t>
      </w:r>
      <w:r>
        <w:t>.</w:t>
      </w:r>
    </w:p>
    <w:p w14:paraId="385E2D37" w14:textId="14794592" w:rsidR="00753AEF" w:rsidRDefault="00753AEF" w:rsidP="009D7A6E">
      <w:pPr>
        <w:spacing w:before="40" w:after="40"/>
        <w:ind w:firstLine="720"/>
      </w:pPr>
      <w:r>
        <w:t>This chapter will contain two major section</w:t>
      </w:r>
      <w:r w:rsidR="00221E1B">
        <w:t xml:space="preserve">s. The first section will be User Requirement Analysis, where </w:t>
      </w:r>
      <w:r w:rsidR="00B17403">
        <w:t>questions</w:t>
      </w:r>
      <w:r w:rsidR="00221E1B">
        <w:t xml:space="preserve"> about this </w:t>
      </w:r>
      <w:r w:rsidR="00B17403">
        <w:t>thesis</w:t>
      </w:r>
      <w:r w:rsidR="00221E1B">
        <w:t xml:space="preserve"> objectives, target user, functional</w:t>
      </w:r>
      <w:r w:rsidR="00B17403">
        <w:t>,</w:t>
      </w:r>
      <w:r w:rsidR="00221E1B">
        <w:t xml:space="preserve"> and non-functional requirements. The last section will be called system design, break down the system purposes and explain details of the choices </w:t>
      </w:r>
      <w:r w:rsidR="00B17403">
        <w:t>made</w:t>
      </w:r>
      <w:r w:rsidR="00221E1B">
        <w:t xml:space="preserve"> in the designing phase of the system, including </w:t>
      </w:r>
      <w:r w:rsidR="00B17403">
        <w:t xml:space="preserve">the </w:t>
      </w:r>
      <w:r w:rsidR="00221E1B">
        <w:t>database</w:t>
      </w:r>
      <w:r w:rsidR="00B17403">
        <w:t xml:space="preserve"> and</w:t>
      </w:r>
      <w:r w:rsidR="00221E1B">
        <w:t xml:space="preserve"> User Interface. And </w:t>
      </w:r>
      <w:r w:rsidR="00B17403">
        <w:t xml:space="preserve">an </w:t>
      </w:r>
      <w:r w:rsidR="00221E1B">
        <w:t>algorithm.</w:t>
      </w:r>
    </w:p>
    <w:p w14:paraId="32362117" w14:textId="79CAEA87" w:rsidR="00221E1B" w:rsidRPr="00CB1C57" w:rsidRDefault="00221E1B" w:rsidP="00335695">
      <w:pPr>
        <w:pStyle w:val="Heading2"/>
        <w:numPr>
          <w:ilvl w:val="1"/>
          <w:numId w:val="11"/>
        </w:numPr>
      </w:pPr>
      <w:bookmarkStart w:id="104" w:name="_Toc229956104"/>
      <w:r w:rsidRPr="00221E1B">
        <w:t>Thesis Procedure</w:t>
      </w:r>
      <w:bookmarkEnd w:id="104"/>
    </w:p>
    <w:p w14:paraId="4302EE88" w14:textId="0D084E6A" w:rsidR="00EF7B67" w:rsidRDefault="007B23D7" w:rsidP="007B23D7">
      <w:pPr>
        <w:spacing w:before="40" w:after="40"/>
        <w:ind w:firstLine="720"/>
      </w:pPr>
      <w:r>
        <w:t xml:space="preserve">The section will describe the steps taken in </w:t>
      </w:r>
      <w:r w:rsidR="00B17403">
        <w:t xml:space="preserve">the </w:t>
      </w:r>
      <w:r>
        <w:t xml:space="preserve">development phase to proceed </w:t>
      </w:r>
      <w:r w:rsidR="00455C2A">
        <w:t xml:space="preserve">with </w:t>
      </w:r>
      <w:r>
        <w:t>the thesis:</w:t>
      </w:r>
    </w:p>
    <w:p w14:paraId="07C9A60A" w14:textId="6BC1202D" w:rsidR="007B23D7" w:rsidRDefault="007B23D7" w:rsidP="007B23D7">
      <w:pPr>
        <w:spacing w:before="40" w:after="40"/>
        <w:ind w:firstLine="720"/>
      </w:pPr>
      <w:proofErr w:type="gramStart"/>
      <w:r>
        <w:t>Requirements</w:t>
      </w:r>
      <w:proofErr w:type="gramEnd"/>
      <w:r>
        <w:t xml:space="preserve"> analysis and design: </w:t>
      </w:r>
      <w:r w:rsidR="00B17403">
        <w:t>In this</w:t>
      </w:r>
      <w:r>
        <w:t xml:space="preserve"> step, inputs from </w:t>
      </w:r>
      <w:r w:rsidR="00B17403">
        <w:t xml:space="preserve">the </w:t>
      </w:r>
      <w:r>
        <w:t xml:space="preserve">user need to be clarified, in order to use the system for package </w:t>
      </w:r>
      <w:r w:rsidR="001D39B6">
        <w:t>information, sender information</w:t>
      </w:r>
      <w:r w:rsidR="00B17403">
        <w:t>,</w:t>
      </w:r>
      <w:r w:rsidR="001D39B6">
        <w:t xml:space="preserve"> receiver information, </w:t>
      </w:r>
      <w:r w:rsidR="00B17403">
        <w:t>and</w:t>
      </w:r>
      <w:r w:rsidR="001D39B6">
        <w:t xml:space="preserve"> origin and destination. With this, I will be able to implement important functions into the web application, focusing on optimizing </w:t>
      </w:r>
      <w:r w:rsidR="00B17403">
        <w:t xml:space="preserve">the </w:t>
      </w:r>
      <w:r w:rsidR="001D39B6">
        <w:t xml:space="preserve">algorithm, </w:t>
      </w:r>
      <w:r w:rsidR="00B17403">
        <w:t>web-based</w:t>
      </w:r>
      <w:r w:rsidR="001D39B6">
        <w:t xml:space="preserve"> API, and related information </w:t>
      </w:r>
      <w:r w:rsidR="00B17403">
        <w:t>details</w:t>
      </w:r>
      <w:r w:rsidR="001D39B6">
        <w:t xml:space="preserve"> for </w:t>
      </w:r>
      <w:r w:rsidR="00B17403">
        <w:t>customers</w:t>
      </w:r>
      <w:r w:rsidR="001D39B6">
        <w:t>.</w:t>
      </w:r>
    </w:p>
    <w:p w14:paraId="57C3D7F0" w14:textId="6FF8891F" w:rsidR="005C4488" w:rsidRDefault="005C4488" w:rsidP="007B23D7">
      <w:pPr>
        <w:spacing w:before="40" w:after="40"/>
        <w:ind w:firstLine="720"/>
      </w:pPr>
      <w:r>
        <w:t xml:space="preserve">Technology stack: React.js was chosen to build the front-end section of my web app. Next.js and Typescript will be the main structure and tools for building a quick </w:t>
      </w:r>
      <w:r w:rsidR="00B17403">
        <w:t xml:space="preserve">and efficient backend side of my project. </w:t>
      </w:r>
      <w:proofErr w:type="spellStart"/>
      <w:r w:rsidR="00B17403">
        <w:t>Supabase</w:t>
      </w:r>
      <w:proofErr w:type="spellEnd"/>
      <w:r w:rsidR="00B17403">
        <w:t xml:space="preserve"> PostgreSQL for a consistent and connected database</w:t>
      </w:r>
      <w:r w:rsidR="00B17403">
        <w:br/>
      </w:r>
      <w:r w:rsidR="00B17403">
        <w:tab/>
        <w:t xml:space="preserve">Design and </w:t>
      </w:r>
      <w:r w:rsidR="00455C2A">
        <w:t>Implementation</w:t>
      </w:r>
      <w:r w:rsidR="00B17403">
        <w:t xml:space="preserve">: Both Frontend and Backend </w:t>
      </w:r>
      <w:r w:rsidR="00455C2A">
        <w:t>sections</w:t>
      </w:r>
      <w:r w:rsidR="00B17403">
        <w:t xml:space="preserve"> of the web application will be built</w:t>
      </w:r>
      <w:r w:rsidR="00306802">
        <w:t>, with a</w:t>
      </w:r>
      <w:r w:rsidR="00B17403">
        <w:t xml:space="preserve"> focus on user-friendly UI. For the frontend, with Tailwind CSS and React.js libraries</w:t>
      </w:r>
      <w:r w:rsidR="00455C2A">
        <w:t>,</w:t>
      </w:r>
      <w:r w:rsidR="00B17403">
        <w:t xml:space="preserve"> to design a </w:t>
      </w:r>
      <w:r w:rsidR="00455C2A">
        <w:t>compact</w:t>
      </w:r>
      <w:r w:rsidR="00B17403">
        <w:t xml:space="preserve"> and user-friendly interface. The backend side, </w:t>
      </w:r>
      <w:r w:rsidR="00455C2A">
        <w:t xml:space="preserve">the </w:t>
      </w:r>
      <w:r w:rsidR="00B17403">
        <w:t>user control system</w:t>
      </w:r>
      <w:r w:rsidR="00455C2A">
        <w:t>,</w:t>
      </w:r>
      <w:r w:rsidR="00B17403">
        <w:t xml:space="preserve"> will be implemented first, then the database set. </w:t>
      </w:r>
      <w:r w:rsidR="00455C2A">
        <w:t>The main</w:t>
      </w:r>
      <w:r w:rsidR="001F6342">
        <w:t xml:space="preserve"> function of the web application will be </w:t>
      </w:r>
      <w:r w:rsidR="00455C2A">
        <w:t xml:space="preserve">the </w:t>
      </w:r>
      <w:r w:rsidR="001F6342">
        <w:t xml:space="preserve">algorithm and related API, which will be </w:t>
      </w:r>
      <w:r w:rsidR="00455C2A">
        <w:t>focused</w:t>
      </w:r>
      <w:r w:rsidR="001F6342">
        <w:t xml:space="preserve"> on first before other </w:t>
      </w:r>
      <w:r w:rsidR="00D009B5">
        <w:t>types</w:t>
      </w:r>
      <w:r w:rsidR="001F6342">
        <w:t xml:space="preserve"> of functions.</w:t>
      </w:r>
    </w:p>
    <w:p w14:paraId="2CCFC0CE" w14:textId="34387245" w:rsidR="001F6342" w:rsidRDefault="001F6342" w:rsidP="007B23D7">
      <w:pPr>
        <w:spacing w:before="40" w:after="40"/>
        <w:ind w:firstLine="720"/>
      </w:pPr>
      <w:r>
        <w:t xml:space="preserve">Testing, Evaluation, and Optimizing: After the project is finished, testing using mock data will be conducted to find bugs. The project will be evaluated on different aspects such as accuracy, customer satisfaction, algorithm </w:t>
      </w:r>
      <w:r w:rsidR="00D009B5">
        <w:t>optimization</w:t>
      </w:r>
      <w:r>
        <w:t xml:space="preserve">, </w:t>
      </w:r>
      <w:r w:rsidR="00D009B5">
        <w:t>reducing</w:t>
      </w:r>
      <w:r>
        <w:t xml:space="preserve"> latency</w:t>
      </w:r>
      <w:r w:rsidR="00D009B5">
        <w:t>,</w:t>
      </w:r>
      <w:r>
        <w:t xml:space="preserve"> and security.</w:t>
      </w:r>
    </w:p>
    <w:p w14:paraId="470FF38E" w14:textId="3B4D150C" w:rsidR="00CA3BD3" w:rsidRDefault="001F6342" w:rsidP="007B23D7">
      <w:pPr>
        <w:spacing w:before="40" w:after="40"/>
        <w:ind w:firstLine="720"/>
      </w:pPr>
      <w:r>
        <w:t xml:space="preserve">Deployment and Future Work: </w:t>
      </w:r>
      <w:r w:rsidR="00D009B5">
        <w:t xml:space="preserve">Finally, the project will be deployed with </w:t>
      </w:r>
      <w:proofErr w:type="spellStart"/>
      <w:r w:rsidR="00D009B5">
        <w:t>Vercel</w:t>
      </w:r>
      <w:proofErr w:type="spellEnd"/>
      <w:r w:rsidR="00D009B5">
        <w:t xml:space="preserve"> </w:t>
      </w:r>
      <w:r w:rsidR="00455C2A">
        <w:t>for</w:t>
      </w:r>
      <w:r w:rsidR="00D009B5">
        <w:t xml:space="preserve"> public use. Any errors and dissatisfaction can be </w:t>
      </w:r>
      <w:r w:rsidR="00455C2A">
        <w:t>reported</w:t>
      </w:r>
      <w:r w:rsidR="00D009B5">
        <w:t xml:space="preserve"> to the website for maintenance</w:t>
      </w:r>
      <w:r w:rsidR="00455C2A">
        <w:t>,</w:t>
      </w:r>
      <w:r w:rsidR="00D009B5">
        <w:t xml:space="preserve"> and bug fixes will be patched shortly after. This phase </w:t>
      </w:r>
      <w:r w:rsidR="00455C2A">
        <w:t xml:space="preserve">is </w:t>
      </w:r>
      <w:r w:rsidR="00D009B5">
        <w:t>also the time for documenting and addressing difficulties and challenge might occur in the future, as well as solutions to improve the web application</w:t>
      </w:r>
      <w:r w:rsidR="00CA3BD3">
        <w:t>.</w:t>
      </w:r>
    </w:p>
    <w:p w14:paraId="12F5001A" w14:textId="2311DEF0" w:rsidR="001F6342" w:rsidRDefault="00CA3BD3" w:rsidP="00335695">
      <w:pPr>
        <w:pStyle w:val="Heading2"/>
        <w:numPr>
          <w:ilvl w:val="1"/>
          <w:numId w:val="11"/>
        </w:numPr>
        <w:rPr>
          <w:b w:val="0"/>
          <w:bCs w:val="0"/>
        </w:rPr>
      </w:pPr>
      <w:bookmarkStart w:id="105" w:name="_Toc229956105"/>
      <w:r w:rsidRPr="00CA3BD3">
        <w:t>User requirement analysis</w:t>
      </w:r>
      <w:bookmarkEnd w:id="105"/>
      <w:r w:rsidR="00D009B5" w:rsidRPr="00CA3BD3">
        <w:t xml:space="preserve"> </w:t>
      </w:r>
    </w:p>
    <w:p w14:paraId="24DAA5DA" w14:textId="18AA3A66" w:rsidR="00CA3BD3" w:rsidRPr="00CB1C57" w:rsidRDefault="00CA3BD3" w:rsidP="00335695">
      <w:pPr>
        <w:pStyle w:val="Heading2"/>
        <w:numPr>
          <w:ilvl w:val="2"/>
          <w:numId w:val="11"/>
        </w:numPr>
      </w:pPr>
      <w:bookmarkStart w:id="106" w:name="_Toc229956106"/>
      <w:r>
        <w:t>Purpose:</w:t>
      </w:r>
      <w:bookmarkEnd w:id="106"/>
      <w:r>
        <w:t xml:space="preserve"> </w:t>
      </w:r>
    </w:p>
    <w:p w14:paraId="2584026B" w14:textId="59DF986E" w:rsidR="002B3329" w:rsidRDefault="00324B41" w:rsidP="00324B41">
      <w:pPr>
        <w:spacing w:before="40" w:after="40"/>
        <w:ind w:firstLine="720"/>
      </w:pPr>
      <w:r w:rsidRPr="00324B41">
        <w:t xml:space="preserve">The purpose of the web application is to demonstrate live status tracking of </w:t>
      </w:r>
      <w:r w:rsidR="00455C2A">
        <w:t xml:space="preserve">the </w:t>
      </w:r>
      <w:r w:rsidRPr="00324B41">
        <w:t xml:space="preserve">delivery </w:t>
      </w:r>
      <w:r w:rsidR="00306802">
        <w:t>to</w:t>
      </w:r>
      <w:r w:rsidRPr="00324B41">
        <w:t xml:space="preserve"> </w:t>
      </w:r>
      <w:r w:rsidR="00455C2A">
        <w:t xml:space="preserve">the </w:t>
      </w:r>
      <w:r w:rsidRPr="00324B41">
        <w:t xml:space="preserve">user, while recommending an </w:t>
      </w:r>
      <w:r w:rsidR="00455C2A">
        <w:t>optimized</w:t>
      </w:r>
      <w:r w:rsidRPr="00324B41">
        <w:t xml:space="preserve"> path if the delivery </w:t>
      </w:r>
      <w:r w:rsidR="00455C2A">
        <w:t>interacts</w:t>
      </w:r>
      <w:r w:rsidRPr="00324B41">
        <w:t xml:space="preserve"> with a disruption.</w:t>
      </w:r>
    </w:p>
    <w:p w14:paraId="7567B36B" w14:textId="08FA6A69" w:rsidR="00B67082" w:rsidRDefault="00324B41" w:rsidP="00335695">
      <w:pPr>
        <w:pStyle w:val="Heading2"/>
        <w:numPr>
          <w:ilvl w:val="2"/>
          <w:numId w:val="11"/>
        </w:numPr>
      </w:pPr>
      <w:bookmarkStart w:id="107" w:name="_Toc229956107"/>
      <w:r>
        <w:lastRenderedPageBreak/>
        <w:t>Functional Requirement</w:t>
      </w:r>
      <w:bookmarkEnd w:id="107"/>
    </w:p>
    <w:p w14:paraId="01989E76" w14:textId="4FAF39EE" w:rsidR="00713083" w:rsidRDefault="00713083" w:rsidP="00B67082">
      <w:pPr>
        <w:spacing w:before="40" w:after="40"/>
        <w:ind w:firstLine="720"/>
      </w:pPr>
      <w:r>
        <w:t xml:space="preserve">Functional </w:t>
      </w:r>
      <w:r w:rsidR="00455C2A">
        <w:t>requirements</w:t>
      </w:r>
      <w:r>
        <w:t xml:space="preserve"> </w:t>
      </w:r>
      <w:r w:rsidR="005A17C8">
        <w:t xml:space="preserve">refer </w:t>
      </w:r>
      <w:r w:rsidR="00306802">
        <w:t>to</w:t>
      </w:r>
      <w:r w:rsidR="005A17C8">
        <w:t xml:space="preserve"> what </w:t>
      </w:r>
      <w:r w:rsidR="00306802">
        <w:t xml:space="preserve">the </w:t>
      </w:r>
      <w:r w:rsidR="005A17C8">
        <w:t xml:space="preserve">system </w:t>
      </w:r>
      <w:r w:rsidR="00306802">
        <w:t>contributes</w:t>
      </w:r>
      <w:r w:rsidR="005A17C8">
        <w:t xml:space="preserve">, or in other words, </w:t>
      </w:r>
      <w:r w:rsidR="00B67082">
        <w:t xml:space="preserve">the </w:t>
      </w:r>
      <w:r w:rsidR="00306802">
        <w:t>features</w:t>
      </w:r>
      <w:r w:rsidR="00B67082">
        <w:t xml:space="preserve"> and functionality that the system is built for. For </w:t>
      </w:r>
      <w:r w:rsidR="00455C2A">
        <w:t xml:space="preserve">the </w:t>
      </w:r>
      <w:proofErr w:type="spellStart"/>
      <w:r w:rsidR="00B67082">
        <w:t>LogiShop</w:t>
      </w:r>
      <w:proofErr w:type="spellEnd"/>
      <w:r w:rsidR="00B67082">
        <w:t xml:space="preserve"> web application, </w:t>
      </w:r>
      <w:r w:rsidR="00455C2A">
        <w:t xml:space="preserve">the </w:t>
      </w:r>
      <w:r w:rsidR="00B67082">
        <w:t xml:space="preserve">main </w:t>
      </w:r>
      <w:r w:rsidR="00455C2A">
        <w:t>functions</w:t>
      </w:r>
      <w:r w:rsidR="00B67082">
        <w:t xml:space="preserve"> are delivery tracking and route optimization.</w:t>
      </w:r>
    </w:p>
    <w:p w14:paraId="64A5EC66" w14:textId="0F250D2E" w:rsidR="00B67082" w:rsidRDefault="00B67082" w:rsidP="00B67082">
      <w:pPr>
        <w:spacing w:before="40" w:after="40"/>
      </w:pPr>
      <w:r>
        <w:tab/>
      </w:r>
      <w:r w:rsidR="008A7C1F">
        <w:t xml:space="preserve">Information Input: </w:t>
      </w:r>
      <w:r w:rsidR="00306802">
        <w:t>The user</w:t>
      </w:r>
      <w:r w:rsidR="008A7C1F">
        <w:t xml:space="preserve"> must provide the system with the information of the delivery for staff to manage and contact </w:t>
      </w:r>
      <w:r w:rsidR="00455C2A">
        <w:t>the</w:t>
      </w:r>
      <w:r w:rsidR="008A7C1F">
        <w:t xml:space="preserve"> courier.</w:t>
      </w:r>
    </w:p>
    <w:p w14:paraId="5425095A" w14:textId="2EFEFA60" w:rsidR="008A7C1F" w:rsidRDefault="008A7C1F" w:rsidP="00B67082">
      <w:pPr>
        <w:spacing w:before="40" w:after="40"/>
      </w:pPr>
      <w:r>
        <w:tab/>
        <w:t xml:space="preserve">Tracking System: When the order is processed and </w:t>
      </w:r>
      <w:r w:rsidR="00455C2A">
        <w:t>delivered</w:t>
      </w:r>
      <w:r>
        <w:t xml:space="preserve">, </w:t>
      </w:r>
      <w:r w:rsidR="00455C2A">
        <w:t xml:space="preserve">the </w:t>
      </w:r>
      <w:r>
        <w:t xml:space="preserve">user can keep track </w:t>
      </w:r>
      <w:r w:rsidR="00306802">
        <w:t>of</w:t>
      </w:r>
      <w:r>
        <w:t xml:space="preserve"> their package with textual </w:t>
      </w:r>
      <w:r w:rsidR="00306802">
        <w:t>details</w:t>
      </w:r>
      <w:r>
        <w:t xml:space="preserve"> or delivery status on either </w:t>
      </w:r>
      <w:r w:rsidR="00455C2A">
        <w:t xml:space="preserve">the </w:t>
      </w:r>
      <w:r>
        <w:t xml:space="preserve">mapping system or </w:t>
      </w:r>
      <w:r w:rsidR="00455C2A">
        <w:t xml:space="preserve">the </w:t>
      </w:r>
      <w:r>
        <w:t>textual detail view of the order.</w:t>
      </w:r>
    </w:p>
    <w:p w14:paraId="1D9C4A1A" w14:textId="72A505AB" w:rsidR="008A7C1F" w:rsidRPr="00324B41" w:rsidRDefault="008A7C1F" w:rsidP="00B67082">
      <w:pPr>
        <w:spacing w:before="40" w:after="40"/>
      </w:pPr>
      <w:r>
        <w:tab/>
        <w:t xml:space="preserve">Route Optimizing: When </w:t>
      </w:r>
      <w:r w:rsidR="00455C2A">
        <w:t xml:space="preserve">a </w:t>
      </w:r>
      <w:r>
        <w:t xml:space="preserve">disruption </w:t>
      </w:r>
      <w:r w:rsidR="00455C2A">
        <w:t>occurs</w:t>
      </w:r>
      <w:r>
        <w:t xml:space="preserve">, staff will contact </w:t>
      </w:r>
      <w:r w:rsidR="00455C2A">
        <w:t>the</w:t>
      </w:r>
      <w:r>
        <w:t xml:space="preserve"> </w:t>
      </w:r>
      <w:r w:rsidR="0000632B">
        <w:t xml:space="preserve">customer and inform them either </w:t>
      </w:r>
      <w:r w:rsidR="00455C2A">
        <w:t xml:space="preserve">to </w:t>
      </w:r>
      <w:r w:rsidR="0000632B">
        <w:t xml:space="preserve">delay the delivery or use the route that the system function optimized with </w:t>
      </w:r>
      <w:r w:rsidR="00455C2A">
        <w:t xml:space="preserve">a </w:t>
      </w:r>
      <w:r w:rsidR="0000632B">
        <w:t>comparable price.</w:t>
      </w:r>
    </w:p>
    <w:p w14:paraId="2D5B695D" w14:textId="3427C503" w:rsidR="0000632B" w:rsidRPr="00CB1C57" w:rsidRDefault="0000632B" w:rsidP="00335695">
      <w:pPr>
        <w:pStyle w:val="Heading2"/>
        <w:numPr>
          <w:ilvl w:val="2"/>
          <w:numId w:val="11"/>
        </w:numPr>
      </w:pPr>
      <w:bookmarkStart w:id="108" w:name="_Toc229956108"/>
      <w:r>
        <w:t>Non-Functional Requirement</w:t>
      </w:r>
      <w:bookmarkEnd w:id="108"/>
    </w:p>
    <w:p w14:paraId="18B66508" w14:textId="5416070E" w:rsidR="0000632B" w:rsidRDefault="0000632B" w:rsidP="0000632B">
      <w:pPr>
        <w:spacing w:before="40" w:after="40"/>
      </w:pPr>
      <w:r>
        <w:t xml:space="preserve">Non-functional </w:t>
      </w:r>
      <w:r w:rsidR="00261EAD">
        <w:t>requirements</w:t>
      </w:r>
      <w:r>
        <w:t xml:space="preserve"> </w:t>
      </w:r>
      <w:r w:rsidR="004138DF">
        <w:t xml:space="preserve">show how the system </w:t>
      </w:r>
      <w:r w:rsidR="00261EAD">
        <w:t>works</w:t>
      </w:r>
      <w:r w:rsidR="004138DF">
        <w:t xml:space="preserve"> rather than what </w:t>
      </w:r>
      <w:r w:rsidR="00261EAD">
        <w:t xml:space="preserve">the system </w:t>
      </w:r>
      <w:proofErr w:type="gramStart"/>
      <w:r w:rsidR="00261EAD">
        <w:t>is capable of doing</w:t>
      </w:r>
      <w:proofErr w:type="gramEnd"/>
      <w:r w:rsidR="004138DF">
        <w:t xml:space="preserve">. It is crucial for the system because it </w:t>
      </w:r>
      <w:r w:rsidR="00261EAD">
        <w:t>reflects</w:t>
      </w:r>
      <w:r w:rsidR="004138DF">
        <w:t xml:space="preserve"> the quality of the web application.</w:t>
      </w:r>
    </w:p>
    <w:p w14:paraId="629CC81B" w14:textId="3CAD50DF" w:rsidR="004138DF" w:rsidRDefault="004138DF" w:rsidP="0000632B">
      <w:pPr>
        <w:spacing w:before="40" w:after="40"/>
      </w:pPr>
      <w:r>
        <w:t xml:space="preserve">In this system, non-functional requirements: </w:t>
      </w:r>
    </w:p>
    <w:p w14:paraId="60044D22" w14:textId="6A9DE7E0" w:rsidR="004138DF" w:rsidRDefault="004138DF" w:rsidP="00335695">
      <w:pPr>
        <w:pStyle w:val="ListParagraph"/>
        <w:numPr>
          <w:ilvl w:val="0"/>
          <w:numId w:val="23"/>
        </w:numPr>
        <w:spacing w:before="40" w:after="40"/>
      </w:pPr>
      <w:r w:rsidRPr="00261EAD">
        <w:rPr>
          <w:b/>
          <w:bCs/>
        </w:rPr>
        <w:t>Performance</w:t>
      </w:r>
      <w:r>
        <w:t>:</w:t>
      </w:r>
      <w:r w:rsidR="00261EAD">
        <w:t xml:space="preserve"> </w:t>
      </w:r>
      <w:r w:rsidR="00261EAD" w:rsidRPr="00261EAD">
        <w:t xml:space="preserve">Interactive pages should load and become usable within an acceptable time for dashboard use (for example, full initial render within a few seconds on a typical broadband connection). </w:t>
      </w:r>
      <w:r w:rsidR="009C271E" w:rsidRPr="009C271E">
        <w:t>If there are modifications in the scenario of disruptions, or when there is the initiation of a new routing, the shortest path (Dijkstra) algorithm for the network analysis should run interactively (in less than a second</w:t>
      </w:r>
      <w:r w:rsidR="00306802">
        <w:t>,</w:t>
      </w:r>
      <w:r w:rsidR="009C271E" w:rsidRPr="009C271E">
        <w:t xml:space="preserve"> depending upon the size of the network in the prototype). The operations that may cause heavy processing (such as refreshing the data or contacting carrier services through an API) should have graceful failure handling or asynchronous running capabilities</w:t>
      </w:r>
      <w:r w:rsidR="00261EAD" w:rsidRPr="00261EAD">
        <w:t>.</w:t>
      </w:r>
    </w:p>
    <w:p w14:paraId="37CDD349" w14:textId="1C151371" w:rsidR="004138DF" w:rsidRDefault="004138DF" w:rsidP="00335695">
      <w:pPr>
        <w:pStyle w:val="ListParagraph"/>
        <w:numPr>
          <w:ilvl w:val="0"/>
          <w:numId w:val="23"/>
        </w:numPr>
        <w:spacing w:before="40" w:after="40"/>
      </w:pPr>
      <w:r w:rsidRPr="00261EAD">
        <w:rPr>
          <w:b/>
          <w:bCs/>
        </w:rPr>
        <w:t>Accessibility</w:t>
      </w:r>
      <w:r>
        <w:t>:</w:t>
      </w:r>
      <w:r w:rsidR="00261EAD">
        <w:t xml:space="preserve"> </w:t>
      </w:r>
      <w:r w:rsidR="009C271E" w:rsidRPr="009C271E">
        <w:t>Interface needs to be comprehensible by the new user of logistics, which includes the usage of comprehensible labels for orders, tracking, maps</w:t>
      </w:r>
      <w:r w:rsidR="00306802">
        <w:t>,</w:t>
      </w:r>
      <w:r w:rsidR="009C271E" w:rsidRPr="009C271E">
        <w:t xml:space="preserve"> and disruptions; readability of fonts; proper spacing, as well as consistency in navigation among the dashboard, order list, detail</w:t>
      </w:r>
      <w:r w:rsidR="00306802">
        <w:t>,</w:t>
      </w:r>
      <w:r w:rsidR="009C271E" w:rsidRPr="009C271E">
        <w:t xml:space="preserve"> and </w:t>
      </w:r>
      <w:proofErr w:type="gramStart"/>
      <w:r w:rsidR="009C271E" w:rsidRPr="009C271E">
        <w:t>maps</w:t>
      </w:r>
      <w:proofErr w:type="gramEnd"/>
      <w:r w:rsidR="009C271E" w:rsidRPr="009C271E">
        <w:t xml:space="preserve"> view. Information on the status and results of rerouting needs to be provided in an easily comprehensible form</w:t>
      </w:r>
      <w:r w:rsidR="00306802">
        <w:t>,</w:t>
      </w:r>
      <w:r w:rsidR="009C271E" w:rsidRPr="009C271E">
        <w:t xml:space="preserve"> together with technical information such as path length</w:t>
      </w:r>
      <w:r w:rsidR="00306802">
        <w:t xml:space="preserve"> and</w:t>
      </w:r>
      <w:r w:rsidR="009C271E" w:rsidRPr="009C271E">
        <w:t xml:space="preserve"> reroute.</w:t>
      </w:r>
    </w:p>
    <w:p w14:paraId="0E7F6DF8" w14:textId="2BB8E690" w:rsidR="004138DF" w:rsidRDefault="004138DF" w:rsidP="00335695">
      <w:pPr>
        <w:pStyle w:val="ListParagraph"/>
        <w:numPr>
          <w:ilvl w:val="0"/>
          <w:numId w:val="23"/>
        </w:numPr>
        <w:spacing w:before="40" w:after="40"/>
      </w:pPr>
      <w:r w:rsidRPr="00261EAD">
        <w:rPr>
          <w:b/>
          <w:bCs/>
        </w:rPr>
        <w:t>Reliability</w:t>
      </w:r>
      <w:r>
        <w:t>:</w:t>
      </w:r>
      <w:r w:rsidR="00261EAD">
        <w:t xml:space="preserve"> </w:t>
      </w:r>
      <w:r w:rsidR="009C271E" w:rsidRPr="009C271E">
        <w:t xml:space="preserve">The application is dependent on the hosting, the database, PostgreSQL / </w:t>
      </w:r>
      <w:proofErr w:type="spellStart"/>
      <w:r w:rsidR="009C271E" w:rsidRPr="009C271E">
        <w:t>Supabase</w:t>
      </w:r>
      <w:proofErr w:type="spellEnd"/>
      <w:r w:rsidR="009C271E" w:rsidRPr="009C271E">
        <w:t>, and third-party services such as carrier APIs. It is expected to be accessible during typical usage periods without downtimes except for scheduled maintenance or issues with the service providers. As far as disruption tolerance goes, the application should function predictably in case of invalid input or delayed services by utilizing cached information, returning error states</w:t>
      </w:r>
      <w:r w:rsidR="00306802">
        <w:t>,</w:t>
      </w:r>
      <w:r w:rsidR="009C271E" w:rsidRPr="009C271E">
        <w:t xml:space="preserve"> and not silently corrupting any order data.</w:t>
      </w:r>
    </w:p>
    <w:p w14:paraId="2EE1EE35" w14:textId="2C303626" w:rsidR="004138DF" w:rsidRDefault="004138DF" w:rsidP="00335695">
      <w:pPr>
        <w:pStyle w:val="ListParagraph"/>
        <w:numPr>
          <w:ilvl w:val="0"/>
          <w:numId w:val="23"/>
        </w:numPr>
        <w:spacing w:before="40" w:after="40"/>
      </w:pPr>
      <w:r w:rsidRPr="00261EAD">
        <w:rPr>
          <w:b/>
          <w:bCs/>
        </w:rPr>
        <w:t>Maintainability</w:t>
      </w:r>
      <w:r>
        <w:t>:</w:t>
      </w:r>
      <w:r w:rsidR="00261EAD">
        <w:t xml:space="preserve"> </w:t>
      </w:r>
      <w:r w:rsidR="009C271E" w:rsidRPr="009C271E">
        <w:t>The graph (hubs, edges, disruption zones, cost calculations), along with the short path algorithms, should be designed modularly and be well commented in a way that will allow edges or regions to be edited without re-writing the entire application. Consistent coding style, type usage, and good commenting on key portions such as routing, authorization, and data translation will help in isolating problems.</w:t>
      </w:r>
    </w:p>
    <w:p w14:paraId="7D5C75E4" w14:textId="293A48DC" w:rsidR="004138DF" w:rsidRDefault="004138DF" w:rsidP="00335695">
      <w:pPr>
        <w:pStyle w:val="ListParagraph"/>
        <w:numPr>
          <w:ilvl w:val="0"/>
          <w:numId w:val="23"/>
        </w:numPr>
      </w:pPr>
      <w:r w:rsidRPr="009C271E">
        <w:rPr>
          <w:b/>
          <w:bCs/>
        </w:rPr>
        <w:t>Security</w:t>
      </w:r>
      <w:r>
        <w:t>:</w:t>
      </w:r>
      <w:r w:rsidR="00261EAD">
        <w:t xml:space="preserve"> </w:t>
      </w:r>
      <w:r w:rsidR="00261EAD" w:rsidRPr="00261EAD">
        <w:t>Authentication and authorization must protect accounts and role-sensitive actions (customer vs staff vs admin). Sensitive data (credentials, tokens, personal identifiers, carrier keys) must be stored and transmitted according to good practice (e.g.</w:t>
      </w:r>
      <w:r w:rsidR="00455C2A">
        <w:t>,</w:t>
      </w:r>
      <w:r w:rsidR="00261EAD" w:rsidRPr="00261EAD">
        <w:t xml:space="preserve"> environment-based secrets, HTTPS, hashed passwords, least-privilege data access). The surface exposed to browsers should reduce common risks (e.g.</w:t>
      </w:r>
      <w:r w:rsidR="00455C2A">
        <w:t>,</w:t>
      </w:r>
      <w:r w:rsidR="00261EAD" w:rsidRPr="00261EAD">
        <w:t xml:space="preserve"> injection, cross-site </w:t>
      </w:r>
      <w:r w:rsidR="00261EAD" w:rsidRPr="00261EAD">
        <w:lastRenderedPageBreak/>
        <w:t>issues) through validation, safe rendering, and appropriate security headers, and known vulnerabilities should be patched or mitigated in line with deployment policy.</w:t>
      </w:r>
    </w:p>
    <w:p w14:paraId="16C608EA" w14:textId="5C33558B" w:rsidR="004138DF" w:rsidRDefault="004138DF" w:rsidP="00335695">
      <w:pPr>
        <w:pStyle w:val="Heading2"/>
        <w:numPr>
          <w:ilvl w:val="2"/>
          <w:numId w:val="11"/>
        </w:numPr>
      </w:pPr>
      <w:bookmarkStart w:id="109" w:name="_Toc229956109"/>
      <w:r>
        <w:lastRenderedPageBreak/>
        <w:t>Use case diagram</w:t>
      </w:r>
      <w:bookmarkEnd w:id="109"/>
    </w:p>
    <w:p w14:paraId="0CD9A4EB" w14:textId="77777777" w:rsidR="00E17C86" w:rsidRDefault="00934F0F" w:rsidP="00E17C86">
      <w:pPr>
        <w:keepNext/>
        <w:spacing w:before="40" w:after="40"/>
      </w:pPr>
      <w:r>
        <w:rPr>
          <w:noProof/>
        </w:rPr>
        <w:drawing>
          <wp:inline distT="0" distB="0" distL="0" distR="0" wp14:anchorId="755D1291" wp14:editId="57FA36EE">
            <wp:extent cx="5354320" cy="8001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8558" cy="8007333"/>
                    </a:xfrm>
                    <a:prstGeom prst="rect">
                      <a:avLst/>
                    </a:prstGeom>
                    <a:noFill/>
                  </pic:spPr>
                </pic:pic>
              </a:graphicData>
            </a:graphic>
          </wp:inline>
        </w:drawing>
      </w:r>
    </w:p>
    <w:p w14:paraId="678EF90F" w14:textId="1A7BD50C" w:rsidR="0093051F" w:rsidRPr="00E17C86" w:rsidRDefault="00E17C86" w:rsidP="00E17C86">
      <w:pPr>
        <w:pStyle w:val="Caption"/>
        <w:jc w:val="center"/>
        <w:rPr>
          <w:sz w:val="28"/>
          <w:szCs w:val="28"/>
        </w:rPr>
      </w:pPr>
      <w:bookmarkStart w:id="110" w:name="_Toc229956245"/>
      <w:r w:rsidRPr="00E17C86">
        <w:rPr>
          <w:sz w:val="28"/>
          <w:szCs w:val="28"/>
        </w:rPr>
        <w:t xml:space="preserve">Figure </w:t>
      </w:r>
      <w:r w:rsidRPr="00E17C86">
        <w:rPr>
          <w:sz w:val="28"/>
          <w:szCs w:val="28"/>
        </w:rPr>
        <w:fldChar w:fldCharType="begin"/>
      </w:r>
      <w:r w:rsidRPr="00E17C86">
        <w:rPr>
          <w:sz w:val="28"/>
          <w:szCs w:val="28"/>
        </w:rPr>
        <w:instrText xml:space="preserve"> SEQ Figure \* ARABIC </w:instrText>
      </w:r>
      <w:r w:rsidRPr="00E17C86">
        <w:rPr>
          <w:sz w:val="28"/>
          <w:szCs w:val="28"/>
        </w:rPr>
        <w:fldChar w:fldCharType="separate"/>
      </w:r>
      <w:r w:rsidR="008847D0">
        <w:rPr>
          <w:noProof/>
          <w:sz w:val="28"/>
          <w:szCs w:val="28"/>
        </w:rPr>
        <w:t>2</w:t>
      </w:r>
      <w:r w:rsidRPr="00E17C86">
        <w:rPr>
          <w:sz w:val="28"/>
          <w:szCs w:val="28"/>
        </w:rPr>
        <w:fldChar w:fldCharType="end"/>
      </w:r>
      <w:r w:rsidRPr="00E17C86">
        <w:rPr>
          <w:sz w:val="28"/>
          <w:szCs w:val="28"/>
        </w:rPr>
        <w:t xml:space="preserve">: Use case diagram of </w:t>
      </w:r>
      <w:proofErr w:type="spellStart"/>
      <w:r w:rsidRPr="00E17C86">
        <w:rPr>
          <w:sz w:val="28"/>
          <w:szCs w:val="28"/>
        </w:rPr>
        <w:t>LogiShop</w:t>
      </w:r>
      <w:bookmarkEnd w:id="110"/>
      <w:proofErr w:type="spellEnd"/>
    </w:p>
    <w:tbl>
      <w:tblPr>
        <w:tblStyle w:val="TableGrid"/>
        <w:tblW w:w="5182" w:type="pct"/>
        <w:tblLook w:val="04A0" w:firstRow="1" w:lastRow="0" w:firstColumn="1" w:lastColumn="0" w:noHBand="0" w:noVBand="1"/>
      </w:tblPr>
      <w:tblGrid>
        <w:gridCol w:w="806"/>
        <w:gridCol w:w="1658"/>
        <w:gridCol w:w="2429"/>
        <w:gridCol w:w="2584"/>
        <w:gridCol w:w="975"/>
        <w:gridCol w:w="940"/>
      </w:tblGrid>
      <w:tr w:rsidR="00E17C86" w:rsidRPr="00E17C86" w14:paraId="3B5BAC31" w14:textId="77777777" w:rsidTr="00E17C86">
        <w:tc>
          <w:tcPr>
            <w:tcW w:w="0" w:type="auto"/>
            <w:noWrap/>
            <w:hideMark/>
          </w:tcPr>
          <w:p w14:paraId="11F54A90" w14:textId="77777777" w:rsidR="00E17C86" w:rsidRPr="00E17C86" w:rsidRDefault="00E17C86" w:rsidP="00E17C86">
            <w:pPr>
              <w:jc w:val="left"/>
              <w:rPr>
                <w:rFonts w:eastAsia="Times New Roman"/>
                <w:b/>
                <w:bCs/>
                <w:sz w:val="21"/>
                <w:szCs w:val="21"/>
              </w:rPr>
            </w:pPr>
            <w:r w:rsidRPr="00E17C86">
              <w:rPr>
                <w:rFonts w:eastAsia="Times New Roman"/>
                <w:b/>
                <w:bCs/>
                <w:sz w:val="21"/>
                <w:szCs w:val="21"/>
              </w:rPr>
              <w:lastRenderedPageBreak/>
              <w:t>UC ID</w:t>
            </w:r>
          </w:p>
        </w:tc>
        <w:tc>
          <w:tcPr>
            <w:tcW w:w="0" w:type="auto"/>
            <w:noWrap/>
            <w:hideMark/>
          </w:tcPr>
          <w:p w14:paraId="0A3A38C7" w14:textId="77777777" w:rsidR="00E17C86" w:rsidRPr="00E17C86" w:rsidRDefault="00E17C86" w:rsidP="00E17C86">
            <w:pPr>
              <w:jc w:val="left"/>
              <w:rPr>
                <w:rFonts w:eastAsia="Times New Roman"/>
                <w:b/>
                <w:bCs/>
                <w:sz w:val="21"/>
                <w:szCs w:val="21"/>
              </w:rPr>
            </w:pPr>
            <w:r w:rsidRPr="00E17C86">
              <w:rPr>
                <w:rFonts w:eastAsia="Times New Roman"/>
                <w:b/>
                <w:bCs/>
                <w:sz w:val="21"/>
                <w:szCs w:val="21"/>
              </w:rPr>
              <w:t>Use Case Name</w:t>
            </w:r>
          </w:p>
        </w:tc>
        <w:tc>
          <w:tcPr>
            <w:tcW w:w="0" w:type="auto"/>
            <w:noWrap/>
            <w:hideMark/>
          </w:tcPr>
          <w:p w14:paraId="76A0E230" w14:textId="77777777" w:rsidR="00E17C86" w:rsidRPr="00E17C86" w:rsidRDefault="00E17C86" w:rsidP="00E17C86">
            <w:pPr>
              <w:jc w:val="left"/>
              <w:rPr>
                <w:rFonts w:eastAsia="Times New Roman"/>
                <w:b/>
                <w:bCs/>
                <w:sz w:val="21"/>
                <w:szCs w:val="21"/>
              </w:rPr>
            </w:pPr>
            <w:r w:rsidRPr="00E17C86">
              <w:rPr>
                <w:rFonts w:eastAsia="Times New Roman"/>
                <w:b/>
                <w:bCs/>
                <w:sz w:val="21"/>
                <w:szCs w:val="21"/>
              </w:rPr>
              <w:t>Primary Actor</w:t>
            </w:r>
          </w:p>
        </w:tc>
        <w:tc>
          <w:tcPr>
            <w:tcW w:w="0" w:type="auto"/>
            <w:noWrap/>
            <w:hideMark/>
          </w:tcPr>
          <w:p w14:paraId="1512389C" w14:textId="77777777" w:rsidR="00E17C86" w:rsidRPr="00E17C86" w:rsidRDefault="00E17C86" w:rsidP="00E17C86">
            <w:pPr>
              <w:jc w:val="left"/>
              <w:rPr>
                <w:rFonts w:eastAsia="Times New Roman"/>
                <w:b/>
                <w:bCs/>
                <w:sz w:val="21"/>
                <w:szCs w:val="21"/>
              </w:rPr>
            </w:pPr>
            <w:r w:rsidRPr="00E17C86">
              <w:rPr>
                <w:rFonts w:eastAsia="Times New Roman"/>
                <w:b/>
                <w:bCs/>
                <w:sz w:val="21"/>
                <w:szCs w:val="21"/>
              </w:rPr>
              <w:t>Description</w:t>
            </w:r>
          </w:p>
        </w:tc>
        <w:tc>
          <w:tcPr>
            <w:tcW w:w="0" w:type="auto"/>
            <w:noWrap/>
            <w:hideMark/>
          </w:tcPr>
          <w:p w14:paraId="7712852C" w14:textId="77777777" w:rsidR="00E17C86" w:rsidRPr="00E17C86" w:rsidRDefault="00E17C86" w:rsidP="00E17C86">
            <w:pPr>
              <w:jc w:val="left"/>
              <w:rPr>
                <w:rFonts w:eastAsia="Times New Roman"/>
                <w:b/>
                <w:bCs/>
                <w:sz w:val="21"/>
                <w:szCs w:val="21"/>
              </w:rPr>
            </w:pPr>
            <w:r w:rsidRPr="00E17C86">
              <w:rPr>
                <w:rFonts w:eastAsia="Times New Roman"/>
                <w:b/>
                <w:bCs/>
                <w:sz w:val="21"/>
                <w:szCs w:val="21"/>
              </w:rPr>
              <w:t>Includes</w:t>
            </w:r>
          </w:p>
        </w:tc>
        <w:tc>
          <w:tcPr>
            <w:tcW w:w="0" w:type="auto"/>
            <w:noWrap/>
            <w:hideMark/>
          </w:tcPr>
          <w:p w14:paraId="1C8BD449" w14:textId="77777777" w:rsidR="00E17C86" w:rsidRPr="00E17C86" w:rsidRDefault="00E17C86" w:rsidP="00E17C86">
            <w:pPr>
              <w:jc w:val="left"/>
              <w:rPr>
                <w:rFonts w:eastAsia="Times New Roman"/>
                <w:b/>
                <w:bCs/>
                <w:sz w:val="21"/>
                <w:szCs w:val="21"/>
              </w:rPr>
            </w:pPr>
            <w:r w:rsidRPr="00E17C86">
              <w:rPr>
                <w:rFonts w:eastAsia="Times New Roman"/>
                <w:b/>
                <w:bCs/>
                <w:sz w:val="21"/>
                <w:szCs w:val="21"/>
              </w:rPr>
              <w:t>Extends</w:t>
            </w:r>
          </w:p>
        </w:tc>
      </w:tr>
      <w:tr w:rsidR="00E17C86" w:rsidRPr="00E17C86" w14:paraId="433A7A05" w14:textId="77777777" w:rsidTr="00E17C86">
        <w:tc>
          <w:tcPr>
            <w:tcW w:w="0" w:type="auto"/>
            <w:hideMark/>
          </w:tcPr>
          <w:p w14:paraId="46E9AC11" w14:textId="77777777" w:rsidR="00E17C86" w:rsidRPr="00E17C86" w:rsidRDefault="00E17C86" w:rsidP="00E17C86">
            <w:pPr>
              <w:jc w:val="left"/>
              <w:rPr>
                <w:rFonts w:eastAsia="Times New Roman"/>
                <w:sz w:val="20"/>
                <w:szCs w:val="20"/>
              </w:rPr>
            </w:pPr>
            <w:r w:rsidRPr="00E17C86">
              <w:rPr>
                <w:rFonts w:eastAsia="Times New Roman"/>
                <w:sz w:val="20"/>
                <w:szCs w:val="20"/>
              </w:rPr>
              <w:t>UC-01</w:t>
            </w:r>
          </w:p>
        </w:tc>
        <w:tc>
          <w:tcPr>
            <w:tcW w:w="0" w:type="auto"/>
            <w:hideMark/>
          </w:tcPr>
          <w:p w14:paraId="0D7AE0F8" w14:textId="77777777" w:rsidR="00E17C86" w:rsidRPr="00E17C86" w:rsidRDefault="00E17C86" w:rsidP="00E17C86">
            <w:pPr>
              <w:jc w:val="left"/>
              <w:rPr>
                <w:rFonts w:eastAsia="Times New Roman"/>
                <w:sz w:val="20"/>
                <w:szCs w:val="20"/>
              </w:rPr>
            </w:pPr>
            <w:r w:rsidRPr="00E17C86">
              <w:rPr>
                <w:rFonts w:eastAsia="Times New Roman"/>
                <w:sz w:val="20"/>
                <w:szCs w:val="20"/>
              </w:rPr>
              <w:t>Register account</w:t>
            </w:r>
          </w:p>
        </w:tc>
        <w:tc>
          <w:tcPr>
            <w:tcW w:w="0" w:type="auto"/>
            <w:hideMark/>
          </w:tcPr>
          <w:p w14:paraId="3E1546F0" w14:textId="77777777" w:rsidR="00E17C86" w:rsidRPr="00E17C86" w:rsidRDefault="00E17C86" w:rsidP="00E17C86">
            <w:pPr>
              <w:jc w:val="left"/>
              <w:rPr>
                <w:rFonts w:eastAsia="Times New Roman"/>
                <w:sz w:val="20"/>
                <w:szCs w:val="20"/>
              </w:rPr>
            </w:pPr>
            <w:r w:rsidRPr="00E17C86">
              <w:rPr>
                <w:rFonts w:eastAsia="Times New Roman"/>
                <w:sz w:val="20"/>
                <w:szCs w:val="20"/>
              </w:rPr>
              <w:t>Guest</w:t>
            </w:r>
          </w:p>
        </w:tc>
        <w:tc>
          <w:tcPr>
            <w:tcW w:w="0" w:type="auto"/>
            <w:hideMark/>
          </w:tcPr>
          <w:p w14:paraId="514F2B8B" w14:textId="77777777" w:rsidR="00E17C86" w:rsidRPr="00E17C86" w:rsidRDefault="00E17C86" w:rsidP="00E17C86">
            <w:pPr>
              <w:jc w:val="left"/>
              <w:rPr>
                <w:rFonts w:eastAsia="Times New Roman"/>
                <w:sz w:val="20"/>
                <w:szCs w:val="20"/>
              </w:rPr>
            </w:pPr>
            <w:r w:rsidRPr="00E17C86">
              <w:rPr>
                <w:rFonts w:eastAsia="Times New Roman"/>
                <w:sz w:val="20"/>
                <w:szCs w:val="20"/>
              </w:rPr>
              <w:t>Creates a customer account so the person can submit shipment requests later.</w:t>
            </w:r>
          </w:p>
        </w:tc>
        <w:tc>
          <w:tcPr>
            <w:tcW w:w="0" w:type="auto"/>
            <w:hideMark/>
          </w:tcPr>
          <w:p w14:paraId="654662D6"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584AA8CC"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0F45B464" w14:textId="77777777" w:rsidTr="00E17C86">
        <w:tc>
          <w:tcPr>
            <w:tcW w:w="0" w:type="auto"/>
            <w:hideMark/>
          </w:tcPr>
          <w:p w14:paraId="3567D87A" w14:textId="77777777" w:rsidR="00E17C86" w:rsidRPr="00E17C86" w:rsidRDefault="00E17C86" w:rsidP="00E17C86">
            <w:pPr>
              <w:jc w:val="left"/>
              <w:rPr>
                <w:rFonts w:eastAsia="Times New Roman"/>
                <w:sz w:val="20"/>
                <w:szCs w:val="20"/>
              </w:rPr>
            </w:pPr>
            <w:r w:rsidRPr="00E17C86">
              <w:rPr>
                <w:rFonts w:eastAsia="Times New Roman"/>
                <w:sz w:val="20"/>
                <w:szCs w:val="20"/>
              </w:rPr>
              <w:t>UC-02</w:t>
            </w:r>
          </w:p>
        </w:tc>
        <w:tc>
          <w:tcPr>
            <w:tcW w:w="0" w:type="auto"/>
            <w:hideMark/>
          </w:tcPr>
          <w:p w14:paraId="6BE87ECF" w14:textId="77777777" w:rsidR="00E17C86" w:rsidRPr="00E17C86" w:rsidRDefault="00E17C86" w:rsidP="00E17C86">
            <w:pPr>
              <w:jc w:val="left"/>
              <w:rPr>
                <w:rFonts w:eastAsia="Times New Roman"/>
                <w:sz w:val="20"/>
                <w:szCs w:val="20"/>
              </w:rPr>
            </w:pPr>
            <w:r w:rsidRPr="00E17C86">
              <w:rPr>
                <w:rFonts w:eastAsia="Times New Roman"/>
                <w:sz w:val="20"/>
                <w:szCs w:val="20"/>
              </w:rPr>
              <w:t>Log in</w:t>
            </w:r>
          </w:p>
        </w:tc>
        <w:tc>
          <w:tcPr>
            <w:tcW w:w="0" w:type="auto"/>
            <w:hideMark/>
          </w:tcPr>
          <w:p w14:paraId="5155B7C5" w14:textId="77777777" w:rsidR="00E17C86" w:rsidRPr="00E17C86" w:rsidRDefault="00E17C86" w:rsidP="00E17C86">
            <w:pPr>
              <w:jc w:val="left"/>
              <w:rPr>
                <w:rFonts w:eastAsia="Times New Roman"/>
                <w:sz w:val="20"/>
                <w:szCs w:val="20"/>
              </w:rPr>
            </w:pPr>
            <w:r w:rsidRPr="00E17C86">
              <w:rPr>
                <w:rFonts w:eastAsia="Times New Roman"/>
                <w:sz w:val="20"/>
                <w:szCs w:val="20"/>
              </w:rPr>
              <w:t>Guest, Customer, Staff, Administrator</w:t>
            </w:r>
          </w:p>
        </w:tc>
        <w:tc>
          <w:tcPr>
            <w:tcW w:w="0" w:type="auto"/>
            <w:hideMark/>
          </w:tcPr>
          <w:p w14:paraId="6077E20C" w14:textId="77777777" w:rsidR="00E17C86" w:rsidRPr="00E17C86" w:rsidRDefault="00E17C86" w:rsidP="00E17C86">
            <w:pPr>
              <w:jc w:val="left"/>
              <w:rPr>
                <w:rFonts w:eastAsia="Times New Roman"/>
                <w:sz w:val="20"/>
                <w:szCs w:val="20"/>
              </w:rPr>
            </w:pPr>
            <w:r w:rsidRPr="00E17C86">
              <w:rPr>
                <w:rFonts w:eastAsia="Times New Roman"/>
                <w:sz w:val="20"/>
                <w:szCs w:val="20"/>
              </w:rPr>
              <w:t>Authenticates the user and starts a session.</w:t>
            </w:r>
          </w:p>
        </w:tc>
        <w:tc>
          <w:tcPr>
            <w:tcW w:w="0" w:type="auto"/>
            <w:hideMark/>
          </w:tcPr>
          <w:p w14:paraId="7227CC42" w14:textId="77777777" w:rsidR="00E17C86" w:rsidRPr="00E17C86" w:rsidRDefault="00E17C86" w:rsidP="00E17C86">
            <w:pPr>
              <w:jc w:val="left"/>
              <w:rPr>
                <w:rFonts w:eastAsia="Times New Roman"/>
                <w:sz w:val="20"/>
                <w:szCs w:val="20"/>
              </w:rPr>
            </w:pPr>
            <w:r w:rsidRPr="00E17C86">
              <w:rPr>
                <w:rFonts w:eastAsia="Times New Roman"/>
                <w:sz w:val="20"/>
                <w:szCs w:val="20"/>
              </w:rPr>
              <w:t>UC-03</w:t>
            </w:r>
          </w:p>
        </w:tc>
        <w:tc>
          <w:tcPr>
            <w:tcW w:w="0" w:type="auto"/>
            <w:hideMark/>
          </w:tcPr>
          <w:p w14:paraId="7BD40160"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15B2A221" w14:textId="77777777" w:rsidTr="00E17C86">
        <w:tc>
          <w:tcPr>
            <w:tcW w:w="0" w:type="auto"/>
            <w:hideMark/>
          </w:tcPr>
          <w:p w14:paraId="00262531" w14:textId="77777777" w:rsidR="00E17C86" w:rsidRPr="00E17C86" w:rsidRDefault="00E17C86" w:rsidP="00E17C86">
            <w:pPr>
              <w:jc w:val="left"/>
              <w:rPr>
                <w:rFonts w:eastAsia="Times New Roman"/>
                <w:sz w:val="20"/>
                <w:szCs w:val="20"/>
              </w:rPr>
            </w:pPr>
            <w:r w:rsidRPr="00E17C86">
              <w:rPr>
                <w:rFonts w:eastAsia="Times New Roman"/>
                <w:sz w:val="20"/>
                <w:szCs w:val="20"/>
              </w:rPr>
              <w:t>UC-03</w:t>
            </w:r>
          </w:p>
        </w:tc>
        <w:tc>
          <w:tcPr>
            <w:tcW w:w="0" w:type="auto"/>
            <w:hideMark/>
          </w:tcPr>
          <w:p w14:paraId="526D7981" w14:textId="77777777" w:rsidR="00E17C86" w:rsidRPr="00E17C86" w:rsidRDefault="00E17C86" w:rsidP="00E17C86">
            <w:pPr>
              <w:jc w:val="left"/>
              <w:rPr>
                <w:rFonts w:eastAsia="Times New Roman"/>
                <w:sz w:val="20"/>
                <w:szCs w:val="20"/>
              </w:rPr>
            </w:pPr>
            <w:r w:rsidRPr="00E17C86">
              <w:rPr>
                <w:rFonts w:eastAsia="Times New Roman"/>
                <w:sz w:val="20"/>
                <w:szCs w:val="20"/>
              </w:rPr>
              <w:t>Verify credentials</w:t>
            </w:r>
          </w:p>
        </w:tc>
        <w:tc>
          <w:tcPr>
            <w:tcW w:w="0" w:type="auto"/>
            <w:hideMark/>
          </w:tcPr>
          <w:p w14:paraId="4CDB2640" w14:textId="77777777" w:rsidR="00E17C86" w:rsidRPr="00E17C86" w:rsidRDefault="00E17C86" w:rsidP="00E17C86">
            <w:pPr>
              <w:jc w:val="left"/>
              <w:rPr>
                <w:rFonts w:eastAsia="Times New Roman"/>
                <w:sz w:val="20"/>
                <w:szCs w:val="20"/>
              </w:rPr>
            </w:pPr>
            <w:r w:rsidRPr="00E17C86">
              <w:rPr>
                <w:rFonts w:eastAsia="Times New Roman"/>
                <w:sz w:val="20"/>
                <w:szCs w:val="20"/>
              </w:rPr>
              <w:t>Guest, Customer, Staff, Administrator </w:t>
            </w:r>
            <w:r w:rsidRPr="00E17C86">
              <w:rPr>
                <w:rFonts w:eastAsia="Times New Roman"/>
                <w:i/>
                <w:iCs/>
                <w:sz w:val="20"/>
                <w:szCs w:val="20"/>
              </w:rPr>
              <w:t>(supporting)</w:t>
            </w:r>
          </w:p>
        </w:tc>
        <w:tc>
          <w:tcPr>
            <w:tcW w:w="0" w:type="auto"/>
            <w:hideMark/>
          </w:tcPr>
          <w:p w14:paraId="0E574C0E" w14:textId="3C09F80A" w:rsidR="00E17C86" w:rsidRPr="00E17C86" w:rsidRDefault="00E17C86" w:rsidP="00E17C86">
            <w:pPr>
              <w:jc w:val="left"/>
              <w:rPr>
                <w:rFonts w:eastAsia="Times New Roman"/>
                <w:sz w:val="20"/>
                <w:szCs w:val="20"/>
              </w:rPr>
            </w:pPr>
            <w:r w:rsidRPr="00E17C86">
              <w:rPr>
                <w:rFonts w:eastAsia="Times New Roman"/>
                <w:sz w:val="20"/>
                <w:szCs w:val="20"/>
              </w:rPr>
              <w:t xml:space="preserve">Checks </w:t>
            </w:r>
            <w:r w:rsidR="00455C2A">
              <w:rPr>
                <w:rFonts w:eastAsia="Times New Roman"/>
                <w:sz w:val="20"/>
                <w:szCs w:val="20"/>
              </w:rPr>
              <w:t xml:space="preserve">the </w:t>
            </w:r>
            <w:r w:rsidRPr="00E17C86">
              <w:rPr>
                <w:rFonts w:eastAsia="Times New Roman"/>
                <w:sz w:val="20"/>
                <w:szCs w:val="20"/>
              </w:rPr>
              <w:t>identifier and secret against stored credentials; invalid input rejects login.</w:t>
            </w:r>
          </w:p>
        </w:tc>
        <w:tc>
          <w:tcPr>
            <w:tcW w:w="0" w:type="auto"/>
            <w:hideMark/>
          </w:tcPr>
          <w:p w14:paraId="460D70A7"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0CA7A005"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6C46155B" w14:textId="77777777" w:rsidTr="00E17C86">
        <w:tc>
          <w:tcPr>
            <w:tcW w:w="0" w:type="auto"/>
            <w:hideMark/>
          </w:tcPr>
          <w:p w14:paraId="01029C51" w14:textId="77777777" w:rsidR="00E17C86" w:rsidRPr="00E17C86" w:rsidRDefault="00E17C86" w:rsidP="00E17C86">
            <w:pPr>
              <w:jc w:val="left"/>
              <w:rPr>
                <w:rFonts w:eastAsia="Times New Roman"/>
                <w:sz w:val="20"/>
                <w:szCs w:val="20"/>
              </w:rPr>
            </w:pPr>
            <w:r w:rsidRPr="00E17C86">
              <w:rPr>
                <w:rFonts w:eastAsia="Times New Roman"/>
                <w:sz w:val="20"/>
                <w:szCs w:val="20"/>
              </w:rPr>
              <w:t>UC-04</w:t>
            </w:r>
          </w:p>
        </w:tc>
        <w:tc>
          <w:tcPr>
            <w:tcW w:w="0" w:type="auto"/>
            <w:hideMark/>
          </w:tcPr>
          <w:p w14:paraId="5C33781C" w14:textId="77777777" w:rsidR="00E17C86" w:rsidRPr="00E17C86" w:rsidRDefault="00E17C86" w:rsidP="00E17C86">
            <w:pPr>
              <w:jc w:val="left"/>
              <w:rPr>
                <w:rFonts w:eastAsia="Times New Roman"/>
                <w:sz w:val="20"/>
                <w:szCs w:val="20"/>
              </w:rPr>
            </w:pPr>
            <w:r w:rsidRPr="00E17C86">
              <w:rPr>
                <w:rFonts w:eastAsia="Times New Roman"/>
                <w:sz w:val="20"/>
                <w:szCs w:val="20"/>
              </w:rPr>
              <w:t>Browse public content (home &amp; locations catalog)</w:t>
            </w:r>
          </w:p>
        </w:tc>
        <w:tc>
          <w:tcPr>
            <w:tcW w:w="0" w:type="auto"/>
            <w:hideMark/>
          </w:tcPr>
          <w:p w14:paraId="3D93BC37" w14:textId="77777777" w:rsidR="00E17C86" w:rsidRPr="00E17C86" w:rsidRDefault="00E17C86" w:rsidP="00E17C86">
            <w:pPr>
              <w:jc w:val="left"/>
              <w:rPr>
                <w:rFonts w:eastAsia="Times New Roman"/>
                <w:sz w:val="20"/>
                <w:szCs w:val="20"/>
              </w:rPr>
            </w:pPr>
            <w:r w:rsidRPr="00E17C86">
              <w:rPr>
                <w:rFonts w:eastAsia="Times New Roman"/>
                <w:sz w:val="20"/>
                <w:szCs w:val="20"/>
              </w:rPr>
              <w:t>Guest, Customer, Staff, Administrator</w:t>
            </w:r>
          </w:p>
        </w:tc>
        <w:tc>
          <w:tcPr>
            <w:tcW w:w="0" w:type="auto"/>
            <w:hideMark/>
          </w:tcPr>
          <w:p w14:paraId="67A85A74" w14:textId="015D3FC0" w:rsidR="00E17C86" w:rsidRPr="00E17C86" w:rsidRDefault="00E17C86" w:rsidP="00E17C86">
            <w:pPr>
              <w:jc w:val="left"/>
              <w:rPr>
                <w:rFonts w:eastAsia="Times New Roman"/>
                <w:sz w:val="20"/>
                <w:szCs w:val="20"/>
              </w:rPr>
            </w:pPr>
            <w:r w:rsidRPr="00E17C86">
              <w:rPr>
                <w:rFonts w:eastAsia="Times New Roman"/>
                <w:sz w:val="20"/>
                <w:szCs w:val="20"/>
              </w:rPr>
              <w:t xml:space="preserve">Read-only access to </w:t>
            </w:r>
            <w:r w:rsidR="00455C2A">
              <w:rPr>
                <w:rFonts w:eastAsia="Times New Roman"/>
                <w:sz w:val="20"/>
                <w:szCs w:val="20"/>
              </w:rPr>
              <w:t xml:space="preserve">the </w:t>
            </w:r>
            <w:r w:rsidRPr="00E17C86">
              <w:rPr>
                <w:rFonts w:eastAsia="Times New Roman"/>
                <w:sz w:val="20"/>
                <w:szCs w:val="20"/>
              </w:rPr>
              <w:t xml:space="preserve">marketing home page and </w:t>
            </w:r>
            <w:r w:rsidR="00455C2A">
              <w:rPr>
                <w:rFonts w:eastAsia="Times New Roman"/>
                <w:sz w:val="20"/>
                <w:szCs w:val="20"/>
              </w:rPr>
              <w:t>facility/location</w:t>
            </w:r>
            <w:r w:rsidRPr="00E17C86">
              <w:rPr>
                <w:rFonts w:eastAsia="Times New Roman"/>
                <w:sz w:val="20"/>
                <w:szCs w:val="20"/>
              </w:rPr>
              <w:t xml:space="preserve"> listings without changing operational data.</w:t>
            </w:r>
          </w:p>
        </w:tc>
        <w:tc>
          <w:tcPr>
            <w:tcW w:w="0" w:type="auto"/>
            <w:hideMark/>
          </w:tcPr>
          <w:p w14:paraId="40A2F120"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4609426C"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06DEA218" w14:textId="77777777" w:rsidTr="00E17C86">
        <w:tc>
          <w:tcPr>
            <w:tcW w:w="0" w:type="auto"/>
            <w:hideMark/>
          </w:tcPr>
          <w:p w14:paraId="57AE2204" w14:textId="77777777" w:rsidR="00E17C86" w:rsidRPr="00E17C86" w:rsidRDefault="00E17C86" w:rsidP="00E17C86">
            <w:pPr>
              <w:jc w:val="left"/>
              <w:rPr>
                <w:rFonts w:eastAsia="Times New Roman"/>
                <w:sz w:val="20"/>
                <w:szCs w:val="20"/>
              </w:rPr>
            </w:pPr>
            <w:r w:rsidRPr="00E17C86">
              <w:rPr>
                <w:rFonts w:eastAsia="Times New Roman"/>
                <w:sz w:val="20"/>
                <w:szCs w:val="20"/>
              </w:rPr>
              <w:t>UC-05</w:t>
            </w:r>
          </w:p>
        </w:tc>
        <w:tc>
          <w:tcPr>
            <w:tcW w:w="0" w:type="auto"/>
            <w:hideMark/>
          </w:tcPr>
          <w:p w14:paraId="4E5BEB43" w14:textId="77777777" w:rsidR="00E17C86" w:rsidRPr="00E17C86" w:rsidRDefault="00E17C86" w:rsidP="00E17C86">
            <w:pPr>
              <w:jc w:val="left"/>
              <w:rPr>
                <w:rFonts w:eastAsia="Times New Roman"/>
                <w:sz w:val="20"/>
                <w:szCs w:val="20"/>
              </w:rPr>
            </w:pPr>
            <w:r w:rsidRPr="00E17C86">
              <w:rPr>
                <w:rFonts w:eastAsia="Times New Roman"/>
                <w:sz w:val="20"/>
                <w:szCs w:val="20"/>
              </w:rPr>
              <w:t>Submit shipment request</w:t>
            </w:r>
          </w:p>
        </w:tc>
        <w:tc>
          <w:tcPr>
            <w:tcW w:w="0" w:type="auto"/>
            <w:hideMark/>
          </w:tcPr>
          <w:p w14:paraId="375D5430" w14:textId="77777777" w:rsidR="00E17C86" w:rsidRPr="00E17C86" w:rsidRDefault="00E17C86" w:rsidP="00E17C86">
            <w:pPr>
              <w:jc w:val="left"/>
              <w:rPr>
                <w:rFonts w:eastAsia="Times New Roman"/>
                <w:sz w:val="20"/>
                <w:szCs w:val="20"/>
              </w:rPr>
            </w:pPr>
            <w:r w:rsidRPr="00E17C86">
              <w:rPr>
                <w:rFonts w:eastAsia="Times New Roman"/>
                <w:sz w:val="20"/>
                <w:szCs w:val="20"/>
              </w:rPr>
              <w:t>Customer</w:t>
            </w:r>
          </w:p>
        </w:tc>
        <w:tc>
          <w:tcPr>
            <w:tcW w:w="0" w:type="auto"/>
            <w:hideMark/>
          </w:tcPr>
          <w:p w14:paraId="12739007" w14:textId="0A5D5FB0" w:rsidR="00E17C86" w:rsidRPr="00E17C86" w:rsidRDefault="00455C2A" w:rsidP="00E17C86">
            <w:pPr>
              <w:jc w:val="left"/>
              <w:rPr>
                <w:rFonts w:eastAsia="Times New Roman"/>
                <w:sz w:val="20"/>
                <w:szCs w:val="20"/>
              </w:rPr>
            </w:pPr>
            <w:r>
              <w:rPr>
                <w:rFonts w:eastAsia="Times New Roman"/>
                <w:sz w:val="20"/>
                <w:szCs w:val="20"/>
              </w:rPr>
              <w:t>The customer</w:t>
            </w:r>
            <w:r w:rsidR="00E17C86" w:rsidRPr="00E17C86">
              <w:rPr>
                <w:rFonts w:eastAsia="Times New Roman"/>
                <w:sz w:val="20"/>
                <w:szCs w:val="20"/>
              </w:rPr>
              <w:t xml:space="preserve"> sends a new logistics request into the pipeline for staff review.</w:t>
            </w:r>
          </w:p>
        </w:tc>
        <w:tc>
          <w:tcPr>
            <w:tcW w:w="0" w:type="auto"/>
            <w:hideMark/>
          </w:tcPr>
          <w:p w14:paraId="7669272B" w14:textId="77777777" w:rsidR="00E17C86" w:rsidRPr="00E17C86" w:rsidRDefault="00E17C86" w:rsidP="00E17C86">
            <w:pPr>
              <w:jc w:val="left"/>
              <w:rPr>
                <w:rFonts w:eastAsia="Times New Roman"/>
                <w:sz w:val="20"/>
                <w:szCs w:val="20"/>
              </w:rPr>
            </w:pPr>
            <w:r w:rsidRPr="00E17C86">
              <w:rPr>
                <w:rFonts w:eastAsia="Times New Roman"/>
                <w:sz w:val="20"/>
                <w:szCs w:val="20"/>
              </w:rPr>
              <w:t>UC-06</w:t>
            </w:r>
          </w:p>
        </w:tc>
        <w:tc>
          <w:tcPr>
            <w:tcW w:w="0" w:type="auto"/>
            <w:hideMark/>
          </w:tcPr>
          <w:p w14:paraId="3B109987"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45485AAF" w14:textId="77777777" w:rsidTr="00E17C86">
        <w:tc>
          <w:tcPr>
            <w:tcW w:w="0" w:type="auto"/>
            <w:hideMark/>
          </w:tcPr>
          <w:p w14:paraId="25FD223A" w14:textId="77777777" w:rsidR="00E17C86" w:rsidRPr="00E17C86" w:rsidRDefault="00E17C86" w:rsidP="00E17C86">
            <w:pPr>
              <w:jc w:val="left"/>
              <w:rPr>
                <w:rFonts w:eastAsia="Times New Roman"/>
                <w:sz w:val="20"/>
                <w:szCs w:val="20"/>
              </w:rPr>
            </w:pPr>
            <w:r w:rsidRPr="00E17C86">
              <w:rPr>
                <w:rFonts w:eastAsia="Times New Roman"/>
                <w:sz w:val="20"/>
                <w:szCs w:val="20"/>
              </w:rPr>
              <w:t>UC-06</w:t>
            </w:r>
          </w:p>
        </w:tc>
        <w:tc>
          <w:tcPr>
            <w:tcW w:w="0" w:type="auto"/>
            <w:hideMark/>
          </w:tcPr>
          <w:p w14:paraId="7B16C4B0" w14:textId="77777777" w:rsidR="00E17C86" w:rsidRPr="00E17C86" w:rsidRDefault="00E17C86" w:rsidP="00E17C86">
            <w:pPr>
              <w:jc w:val="left"/>
              <w:rPr>
                <w:rFonts w:eastAsia="Times New Roman"/>
                <w:sz w:val="20"/>
                <w:szCs w:val="20"/>
              </w:rPr>
            </w:pPr>
            <w:r w:rsidRPr="00E17C86">
              <w:rPr>
                <w:rFonts w:eastAsia="Times New Roman"/>
                <w:sz w:val="20"/>
                <w:szCs w:val="20"/>
              </w:rPr>
              <w:t>Complete shipment form</w:t>
            </w:r>
          </w:p>
        </w:tc>
        <w:tc>
          <w:tcPr>
            <w:tcW w:w="0" w:type="auto"/>
            <w:hideMark/>
          </w:tcPr>
          <w:p w14:paraId="338487ED" w14:textId="77777777" w:rsidR="00E17C86" w:rsidRPr="00E17C86" w:rsidRDefault="00E17C86" w:rsidP="00E17C86">
            <w:pPr>
              <w:jc w:val="left"/>
              <w:rPr>
                <w:rFonts w:eastAsia="Times New Roman"/>
                <w:sz w:val="20"/>
                <w:szCs w:val="20"/>
              </w:rPr>
            </w:pPr>
            <w:r w:rsidRPr="00E17C86">
              <w:rPr>
                <w:rFonts w:eastAsia="Times New Roman"/>
                <w:sz w:val="20"/>
                <w:szCs w:val="20"/>
              </w:rPr>
              <w:t>Customer </w:t>
            </w:r>
            <w:r w:rsidRPr="00E17C86">
              <w:rPr>
                <w:rFonts w:eastAsia="Times New Roman"/>
                <w:i/>
                <w:iCs/>
                <w:sz w:val="20"/>
                <w:szCs w:val="20"/>
              </w:rPr>
              <w:t>(supporting)</w:t>
            </w:r>
          </w:p>
        </w:tc>
        <w:tc>
          <w:tcPr>
            <w:tcW w:w="0" w:type="auto"/>
            <w:hideMark/>
          </w:tcPr>
          <w:p w14:paraId="7E5F6FD4" w14:textId="3B2CA45A" w:rsidR="00E17C86" w:rsidRPr="00E17C86" w:rsidRDefault="00E17C86" w:rsidP="00E17C86">
            <w:pPr>
              <w:jc w:val="left"/>
              <w:rPr>
                <w:rFonts w:eastAsia="Times New Roman"/>
                <w:sz w:val="20"/>
                <w:szCs w:val="20"/>
              </w:rPr>
            </w:pPr>
            <w:r w:rsidRPr="00E17C86">
              <w:rPr>
                <w:rFonts w:eastAsia="Times New Roman"/>
                <w:sz w:val="20"/>
                <w:szCs w:val="20"/>
              </w:rPr>
              <w:t>Fills origin, destination, package</w:t>
            </w:r>
            <w:r w:rsidR="00455C2A">
              <w:rPr>
                <w:rFonts w:eastAsia="Times New Roman"/>
                <w:sz w:val="20"/>
                <w:szCs w:val="20"/>
              </w:rPr>
              <w:t>,</w:t>
            </w:r>
            <w:r w:rsidRPr="00E17C86">
              <w:rPr>
                <w:rFonts w:eastAsia="Times New Roman"/>
                <w:sz w:val="20"/>
                <w:szCs w:val="20"/>
              </w:rPr>
              <w:t xml:space="preserve"> and routing-related fields required to register the request.</w:t>
            </w:r>
          </w:p>
        </w:tc>
        <w:tc>
          <w:tcPr>
            <w:tcW w:w="0" w:type="auto"/>
            <w:hideMark/>
          </w:tcPr>
          <w:p w14:paraId="2E5204F6"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1B952F68"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680EED6F" w14:textId="77777777" w:rsidTr="00E17C86">
        <w:tc>
          <w:tcPr>
            <w:tcW w:w="0" w:type="auto"/>
            <w:hideMark/>
          </w:tcPr>
          <w:p w14:paraId="03CBC45E" w14:textId="77777777" w:rsidR="00E17C86" w:rsidRPr="00E17C86" w:rsidRDefault="00E17C86" w:rsidP="00E17C86">
            <w:pPr>
              <w:jc w:val="left"/>
              <w:rPr>
                <w:rFonts w:eastAsia="Times New Roman"/>
                <w:sz w:val="20"/>
                <w:szCs w:val="20"/>
              </w:rPr>
            </w:pPr>
            <w:r w:rsidRPr="00E17C86">
              <w:rPr>
                <w:rFonts w:eastAsia="Times New Roman"/>
                <w:sz w:val="20"/>
                <w:szCs w:val="20"/>
              </w:rPr>
              <w:t>UC-07</w:t>
            </w:r>
          </w:p>
        </w:tc>
        <w:tc>
          <w:tcPr>
            <w:tcW w:w="0" w:type="auto"/>
            <w:hideMark/>
          </w:tcPr>
          <w:p w14:paraId="3B3906FE" w14:textId="77777777" w:rsidR="00E17C86" w:rsidRPr="00E17C86" w:rsidRDefault="00E17C86" w:rsidP="00E17C86">
            <w:pPr>
              <w:jc w:val="left"/>
              <w:rPr>
                <w:rFonts w:eastAsia="Times New Roman"/>
                <w:sz w:val="20"/>
                <w:szCs w:val="20"/>
              </w:rPr>
            </w:pPr>
            <w:r w:rsidRPr="00E17C86">
              <w:rPr>
                <w:rFonts w:eastAsia="Times New Roman"/>
                <w:sz w:val="20"/>
                <w:szCs w:val="20"/>
              </w:rPr>
              <w:t>View orders (scope by role)</w:t>
            </w:r>
          </w:p>
        </w:tc>
        <w:tc>
          <w:tcPr>
            <w:tcW w:w="0" w:type="auto"/>
            <w:hideMark/>
          </w:tcPr>
          <w:p w14:paraId="15CE04A2" w14:textId="77777777" w:rsidR="00E17C86" w:rsidRPr="00E17C86" w:rsidRDefault="00E17C86" w:rsidP="00E17C86">
            <w:pPr>
              <w:jc w:val="left"/>
              <w:rPr>
                <w:rFonts w:eastAsia="Times New Roman"/>
                <w:sz w:val="20"/>
                <w:szCs w:val="20"/>
              </w:rPr>
            </w:pPr>
            <w:r w:rsidRPr="00E17C86">
              <w:rPr>
                <w:rFonts w:eastAsia="Times New Roman"/>
                <w:sz w:val="20"/>
                <w:szCs w:val="20"/>
              </w:rPr>
              <w:t>Customer, Staff, Administrator</w:t>
            </w:r>
          </w:p>
        </w:tc>
        <w:tc>
          <w:tcPr>
            <w:tcW w:w="0" w:type="auto"/>
            <w:hideMark/>
          </w:tcPr>
          <w:p w14:paraId="1B9483D6" w14:textId="77777777" w:rsidR="00E17C86" w:rsidRPr="00E17C86" w:rsidRDefault="00E17C86" w:rsidP="00E17C86">
            <w:pPr>
              <w:jc w:val="left"/>
              <w:rPr>
                <w:rFonts w:eastAsia="Times New Roman"/>
                <w:sz w:val="20"/>
                <w:szCs w:val="20"/>
              </w:rPr>
            </w:pPr>
            <w:r w:rsidRPr="00E17C86">
              <w:rPr>
                <w:rFonts w:eastAsia="Times New Roman"/>
                <w:sz w:val="20"/>
                <w:szCs w:val="20"/>
              </w:rPr>
              <w:t>Lists orders: customer sees </w:t>
            </w:r>
            <w:r w:rsidRPr="00E17C86">
              <w:rPr>
                <w:rFonts w:eastAsia="Times New Roman"/>
                <w:b/>
                <w:bCs/>
                <w:sz w:val="20"/>
                <w:szCs w:val="20"/>
              </w:rPr>
              <w:t>own</w:t>
            </w:r>
            <w:r w:rsidRPr="00E17C86">
              <w:rPr>
                <w:rFonts w:eastAsia="Times New Roman"/>
                <w:sz w:val="20"/>
                <w:szCs w:val="20"/>
              </w:rPr>
              <w:t> approved/visible rows; staff and admin see </w:t>
            </w:r>
            <w:r w:rsidRPr="00E17C86">
              <w:rPr>
                <w:rFonts w:eastAsia="Times New Roman"/>
                <w:b/>
                <w:bCs/>
                <w:sz w:val="20"/>
                <w:szCs w:val="20"/>
              </w:rPr>
              <w:t>all</w:t>
            </w:r>
            <w:r w:rsidRPr="00E17C86">
              <w:rPr>
                <w:rFonts w:eastAsia="Times New Roman"/>
                <w:sz w:val="20"/>
                <w:szCs w:val="20"/>
              </w:rPr>
              <w:t> orders.</w:t>
            </w:r>
          </w:p>
        </w:tc>
        <w:tc>
          <w:tcPr>
            <w:tcW w:w="0" w:type="auto"/>
            <w:hideMark/>
          </w:tcPr>
          <w:p w14:paraId="2B925913"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286FE773"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11AF100E" w14:textId="77777777" w:rsidTr="00E17C86">
        <w:tc>
          <w:tcPr>
            <w:tcW w:w="0" w:type="auto"/>
            <w:hideMark/>
          </w:tcPr>
          <w:p w14:paraId="1FB7A02E" w14:textId="77777777" w:rsidR="00E17C86" w:rsidRPr="00E17C86" w:rsidRDefault="00E17C86" w:rsidP="00E17C86">
            <w:pPr>
              <w:jc w:val="left"/>
              <w:rPr>
                <w:rFonts w:eastAsia="Times New Roman"/>
                <w:sz w:val="20"/>
                <w:szCs w:val="20"/>
              </w:rPr>
            </w:pPr>
            <w:r w:rsidRPr="00E17C86">
              <w:rPr>
                <w:rFonts w:eastAsia="Times New Roman"/>
                <w:sz w:val="20"/>
                <w:szCs w:val="20"/>
              </w:rPr>
              <w:t>UC-08</w:t>
            </w:r>
          </w:p>
        </w:tc>
        <w:tc>
          <w:tcPr>
            <w:tcW w:w="0" w:type="auto"/>
            <w:hideMark/>
          </w:tcPr>
          <w:p w14:paraId="6288CAEB" w14:textId="77777777" w:rsidR="00E17C86" w:rsidRPr="00E17C86" w:rsidRDefault="00E17C86" w:rsidP="00E17C86">
            <w:pPr>
              <w:jc w:val="left"/>
              <w:rPr>
                <w:rFonts w:eastAsia="Times New Roman"/>
                <w:sz w:val="20"/>
                <w:szCs w:val="20"/>
              </w:rPr>
            </w:pPr>
            <w:r w:rsidRPr="00E17C86">
              <w:rPr>
                <w:rFonts w:eastAsia="Times New Roman"/>
                <w:sz w:val="20"/>
                <w:szCs w:val="20"/>
              </w:rPr>
              <w:t>View order details</w:t>
            </w:r>
          </w:p>
        </w:tc>
        <w:tc>
          <w:tcPr>
            <w:tcW w:w="0" w:type="auto"/>
            <w:hideMark/>
          </w:tcPr>
          <w:p w14:paraId="34DD7AC7" w14:textId="77777777" w:rsidR="00E17C86" w:rsidRPr="00E17C86" w:rsidRDefault="00E17C86" w:rsidP="00E17C86">
            <w:pPr>
              <w:jc w:val="left"/>
              <w:rPr>
                <w:rFonts w:eastAsia="Times New Roman"/>
                <w:sz w:val="20"/>
                <w:szCs w:val="20"/>
              </w:rPr>
            </w:pPr>
            <w:r w:rsidRPr="00E17C86">
              <w:rPr>
                <w:rFonts w:eastAsia="Times New Roman"/>
                <w:sz w:val="20"/>
                <w:szCs w:val="20"/>
              </w:rPr>
              <w:t>Customer, Staff, Administrator</w:t>
            </w:r>
          </w:p>
        </w:tc>
        <w:tc>
          <w:tcPr>
            <w:tcW w:w="0" w:type="auto"/>
            <w:hideMark/>
          </w:tcPr>
          <w:p w14:paraId="2FBC033A" w14:textId="77777777" w:rsidR="00E17C86" w:rsidRPr="00E17C86" w:rsidRDefault="00E17C86" w:rsidP="00E17C86">
            <w:pPr>
              <w:jc w:val="left"/>
              <w:rPr>
                <w:rFonts w:eastAsia="Times New Roman"/>
                <w:sz w:val="20"/>
                <w:szCs w:val="20"/>
              </w:rPr>
            </w:pPr>
            <w:r w:rsidRPr="00E17C86">
              <w:rPr>
                <w:rFonts w:eastAsia="Times New Roman"/>
                <w:sz w:val="20"/>
                <w:szCs w:val="20"/>
              </w:rPr>
              <w:t>Opens a single order record: status, parties, routing context, and staff-visible extras where allowed.</w:t>
            </w:r>
          </w:p>
        </w:tc>
        <w:tc>
          <w:tcPr>
            <w:tcW w:w="0" w:type="auto"/>
            <w:hideMark/>
          </w:tcPr>
          <w:p w14:paraId="5AD4A73A"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2B205023" w14:textId="77777777" w:rsidR="00E17C86" w:rsidRPr="00E17C86" w:rsidRDefault="00E17C86" w:rsidP="00E17C86">
            <w:pPr>
              <w:jc w:val="left"/>
              <w:rPr>
                <w:rFonts w:eastAsia="Times New Roman"/>
                <w:sz w:val="20"/>
                <w:szCs w:val="20"/>
              </w:rPr>
            </w:pPr>
            <w:r w:rsidRPr="00E17C86">
              <w:rPr>
                <w:rFonts w:eastAsia="Times New Roman"/>
                <w:sz w:val="20"/>
                <w:szCs w:val="20"/>
              </w:rPr>
              <w:t>UC-12</w:t>
            </w:r>
          </w:p>
        </w:tc>
      </w:tr>
      <w:tr w:rsidR="00E17C86" w:rsidRPr="00E17C86" w14:paraId="7ECC7133" w14:textId="77777777" w:rsidTr="00E17C86">
        <w:tc>
          <w:tcPr>
            <w:tcW w:w="0" w:type="auto"/>
            <w:hideMark/>
          </w:tcPr>
          <w:p w14:paraId="0407AB8D" w14:textId="77777777" w:rsidR="00E17C86" w:rsidRPr="00E17C86" w:rsidRDefault="00E17C86" w:rsidP="00E17C86">
            <w:pPr>
              <w:jc w:val="left"/>
              <w:rPr>
                <w:rFonts w:eastAsia="Times New Roman"/>
                <w:sz w:val="20"/>
                <w:szCs w:val="20"/>
              </w:rPr>
            </w:pPr>
            <w:r w:rsidRPr="00E17C86">
              <w:rPr>
                <w:rFonts w:eastAsia="Times New Roman"/>
                <w:sz w:val="20"/>
                <w:szCs w:val="20"/>
              </w:rPr>
              <w:t>UC-09</w:t>
            </w:r>
          </w:p>
        </w:tc>
        <w:tc>
          <w:tcPr>
            <w:tcW w:w="0" w:type="auto"/>
            <w:hideMark/>
          </w:tcPr>
          <w:p w14:paraId="354CF81F" w14:textId="2121D7C4" w:rsidR="00E17C86" w:rsidRPr="00E17C86" w:rsidRDefault="00455C2A" w:rsidP="00E17C86">
            <w:pPr>
              <w:jc w:val="left"/>
              <w:rPr>
                <w:rFonts w:eastAsia="Times New Roman"/>
                <w:sz w:val="20"/>
                <w:szCs w:val="20"/>
              </w:rPr>
            </w:pPr>
            <w:r>
              <w:rPr>
                <w:rFonts w:eastAsia="Times New Roman"/>
                <w:sz w:val="20"/>
                <w:szCs w:val="20"/>
              </w:rPr>
              <w:t>Track/sync</w:t>
            </w:r>
            <w:r w:rsidR="00E17C86" w:rsidRPr="00E17C86">
              <w:rPr>
                <w:rFonts w:eastAsia="Times New Roman"/>
                <w:sz w:val="20"/>
                <w:szCs w:val="20"/>
              </w:rPr>
              <w:t xml:space="preserve"> carrier status</w:t>
            </w:r>
          </w:p>
        </w:tc>
        <w:tc>
          <w:tcPr>
            <w:tcW w:w="0" w:type="auto"/>
            <w:hideMark/>
          </w:tcPr>
          <w:p w14:paraId="64D78411" w14:textId="77777777" w:rsidR="00E17C86" w:rsidRPr="00E17C86" w:rsidRDefault="00E17C86" w:rsidP="00E17C86">
            <w:pPr>
              <w:jc w:val="left"/>
              <w:rPr>
                <w:rFonts w:eastAsia="Times New Roman"/>
                <w:sz w:val="20"/>
                <w:szCs w:val="20"/>
              </w:rPr>
            </w:pPr>
            <w:r w:rsidRPr="00E17C86">
              <w:rPr>
                <w:rFonts w:eastAsia="Times New Roman"/>
                <w:sz w:val="20"/>
                <w:szCs w:val="20"/>
              </w:rPr>
              <w:t>Customer, Staff, Administrator</w:t>
            </w:r>
          </w:p>
        </w:tc>
        <w:tc>
          <w:tcPr>
            <w:tcW w:w="0" w:type="auto"/>
            <w:hideMark/>
          </w:tcPr>
          <w:p w14:paraId="3AF272F7" w14:textId="2A5F4163" w:rsidR="00E17C86" w:rsidRPr="00E17C86" w:rsidRDefault="00E17C86" w:rsidP="00E17C86">
            <w:pPr>
              <w:jc w:val="left"/>
              <w:rPr>
                <w:rFonts w:eastAsia="Times New Roman"/>
                <w:sz w:val="20"/>
                <w:szCs w:val="20"/>
              </w:rPr>
            </w:pPr>
            <w:r w:rsidRPr="00E17C86">
              <w:rPr>
                <w:rFonts w:eastAsia="Times New Roman"/>
                <w:sz w:val="20"/>
                <w:szCs w:val="20"/>
              </w:rPr>
              <w:t>Refreshes movement and status from the carrier (e.g.</w:t>
            </w:r>
            <w:r w:rsidR="00455C2A">
              <w:rPr>
                <w:rFonts w:eastAsia="Times New Roman"/>
                <w:sz w:val="20"/>
                <w:szCs w:val="20"/>
              </w:rPr>
              <w:t>,</w:t>
            </w:r>
            <w:r w:rsidRPr="00E17C86">
              <w:rPr>
                <w:rFonts w:eastAsia="Times New Roman"/>
                <w:sz w:val="20"/>
                <w:szCs w:val="20"/>
              </w:rPr>
              <w:t xml:space="preserve"> UPS) and aligns the order record.</w:t>
            </w:r>
          </w:p>
        </w:tc>
        <w:tc>
          <w:tcPr>
            <w:tcW w:w="0" w:type="auto"/>
            <w:hideMark/>
          </w:tcPr>
          <w:p w14:paraId="02315210" w14:textId="77777777" w:rsidR="00E17C86" w:rsidRPr="00E17C86" w:rsidRDefault="00E17C86" w:rsidP="00E17C86">
            <w:pPr>
              <w:jc w:val="left"/>
              <w:rPr>
                <w:rFonts w:eastAsia="Times New Roman"/>
                <w:sz w:val="20"/>
                <w:szCs w:val="20"/>
              </w:rPr>
            </w:pPr>
            <w:r w:rsidRPr="00E17C86">
              <w:rPr>
                <w:rFonts w:eastAsia="Times New Roman"/>
                <w:sz w:val="20"/>
                <w:szCs w:val="20"/>
              </w:rPr>
              <w:t>UC-10</w:t>
            </w:r>
          </w:p>
        </w:tc>
        <w:tc>
          <w:tcPr>
            <w:tcW w:w="0" w:type="auto"/>
            <w:hideMark/>
          </w:tcPr>
          <w:p w14:paraId="3925EB9B" w14:textId="77777777" w:rsidR="00E17C86" w:rsidRPr="00E17C86" w:rsidRDefault="00E17C86" w:rsidP="00E17C86">
            <w:pPr>
              <w:jc w:val="left"/>
              <w:rPr>
                <w:rFonts w:eastAsia="Times New Roman"/>
                <w:sz w:val="20"/>
                <w:szCs w:val="20"/>
              </w:rPr>
            </w:pPr>
            <w:r w:rsidRPr="00E17C86">
              <w:rPr>
                <w:rFonts w:eastAsia="Times New Roman"/>
                <w:sz w:val="20"/>
                <w:szCs w:val="20"/>
              </w:rPr>
              <w:t>UC-11</w:t>
            </w:r>
          </w:p>
        </w:tc>
      </w:tr>
      <w:tr w:rsidR="00E17C86" w:rsidRPr="00E17C86" w14:paraId="43EF7BEC" w14:textId="77777777" w:rsidTr="00E17C86">
        <w:tc>
          <w:tcPr>
            <w:tcW w:w="0" w:type="auto"/>
            <w:hideMark/>
          </w:tcPr>
          <w:p w14:paraId="041FA4D9" w14:textId="77777777" w:rsidR="00E17C86" w:rsidRPr="00E17C86" w:rsidRDefault="00E17C86" w:rsidP="00E17C86">
            <w:pPr>
              <w:jc w:val="left"/>
              <w:rPr>
                <w:rFonts w:eastAsia="Times New Roman"/>
                <w:sz w:val="20"/>
                <w:szCs w:val="20"/>
              </w:rPr>
            </w:pPr>
            <w:r w:rsidRPr="00E17C86">
              <w:rPr>
                <w:rFonts w:eastAsia="Times New Roman"/>
                <w:sz w:val="20"/>
                <w:szCs w:val="20"/>
              </w:rPr>
              <w:t>UC-10</w:t>
            </w:r>
          </w:p>
        </w:tc>
        <w:tc>
          <w:tcPr>
            <w:tcW w:w="0" w:type="auto"/>
            <w:hideMark/>
          </w:tcPr>
          <w:p w14:paraId="4D03BAED" w14:textId="77777777" w:rsidR="00E17C86" w:rsidRPr="00E17C86" w:rsidRDefault="00E17C86" w:rsidP="00E17C86">
            <w:pPr>
              <w:jc w:val="left"/>
              <w:rPr>
                <w:rFonts w:eastAsia="Times New Roman"/>
                <w:sz w:val="20"/>
                <w:szCs w:val="20"/>
              </w:rPr>
            </w:pPr>
            <w:r w:rsidRPr="00E17C86">
              <w:rPr>
                <w:rFonts w:eastAsia="Times New Roman"/>
                <w:sz w:val="20"/>
                <w:szCs w:val="20"/>
              </w:rPr>
              <w:t>Resolve order or tracking identifier</w:t>
            </w:r>
          </w:p>
        </w:tc>
        <w:tc>
          <w:tcPr>
            <w:tcW w:w="0" w:type="auto"/>
            <w:hideMark/>
          </w:tcPr>
          <w:p w14:paraId="2326E260" w14:textId="77777777" w:rsidR="00E17C86" w:rsidRPr="00E17C86" w:rsidRDefault="00E17C86" w:rsidP="00E17C86">
            <w:pPr>
              <w:jc w:val="left"/>
              <w:rPr>
                <w:rFonts w:eastAsia="Times New Roman"/>
                <w:sz w:val="20"/>
                <w:szCs w:val="20"/>
              </w:rPr>
            </w:pPr>
            <w:r w:rsidRPr="00E17C86">
              <w:rPr>
                <w:rFonts w:eastAsia="Times New Roman"/>
                <w:sz w:val="20"/>
                <w:szCs w:val="20"/>
              </w:rPr>
              <w:t>Customer, Staff, Administrator </w:t>
            </w:r>
            <w:r w:rsidRPr="00E17C86">
              <w:rPr>
                <w:rFonts w:eastAsia="Times New Roman"/>
                <w:i/>
                <w:iCs/>
                <w:sz w:val="20"/>
                <w:szCs w:val="20"/>
              </w:rPr>
              <w:t>(supporting)</w:t>
            </w:r>
          </w:p>
        </w:tc>
        <w:tc>
          <w:tcPr>
            <w:tcW w:w="0" w:type="auto"/>
            <w:hideMark/>
          </w:tcPr>
          <w:p w14:paraId="25C75345" w14:textId="2471A9BD" w:rsidR="00E17C86" w:rsidRPr="00E17C86" w:rsidRDefault="00E17C86" w:rsidP="00E17C86">
            <w:pPr>
              <w:jc w:val="left"/>
              <w:rPr>
                <w:rFonts w:eastAsia="Times New Roman"/>
                <w:sz w:val="20"/>
                <w:szCs w:val="20"/>
              </w:rPr>
            </w:pPr>
            <w:r w:rsidRPr="00E17C86">
              <w:rPr>
                <w:rFonts w:eastAsia="Times New Roman"/>
                <w:sz w:val="20"/>
                <w:szCs w:val="20"/>
              </w:rPr>
              <w:t xml:space="preserve">Maps user input (internal order </w:t>
            </w:r>
            <w:r w:rsidR="00455C2A">
              <w:rPr>
                <w:rFonts w:eastAsia="Times New Roman"/>
                <w:sz w:val="20"/>
                <w:szCs w:val="20"/>
              </w:rPr>
              <w:t>ID</w:t>
            </w:r>
            <w:r w:rsidRPr="00E17C86">
              <w:rPr>
                <w:rFonts w:eastAsia="Times New Roman"/>
                <w:sz w:val="20"/>
                <w:szCs w:val="20"/>
              </w:rPr>
              <w:t xml:space="preserve"> or carrier tracking number) to the correct shipment before calling external tracking.</w:t>
            </w:r>
          </w:p>
        </w:tc>
        <w:tc>
          <w:tcPr>
            <w:tcW w:w="0" w:type="auto"/>
            <w:hideMark/>
          </w:tcPr>
          <w:p w14:paraId="6AD24219"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1F3EB697"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20333F8A" w14:textId="77777777" w:rsidTr="00E17C86">
        <w:tc>
          <w:tcPr>
            <w:tcW w:w="0" w:type="auto"/>
            <w:hideMark/>
          </w:tcPr>
          <w:p w14:paraId="5571E7FF" w14:textId="77777777" w:rsidR="00E17C86" w:rsidRPr="00E17C86" w:rsidRDefault="00E17C86" w:rsidP="00E17C86">
            <w:pPr>
              <w:jc w:val="left"/>
              <w:rPr>
                <w:rFonts w:eastAsia="Times New Roman"/>
                <w:sz w:val="20"/>
                <w:szCs w:val="20"/>
              </w:rPr>
            </w:pPr>
            <w:r w:rsidRPr="00E17C86">
              <w:rPr>
                <w:rFonts w:eastAsia="Times New Roman"/>
                <w:sz w:val="20"/>
                <w:szCs w:val="20"/>
              </w:rPr>
              <w:t>UC-11</w:t>
            </w:r>
          </w:p>
        </w:tc>
        <w:tc>
          <w:tcPr>
            <w:tcW w:w="0" w:type="auto"/>
            <w:hideMark/>
          </w:tcPr>
          <w:p w14:paraId="0DDE049F" w14:textId="77777777" w:rsidR="00E17C86" w:rsidRPr="00E17C86" w:rsidRDefault="00E17C86" w:rsidP="00E17C86">
            <w:pPr>
              <w:jc w:val="left"/>
              <w:rPr>
                <w:rFonts w:eastAsia="Times New Roman"/>
                <w:sz w:val="20"/>
                <w:szCs w:val="20"/>
              </w:rPr>
            </w:pPr>
            <w:r w:rsidRPr="00E17C86">
              <w:rPr>
                <w:rFonts w:eastAsia="Times New Roman"/>
                <w:sz w:val="20"/>
                <w:szCs w:val="20"/>
              </w:rPr>
              <w:t>View route context on operations map</w:t>
            </w:r>
          </w:p>
        </w:tc>
        <w:tc>
          <w:tcPr>
            <w:tcW w:w="0" w:type="auto"/>
            <w:hideMark/>
          </w:tcPr>
          <w:p w14:paraId="1963F938" w14:textId="77777777" w:rsidR="00E17C86" w:rsidRPr="00E17C86" w:rsidRDefault="00E17C86" w:rsidP="00E17C86">
            <w:pPr>
              <w:jc w:val="left"/>
              <w:rPr>
                <w:rFonts w:eastAsia="Times New Roman"/>
                <w:sz w:val="20"/>
                <w:szCs w:val="20"/>
              </w:rPr>
            </w:pPr>
            <w:r w:rsidRPr="00E17C86">
              <w:rPr>
                <w:rFonts w:eastAsia="Times New Roman"/>
                <w:sz w:val="20"/>
                <w:szCs w:val="20"/>
              </w:rPr>
              <w:t>Customer, Staff, Administrator</w:t>
            </w:r>
          </w:p>
        </w:tc>
        <w:tc>
          <w:tcPr>
            <w:tcW w:w="0" w:type="auto"/>
            <w:hideMark/>
          </w:tcPr>
          <w:p w14:paraId="2B5C8853" w14:textId="2F66DDCD" w:rsidR="00E17C86" w:rsidRPr="00E17C86" w:rsidRDefault="00E17C86" w:rsidP="00E17C86">
            <w:pPr>
              <w:jc w:val="left"/>
              <w:rPr>
                <w:rFonts w:eastAsia="Times New Roman"/>
                <w:sz w:val="20"/>
                <w:szCs w:val="20"/>
              </w:rPr>
            </w:pPr>
            <w:r w:rsidRPr="00E17C86">
              <w:rPr>
                <w:rFonts w:eastAsia="Times New Roman"/>
                <w:sz w:val="20"/>
                <w:szCs w:val="20"/>
              </w:rPr>
              <w:t xml:space="preserve">Optional map-centric view of </w:t>
            </w:r>
            <w:r w:rsidR="00455C2A">
              <w:rPr>
                <w:rFonts w:eastAsia="Times New Roman"/>
                <w:sz w:val="20"/>
                <w:szCs w:val="20"/>
              </w:rPr>
              <w:t>path/scan</w:t>
            </w:r>
            <w:r w:rsidRPr="00E17C86">
              <w:rPr>
                <w:rFonts w:eastAsia="Times New Roman"/>
                <w:sz w:val="20"/>
                <w:szCs w:val="20"/>
              </w:rPr>
              <w:t xml:space="preserve"> context linked to tracking (scope tighter for customers if configured).</w:t>
            </w:r>
          </w:p>
        </w:tc>
        <w:tc>
          <w:tcPr>
            <w:tcW w:w="0" w:type="auto"/>
            <w:hideMark/>
          </w:tcPr>
          <w:p w14:paraId="17E6ADB9"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07A35652"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09EE668D" w14:textId="77777777" w:rsidTr="00E17C86">
        <w:tc>
          <w:tcPr>
            <w:tcW w:w="0" w:type="auto"/>
            <w:hideMark/>
          </w:tcPr>
          <w:p w14:paraId="69194A00" w14:textId="77777777" w:rsidR="00E17C86" w:rsidRPr="00E17C86" w:rsidRDefault="00E17C86" w:rsidP="00E17C86">
            <w:pPr>
              <w:jc w:val="left"/>
              <w:rPr>
                <w:rFonts w:eastAsia="Times New Roman"/>
                <w:sz w:val="20"/>
                <w:szCs w:val="20"/>
              </w:rPr>
            </w:pPr>
            <w:r w:rsidRPr="00E17C86">
              <w:rPr>
                <w:rFonts w:eastAsia="Times New Roman"/>
                <w:sz w:val="20"/>
                <w:szCs w:val="20"/>
              </w:rPr>
              <w:t>UC-12</w:t>
            </w:r>
          </w:p>
        </w:tc>
        <w:tc>
          <w:tcPr>
            <w:tcW w:w="0" w:type="auto"/>
            <w:hideMark/>
          </w:tcPr>
          <w:p w14:paraId="0A38DD09" w14:textId="77777777" w:rsidR="00E17C86" w:rsidRPr="00E17C86" w:rsidRDefault="00E17C86" w:rsidP="00E17C86">
            <w:pPr>
              <w:jc w:val="left"/>
              <w:rPr>
                <w:rFonts w:eastAsia="Times New Roman"/>
                <w:sz w:val="20"/>
                <w:szCs w:val="20"/>
              </w:rPr>
            </w:pPr>
            <w:r w:rsidRPr="00E17C86">
              <w:rPr>
                <w:rFonts w:eastAsia="Times New Roman"/>
                <w:sz w:val="20"/>
                <w:szCs w:val="20"/>
              </w:rPr>
              <w:t>Get UPS shipping rate quote</w:t>
            </w:r>
          </w:p>
        </w:tc>
        <w:tc>
          <w:tcPr>
            <w:tcW w:w="0" w:type="auto"/>
            <w:hideMark/>
          </w:tcPr>
          <w:p w14:paraId="42845F7C" w14:textId="77777777" w:rsidR="00E17C86" w:rsidRPr="00E17C86" w:rsidRDefault="00E17C86" w:rsidP="00E17C86">
            <w:pPr>
              <w:jc w:val="left"/>
              <w:rPr>
                <w:rFonts w:eastAsia="Times New Roman"/>
                <w:sz w:val="20"/>
                <w:szCs w:val="20"/>
              </w:rPr>
            </w:pPr>
            <w:r w:rsidRPr="00E17C86">
              <w:rPr>
                <w:rFonts w:eastAsia="Times New Roman"/>
                <w:sz w:val="20"/>
                <w:szCs w:val="20"/>
              </w:rPr>
              <w:t>Staff, Administrator</w:t>
            </w:r>
          </w:p>
        </w:tc>
        <w:tc>
          <w:tcPr>
            <w:tcW w:w="0" w:type="auto"/>
            <w:hideMark/>
          </w:tcPr>
          <w:p w14:paraId="6B50013E" w14:textId="77777777" w:rsidR="00E17C86" w:rsidRPr="00E17C86" w:rsidRDefault="00E17C86" w:rsidP="00E17C86">
            <w:pPr>
              <w:jc w:val="left"/>
              <w:rPr>
                <w:rFonts w:eastAsia="Times New Roman"/>
                <w:sz w:val="20"/>
                <w:szCs w:val="20"/>
              </w:rPr>
            </w:pPr>
            <w:r w:rsidRPr="00E17C86">
              <w:rPr>
                <w:rFonts w:eastAsia="Times New Roman"/>
                <w:sz w:val="20"/>
                <w:szCs w:val="20"/>
              </w:rPr>
              <w:t>Optional retrieval of an estimated rate from the UPS Rating service for decision support on the order screen.</w:t>
            </w:r>
          </w:p>
        </w:tc>
        <w:tc>
          <w:tcPr>
            <w:tcW w:w="0" w:type="auto"/>
            <w:hideMark/>
          </w:tcPr>
          <w:p w14:paraId="774CA89F"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52EDDAC4"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6E5AD2EB" w14:textId="77777777" w:rsidTr="00E17C86">
        <w:tc>
          <w:tcPr>
            <w:tcW w:w="0" w:type="auto"/>
            <w:hideMark/>
          </w:tcPr>
          <w:p w14:paraId="19E0DE6E" w14:textId="77777777" w:rsidR="00E17C86" w:rsidRPr="00E17C86" w:rsidRDefault="00E17C86" w:rsidP="00E17C86">
            <w:pPr>
              <w:jc w:val="left"/>
              <w:rPr>
                <w:rFonts w:eastAsia="Times New Roman"/>
                <w:sz w:val="20"/>
                <w:szCs w:val="20"/>
              </w:rPr>
            </w:pPr>
            <w:r w:rsidRPr="00E17C86">
              <w:rPr>
                <w:rFonts w:eastAsia="Times New Roman"/>
                <w:sz w:val="20"/>
                <w:szCs w:val="20"/>
              </w:rPr>
              <w:t>UC-13</w:t>
            </w:r>
          </w:p>
        </w:tc>
        <w:tc>
          <w:tcPr>
            <w:tcW w:w="0" w:type="auto"/>
            <w:hideMark/>
          </w:tcPr>
          <w:p w14:paraId="62C1E612" w14:textId="77777777" w:rsidR="00E17C86" w:rsidRPr="00E17C86" w:rsidRDefault="00E17C86" w:rsidP="00E17C86">
            <w:pPr>
              <w:jc w:val="left"/>
              <w:rPr>
                <w:rFonts w:eastAsia="Times New Roman"/>
                <w:sz w:val="20"/>
                <w:szCs w:val="20"/>
              </w:rPr>
            </w:pPr>
            <w:r w:rsidRPr="00E17C86">
              <w:rPr>
                <w:rFonts w:eastAsia="Times New Roman"/>
                <w:sz w:val="20"/>
                <w:szCs w:val="20"/>
              </w:rPr>
              <w:t>Open staff review queue</w:t>
            </w:r>
          </w:p>
        </w:tc>
        <w:tc>
          <w:tcPr>
            <w:tcW w:w="0" w:type="auto"/>
            <w:hideMark/>
          </w:tcPr>
          <w:p w14:paraId="43A41EA6" w14:textId="77777777" w:rsidR="00E17C86" w:rsidRPr="00E17C86" w:rsidRDefault="00E17C86" w:rsidP="00E17C86">
            <w:pPr>
              <w:jc w:val="left"/>
              <w:rPr>
                <w:rFonts w:eastAsia="Times New Roman"/>
                <w:sz w:val="20"/>
                <w:szCs w:val="20"/>
              </w:rPr>
            </w:pPr>
            <w:r w:rsidRPr="00E17C86">
              <w:rPr>
                <w:rFonts w:eastAsia="Times New Roman"/>
                <w:sz w:val="20"/>
                <w:szCs w:val="20"/>
              </w:rPr>
              <w:t>Staff, Administrator</w:t>
            </w:r>
          </w:p>
        </w:tc>
        <w:tc>
          <w:tcPr>
            <w:tcW w:w="0" w:type="auto"/>
            <w:hideMark/>
          </w:tcPr>
          <w:p w14:paraId="0A38A58B" w14:textId="77777777" w:rsidR="00E17C86" w:rsidRPr="00E17C86" w:rsidRDefault="00E17C86" w:rsidP="00E17C86">
            <w:pPr>
              <w:jc w:val="left"/>
              <w:rPr>
                <w:rFonts w:eastAsia="Times New Roman"/>
                <w:sz w:val="20"/>
                <w:szCs w:val="20"/>
              </w:rPr>
            </w:pPr>
            <w:r w:rsidRPr="00E17C86">
              <w:rPr>
                <w:rFonts w:eastAsia="Times New Roman"/>
                <w:sz w:val="20"/>
                <w:szCs w:val="20"/>
              </w:rPr>
              <w:t>Shows pending shipment requests awaiting approval or follow-up.</w:t>
            </w:r>
          </w:p>
        </w:tc>
        <w:tc>
          <w:tcPr>
            <w:tcW w:w="0" w:type="auto"/>
            <w:hideMark/>
          </w:tcPr>
          <w:p w14:paraId="3A3373CD"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62EE630D"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13F5CE41" w14:textId="77777777" w:rsidTr="00E17C86">
        <w:tc>
          <w:tcPr>
            <w:tcW w:w="0" w:type="auto"/>
            <w:hideMark/>
          </w:tcPr>
          <w:p w14:paraId="2D5A8279" w14:textId="77777777" w:rsidR="00E17C86" w:rsidRPr="00E17C86" w:rsidRDefault="00E17C86" w:rsidP="00E17C86">
            <w:pPr>
              <w:jc w:val="left"/>
              <w:rPr>
                <w:rFonts w:eastAsia="Times New Roman"/>
                <w:sz w:val="20"/>
                <w:szCs w:val="20"/>
              </w:rPr>
            </w:pPr>
            <w:r w:rsidRPr="00E17C86">
              <w:rPr>
                <w:rFonts w:eastAsia="Times New Roman"/>
                <w:sz w:val="20"/>
                <w:szCs w:val="20"/>
              </w:rPr>
              <w:t>UC-14</w:t>
            </w:r>
          </w:p>
        </w:tc>
        <w:tc>
          <w:tcPr>
            <w:tcW w:w="0" w:type="auto"/>
            <w:hideMark/>
          </w:tcPr>
          <w:p w14:paraId="044C349A" w14:textId="77777777" w:rsidR="00E17C86" w:rsidRPr="00E17C86" w:rsidRDefault="00E17C86" w:rsidP="00E17C86">
            <w:pPr>
              <w:jc w:val="left"/>
              <w:rPr>
                <w:rFonts w:eastAsia="Times New Roman"/>
                <w:sz w:val="20"/>
                <w:szCs w:val="20"/>
              </w:rPr>
            </w:pPr>
            <w:r w:rsidRPr="00E17C86">
              <w:rPr>
                <w:rFonts w:eastAsia="Times New Roman"/>
                <w:sz w:val="20"/>
                <w:szCs w:val="20"/>
              </w:rPr>
              <w:t>Process shipment request (approval workflow)</w:t>
            </w:r>
          </w:p>
        </w:tc>
        <w:tc>
          <w:tcPr>
            <w:tcW w:w="0" w:type="auto"/>
            <w:hideMark/>
          </w:tcPr>
          <w:p w14:paraId="7A8AA6D9" w14:textId="77777777" w:rsidR="00E17C86" w:rsidRPr="00E17C86" w:rsidRDefault="00E17C86" w:rsidP="00E17C86">
            <w:pPr>
              <w:jc w:val="left"/>
              <w:rPr>
                <w:rFonts w:eastAsia="Times New Roman"/>
                <w:sz w:val="20"/>
                <w:szCs w:val="20"/>
              </w:rPr>
            </w:pPr>
            <w:r w:rsidRPr="00E17C86">
              <w:rPr>
                <w:rFonts w:eastAsia="Times New Roman"/>
                <w:sz w:val="20"/>
                <w:szCs w:val="20"/>
              </w:rPr>
              <w:t>Staff, Administrator</w:t>
            </w:r>
          </w:p>
        </w:tc>
        <w:tc>
          <w:tcPr>
            <w:tcW w:w="0" w:type="auto"/>
            <w:hideMark/>
          </w:tcPr>
          <w:p w14:paraId="342FC7CC" w14:textId="77777777" w:rsidR="00E17C86" w:rsidRPr="00E17C86" w:rsidRDefault="00E17C86" w:rsidP="00E17C86">
            <w:pPr>
              <w:jc w:val="left"/>
              <w:rPr>
                <w:rFonts w:eastAsia="Times New Roman"/>
                <w:sz w:val="20"/>
                <w:szCs w:val="20"/>
              </w:rPr>
            </w:pPr>
            <w:r w:rsidRPr="00E17C86">
              <w:rPr>
                <w:rFonts w:eastAsia="Times New Roman"/>
                <w:sz w:val="20"/>
                <w:szCs w:val="20"/>
              </w:rPr>
              <w:t>Approves or rejects the request, edits data, assigns tracking, writes notes, updates processing or delivery status.</w:t>
            </w:r>
          </w:p>
        </w:tc>
        <w:tc>
          <w:tcPr>
            <w:tcW w:w="0" w:type="auto"/>
            <w:hideMark/>
          </w:tcPr>
          <w:p w14:paraId="2810A56B"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c>
          <w:tcPr>
            <w:tcW w:w="0" w:type="auto"/>
            <w:hideMark/>
          </w:tcPr>
          <w:p w14:paraId="21A6B837"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11B00A16" w14:textId="77777777" w:rsidTr="00E17C86">
        <w:tc>
          <w:tcPr>
            <w:tcW w:w="0" w:type="auto"/>
            <w:hideMark/>
          </w:tcPr>
          <w:p w14:paraId="57F656E6" w14:textId="77777777" w:rsidR="00E17C86" w:rsidRPr="00E17C86" w:rsidRDefault="00E17C86" w:rsidP="00E17C86">
            <w:pPr>
              <w:jc w:val="left"/>
              <w:rPr>
                <w:rFonts w:eastAsia="Times New Roman"/>
                <w:sz w:val="20"/>
                <w:szCs w:val="20"/>
              </w:rPr>
            </w:pPr>
            <w:r w:rsidRPr="00E17C86">
              <w:rPr>
                <w:rFonts w:eastAsia="Times New Roman"/>
                <w:sz w:val="20"/>
                <w:szCs w:val="20"/>
              </w:rPr>
              <w:t>UC-15</w:t>
            </w:r>
          </w:p>
        </w:tc>
        <w:tc>
          <w:tcPr>
            <w:tcW w:w="0" w:type="auto"/>
            <w:hideMark/>
          </w:tcPr>
          <w:p w14:paraId="207093BE" w14:textId="77777777" w:rsidR="00E17C86" w:rsidRPr="00E17C86" w:rsidRDefault="00E17C86" w:rsidP="00E17C86">
            <w:pPr>
              <w:jc w:val="left"/>
              <w:rPr>
                <w:rFonts w:eastAsia="Times New Roman"/>
                <w:sz w:val="20"/>
                <w:szCs w:val="20"/>
              </w:rPr>
            </w:pPr>
            <w:r w:rsidRPr="00E17C86">
              <w:rPr>
                <w:rFonts w:eastAsia="Times New Roman"/>
                <w:sz w:val="20"/>
                <w:szCs w:val="20"/>
              </w:rPr>
              <w:t>Configure FX reference rates</w:t>
            </w:r>
          </w:p>
        </w:tc>
        <w:tc>
          <w:tcPr>
            <w:tcW w:w="0" w:type="auto"/>
            <w:hideMark/>
          </w:tcPr>
          <w:p w14:paraId="19E09FDD" w14:textId="77777777" w:rsidR="00E17C86" w:rsidRPr="00E17C86" w:rsidRDefault="00E17C86" w:rsidP="00E17C86">
            <w:pPr>
              <w:jc w:val="left"/>
              <w:rPr>
                <w:rFonts w:eastAsia="Times New Roman"/>
                <w:sz w:val="20"/>
                <w:szCs w:val="20"/>
              </w:rPr>
            </w:pPr>
            <w:r w:rsidRPr="00E17C86">
              <w:rPr>
                <w:rFonts w:eastAsia="Times New Roman"/>
                <w:sz w:val="20"/>
                <w:szCs w:val="20"/>
              </w:rPr>
              <w:t>Customer, Staff, Administrator</w:t>
            </w:r>
          </w:p>
        </w:tc>
        <w:tc>
          <w:tcPr>
            <w:tcW w:w="0" w:type="auto"/>
            <w:hideMark/>
          </w:tcPr>
          <w:p w14:paraId="5961B1D5" w14:textId="77777777" w:rsidR="00E17C86" w:rsidRPr="00E17C86" w:rsidRDefault="00E17C86" w:rsidP="00E17C86">
            <w:pPr>
              <w:jc w:val="left"/>
              <w:rPr>
                <w:rFonts w:eastAsia="Times New Roman"/>
                <w:sz w:val="20"/>
                <w:szCs w:val="20"/>
              </w:rPr>
            </w:pPr>
            <w:r w:rsidRPr="00E17C86">
              <w:rPr>
                <w:rFonts w:eastAsia="Times New Roman"/>
                <w:sz w:val="20"/>
                <w:szCs w:val="20"/>
              </w:rPr>
              <w:t xml:space="preserve">Maintains currency conversion factors used when displaying or </w:t>
            </w:r>
            <w:r w:rsidRPr="00E17C86">
              <w:rPr>
                <w:rFonts w:eastAsia="Times New Roman"/>
                <w:sz w:val="20"/>
                <w:szCs w:val="20"/>
              </w:rPr>
              <w:lastRenderedPageBreak/>
              <w:t>comparing UPS quotes (UI available to logged-in users in the current build; restrict in text if your policy differs).</w:t>
            </w:r>
          </w:p>
        </w:tc>
        <w:tc>
          <w:tcPr>
            <w:tcW w:w="0" w:type="auto"/>
            <w:hideMark/>
          </w:tcPr>
          <w:p w14:paraId="13F01C56" w14:textId="77777777" w:rsidR="00E17C86" w:rsidRPr="00E17C86" w:rsidRDefault="00E17C86" w:rsidP="00E17C86">
            <w:pPr>
              <w:jc w:val="left"/>
              <w:rPr>
                <w:rFonts w:eastAsia="Times New Roman"/>
                <w:sz w:val="20"/>
                <w:szCs w:val="20"/>
              </w:rPr>
            </w:pPr>
            <w:r w:rsidRPr="00E17C86">
              <w:rPr>
                <w:rFonts w:eastAsia="Times New Roman"/>
                <w:sz w:val="20"/>
                <w:szCs w:val="20"/>
              </w:rPr>
              <w:lastRenderedPageBreak/>
              <w:t>—</w:t>
            </w:r>
          </w:p>
        </w:tc>
        <w:tc>
          <w:tcPr>
            <w:tcW w:w="0" w:type="auto"/>
            <w:hideMark/>
          </w:tcPr>
          <w:p w14:paraId="7D7BCE8E" w14:textId="77777777" w:rsidR="00E17C86" w:rsidRPr="00E17C86" w:rsidRDefault="00E17C86" w:rsidP="00E17C86">
            <w:pPr>
              <w:jc w:val="left"/>
              <w:rPr>
                <w:rFonts w:eastAsia="Times New Roman"/>
                <w:sz w:val="20"/>
                <w:szCs w:val="20"/>
              </w:rPr>
            </w:pPr>
            <w:r w:rsidRPr="00E17C86">
              <w:rPr>
                <w:rFonts w:eastAsia="Times New Roman"/>
                <w:sz w:val="20"/>
                <w:szCs w:val="20"/>
              </w:rPr>
              <w:t>—</w:t>
            </w:r>
          </w:p>
        </w:tc>
      </w:tr>
      <w:tr w:rsidR="00E17C86" w:rsidRPr="00E17C86" w14:paraId="48794E33" w14:textId="77777777" w:rsidTr="00E17C86">
        <w:tc>
          <w:tcPr>
            <w:tcW w:w="0" w:type="auto"/>
            <w:hideMark/>
          </w:tcPr>
          <w:p w14:paraId="297FA212" w14:textId="77777777" w:rsidR="00E17C86" w:rsidRPr="00E17C86" w:rsidRDefault="00E17C86" w:rsidP="00E17C86">
            <w:pPr>
              <w:jc w:val="left"/>
              <w:rPr>
                <w:rFonts w:eastAsia="Times New Roman"/>
                <w:sz w:val="20"/>
                <w:szCs w:val="20"/>
              </w:rPr>
            </w:pPr>
            <w:r w:rsidRPr="00E17C86">
              <w:rPr>
                <w:rFonts w:eastAsia="Times New Roman"/>
                <w:sz w:val="20"/>
                <w:szCs w:val="20"/>
              </w:rPr>
              <w:t>UC-16</w:t>
            </w:r>
          </w:p>
        </w:tc>
        <w:tc>
          <w:tcPr>
            <w:tcW w:w="0" w:type="auto"/>
            <w:hideMark/>
          </w:tcPr>
          <w:p w14:paraId="2079493C" w14:textId="77777777" w:rsidR="00E17C86" w:rsidRPr="00E17C86" w:rsidRDefault="00E17C86" w:rsidP="00E17C86">
            <w:pPr>
              <w:jc w:val="left"/>
              <w:rPr>
                <w:rFonts w:eastAsia="Times New Roman"/>
                <w:sz w:val="20"/>
                <w:szCs w:val="20"/>
              </w:rPr>
            </w:pPr>
            <w:r w:rsidRPr="00E17C86">
              <w:rPr>
                <w:rFonts w:eastAsia="Times New Roman"/>
                <w:sz w:val="20"/>
                <w:szCs w:val="20"/>
              </w:rPr>
              <w:t>User directory &amp; order statistics</w:t>
            </w:r>
          </w:p>
        </w:tc>
        <w:tc>
          <w:tcPr>
            <w:tcW w:w="0" w:type="auto"/>
            <w:hideMark/>
          </w:tcPr>
          <w:p w14:paraId="67FB3B37" w14:textId="77777777" w:rsidR="00E17C86" w:rsidRPr="00E17C86" w:rsidRDefault="00E17C86" w:rsidP="00E17C86">
            <w:pPr>
              <w:jc w:val="left"/>
              <w:rPr>
                <w:rFonts w:eastAsia="Times New Roman"/>
                <w:sz w:val="20"/>
                <w:szCs w:val="20"/>
              </w:rPr>
            </w:pPr>
            <w:r w:rsidRPr="00E17C86">
              <w:rPr>
                <w:rFonts w:eastAsia="Times New Roman"/>
                <w:sz w:val="20"/>
                <w:szCs w:val="20"/>
              </w:rPr>
              <w:t>Administrator</w:t>
            </w:r>
          </w:p>
        </w:tc>
        <w:tc>
          <w:tcPr>
            <w:tcW w:w="0" w:type="auto"/>
            <w:hideMark/>
          </w:tcPr>
          <w:p w14:paraId="2C1BA491" w14:textId="4B8F9C17" w:rsidR="00E17C86" w:rsidRPr="00E17C86" w:rsidRDefault="00E17C86" w:rsidP="00E17C86">
            <w:pPr>
              <w:jc w:val="left"/>
              <w:rPr>
                <w:rFonts w:eastAsia="Times New Roman"/>
                <w:sz w:val="20"/>
                <w:szCs w:val="20"/>
              </w:rPr>
            </w:pPr>
            <w:r w:rsidRPr="00E17C86">
              <w:rPr>
                <w:rFonts w:eastAsia="Times New Roman"/>
                <w:sz w:val="20"/>
                <w:szCs w:val="20"/>
              </w:rPr>
              <w:t xml:space="preserve">Reviews registered users, roles, and aggregated order counts </w:t>
            </w:r>
          </w:p>
        </w:tc>
        <w:tc>
          <w:tcPr>
            <w:tcW w:w="0" w:type="auto"/>
            <w:hideMark/>
          </w:tcPr>
          <w:p w14:paraId="3B85249E" w14:textId="77777777" w:rsidR="00E17C86" w:rsidRPr="00E17C86" w:rsidRDefault="00E17C86" w:rsidP="00E17C86">
            <w:pPr>
              <w:jc w:val="left"/>
              <w:rPr>
                <w:rFonts w:eastAsia="Times New Roman"/>
                <w:sz w:val="20"/>
                <w:szCs w:val="20"/>
              </w:rPr>
            </w:pPr>
          </w:p>
        </w:tc>
        <w:tc>
          <w:tcPr>
            <w:tcW w:w="0" w:type="auto"/>
            <w:hideMark/>
          </w:tcPr>
          <w:p w14:paraId="7DDAA859" w14:textId="77777777" w:rsidR="00E17C86" w:rsidRPr="00E17C86" w:rsidRDefault="00E17C86" w:rsidP="00E17C86">
            <w:pPr>
              <w:jc w:val="left"/>
              <w:rPr>
                <w:rFonts w:eastAsia="Times New Roman"/>
                <w:sz w:val="20"/>
                <w:szCs w:val="20"/>
              </w:rPr>
            </w:pPr>
          </w:p>
        </w:tc>
      </w:tr>
    </w:tbl>
    <w:p w14:paraId="4C9FEA84" w14:textId="5DBB715F" w:rsidR="0000632B" w:rsidRPr="00BF6ED4" w:rsidRDefault="00BF6ED4" w:rsidP="0000632B">
      <w:pPr>
        <w:spacing w:before="40" w:after="40"/>
        <w:rPr>
          <w:b/>
          <w:bCs/>
        </w:rPr>
      </w:pPr>
      <w:r w:rsidRPr="00BF6ED4">
        <w:rPr>
          <w:b/>
          <w:bCs/>
        </w:rPr>
        <w:t>Description:</w:t>
      </w:r>
    </w:p>
    <w:p w14:paraId="0248E979" w14:textId="77777777" w:rsidR="009C271E" w:rsidRDefault="009C271E" w:rsidP="009C271E">
      <w:pPr>
        <w:spacing w:before="40" w:after="40"/>
        <w:ind w:firstLine="720"/>
      </w:pPr>
      <w:r>
        <w:t xml:space="preserve">This use case diagram shows how each actor might utilize the decision support layer of </w:t>
      </w:r>
      <w:proofErr w:type="spellStart"/>
      <w:r>
        <w:t>LogiShop</w:t>
      </w:r>
      <w:proofErr w:type="spellEnd"/>
      <w:r>
        <w:t>: tracking visibility, shipment requests, staff-based approval, and operational views (operations map). The environmental context note outlines the scope of the use case scenario: global shipping by parcels, tracking by carrier scans (e.g., UPS) showing status and path, reference data stored in the system (list of locations, FX rates to display quotes), and the premise that human operators will make decisions.</w:t>
      </w:r>
    </w:p>
    <w:p w14:paraId="71339FB4" w14:textId="77777777" w:rsidR="009C271E" w:rsidRDefault="009C271E" w:rsidP="009C271E">
      <w:pPr>
        <w:spacing w:before="40" w:after="40"/>
        <w:ind w:firstLine="720"/>
      </w:pPr>
      <w:r>
        <w:t>Both guests and registered customers (users) have access to the public face of the software system. They can access the locations/catalog/public pages and log in to the software. Every time someone logs into the application, their credentials are always validated against the account database in the system. The guest, who does not have an account, will need to register with the software system (which is beyond the scope of the simplified oval diagram).</w:t>
      </w:r>
    </w:p>
    <w:p w14:paraId="29031E39" w14:textId="7E21C947" w:rsidR="00BF6ED4" w:rsidRPr="00BF6ED4" w:rsidRDefault="00BF6ED4" w:rsidP="009C271E">
      <w:pPr>
        <w:spacing w:before="40" w:after="40"/>
        <w:ind w:firstLine="720"/>
      </w:pPr>
      <w:r w:rsidRPr="00BF6ED4">
        <w:t xml:space="preserve">Once signed in as a customer, a user can submit a shipment request. That action includes completing the shipment form (origins and destinations, package and routing-related fields, and other inputs your prototype requires) before the request is accepted into the pipeline. After staff processing, the same user can view and track their own orders: they see status and </w:t>
      </w:r>
      <w:r w:rsidR="00CB1C57">
        <w:t>details</w:t>
      </w:r>
      <w:r w:rsidRPr="00BF6ED4">
        <w:t xml:space="preserve"> appropriate to their role. Optionally, they may open the route context on the operations map—an extension of the “view and track” flow when a spatial, map-based reading of movement or planned path is needed.</w:t>
      </w:r>
    </w:p>
    <w:p w14:paraId="4B342186" w14:textId="45CB92B1" w:rsidR="009C271E" w:rsidRDefault="009C271E" w:rsidP="00BF6ED4">
      <w:pPr>
        <w:spacing w:before="40" w:after="40"/>
        <w:ind w:firstLine="720"/>
      </w:pPr>
      <w:r w:rsidRPr="009C271E">
        <w:t>The administrator takes on all the customer-facing activities in this use case (login, browse, and</w:t>
      </w:r>
      <w:r w:rsidR="00306802">
        <w:t>,</w:t>
      </w:r>
      <w:r w:rsidRPr="009C271E">
        <w:t xml:space="preserve"> </w:t>
      </w:r>
      <w:proofErr w:type="gramStart"/>
      <w:r w:rsidRPr="009C271E">
        <w:t>assuming that</w:t>
      </w:r>
      <w:proofErr w:type="gramEnd"/>
      <w:r w:rsidRPr="009C271E">
        <w:t xml:space="preserve"> your use case allows for it</w:t>
      </w:r>
      <w:r w:rsidR="00306802">
        <w:t xml:space="preserve">, </w:t>
      </w:r>
      <w:r w:rsidRPr="009C271E">
        <w:t>the personal shipments and visibility processes as well), but what distinguishes their role is operations management. That includes access to all orders within a broad staff perspective, and not just their own. Platform data and approval processing are part of their responsibilities as well—specifically, this involves managing the approval/rejection workflow, fixing errors in shipment and address data, assigning carrier tracking numbers, documenting staff notes and delivery status, maintaining reference FX rates used when displaying amounts to the user, and the use of the user directory and order statistics to manage accounts and operations. The dotted link from this use case to the context indicates how these responsibilities exist in the broader world of carrier-driven visibility, approval workflows, and reference data quality managed by the DSS system.</w:t>
      </w:r>
    </w:p>
    <w:p w14:paraId="7AF93CC0" w14:textId="66224168" w:rsidR="00BF6ED4" w:rsidRPr="00BF6ED4" w:rsidRDefault="00BF6ED4" w:rsidP="00BF6ED4">
      <w:pPr>
        <w:spacing w:before="40" w:after="40"/>
        <w:ind w:firstLine="720"/>
      </w:pPr>
      <w:r w:rsidRPr="00BF6ED4">
        <w:t>Together, the diagram states a compact contract: customers originate requests and consume visibility; administrators (standing in for back-office staff in this abstraction) ** gate, enrich, and administer** the data the DSS needs so that tracking, maps, and decisions remain coherent for everyone who uses the system.</w:t>
      </w:r>
    </w:p>
    <w:p w14:paraId="5C57C7FE" w14:textId="38FC92FD" w:rsidR="007B23D7" w:rsidRDefault="00520071" w:rsidP="00335695">
      <w:pPr>
        <w:pStyle w:val="Heading2"/>
        <w:numPr>
          <w:ilvl w:val="1"/>
          <w:numId w:val="11"/>
        </w:numPr>
      </w:pPr>
      <w:bookmarkStart w:id="111" w:name="_Toc229956110"/>
      <w:r>
        <w:t>Sequence Diagram</w:t>
      </w:r>
      <w:bookmarkEnd w:id="111"/>
    </w:p>
    <w:p w14:paraId="653653A7" w14:textId="4C421CCF" w:rsidR="00520071" w:rsidRDefault="00520071" w:rsidP="00520071">
      <w:pPr>
        <w:spacing w:before="40" w:after="40"/>
      </w:pPr>
    </w:p>
    <w:p w14:paraId="344B33C4" w14:textId="77777777" w:rsidR="00520071" w:rsidRDefault="00520071" w:rsidP="00520071">
      <w:pPr>
        <w:keepNext/>
        <w:spacing w:before="40" w:after="40"/>
        <w:ind w:firstLine="284"/>
      </w:pPr>
      <w:r>
        <w:rPr>
          <w:noProof/>
        </w:rPr>
        <w:lastRenderedPageBreak/>
        <w:drawing>
          <wp:inline distT="0" distB="0" distL="0" distR="0" wp14:anchorId="16706603" wp14:editId="4090EE95">
            <wp:extent cx="5751916" cy="70332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17" cy="7046345"/>
                    </a:xfrm>
                    <a:prstGeom prst="rect">
                      <a:avLst/>
                    </a:prstGeom>
                    <a:noFill/>
                  </pic:spPr>
                </pic:pic>
              </a:graphicData>
            </a:graphic>
          </wp:inline>
        </w:drawing>
      </w:r>
    </w:p>
    <w:p w14:paraId="28F2D871" w14:textId="77777777" w:rsidR="00CB1C57" w:rsidRDefault="00CB1C57" w:rsidP="00520071">
      <w:pPr>
        <w:pStyle w:val="Caption"/>
        <w:jc w:val="center"/>
        <w:rPr>
          <w:sz w:val="24"/>
          <w:szCs w:val="24"/>
        </w:rPr>
      </w:pPr>
    </w:p>
    <w:p w14:paraId="530B77B4" w14:textId="243FD658" w:rsidR="007B23D7" w:rsidRDefault="00520071" w:rsidP="00520071">
      <w:pPr>
        <w:pStyle w:val="Caption"/>
        <w:jc w:val="center"/>
        <w:rPr>
          <w:sz w:val="24"/>
          <w:szCs w:val="24"/>
        </w:rPr>
      </w:pPr>
      <w:bookmarkStart w:id="112" w:name="_Toc229956246"/>
      <w:r w:rsidRPr="00520071">
        <w:rPr>
          <w:sz w:val="24"/>
          <w:szCs w:val="24"/>
        </w:rPr>
        <w:t xml:space="preserve">Figure </w:t>
      </w:r>
      <w:r w:rsidRPr="00520071">
        <w:rPr>
          <w:sz w:val="24"/>
          <w:szCs w:val="24"/>
        </w:rPr>
        <w:fldChar w:fldCharType="begin"/>
      </w:r>
      <w:r w:rsidRPr="00520071">
        <w:rPr>
          <w:sz w:val="24"/>
          <w:szCs w:val="24"/>
        </w:rPr>
        <w:instrText xml:space="preserve"> SEQ Figure \* ARABIC </w:instrText>
      </w:r>
      <w:r w:rsidRPr="00520071">
        <w:rPr>
          <w:sz w:val="24"/>
          <w:szCs w:val="24"/>
        </w:rPr>
        <w:fldChar w:fldCharType="separate"/>
      </w:r>
      <w:r w:rsidR="008847D0">
        <w:rPr>
          <w:noProof/>
          <w:sz w:val="24"/>
          <w:szCs w:val="24"/>
        </w:rPr>
        <w:t>3</w:t>
      </w:r>
      <w:r w:rsidRPr="00520071">
        <w:rPr>
          <w:sz w:val="24"/>
          <w:szCs w:val="24"/>
        </w:rPr>
        <w:fldChar w:fldCharType="end"/>
      </w:r>
      <w:r w:rsidRPr="00520071">
        <w:rPr>
          <w:sz w:val="24"/>
          <w:szCs w:val="24"/>
        </w:rPr>
        <w:t xml:space="preserve">: </w:t>
      </w:r>
      <w:proofErr w:type="spellStart"/>
      <w:r w:rsidRPr="00520071">
        <w:rPr>
          <w:sz w:val="24"/>
          <w:szCs w:val="24"/>
        </w:rPr>
        <w:t>LogiShop</w:t>
      </w:r>
      <w:proofErr w:type="spellEnd"/>
      <w:r w:rsidRPr="00520071">
        <w:rPr>
          <w:sz w:val="24"/>
          <w:szCs w:val="24"/>
        </w:rPr>
        <w:t xml:space="preserve"> Sequence Diagram</w:t>
      </w:r>
      <w:bookmarkEnd w:id="112"/>
    </w:p>
    <w:p w14:paraId="580235F8" w14:textId="77777777" w:rsidR="00107370" w:rsidRDefault="00107370" w:rsidP="00261EAD">
      <w:pPr>
        <w:ind w:firstLine="720"/>
      </w:pPr>
      <w:r>
        <w:t>The sequence diagram summarizes the end-to-end workflow of the logistics decision-support prototype: how the full stack—User, Frontend, Backend, and Database—works together to capture shipment requests, apply staff governance, pull carrier visibility, and present the result back to the user.</w:t>
      </w:r>
    </w:p>
    <w:p w14:paraId="67DD509F" w14:textId="77777777" w:rsidR="00107370" w:rsidRDefault="00107370" w:rsidP="00107370"/>
    <w:p w14:paraId="0AADA679" w14:textId="464901BD" w:rsidR="00107370" w:rsidRDefault="00107370" w:rsidP="009C271E">
      <w:pPr>
        <w:ind w:firstLine="720"/>
      </w:pPr>
      <w:r>
        <w:lastRenderedPageBreak/>
        <w:t>The flow starts when the user opens the home page and moves to the create-shipment area. There</w:t>
      </w:r>
      <w:r w:rsidR="00455C2A">
        <w:t>,</w:t>
      </w:r>
      <w:r>
        <w:t xml:space="preserve"> they enter operational inputs (sender and receiver details, package dimensions and weight, corridor or location choices, carrier preference, and related fields). On submit, the Frontend sends a structured request (typically JSON) to the Backend, together with authentication so the server knows who is acting.</w:t>
      </w:r>
    </w:p>
    <w:p w14:paraId="7A18FC61" w14:textId="71CC50E9" w:rsidR="00107370" w:rsidRDefault="00107370" w:rsidP="009C271E">
      <w:pPr>
        <w:ind w:firstLine="720"/>
      </w:pPr>
      <w:r>
        <w:t>The Backend first validates the payload and enforces that only a customer account may open a new shipment request. It then persists the order in the Database in a pending review state (for example</w:t>
      </w:r>
      <w:r w:rsidR="00455C2A">
        <w:t>,</w:t>
      </w:r>
      <w:r>
        <w:t xml:space="preserve"> not yet visible in the customer’s normal approved list). The Database acknowledges the write, and the Backend returns a JSON response to the Frontend, which tells the user that the request was accepted and is waiting for staff review.</w:t>
      </w:r>
      <w:r w:rsidR="009C271E">
        <w:tab/>
      </w:r>
    </w:p>
    <w:p w14:paraId="5D410BD4" w14:textId="79D49CAD" w:rsidR="00107370" w:rsidRDefault="00107370" w:rsidP="009C271E">
      <w:pPr>
        <w:ind w:firstLine="720"/>
      </w:pPr>
      <w:r>
        <w:t xml:space="preserve">In the review phase, an operational user (typically staff or an administrator, using the same three-tier stack) opens the review queue in the Frontend. The Frontend asks the Backend for pending rows; the Backend queries the Database and returns a list for display. The reviewer then approves the request, may correct data, and assigns a carrier tracking identifier where applicable. The Backend checks </w:t>
      </w:r>
      <w:r w:rsidR="00455C2A">
        <w:t xml:space="preserve">the </w:t>
      </w:r>
      <w:r>
        <w:t>elevated role, updates the Database, and returns the refreshed order so the Frontend can show the approved state and any new tracking fields.</w:t>
      </w:r>
    </w:p>
    <w:p w14:paraId="0F9CA2FB" w14:textId="1EA5FED2" w:rsidR="00107370" w:rsidRDefault="00107370" w:rsidP="009C271E">
      <w:pPr>
        <w:ind w:firstLine="720"/>
      </w:pPr>
      <w:r>
        <w:t>For track visibility, the user opens the order detail or tracking view and asks for the latest carrier status. The Frontend calls the Backend to refresh the record. The Backend authorizes access according to role and visibility rules (for example</w:t>
      </w:r>
      <w:r w:rsidR="00455C2A">
        <w:t>,</w:t>
      </w:r>
      <w:r>
        <w:t xml:space="preserve"> ensuring a customer only sees their own approved orders), reads the order and tracking number from the Database, </w:t>
      </w:r>
      <w:r w:rsidR="009C271E">
        <w:t>and, when</w:t>
      </w:r>
      <w:r>
        <w:t xml:space="preserve"> a tracking number </w:t>
      </w:r>
      <w:r w:rsidR="009C271E">
        <w:t>exists, runs</w:t>
      </w:r>
      <w:r>
        <w:t xml:space="preserve"> an internal carrier step (for example</w:t>
      </w:r>
      <w:r w:rsidR="00455C2A">
        <w:t>,</w:t>
      </w:r>
      <w:r>
        <w:t xml:space="preserve"> UPS): it normalizes scan events and writes history or status fields back to the Database. Finally, the Backend returns JSON (current order plus </w:t>
      </w:r>
      <w:r w:rsidR="00455C2A">
        <w:t>timeline/activity</w:t>
      </w:r>
      <w:r>
        <w:t xml:space="preserve"> data), and the Frontend presents status, events, and optionally the operations map when that view is used.</w:t>
      </w:r>
    </w:p>
    <w:p w14:paraId="18258C92" w14:textId="36475990" w:rsidR="00520071" w:rsidRDefault="00107370" w:rsidP="009C271E">
      <w:pPr>
        <w:ind w:firstLine="720"/>
      </w:pPr>
      <w:r>
        <w:t>Overall, the diagram stresses that the Database is the system of record for orders and tracking-related facts, while the Backend sequences validation, access control, matching business rules to carrier data, and response shaping, so the Frontend can keep the user oriented without exposing unsafe or inconsistent state.</w:t>
      </w:r>
    </w:p>
    <w:p w14:paraId="6A43AA33" w14:textId="40E54BE8" w:rsidR="00107370" w:rsidRDefault="00107370" w:rsidP="00107370"/>
    <w:p w14:paraId="379DD3E8" w14:textId="5FB5FC96" w:rsidR="00107370" w:rsidRDefault="00107370" w:rsidP="00335695">
      <w:pPr>
        <w:pStyle w:val="Heading2"/>
        <w:numPr>
          <w:ilvl w:val="1"/>
          <w:numId w:val="11"/>
        </w:numPr>
      </w:pPr>
      <w:bookmarkStart w:id="113" w:name="_Toc229956111"/>
      <w:r>
        <w:t>System Design</w:t>
      </w:r>
      <w:bookmarkEnd w:id="113"/>
    </w:p>
    <w:p w14:paraId="63A7F323" w14:textId="3D276E17" w:rsidR="00107370" w:rsidRDefault="00107370" w:rsidP="00107370">
      <w:pPr>
        <w:pStyle w:val="ListParagraph"/>
      </w:pPr>
    </w:p>
    <w:p w14:paraId="2CB7432C" w14:textId="3A9608A0" w:rsidR="00107370" w:rsidRDefault="00107370" w:rsidP="009E097A">
      <w:pPr>
        <w:ind w:firstLine="720"/>
      </w:pPr>
      <w:r>
        <w:t>This section</w:t>
      </w:r>
      <w:r w:rsidR="009E097A">
        <w:t xml:space="preserve"> provides the basic blueprint for the foundation of the web application architecture and showing it core objectives, which translate into diagrams and models to help demonstrate the system for development for better understanding.</w:t>
      </w:r>
    </w:p>
    <w:p w14:paraId="28D5A5C9" w14:textId="2745EAAF" w:rsidR="009E097A" w:rsidRDefault="009E097A" w:rsidP="009E097A"/>
    <w:p w14:paraId="40490D2C" w14:textId="46B369FE" w:rsidR="009E097A" w:rsidRDefault="009E097A" w:rsidP="00335695">
      <w:pPr>
        <w:pStyle w:val="Heading2"/>
        <w:numPr>
          <w:ilvl w:val="2"/>
          <w:numId w:val="11"/>
        </w:numPr>
      </w:pPr>
      <w:bookmarkStart w:id="114" w:name="_Toc229956112"/>
      <w:r>
        <w:t>System Architecture</w:t>
      </w:r>
      <w:bookmarkEnd w:id="114"/>
    </w:p>
    <w:p w14:paraId="64350F6F" w14:textId="50FA5502" w:rsidR="00853555" w:rsidRDefault="00853555" w:rsidP="00853555">
      <w:pPr>
        <w:pStyle w:val="ListParagraph"/>
      </w:pPr>
      <w:r>
        <w:t xml:space="preserve">In this project, Monolith Architecture was </w:t>
      </w:r>
      <w:r w:rsidR="00455C2A">
        <w:t>used</w:t>
      </w:r>
      <w:r>
        <w:t xml:space="preserve"> to </w:t>
      </w:r>
      <w:proofErr w:type="gramStart"/>
      <w:r w:rsidR="00455C2A">
        <w:t>found</w:t>
      </w:r>
      <w:proofErr w:type="gramEnd"/>
      <w:r w:rsidR="00455C2A">
        <w:t xml:space="preserve"> the foundation of</w:t>
      </w:r>
      <w:r>
        <w:t xml:space="preserve"> my web application.</w:t>
      </w:r>
    </w:p>
    <w:p w14:paraId="75540328" w14:textId="330A0181" w:rsidR="00853555" w:rsidRDefault="00853555" w:rsidP="00853555">
      <w:pPr>
        <w:pStyle w:val="ListParagraph"/>
      </w:pPr>
    </w:p>
    <w:p w14:paraId="21E881F7" w14:textId="6FCE9ADF" w:rsidR="00853555" w:rsidRDefault="00853555" w:rsidP="00853555">
      <w:pPr>
        <w:pStyle w:val="ListParagraph"/>
      </w:pPr>
    </w:p>
    <w:p w14:paraId="64185B6A" w14:textId="70DCA89A" w:rsidR="00853555" w:rsidRDefault="00774B0A" w:rsidP="00853555">
      <w:pPr>
        <w:pStyle w:val="ListParagraph"/>
      </w:pPr>
      <w:r>
        <w:rPr>
          <w:noProof/>
        </w:rPr>
        <w:lastRenderedPageBreak/>
        <mc:AlternateContent>
          <mc:Choice Requires="wps">
            <w:drawing>
              <wp:anchor distT="0" distB="0" distL="114300" distR="114300" simplePos="0" relativeHeight="251660800" behindDoc="0" locked="0" layoutInCell="1" allowOverlap="1" wp14:anchorId="0F7F6342" wp14:editId="013F34E3">
                <wp:simplePos x="0" y="0"/>
                <wp:positionH relativeFrom="column">
                  <wp:posOffset>484505</wp:posOffset>
                </wp:positionH>
                <wp:positionV relativeFrom="paragraph">
                  <wp:posOffset>5543550</wp:posOffset>
                </wp:positionV>
                <wp:extent cx="3207385" cy="302260"/>
                <wp:effectExtent l="2540" t="0" r="0" b="0"/>
                <wp:wrapThrough wrapText="bothSides">
                  <wp:wrapPolygon edited="0">
                    <wp:start x="-64" y="0"/>
                    <wp:lineTo x="-64" y="20783"/>
                    <wp:lineTo x="21600" y="20783"/>
                    <wp:lineTo x="21600" y="0"/>
                    <wp:lineTo x="-64" y="0"/>
                  </wp:wrapPolygon>
                </wp:wrapThrough>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738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0F9D11" w14:textId="767BBA33" w:rsidR="00261EAD" w:rsidRPr="00261EAD" w:rsidRDefault="00261EAD" w:rsidP="00261EAD">
                            <w:pPr>
                              <w:pStyle w:val="Caption"/>
                              <w:jc w:val="center"/>
                              <w:rPr>
                                <w:noProof/>
                                <w:sz w:val="36"/>
                                <w:szCs w:val="36"/>
                              </w:rPr>
                            </w:pPr>
                            <w:bookmarkStart w:id="115" w:name="_Toc229956247"/>
                            <w:r w:rsidRPr="00261EAD">
                              <w:rPr>
                                <w:sz w:val="24"/>
                                <w:szCs w:val="24"/>
                              </w:rPr>
                              <w:t xml:space="preserve">Figure </w:t>
                            </w:r>
                            <w:r w:rsidRPr="00261EAD">
                              <w:rPr>
                                <w:sz w:val="24"/>
                                <w:szCs w:val="24"/>
                              </w:rPr>
                              <w:fldChar w:fldCharType="begin"/>
                            </w:r>
                            <w:r w:rsidRPr="00261EAD">
                              <w:rPr>
                                <w:sz w:val="24"/>
                                <w:szCs w:val="24"/>
                              </w:rPr>
                              <w:instrText xml:space="preserve"> SEQ Figure \* ARABIC </w:instrText>
                            </w:r>
                            <w:r w:rsidRPr="00261EAD">
                              <w:rPr>
                                <w:sz w:val="24"/>
                                <w:szCs w:val="24"/>
                              </w:rPr>
                              <w:fldChar w:fldCharType="separate"/>
                            </w:r>
                            <w:r w:rsidR="008847D0">
                              <w:rPr>
                                <w:noProof/>
                                <w:sz w:val="24"/>
                                <w:szCs w:val="24"/>
                              </w:rPr>
                              <w:t>4</w:t>
                            </w:r>
                            <w:r w:rsidRPr="00261EAD">
                              <w:rPr>
                                <w:sz w:val="24"/>
                                <w:szCs w:val="24"/>
                              </w:rPr>
                              <w:fldChar w:fldCharType="end"/>
                            </w:r>
                            <w:r w:rsidRPr="00261EAD">
                              <w:rPr>
                                <w:sz w:val="24"/>
                                <w:szCs w:val="24"/>
                              </w:rPr>
                              <w:t>: Monolith Architecture</w:t>
                            </w:r>
                            <w:bookmarkEnd w:id="11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7F6342" id="_x0000_t202" coordsize="21600,21600" o:spt="202" path="m,l,21600r21600,l21600,xe">
                <v:stroke joinstyle="miter"/>
                <v:path gradientshapeok="t" o:connecttype="rect"/>
              </v:shapetype>
              <v:shape id="Text Box 32" o:spid="_x0000_s1026" type="#_x0000_t202" style="position:absolute;left:0;text-align:left;margin-left:38.15pt;margin-top:436.5pt;width:252.55pt;height:23.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" stroked="f">
                <v:textbox style="mso-fit-shape-to-text:t" inset="0,0,0,0">
                  <w:txbxContent>
                    <w:p w14:paraId="250F9D11" w14:textId="767BBA33" w:rsidR="00261EAD" w:rsidRPr="00261EAD" w:rsidRDefault="00261EAD" w:rsidP="00261EAD">
                      <w:pPr>
                        <w:pStyle w:val="Caption"/>
                        <w:jc w:val="center"/>
                        <w:rPr>
                          <w:noProof/>
                          <w:sz w:val="36"/>
                          <w:szCs w:val="36"/>
                        </w:rPr>
                      </w:pPr>
                      <w:bookmarkStart w:id="116" w:name="_Toc229956247"/>
                      <w:r w:rsidRPr="00261EAD">
                        <w:rPr>
                          <w:sz w:val="24"/>
                          <w:szCs w:val="24"/>
                        </w:rPr>
                        <w:t xml:space="preserve">Figure </w:t>
                      </w:r>
                      <w:r w:rsidRPr="00261EAD">
                        <w:rPr>
                          <w:sz w:val="24"/>
                          <w:szCs w:val="24"/>
                        </w:rPr>
                        <w:fldChar w:fldCharType="begin"/>
                      </w:r>
                      <w:r w:rsidRPr="00261EAD">
                        <w:rPr>
                          <w:sz w:val="24"/>
                          <w:szCs w:val="24"/>
                        </w:rPr>
                        <w:instrText xml:space="preserve"> SEQ Figure \* ARABIC </w:instrText>
                      </w:r>
                      <w:r w:rsidRPr="00261EAD">
                        <w:rPr>
                          <w:sz w:val="24"/>
                          <w:szCs w:val="24"/>
                        </w:rPr>
                        <w:fldChar w:fldCharType="separate"/>
                      </w:r>
                      <w:r w:rsidR="008847D0">
                        <w:rPr>
                          <w:noProof/>
                          <w:sz w:val="24"/>
                          <w:szCs w:val="24"/>
                        </w:rPr>
                        <w:t>4</w:t>
                      </w:r>
                      <w:r w:rsidRPr="00261EAD">
                        <w:rPr>
                          <w:sz w:val="24"/>
                          <w:szCs w:val="24"/>
                        </w:rPr>
                        <w:fldChar w:fldCharType="end"/>
                      </w:r>
                      <w:r w:rsidRPr="00261EAD">
                        <w:rPr>
                          <w:sz w:val="24"/>
                          <w:szCs w:val="24"/>
                        </w:rPr>
                        <w:t>: Monolith Architecture</w:t>
                      </w:r>
                      <w:bookmarkEnd w:id="116"/>
                    </w:p>
                  </w:txbxContent>
                </v:textbox>
                <w10:wrap type="through"/>
              </v:shape>
            </w:pict>
          </mc:Fallback>
        </mc:AlternateContent>
      </w:r>
      <w:r w:rsidR="005A61D1" w:rsidRPr="005A61D1">
        <w:rPr>
          <w:noProof/>
        </w:rPr>
        <w:drawing>
          <wp:anchor distT="0" distB="0" distL="114300" distR="114300" simplePos="0" relativeHeight="251666432" behindDoc="0" locked="0" layoutInCell="1" allowOverlap="1" wp14:anchorId="2ADBEA83" wp14:editId="2C84705A">
            <wp:simplePos x="0" y="0"/>
            <wp:positionH relativeFrom="column">
              <wp:posOffset>484851</wp:posOffset>
            </wp:positionH>
            <wp:positionV relativeFrom="paragraph">
              <wp:posOffset>-152515</wp:posOffset>
            </wp:positionV>
            <wp:extent cx="3207385" cy="5638800"/>
            <wp:effectExtent l="0" t="0" r="0" b="0"/>
            <wp:wrapThrough wrapText="bothSides">
              <wp:wrapPolygon edited="0">
                <wp:start x="0" y="0"/>
                <wp:lineTo x="0" y="21527"/>
                <wp:lineTo x="21425" y="21527"/>
                <wp:lineTo x="21425" y="0"/>
                <wp:lineTo x="0" y="0"/>
              </wp:wrapPolygon>
            </wp:wrapThrough>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207385" cy="5638800"/>
                    </a:xfrm>
                    <a:prstGeom prst="rect">
                      <a:avLst/>
                    </a:prstGeom>
                  </pic:spPr>
                </pic:pic>
              </a:graphicData>
            </a:graphic>
            <wp14:sizeRelH relativeFrom="margin">
              <wp14:pctWidth>0</wp14:pctWidth>
            </wp14:sizeRelH>
            <wp14:sizeRelV relativeFrom="margin">
              <wp14:pctHeight>0</wp14:pctHeight>
            </wp14:sizeRelV>
          </wp:anchor>
        </w:drawing>
      </w:r>
    </w:p>
    <w:p w14:paraId="1091AFD8" w14:textId="4013AC4A" w:rsidR="007A62C5" w:rsidRDefault="007A62C5" w:rsidP="00853555">
      <w:pPr>
        <w:pStyle w:val="ListParagraph"/>
      </w:pPr>
    </w:p>
    <w:p w14:paraId="4DC55CE9" w14:textId="67ACB452" w:rsidR="007A62C5" w:rsidRDefault="007A62C5" w:rsidP="00853555">
      <w:pPr>
        <w:pStyle w:val="ListParagraph"/>
      </w:pPr>
    </w:p>
    <w:p w14:paraId="678E8A06" w14:textId="6251F905" w:rsidR="00565407" w:rsidRDefault="00565407" w:rsidP="00853555">
      <w:pPr>
        <w:pStyle w:val="ListParagraph"/>
      </w:pPr>
    </w:p>
    <w:p w14:paraId="7DCB23C8" w14:textId="7DABE35F" w:rsidR="00565407" w:rsidRDefault="00565407" w:rsidP="00853555">
      <w:pPr>
        <w:pStyle w:val="ListParagraph"/>
      </w:pPr>
    </w:p>
    <w:p w14:paraId="463EB570" w14:textId="6EC36253" w:rsidR="00565407" w:rsidRDefault="00565407" w:rsidP="00853555">
      <w:pPr>
        <w:pStyle w:val="ListParagraph"/>
      </w:pPr>
    </w:p>
    <w:p w14:paraId="58A005C8" w14:textId="0E0ABEC6" w:rsidR="00565407" w:rsidRDefault="00565407" w:rsidP="00853555">
      <w:pPr>
        <w:pStyle w:val="ListParagraph"/>
      </w:pPr>
    </w:p>
    <w:p w14:paraId="4D4561BC" w14:textId="3984DACF" w:rsidR="00565407" w:rsidRDefault="00565407" w:rsidP="00853555">
      <w:pPr>
        <w:pStyle w:val="ListParagraph"/>
      </w:pPr>
    </w:p>
    <w:p w14:paraId="38CB080C" w14:textId="60009949" w:rsidR="00565407" w:rsidRPr="00565407" w:rsidRDefault="00565407" w:rsidP="00565407"/>
    <w:p w14:paraId="12057910" w14:textId="770211BB" w:rsidR="00565407" w:rsidRPr="00565407" w:rsidRDefault="00565407" w:rsidP="00565407"/>
    <w:p w14:paraId="256F389C" w14:textId="36DB6DF2" w:rsidR="00565407" w:rsidRPr="00565407" w:rsidRDefault="00565407" w:rsidP="00565407"/>
    <w:p w14:paraId="1B15BC60" w14:textId="2BE87216" w:rsidR="00565407" w:rsidRPr="00565407" w:rsidRDefault="00565407" w:rsidP="00565407"/>
    <w:p w14:paraId="0F6D8D36" w14:textId="78CF1493" w:rsidR="00565407" w:rsidRPr="00565407" w:rsidRDefault="00565407" w:rsidP="00565407"/>
    <w:p w14:paraId="3B5541F1" w14:textId="50CF7BD0" w:rsidR="00565407" w:rsidRPr="00565407" w:rsidRDefault="00565407" w:rsidP="00565407"/>
    <w:p w14:paraId="42CDBC6B" w14:textId="69C23740" w:rsidR="00565407" w:rsidRPr="00565407" w:rsidRDefault="00565407" w:rsidP="00565407"/>
    <w:p w14:paraId="5ACE7F0B" w14:textId="3EECBF4F" w:rsidR="00565407" w:rsidRPr="00565407" w:rsidRDefault="00565407" w:rsidP="00565407"/>
    <w:p w14:paraId="1B740C46" w14:textId="4E079359" w:rsidR="00565407" w:rsidRPr="00565407" w:rsidRDefault="00565407" w:rsidP="00565407"/>
    <w:p w14:paraId="13ACA6D6" w14:textId="618909A0" w:rsidR="00565407" w:rsidRPr="00565407" w:rsidRDefault="00565407" w:rsidP="00565407"/>
    <w:p w14:paraId="61432D91" w14:textId="693809D6" w:rsidR="00565407" w:rsidRPr="00565407" w:rsidRDefault="00565407" w:rsidP="00565407"/>
    <w:p w14:paraId="25DE41BE" w14:textId="5A8CD82F" w:rsidR="00565407" w:rsidRPr="00565407" w:rsidRDefault="00565407" w:rsidP="00565407"/>
    <w:p w14:paraId="684E6BD2" w14:textId="238B54F2" w:rsidR="00565407" w:rsidRPr="00565407" w:rsidRDefault="00565407" w:rsidP="00565407"/>
    <w:p w14:paraId="334692D8" w14:textId="357C3486" w:rsidR="00565407" w:rsidRPr="00565407" w:rsidRDefault="00565407" w:rsidP="00565407"/>
    <w:p w14:paraId="78F7BA2A" w14:textId="52ADD405" w:rsidR="00565407" w:rsidRPr="00565407" w:rsidRDefault="00565407" w:rsidP="00565407"/>
    <w:p w14:paraId="71AB99E8" w14:textId="5F3C4E2B" w:rsidR="00565407" w:rsidRPr="00565407" w:rsidRDefault="00565407" w:rsidP="00565407"/>
    <w:p w14:paraId="278FAF40" w14:textId="4E42E5BE" w:rsidR="00565407" w:rsidRPr="00565407" w:rsidRDefault="00565407" w:rsidP="00565407"/>
    <w:p w14:paraId="77748C67" w14:textId="4D3B3837" w:rsidR="00565407" w:rsidRPr="00565407" w:rsidRDefault="00565407" w:rsidP="00565407"/>
    <w:p w14:paraId="73E865ED" w14:textId="359B2E08" w:rsidR="00565407" w:rsidRPr="00565407" w:rsidRDefault="00565407" w:rsidP="00565407"/>
    <w:p w14:paraId="1D41C957" w14:textId="7FD5DFAD" w:rsidR="00565407" w:rsidRPr="00565407" w:rsidRDefault="00565407" w:rsidP="00565407"/>
    <w:p w14:paraId="4AF2DE37" w14:textId="6243D33F" w:rsidR="00565407" w:rsidRDefault="00565407" w:rsidP="00565407"/>
    <w:p w14:paraId="5F0C0DF9" w14:textId="55F260D3" w:rsidR="00565407" w:rsidRDefault="00565407" w:rsidP="00565407"/>
    <w:p w14:paraId="4E796767" w14:textId="2280B1B6" w:rsidR="00565407" w:rsidRDefault="00565407" w:rsidP="00565407"/>
    <w:p w14:paraId="3E2E5E0C" w14:textId="13DABE6A" w:rsidR="00565407" w:rsidRDefault="00565407" w:rsidP="00565407"/>
    <w:p w14:paraId="49C7A9FF" w14:textId="0BD16C0A" w:rsidR="00565407" w:rsidRDefault="00565407" w:rsidP="00565407"/>
    <w:p w14:paraId="7C2A6B49" w14:textId="0262BD72" w:rsidR="00565407" w:rsidRDefault="00565407" w:rsidP="00565407"/>
    <w:p w14:paraId="210A5D83" w14:textId="25B22CAE" w:rsidR="00565407" w:rsidRDefault="00565407" w:rsidP="00565407"/>
    <w:p w14:paraId="3F68E1A2" w14:textId="35A4D633" w:rsidR="00565407" w:rsidRDefault="00565407" w:rsidP="00565407"/>
    <w:p w14:paraId="0FBA2DE9" w14:textId="77777777" w:rsidR="00565407" w:rsidRPr="00565407" w:rsidRDefault="00565407" w:rsidP="00565407"/>
    <w:tbl>
      <w:tblPr>
        <w:tblStyle w:val="TableGrid"/>
        <w:tblW w:w="5000" w:type="pct"/>
        <w:tblLook w:val="04A0" w:firstRow="1" w:lastRow="0" w:firstColumn="1" w:lastColumn="0" w:noHBand="0" w:noVBand="1"/>
      </w:tblPr>
      <w:tblGrid>
        <w:gridCol w:w="1736"/>
        <w:gridCol w:w="7326"/>
      </w:tblGrid>
      <w:tr w:rsidR="007A62C5" w:rsidRPr="007A62C5" w14:paraId="3DA34D6F" w14:textId="77777777" w:rsidTr="007A62C5">
        <w:tc>
          <w:tcPr>
            <w:tcW w:w="0" w:type="auto"/>
            <w:noWrap/>
            <w:hideMark/>
          </w:tcPr>
          <w:p w14:paraId="0642DE70" w14:textId="00D9AB14" w:rsidR="007A62C5" w:rsidRPr="007A62C5" w:rsidRDefault="007A62C5" w:rsidP="007A62C5">
            <w:pPr>
              <w:jc w:val="left"/>
            </w:pPr>
            <w:r w:rsidRPr="007A62C5">
              <w:t xml:space="preserve">Component </w:t>
            </w:r>
          </w:p>
        </w:tc>
        <w:tc>
          <w:tcPr>
            <w:tcW w:w="0" w:type="auto"/>
            <w:noWrap/>
            <w:hideMark/>
          </w:tcPr>
          <w:p w14:paraId="4E5C1520" w14:textId="77777777" w:rsidR="007A62C5" w:rsidRPr="007A62C5" w:rsidRDefault="007A62C5" w:rsidP="007A62C5">
            <w:pPr>
              <w:jc w:val="left"/>
            </w:pPr>
            <w:r w:rsidRPr="007A62C5">
              <w:t xml:space="preserve">In </w:t>
            </w:r>
            <w:proofErr w:type="spellStart"/>
            <w:r w:rsidRPr="007A62C5">
              <w:t>LogiShop</w:t>
            </w:r>
            <w:proofErr w:type="spellEnd"/>
          </w:p>
        </w:tc>
      </w:tr>
      <w:tr w:rsidR="007A62C5" w:rsidRPr="007A62C5" w14:paraId="7438B6C7" w14:textId="77777777" w:rsidTr="007A62C5">
        <w:tc>
          <w:tcPr>
            <w:tcW w:w="0" w:type="auto"/>
            <w:hideMark/>
          </w:tcPr>
          <w:p w14:paraId="3CDE68E0" w14:textId="77777777" w:rsidR="007A62C5" w:rsidRPr="007A62C5" w:rsidRDefault="007A62C5" w:rsidP="007A62C5">
            <w:pPr>
              <w:jc w:val="left"/>
            </w:pPr>
            <w:r w:rsidRPr="007A62C5">
              <w:t>1. User interface</w:t>
            </w:r>
          </w:p>
        </w:tc>
        <w:tc>
          <w:tcPr>
            <w:tcW w:w="0" w:type="auto"/>
            <w:hideMark/>
          </w:tcPr>
          <w:p w14:paraId="3B6A3324" w14:textId="141E45BC" w:rsidR="007A62C5" w:rsidRPr="007A62C5" w:rsidRDefault="007A62C5" w:rsidP="007A62C5">
            <w:pPr>
              <w:jc w:val="left"/>
            </w:pPr>
            <w:r w:rsidRPr="007A62C5">
              <w:t>Next.js App Router pages: home, create-order, orders, order detail, staff queue, operations map, login/register, settings (e.g.</w:t>
            </w:r>
            <w:r w:rsidR="00455C2A">
              <w:t>,</w:t>
            </w:r>
            <w:r w:rsidRPr="007A62C5">
              <w:t xml:space="preserve"> FX rates).</w:t>
            </w:r>
          </w:p>
        </w:tc>
      </w:tr>
      <w:tr w:rsidR="007A62C5" w:rsidRPr="007A62C5" w14:paraId="0062683C" w14:textId="77777777" w:rsidTr="007A62C5">
        <w:tc>
          <w:tcPr>
            <w:tcW w:w="0" w:type="auto"/>
            <w:hideMark/>
          </w:tcPr>
          <w:p w14:paraId="3EC8F42B" w14:textId="77777777" w:rsidR="007A62C5" w:rsidRPr="007A62C5" w:rsidRDefault="007A62C5" w:rsidP="007A62C5">
            <w:pPr>
              <w:jc w:val="left"/>
            </w:pPr>
            <w:r w:rsidRPr="007A62C5">
              <w:t>2. Application logic</w:t>
            </w:r>
          </w:p>
        </w:tc>
        <w:tc>
          <w:tcPr>
            <w:tcW w:w="0" w:type="auto"/>
            <w:hideMark/>
          </w:tcPr>
          <w:p w14:paraId="3E4BE379" w14:textId="77777777" w:rsidR="007A62C5" w:rsidRPr="007A62C5" w:rsidRDefault="007A62C5" w:rsidP="007A62C5">
            <w:pPr>
              <w:jc w:val="left"/>
            </w:pPr>
            <w:r w:rsidRPr="007A62C5">
              <w:t>API routes under app/</w:t>
            </w:r>
            <w:proofErr w:type="spellStart"/>
            <w:r w:rsidRPr="007A62C5">
              <w:t>api</w:t>
            </w:r>
            <w:proofErr w:type="spellEnd"/>
            <w:r w:rsidRPr="007A62C5">
              <w:t>/...: create/list orders, staff review/approval, refresh/sync tracking, UPS rating, auth login/register, admin user listing.</w:t>
            </w:r>
          </w:p>
        </w:tc>
      </w:tr>
      <w:tr w:rsidR="007A62C5" w:rsidRPr="007A62C5" w14:paraId="1EE4BB62" w14:textId="77777777" w:rsidTr="007A62C5">
        <w:tc>
          <w:tcPr>
            <w:tcW w:w="0" w:type="auto"/>
            <w:hideMark/>
          </w:tcPr>
          <w:p w14:paraId="5A458004" w14:textId="77777777" w:rsidR="007A62C5" w:rsidRPr="007A62C5" w:rsidRDefault="007A62C5" w:rsidP="007A62C5">
            <w:pPr>
              <w:jc w:val="left"/>
            </w:pPr>
            <w:r w:rsidRPr="007A62C5">
              <w:t>3. Data access layer</w:t>
            </w:r>
          </w:p>
        </w:tc>
        <w:tc>
          <w:tcPr>
            <w:tcW w:w="0" w:type="auto"/>
            <w:hideMark/>
          </w:tcPr>
          <w:p w14:paraId="374CF877" w14:textId="77777777" w:rsidR="007A62C5" w:rsidRPr="007A62C5" w:rsidRDefault="007A62C5" w:rsidP="007A62C5">
            <w:pPr>
              <w:jc w:val="left"/>
            </w:pPr>
            <w:proofErr w:type="spellStart"/>
            <w:r w:rsidRPr="007A62C5">
              <w:t>Supabase</w:t>
            </w:r>
            <w:proofErr w:type="spellEnd"/>
            <w:r w:rsidRPr="007A62C5">
              <w:t xml:space="preserve"> (and any shared </w:t>
            </w:r>
            <w:proofErr w:type="spellStart"/>
            <w:r w:rsidRPr="007A62C5">
              <w:t>db.get</w:t>
            </w:r>
            <w:proofErr w:type="spellEnd"/>
            <w:r w:rsidRPr="007A62C5">
              <w:t> / from('</w:t>
            </w:r>
            <w:proofErr w:type="spellStart"/>
            <w:r w:rsidRPr="007A62C5">
              <w:t>order_ups</w:t>
            </w:r>
            <w:proofErr w:type="spellEnd"/>
            <w:r w:rsidRPr="007A62C5">
              <w:t>') patterns), migrations/SQL for schema, serialization to JSON for the UI.</w:t>
            </w:r>
          </w:p>
        </w:tc>
      </w:tr>
      <w:tr w:rsidR="007A62C5" w:rsidRPr="007A62C5" w14:paraId="15804F53" w14:textId="77777777" w:rsidTr="007A62C5">
        <w:tc>
          <w:tcPr>
            <w:tcW w:w="0" w:type="auto"/>
            <w:hideMark/>
          </w:tcPr>
          <w:p w14:paraId="47F56363" w14:textId="77777777" w:rsidR="007A62C5" w:rsidRPr="007A62C5" w:rsidRDefault="007A62C5" w:rsidP="007A62C5">
            <w:pPr>
              <w:jc w:val="left"/>
            </w:pPr>
            <w:r w:rsidRPr="007A62C5">
              <w:t>4. Database</w:t>
            </w:r>
          </w:p>
        </w:tc>
        <w:tc>
          <w:tcPr>
            <w:tcW w:w="0" w:type="auto"/>
            <w:hideMark/>
          </w:tcPr>
          <w:p w14:paraId="2BF29D11" w14:textId="77777777" w:rsidR="007A62C5" w:rsidRPr="007A62C5" w:rsidRDefault="007A62C5" w:rsidP="007A62C5">
            <w:pPr>
              <w:jc w:val="left"/>
            </w:pPr>
            <w:r w:rsidRPr="007A62C5">
              <w:t xml:space="preserve">PostgreSQL via </w:t>
            </w:r>
            <w:proofErr w:type="spellStart"/>
            <w:r w:rsidRPr="007A62C5">
              <w:t>Supabase</w:t>
            </w:r>
            <w:proofErr w:type="spellEnd"/>
            <w:r w:rsidRPr="007A62C5">
              <w:t xml:space="preserve"> — </w:t>
            </w:r>
            <w:proofErr w:type="gramStart"/>
            <w:r w:rsidRPr="007A62C5">
              <w:t>e.g.</w:t>
            </w:r>
            <w:proofErr w:type="gramEnd"/>
            <w:r w:rsidRPr="007A62C5">
              <w:t> </w:t>
            </w:r>
            <w:proofErr w:type="spellStart"/>
            <w:r w:rsidRPr="007A62C5">
              <w:t>order_ups</w:t>
            </w:r>
            <w:proofErr w:type="spellEnd"/>
            <w:r w:rsidRPr="007A62C5">
              <w:t>, users, </w:t>
            </w:r>
            <w:proofErr w:type="spellStart"/>
            <w:r w:rsidRPr="007A62C5">
              <w:t>tracking_history</w:t>
            </w:r>
            <w:proofErr w:type="spellEnd"/>
            <w:r w:rsidRPr="007A62C5">
              <w:t>, </w:t>
            </w:r>
            <w:proofErr w:type="spellStart"/>
            <w:r w:rsidRPr="007A62C5">
              <w:t>exchange_rates</w:t>
            </w:r>
            <w:proofErr w:type="spellEnd"/>
            <w:r w:rsidRPr="007A62C5">
              <w:t>, locations, etc.</w:t>
            </w:r>
          </w:p>
        </w:tc>
      </w:tr>
      <w:tr w:rsidR="007A62C5" w:rsidRPr="007A62C5" w14:paraId="559E010F" w14:textId="77777777" w:rsidTr="007A62C5">
        <w:tc>
          <w:tcPr>
            <w:tcW w:w="0" w:type="auto"/>
            <w:hideMark/>
          </w:tcPr>
          <w:p w14:paraId="766FD4D4" w14:textId="77777777" w:rsidR="007A62C5" w:rsidRPr="007A62C5" w:rsidRDefault="007A62C5" w:rsidP="007A62C5">
            <w:pPr>
              <w:jc w:val="left"/>
            </w:pPr>
            <w:r w:rsidRPr="007A62C5">
              <w:lastRenderedPageBreak/>
              <w:t>5. External dependencies</w:t>
            </w:r>
          </w:p>
        </w:tc>
        <w:tc>
          <w:tcPr>
            <w:tcW w:w="0" w:type="auto"/>
            <w:hideMark/>
          </w:tcPr>
          <w:p w14:paraId="3B44B344" w14:textId="77777777" w:rsidR="007A62C5" w:rsidRPr="007A62C5" w:rsidRDefault="007A62C5" w:rsidP="007A62C5">
            <w:pPr>
              <w:jc w:val="left"/>
            </w:pPr>
            <w:r w:rsidRPr="007A62C5">
              <w:t>UPS Developer APIs (tracking, rating/OAuth), possibly geocoding or map provider as used in the map UI—invoked from your backend routes, not separate microservices you own.</w:t>
            </w:r>
          </w:p>
        </w:tc>
      </w:tr>
      <w:tr w:rsidR="007A62C5" w:rsidRPr="007A62C5" w14:paraId="23F43EB5" w14:textId="77777777" w:rsidTr="007A62C5">
        <w:tc>
          <w:tcPr>
            <w:tcW w:w="0" w:type="auto"/>
            <w:hideMark/>
          </w:tcPr>
          <w:p w14:paraId="299B6F9F" w14:textId="77777777" w:rsidR="007A62C5" w:rsidRPr="007A62C5" w:rsidRDefault="007A62C5" w:rsidP="007A62C5">
            <w:pPr>
              <w:jc w:val="left"/>
            </w:pPr>
            <w:r w:rsidRPr="007A62C5">
              <w:t>6. Middleware / cross-cutting</w:t>
            </w:r>
          </w:p>
        </w:tc>
        <w:tc>
          <w:tcPr>
            <w:tcW w:w="0" w:type="auto"/>
            <w:hideMark/>
          </w:tcPr>
          <w:p w14:paraId="4B15F210" w14:textId="6865FD49" w:rsidR="007A62C5" w:rsidRPr="007A62C5" w:rsidRDefault="007A62C5" w:rsidP="007A62C5">
            <w:pPr>
              <w:jc w:val="left"/>
            </w:pPr>
            <w:r w:rsidRPr="007A62C5">
              <w:t xml:space="preserve">Next.js middleware if you use it; JWT authentication, rate limiting on login, input sanitization/validation (Zod), logging, </w:t>
            </w:r>
            <w:r w:rsidR="00455C2A">
              <w:t xml:space="preserve">and </w:t>
            </w:r>
            <w:r w:rsidRPr="007A62C5">
              <w:t>error handling in API routes.</w:t>
            </w:r>
          </w:p>
        </w:tc>
      </w:tr>
    </w:tbl>
    <w:p w14:paraId="5966B4D1" w14:textId="77777777" w:rsidR="007B23D7" w:rsidRDefault="007B23D7" w:rsidP="00EF7B67">
      <w:pPr>
        <w:spacing w:before="40" w:after="40"/>
        <w:ind w:firstLine="284"/>
      </w:pPr>
    </w:p>
    <w:p w14:paraId="16B331B7" w14:textId="6BF61F72" w:rsidR="00555052" w:rsidRDefault="00555052" w:rsidP="00555052"/>
    <w:p w14:paraId="5C214103" w14:textId="6200D398" w:rsidR="00565407" w:rsidRPr="00565407" w:rsidRDefault="00565407" w:rsidP="00335695">
      <w:pPr>
        <w:pStyle w:val="Heading2"/>
        <w:numPr>
          <w:ilvl w:val="2"/>
          <w:numId w:val="11"/>
        </w:numPr>
      </w:pPr>
      <w:bookmarkStart w:id="117" w:name="_Toc229956113"/>
      <w:r w:rsidRPr="00565407">
        <w:t>Design Pattern</w:t>
      </w:r>
      <w:bookmarkEnd w:id="117"/>
    </w:p>
    <w:p w14:paraId="2A07DB10" w14:textId="53100E34" w:rsidR="00565407" w:rsidRDefault="00565407" w:rsidP="00565407">
      <w:pPr>
        <w:pStyle w:val="ListParagraph"/>
      </w:pPr>
      <w:r>
        <w:rPr>
          <w:noProof/>
        </w:rPr>
        <w:drawing>
          <wp:anchor distT="0" distB="0" distL="114300" distR="114300" simplePos="0" relativeHeight="251663360" behindDoc="0" locked="0" layoutInCell="1" allowOverlap="1" wp14:anchorId="2EE7B6D3" wp14:editId="32B514F2">
            <wp:simplePos x="0" y="0"/>
            <wp:positionH relativeFrom="column">
              <wp:posOffset>-158750</wp:posOffset>
            </wp:positionH>
            <wp:positionV relativeFrom="paragraph">
              <wp:posOffset>158750</wp:posOffset>
            </wp:positionV>
            <wp:extent cx="5715000" cy="3512820"/>
            <wp:effectExtent l="0" t="0" r="0" b="0"/>
            <wp:wrapThrough wrapText="bothSides">
              <wp:wrapPolygon edited="0">
                <wp:start x="0" y="0"/>
                <wp:lineTo x="0" y="21436"/>
                <wp:lineTo x="21528" y="21436"/>
                <wp:lineTo x="21528"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512820"/>
                    </a:xfrm>
                    <a:prstGeom prst="rect">
                      <a:avLst/>
                    </a:prstGeom>
                    <a:noFill/>
                  </pic:spPr>
                </pic:pic>
              </a:graphicData>
            </a:graphic>
            <wp14:sizeRelH relativeFrom="margin">
              <wp14:pctWidth>0</wp14:pctWidth>
            </wp14:sizeRelH>
            <wp14:sizeRelV relativeFrom="margin">
              <wp14:pctHeight>0</wp14:pctHeight>
            </wp14:sizeRelV>
          </wp:anchor>
        </w:drawing>
      </w:r>
    </w:p>
    <w:p w14:paraId="060DF4B5" w14:textId="1027D2A3" w:rsidR="00565407" w:rsidRDefault="00565407" w:rsidP="00565407"/>
    <w:p w14:paraId="62C86957" w14:textId="3D7E1C4D" w:rsidR="00565407" w:rsidRDefault="00565407" w:rsidP="00565407"/>
    <w:p w14:paraId="2A108CD1" w14:textId="5B3A90E3" w:rsidR="00565407" w:rsidRDefault="00565407" w:rsidP="00565407">
      <w:pPr>
        <w:ind w:firstLine="720"/>
      </w:pPr>
      <w:r>
        <w:t>T</w:t>
      </w:r>
      <w:r w:rsidRPr="00565407">
        <w:t>o make the codebase easier to manage and maintain, this project is described using the Model</w:t>
      </w:r>
      <w:r w:rsidR="00887F91">
        <w:t>-</w:t>
      </w:r>
      <w:r w:rsidRPr="00565407">
        <w:t>View</w:t>
      </w:r>
      <w:r w:rsidR="00887F91">
        <w:t>-</w:t>
      </w:r>
      <w:r w:rsidRPr="00565407">
        <w:t>Controller (MVC) pattern. MVC splits concerns into Model, View, and Controller, which supports localized changes (for example</w:t>
      </w:r>
      <w:r w:rsidR="00455C2A">
        <w:t>,</w:t>
      </w:r>
      <w:r w:rsidRPr="00565407">
        <w:t xml:space="preserve"> tightening validation or refreshing a screen) without unnecessarily destabilizing the rest of the system. Used as a structuring idea, MVC also keeps the thesis implementation organized and the responsibilities of each layer explicit.</w:t>
      </w:r>
    </w:p>
    <w:p w14:paraId="637F3E60" w14:textId="77777777" w:rsidR="00565407" w:rsidRPr="00555052" w:rsidRDefault="00565407" w:rsidP="00565407">
      <w:pPr>
        <w:pStyle w:val="ListParagraph"/>
      </w:pPr>
    </w:p>
    <w:p w14:paraId="73870814" w14:textId="5547401C" w:rsidR="00EF7B67" w:rsidRDefault="00EF7B67" w:rsidP="00335695">
      <w:pPr>
        <w:pStyle w:val="Heading2"/>
        <w:numPr>
          <w:ilvl w:val="2"/>
          <w:numId w:val="11"/>
        </w:numPr>
      </w:pPr>
      <w:bookmarkStart w:id="118" w:name="_Toc229956114"/>
      <w:r w:rsidRPr="00E41E0A">
        <w:t>Development Environment and Technology Stack</w:t>
      </w:r>
      <w:bookmarkEnd w:id="118"/>
    </w:p>
    <w:p w14:paraId="1E4DD5DD" w14:textId="77777777" w:rsidR="00EF7B67" w:rsidRPr="00E41E0A" w:rsidRDefault="00EF7B67" w:rsidP="00EF7B67"/>
    <w:p w14:paraId="2B1236A9" w14:textId="77777777" w:rsidR="004C0E42" w:rsidRDefault="004C0E42" w:rsidP="009D7A6E">
      <w:pPr>
        <w:spacing w:before="40" w:after="40"/>
        <w:ind w:firstLine="720"/>
      </w:pPr>
      <w:proofErr w:type="spellStart"/>
      <w:r>
        <w:t>LogiShop</w:t>
      </w:r>
      <w:proofErr w:type="spellEnd"/>
      <w:r>
        <w:t xml:space="preserve"> was implemented by using JavaScript/TypeScript for the high demand of iteration, maintainability, and deployment feasibility.</w:t>
      </w:r>
    </w:p>
    <w:p w14:paraId="74C7ADC9" w14:textId="77777777" w:rsidR="00EF7B67" w:rsidRDefault="00EF7B67" w:rsidP="00EF7B67">
      <w:pPr>
        <w:spacing w:before="40" w:after="40"/>
      </w:pPr>
    </w:p>
    <w:p w14:paraId="413211DD" w14:textId="77DFFC65" w:rsidR="00887F91" w:rsidRDefault="00887F91" w:rsidP="00887F91">
      <w:pPr>
        <w:spacing w:before="40" w:after="40"/>
        <w:ind w:firstLine="720"/>
      </w:pPr>
      <w:r>
        <w:lastRenderedPageBreak/>
        <w:t>Next.js, React, and TypeScript were used at the application framework level to facilitate a robust component-based user interface and API processing based on routes.</w:t>
      </w:r>
    </w:p>
    <w:p w14:paraId="2414E6ED" w14:textId="66E2B64F" w:rsidR="00887F91" w:rsidRDefault="00887F91" w:rsidP="00887F91">
      <w:pPr>
        <w:spacing w:before="40" w:after="40"/>
        <w:ind w:firstLine="720"/>
      </w:pPr>
      <w:r>
        <w:t>Tailwind CSS was used at the styling level to develop a responsive dashboard interface consisting of an operations panel, a map pane, an input form, and a status bar. Using Tailwind CSS can reduce the development of custom CSS styles and maintain consistent style throughout the user interface.</w:t>
      </w:r>
    </w:p>
    <w:p w14:paraId="0500D0C9" w14:textId="4039C556" w:rsidR="00887F91" w:rsidRDefault="00887F91" w:rsidP="00887F91">
      <w:pPr>
        <w:spacing w:before="40" w:after="40"/>
        <w:ind w:firstLine="720"/>
      </w:pPr>
      <w:proofErr w:type="spellStart"/>
      <w:r>
        <w:t>Supabase</w:t>
      </w:r>
      <w:proofErr w:type="spellEnd"/>
      <w:r>
        <w:t xml:space="preserve"> PostgreSQL was used at the data layer level to store data for the order and tracking processes. SQL schema files were developed to construct a schema </w:t>
      </w:r>
      <w:r w:rsidR="005A4BC2">
        <w:t>for</w:t>
      </w:r>
      <w:r>
        <w:t xml:space="preserve"> order and tracking data. </w:t>
      </w:r>
      <w:proofErr w:type="spellStart"/>
      <w:r>
        <w:t>Supabase</w:t>
      </w:r>
      <w:proofErr w:type="spellEnd"/>
      <w:r>
        <w:t xml:space="preserve"> was selected because it combines the benefits of PostgreSQL and cloud-based services with Next.js API functionalities.</w:t>
      </w:r>
    </w:p>
    <w:p w14:paraId="0E5AB94D" w14:textId="140AA298" w:rsidR="00887F91" w:rsidRDefault="00887F91" w:rsidP="00887F91">
      <w:pPr>
        <w:spacing w:before="40" w:after="40"/>
        <w:ind w:firstLine="720"/>
      </w:pPr>
      <w:r>
        <w:t>Leaflet and react-leaflet were utilized at the visualization level to display maps using polylines, overlays, and map controls to enable the rendering of maps without conflicts between client-side and server-side mapping libraries.</w:t>
      </w:r>
    </w:p>
    <w:p w14:paraId="529999A6" w14:textId="1BBCA317" w:rsidR="00887F91" w:rsidRDefault="00887F91" w:rsidP="00887F91">
      <w:pPr>
        <w:spacing w:before="40" w:after="40"/>
        <w:ind w:firstLine="720"/>
      </w:pPr>
      <w:r>
        <w:t xml:space="preserve">Tracking synchronization was accomplished by integrating UPS API tracking data. The web-based application could access and retrieve orders and tracking data from UPS APIs to compare </w:t>
      </w:r>
      <w:r w:rsidR="005A4BC2">
        <w:t xml:space="preserve">the </w:t>
      </w:r>
      <w:r>
        <w:t>costs of different routes.</w:t>
      </w:r>
    </w:p>
    <w:p w14:paraId="2BD48103" w14:textId="69A84806" w:rsidR="00EF7B67" w:rsidRDefault="00887F91" w:rsidP="00887F91">
      <w:pPr>
        <w:spacing w:before="40" w:after="40"/>
        <w:ind w:firstLine="720"/>
      </w:pPr>
      <w:r>
        <w:t>Token generation based on JWT, password encryption, rate limiting utilities, and validation/sanitization were applied in the authentication and security layer.</w:t>
      </w:r>
    </w:p>
    <w:p w14:paraId="1266085D" w14:textId="77777777" w:rsidR="00EF7B67" w:rsidRDefault="00EF7B67" w:rsidP="00EF7B67">
      <w:pPr>
        <w:spacing w:before="40" w:after="40"/>
      </w:pPr>
      <w:r>
        <w:br/>
      </w:r>
    </w:p>
    <w:tbl>
      <w:tblPr>
        <w:tblW w:w="8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0"/>
        <w:gridCol w:w="2662"/>
        <w:gridCol w:w="2002"/>
        <w:gridCol w:w="2302"/>
      </w:tblGrid>
      <w:tr w:rsidR="004B065E" w14:paraId="15D0E226" w14:textId="77777777" w:rsidTr="00DF34C7">
        <w:trPr>
          <w:trHeight w:val="879"/>
        </w:trPr>
        <w:tc>
          <w:tcPr>
            <w:tcW w:w="0" w:type="auto"/>
          </w:tcPr>
          <w:p w14:paraId="6F5B9B11" w14:textId="77777777" w:rsidR="00EF7B67" w:rsidRPr="006614F4" w:rsidRDefault="00EF7B67" w:rsidP="00DF34C7">
            <w:pPr>
              <w:spacing w:before="40" w:after="40"/>
            </w:pPr>
            <w:r w:rsidRPr="00DF34C7">
              <w:rPr>
                <w:b/>
                <w:bCs/>
                <w:sz w:val="21"/>
                <w:szCs w:val="21"/>
              </w:rPr>
              <w:t>Layer</w:t>
            </w:r>
          </w:p>
        </w:tc>
        <w:tc>
          <w:tcPr>
            <w:tcW w:w="0" w:type="auto"/>
          </w:tcPr>
          <w:p w14:paraId="2858DFBA" w14:textId="77777777" w:rsidR="00EF7B67" w:rsidRPr="006614F4" w:rsidRDefault="00EF7B67" w:rsidP="00DF34C7">
            <w:pPr>
              <w:spacing w:before="40" w:after="40"/>
            </w:pPr>
            <w:r w:rsidRPr="00DF34C7">
              <w:rPr>
                <w:b/>
                <w:bCs/>
                <w:sz w:val="21"/>
                <w:szCs w:val="21"/>
              </w:rPr>
              <w:t>Technology</w:t>
            </w:r>
          </w:p>
        </w:tc>
        <w:tc>
          <w:tcPr>
            <w:tcW w:w="0" w:type="auto"/>
          </w:tcPr>
          <w:p w14:paraId="748BA27B" w14:textId="77777777" w:rsidR="00EF7B67" w:rsidRPr="006614F4" w:rsidRDefault="00EF7B67" w:rsidP="00DF34C7">
            <w:pPr>
              <w:spacing w:before="40" w:after="40"/>
            </w:pPr>
            <w:r w:rsidRPr="00DF34C7">
              <w:rPr>
                <w:b/>
                <w:bCs/>
                <w:sz w:val="21"/>
                <w:szCs w:val="21"/>
              </w:rPr>
              <w:t>Purpose</w:t>
            </w:r>
          </w:p>
        </w:tc>
        <w:tc>
          <w:tcPr>
            <w:tcW w:w="0" w:type="auto"/>
          </w:tcPr>
          <w:p w14:paraId="2BE54691" w14:textId="77777777" w:rsidR="00EF7B67" w:rsidRPr="006614F4" w:rsidRDefault="00EF7B67" w:rsidP="00DF34C7">
            <w:pPr>
              <w:spacing w:before="40" w:after="40"/>
            </w:pPr>
            <w:r w:rsidRPr="00DF34C7">
              <w:rPr>
                <w:b/>
                <w:bCs/>
                <w:sz w:val="21"/>
                <w:szCs w:val="21"/>
              </w:rPr>
              <w:t>Why selected</w:t>
            </w:r>
          </w:p>
        </w:tc>
      </w:tr>
      <w:tr w:rsidR="004B065E" w14:paraId="1ADB51A1" w14:textId="77777777" w:rsidTr="00DF34C7">
        <w:trPr>
          <w:trHeight w:val="909"/>
        </w:trPr>
        <w:tc>
          <w:tcPr>
            <w:tcW w:w="0" w:type="auto"/>
          </w:tcPr>
          <w:p w14:paraId="09808B7F" w14:textId="77777777" w:rsidR="00EF7B67" w:rsidRPr="006614F4" w:rsidRDefault="00EF7B67" w:rsidP="00DF34C7">
            <w:pPr>
              <w:spacing w:before="40" w:after="40"/>
            </w:pPr>
            <w:r w:rsidRPr="006614F4">
              <w:t>Frontend</w:t>
            </w:r>
          </w:p>
        </w:tc>
        <w:tc>
          <w:tcPr>
            <w:tcW w:w="0" w:type="auto"/>
          </w:tcPr>
          <w:p w14:paraId="237449C0" w14:textId="51201719" w:rsidR="00EF7B67" w:rsidRPr="006614F4" w:rsidRDefault="00EF7B67" w:rsidP="00DF34C7">
            <w:pPr>
              <w:spacing w:before="40" w:after="40"/>
            </w:pPr>
            <w:r w:rsidRPr="006614F4">
              <w:t>Next.js</w:t>
            </w:r>
            <w:r w:rsidR="00E03D11">
              <w:t xml:space="preserve">, </w:t>
            </w:r>
            <w:proofErr w:type="gramStart"/>
            <w:r w:rsidRPr="006614F4">
              <w:t>React</w:t>
            </w:r>
            <w:r w:rsidR="00E03D11">
              <w:t xml:space="preserve">, </w:t>
            </w:r>
            <w:r w:rsidRPr="006614F4">
              <w:t xml:space="preserve"> TypeScript</w:t>
            </w:r>
            <w:proofErr w:type="gramEnd"/>
          </w:p>
        </w:tc>
        <w:tc>
          <w:tcPr>
            <w:tcW w:w="0" w:type="auto"/>
          </w:tcPr>
          <w:p w14:paraId="3F3E1095" w14:textId="17B8323C" w:rsidR="00EF7B67" w:rsidRPr="006614F4" w:rsidRDefault="00A800FF" w:rsidP="00DF34C7">
            <w:pPr>
              <w:spacing w:before="40" w:after="40"/>
            </w:pPr>
            <w:r w:rsidRPr="00A800FF">
              <w:t>Construct dashboard UI, tracking components, routing controls, and client state management</w:t>
            </w:r>
            <w:r w:rsidR="00455C2A">
              <w:t>.</w:t>
            </w:r>
          </w:p>
        </w:tc>
        <w:tc>
          <w:tcPr>
            <w:tcW w:w="0" w:type="auto"/>
          </w:tcPr>
          <w:p w14:paraId="4B0F090F" w14:textId="663FF154" w:rsidR="00EF7B67" w:rsidRPr="006614F4" w:rsidRDefault="00A800FF" w:rsidP="00DF34C7">
            <w:pPr>
              <w:spacing w:before="40" w:after="40"/>
            </w:pPr>
            <w:r w:rsidRPr="00A800FF">
              <w:t xml:space="preserve">Next.js allows </w:t>
            </w:r>
            <w:r w:rsidR="00455C2A">
              <w:t>full-stack</w:t>
            </w:r>
            <w:r w:rsidRPr="00A800FF">
              <w:t xml:space="preserve"> architecture;</w:t>
            </w:r>
            <w:r w:rsidR="00776B5E">
              <w:t xml:space="preserve"> </w:t>
            </w:r>
            <w:r w:rsidRPr="00A800FF">
              <w:t>React works well with components; TypeScript enhances type safety for shipments</w:t>
            </w:r>
            <w:r w:rsidR="00455C2A">
              <w:t>.</w:t>
            </w:r>
          </w:p>
        </w:tc>
      </w:tr>
      <w:tr w:rsidR="004B065E" w14:paraId="687A6C52" w14:textId="77777777" w:rsidTr="00DF34C7">
        <w:trPr>
          <w:trHeight w:val="879"/>
        </w:trPr>
        <w:tc>
          <w:tcPr>
            <w:tcW w:w="0" w:type="auto"/>
          </w:tcPr>
          <w:p w14:paraId="6AD74469" w14:textId="77777777" w:rsidR="00EF7B67" w:rsidRPr="006614F4" w:rsidRDefault="00EF7B67" w:rsidP="00DF34C7">
            <w:pPr>
              <w:spacing w:before="40" w:after="40"/>
            </w:pPr>
            <w:r w:rsidRPr="006614F4">
              <w:t>UI Styling</w:t>
            </w:r>
          </w:p>
        </w:tc>
        <w:tc>
          <w:tcPr>
            <w:tcW w:w="0" w:type="auto"/>
          </w:tcPr>
          <w:p w14:paraId="5F684F74" w14:textId="77777777" w:rsidR="00EF7B67" w:rsidRPr="006614F4" w:rsidRDefault="00EF7B67" w:rsidP="00DF34C7">
            <w:pPr>
              <w:spacing w:before="40" w:after="40"/>
            </w:pPr>
            <w:r w:rsidRPr="006614F4">
              <w:t>Tailwind CSS</w:t>
            </w:r>
          </w:p>
        </w:tc>
        <w:tc>
          <w:tcPr>
            <w:tcW w:w="0" w:type="auto"/>
          </w:tcPr>
          <w:p w14:paraId="3FBCF0C7" w14:textId="77777777" w:rsidR="00EF7B67" w:rsidRPr="006614F4" w:rsidRDefault="00A800FF" w:rsidP="00DF34C7">
            <w:pPr>
              <w:spacing w:before="40" w:after="40"/>
            </w:pPr>
            <w:r w:rsidRPr="00A800FF">
              <w:t>Create responsive layout, tabs, cards, forms, and map containers</w:t>
            </w:r>
          </w:p>
        </w:tc>
        <w:tc>
          <w:tcPr>
            <w:tcW w:w="0" w:type="auto"/>
          </w:tcPr>
          <w:p w14:paraId="4E6DE1C0" w14:textId="07D700B1" w:rsidR="00EF7B67" w:rsidRPr="006614F4" w:rsidRDefault="00776B5E" w:rsidP="00DF34C7">
            <w:pPr>
              <w:spacing w:before="40" w:after="40"/>
            </w:pPr>
            <w:r>
              <w:t xml:space="preserve">Less overhead, </w:t>
            </w:r>
            <w:r w:rsidR="00455C2A">
              <w:t>faster</w:t>
            </w:r>
            <w:r>
              <w:t xml:space="preserve"> UI, consistent design </w:t>
            </w:r>
          </w:p>
        </w:tc>
      </w:tr>
      <w:tr w:rsidR="004B065E" w14:paraId="1C277327" w14:textId="77777777" w:rsidTr="00DF34C7">
        <w:trPr>
          <w:trHeight w:val="909"/>
        </w:trPr>
        <w:tc>
          <w:tcPr>
            <w:tcW w:w="0" w:type="auto"/>
          </w:tcPr>
          <w:p w14:paraId="3B9A835F" w14:textId="77777777" w:rsidR="00EF7B67" w:rsidRPr="006614F4" w:rsidRDefault="00EF7B67" w:rsidP="00DF34C7">
            <w:pPr>
              <w:spacing w:before="40" w:after="40"/>
            </w:pPr>
            <w:r w:rsidRPr="006614F4">
              <w:t>Backend/API</w:t>
            </w:r>
          </w:p>
        </w:tc>
        <w:tc>
          <w:tcPr>
            <w:tcW w:w="0" w:type="auto"/>
          </w:tcPr>
          <w:p w14:paraId="31AE9779" w14:textId="77777777" w:rsidR="00EF7B67" w:rsidRPr="006614F4" w:rsidRDefault="00EF7B67" w:rsidP="00DF34C7">
            <w:pPr>
              <w:spacing w:before="40" w:after="40"/>
            </w:pPr>
            <w:r w:rsidRPr="006614F4">
              <w:t>Next.js Route Handlers</w:t>
            </w:r>
          </w:p>
        </w:tc>
        <w:tc>
          <w:tcPr>
            <w:tcW w:w="0" w:type="auto"/>
          </w:tcPr>
          <w:p w14:paraId="11F5CD22" w14:textId="77777777" w:rsidR="00776B5E" w:rsidRPr="006614F4" w:rsidRDefault="00776B5E" w:rsidP="00DF34C7">
            <w:pPr>
              <w:spacing w:before="40" w:after="40"/>
            </w:pPr>
            <w:r>
              <w:t>REST endpoints for auth, orders, routes, tracking, and sync</w:t>
            </w:r>
          </w:p>
        </w:tc>
        <w:tc>
          <w:tcPr>
            <w:tcW w:w="0" w:type="auto"/>
          </w:tcPr>
          <w:p w14:paraId="1DCB5277" w14:textId="77777777" w:rsidR="00776B5E" w:rsidRPr="006614F4" w:rsidRDefault="00776B5E" w:rsidP="00DF34C7">
            <w:pPr>
              <w:spacing w:before="40" w:after="40"/>
            </w:pPr>
            <w:r>
              <w:t>Combine frontend and backend in one codebase for easier deployment</w:t>
            </w:r>
          </w:p>
        </w:tc>
      </w:tr>
      <w:tr w:rsidR="004B065E" w14:paraId="6F7D9D0F" w14:textId="77777777" w:rsidTr="00DF34C7">
        <w:trPr>
          <w:trHeight w:val="879"/>
        </w:trPr>
        <w:tc>
          <w:tcPr>
            <w:tcW w:w="0" w:type="auto"/>
          </w:tcPr>
          <w:p w14:paraId="3079636E" w14:textId="77777777" w:rsidR="00EF7B67" w:rsidRPr="006614F4" w:rsidRDefault="00EF7B67" w:rsidP="00DF34C7">
            <w:pPr>
              <w:spacing w:before="40" w:after="40"/>
            </w:pPr>
            <w:r w:rsidRPr="006614F4">
              <w:t>Database</w:t>
            </w:r>
          </w:p>
        </w:tc>
        <w:tc>
          <w:tcPr>
            <w:tcW w:w="0" w:type="auto"/>
          </w:tcPr>
          <w:p w14:paraId="3BE838A5" w14:textId="77777777" w:rsidR="00EF7B67" w:rsidRPr="006614F4" w:rsidRDefault="00EF7B67" w:rsidP="00DF34C7">
            <w:pPr>
              <w:spacing w:before="40" w:after="40"/>
            </w:pPr>
            <w:proofErr w:type="spellStart"/>
            <w:r w:rsidRPr="006614F4">
              <w:t>Supabase</w:t>
            </w:r>
            <w:proofErr w:type="spellEnd"/>
            <w:r w:rsidRPr="006614F4">
              <w:t xml:space="preserve"> PostgreSQL</w:t>
            </w:r>
          </w:p>
        </w:tc>
        <w:tc>
          <w:tcPr>
            <w:tcW w:w="0" w:type="auto"/>
          </w:tcPr>
          <w:p w14:paraId="56D1E8EF" w14:textId="77777777" w:rsidR="00776B5E" w:rsidRPr="006614F4" w:rsidRDefault="00776B5E" w:rsidP="00DF34C7">
            <w:pPr>
              <w:spacing w:before="40" w:after="40"/>
            </w:pPr>
            <w:r>
              <w:t>Store order details, location, tracking, and history records</w:t>
            </w:r>
          </w:p>
        </w:tc>
        <w:tc>
          <w:tcPr>
            <w:tcW w:w="0" w:type="auto"/>
          </w:tcPr>
          <w:p w14:paraId="4DE1EE3E" w14:textId="77777777" w:rsidR="00EF7B67" w:rsidRPr="006614F4" w:rsidRDefault="00EF7B67" w:rsidP="00DF34C7">
            <w:pPr>
              <w:spacing w:before="40" w:after="40"/>
            </w:pPr>
            <w:r w:rsidRPr="006614F4">
              <w:t>PostgreSQL reliability</w:t>
            </w:r>
            <w:r w:rsidR="00776B5E">
              <w:t xml:space="preserve">, </w:t>
            </w:r>
            <w:r w:rsidRPr="006614F4">
              <w:t>SQL flexibility</w:t>
            </w:r>
            <w:r w:rsidR="00776B5E">
              <w:t xml:space="preserve">, and </w:t>
            </w:r>
            <w:r w:rsidRPr="006614F4">
              <w:t xml:space="preserve">easy </w:t>
            </w:r>
            <w:r w:rsidR="00776B5E">
              <w:t>integration</w:t>
            </w:r>
            <w:r w:rsidRPr="006614F4">
              <w:t xml:space="preserve"> </w:t>
            </w:r>
            <w:r w:rsidR="00776B5E">
              <w:t>with</w:t>
            </w:r>
            <w:r w:rsidRPr="006614F4">
              <w:t xml:space="preserve"> Next.js</w:t>
            </w:r>
          </w:p>
        </w:tc>
      </w:tr>
      <w:tr w:rsidR="004B065E" w14:paraId="0F303225" w14:textId="77777777" w:rsidTr="00DF34C7">
        <w:trPr>
          <w:trHeight w:val="879"/>
        </w:trPr>
        <w:tc>
          <w:tcPr>
            <w:tcW w:w="0" w:type="auto"/>
          </w:tcPr>
          <w:p w14:paraId="40FF2ECD" w14:textId="77777777" w:rsidR="00EF7B67" w:rsidRPr="006614F4" w:rsidRDefault="00EF7B67" w:rsidP="00DF34C7">
            <w:pPr>
              <w:spacing w:before="40" w:after="40"/>
            </w:pPr>
            <w:r w:rsidRPr="006614F4">
              <w:t>Auth/Security</w:t>
            </w:r>
          </w:p>
        </w:tc>
        <w:tc>
          <w:tcPr>
            <w:tcW w:w="0" w:type="auto"/>
          </w:tcPr>
          <w:p w14:paraId="18B34D1C" w14:textId="77777777" w:rsidR="00EF7B67" w:rsidRPr="006614F4" w:rsidRDefault="00EF7B67" w:rsidP="00DF34C7">
            <w:pPr>
              <w:spacing w:before="40" w:after="40"/>
            </w:pPr>
            <w:r w:rsidRPr="006614F4">
              <w:t xml:space="preserve">JWT, </w:t>
            </w:r>
            <w:proofErr w:type="spellStart"/>
            <w:r w:rsidRPr="006614F4">
              <w:t>bcryptjs</w:t>
            </w:r>
            <w:proofErr w:type="spellEnd"/>
            <w:r w:rsidRPr="006614F4">
              <w:t>, custom rate-limit utility</w:t>
            </w:r>
          </w:p>
        </w:tc>
        <w:tc>
          <w:tcPr>
            <w:tcW w:w="0" w:type="auto"/>
          </w:tcPr>
          <w:p w14:paraId="31A1EE75" w14:textId="77777777" w:rsidR="00EF7B67" w:rsidRPr="006614F4" w:rsidRDefault="00EF7B67" w:rsidP="00DF34C7">
            <w:pPr>
              <w:spacing w:before="40" w:after="40"/>
            </w:pPr>
            <w:r w:rsidRPr="006614F4">
              <w:t>Token-based login, password hashing, brute-</w:t>
            </w:r>
            <w:r w:rsidRPr="006614F4">
              <w:lastRenderedPageBreak/>
              <w:t>force/</w:t>
            </w:r>
            <w:r w:rsidR="00743ED4">
              <w:t>DDoS-style</w:t>
            </w:r>
            <w:r w:rsidRPr="006614F4">
              <w:t xml:space="preserve"> endpoint protection</w:t>
            </w:r>
          </w:p>
        </w:tc>
        <w:tc>
          <w:tcPr>
            <w:tcW w:w="0" w:type="auto"/>
          </w:tcPr>
          <w:p w14:paraId="2C45DCB1" w14:textId="77777777" w:rsidR="00743ED4" w:rsidRPr="006614F4" w:rsidRDefault="00743ED4" w:rsidP="00DF34C7">
            <w:pPr>
              <w:spacing w:before="40" w:after="40"/>
            </w:pPr>
            <w:r>
              <w:lastRenderedPageBreak/>
              <w:t>Lightweight security baseline for a web application</w:t>
            </w:r>
          </w:p>
        </w:tc>
      </w:tr>
      <w:tr w:rsidR="004B065E" w14:paraId="3D41AC0E" w14:textId="77777777" w:rsidTr="00DF34C7">
        <w:trPr>
          <w:trHeight w:val="909"/>
        </w:trPr>
        <w:tc>
          <w:tcPr>
            <w:tcW w:w="0" w:type="auto"/>
          </w:tcPr>
          <w:p w14:paraId="47005FA0" w14:textId="77777777" w:rsidR="00EF7B67" w:rsidRPr="006614F4" w:rsidRDefault="00EF7B67" w:rsidP="00DF34C7">
            <w:pPr>
              <w:spacing w:before="40" w:after="40"/>
            </w:pPr>
            <w:r w:rsidRPr="006614F4">
              <w:t>Map/Geospatial</w:t>
            </w:r>
          </w:p>
        </w:tc>
        <w:tc>
          <w:tcPr>
            <w:tcW w:w="0" w:type="auto"/>
          </w:tcPr>
          <w:p w14:paraId="74616114" w14:textId="77777777" w:rsidR="00EF7B67" w:rsidRPr="006614F4" w:rsidRDefault="00EF7B67" w:rsidP="00DF34C7">
            <w:pPr>
              <w:spacing w:before="40" w:after="40"/>
            </w:pPr>
            <w:r w:rsidRPr="006614F4">
              <w:t>Leaflet + react-leaflet</w:t>
            </w:r>
          </w:p>
        </w:tc>
        <w:tc>
          <w:tcPr>
            <w:tcW w:w="0" w:type="auto"/>
          </w:tcPr>
          <w:p w14:paraId="56D621F1" w14:textId="77777777" w:rsidR="00EF7B67" w:rsidRDefault="00EF7B67" w:rsidP="00DF34C7">
            <w:pPr>
              <w:spacing w:before="40" w:after="40"/>
            </w:pPr>
            <w:r w:rsidRPr="006614F4">
              <w:t>Render transportation map, markers, routes, overlays</w:t>
            </w:r>
          </w:p>
          <w:p w14:paraId="6FE1071F" w14:textId="77777777" w:rsidR="00AE5769" w:rsidRPr="006614F4" w:rsidRDefault="00AE5769" w:rsidP="00DF34C7">
            <w:pPr>
              <w:spacing w:before="40" w:after="40"/>
            </w:pPr>
          </w:p>
        </w:tc>
        <w:tc>
          <w:tcPr>
            <w:tcW w:w="0" w:type="auto"/>
          </w:tcPr>
          <w:p w14:paraId="26DB11AC" w14:textId="77777777" w:rsidR="00AE5769" w:rsidRPr="006614F4" w:rsidRDefault="00AE5769" w:rsidP="00DF34C7">
            <w:pPr>
              <w:spacing w:before="40" w:after="40"/>
            </w:pPr>
            <w:r>
              <w:t xml:space="preserve">Comprehensive map system, easy </w:t>
            </w:r>
            <w:proofErr w:type="gramStart"/>
            <w:r>
              <w:t>polyline</w:t>
            </w:r>
            <w:proofErr w:type="gramEnd"/>
            <w:r>
              <w:t xml:space="preserve"> and marker customization</w:t>
            </w:r>
          </w:p>
        </w:tc>
      </w:tr>
      <w:tr w:rsidR="004B065E" w14:paraId="761DF462" w14:textId="77777777" w:rsidTr="00DF34C7">
        <w:trPr>
          <w:trHeight w:val="879"/>
        </w:trPr>
        <w:tc>
          <w:tcPr>
            <w:tcW w:w="0" w:type="auto"/>
          </w:tcPr>
          <w:p w14:paraId="1B72743F" w14:textId="77777777" w:rsidR="00EF7B67" w:rsidRPr="006614F4" w:rsidRDefault="00EF7B67" w:rsidP="00DF34C7">
            <w:pPr>
              <w:spacing w:before="40" w:after="40"/>
            </w:pPr>
            <w:r w:rsidRPr="006614F4">
              <w:t>Geocoding</w:t>
            </w:r>
          </w:p>
        </w:tc>
        <w:tc>
          <w:tcPr>
            <w:tcW w:w="0" w:type="auto"/>
          </w:tcPr>
          <w:p w14:paraId="10E26297" w14:textId="77777777" w:rsidR="00EF7B67" w:rsidRPr="006614F4" w:rsidRDefault="00EF7B67" w:rsidP="00DF34C7">
            <w:pPr>
              <w:spacing w:before="40" w:after="40"/>
            </w:pPr>
            <w:r w:rsidRPr="006614F4">
              <w:t>Custom </w:t>
            </w:r>
            <w:proofErr w:type="spellStart"/>
            <w:r w:rsidRPr="006614F4">
              <w:t>geocoding.ts</w:t>
            </w:r>
            <w:proofErr w:type="spellEnd"/>
            <w:r w:rsidRPr="006614F4">
              <w:t> + cached airport lookup + fallback geocoder</w:t>
            </w:r>
          </w:p>
        </w:tc>
        <w:tc>
          <w:tcPr>
            <w:tcW w:w="0" w:type="auto"/>
          </w:tcPr>
          <w:p w14:paraId="57ECFC31" w14:textId="77777777" w:rsidR="00AE5769" w:rsidRPr="006614F4" w:rsidRDefault="00AE5769" w:rsidP="00DF34C7">
            <w:pPr>
              <w:spacing w:before="40" w:after="40"/>
            </w:pPr>
            <w:r>
              <w:t>Transform text locations and ports to coordinates for route plotting</w:t>
            </w:r>
          </w:p>
        </w:tc>
        <w:tc>
          <w:tcPr>
            <w:tcW w:w="0" w:type="auto"/>
          </w:tcPr>
          <w:p w14:paraId="3993CCA0" w14:textId="77777777" w:rsidR="00EF7B67" w:rsidRPr="006614F4" w:rsidRDefault="008331D2" w:rsidP="00DF34C7">
            <w:pPr>
              <w:spacing w:before="40" w:after="40"/>
            </w:pPr>
            <w:r>
              <w:t>A combination</w:t>
            </w:r>
            <w:r w:rsidRPr="008331D2">
              <w:t xml:space="preserve"> of approaches leads to better performance and reliability due to the wide variation of global locations</w:t>
            </w:r>
          </w:p>
        </w:tc>
      </w:tr>
      <w:tr w:rsidR="004B065E" w14:paraId="2555861E" w14:textId="77777777" w:rsidTr="00DF34C7">
        <w:trPr>
          <w:trHeight w:val="909"/>
        </w:trPr>
        <w:tc>
          <w:tcPr>
            <w:tcW w:w="0" w:type="auto"/>
          </w:tcPr>
          <w:p w14:paraId="763540C5" w14:textId="77777777" w:rsidR="00EF7B67" w:rsidRPr="006614F4" w:rsidRDefault="00EF7B67" w:rsidP="00DF34C7">
            <w:pPr>
              <w:spacing w:before="40" w:after="40"/>
            </w:pPr>
            <w:r w:rsidRPr="006614F4">
              <w:t>External Integration</w:t>
            </w:r>
          </w:p>
        </w:tc>
        <w:tc>
          <w:tcPr>
            <w:tcW w:w="0" w:type="auto"/>
          </w:tcPr>
          <w:p w14:paraId="7402B86E" w14:textId="77777777" w:rsidR="00EF7B67" w:rsidRPr="006614F4" w:rsidRDefault="00EF7B67" w:rsidP="00DF34C7">
            <w:pPr>
              <w:spacing w:before="40" w:after="40"/>
            </w:pPr>
            <w:r w:rsidRPr="006614F4">
              <w:t>UPS Tracking API (ups-</w:t>
            </w:r>
            <w:proofErr w:type="spellStart"/>
            <w:r w:rsidRPr="006614F4">
              <w:t>tracking.ts</w:t>
            </w:r>
            <w:proofErr w:type="spellEnd"/>
            <w:r w:rsidRPr="006614F4">
              <w:t>)</w:t>
            </w:r>
          </w:p>
        </w:tc>
        <w:tc>
          <w:tcPr>
            <w:tcW w:w="0" w:type="auto"/>
          </w:tcPr>
          <w:p w14:paraId="276A3F56" w14:textId="77777777" w:rsidR="00EF7B67" w:rsidRPr="006614F4" w:rsidRDefault="008331D2" w:rsidP="00DF34C7">
            <w:pPr>
              <w:spacing w:before="40" w:after="40"/>
            </w:pPr>
            <w:r>
              <w:t>Fetch real-time update from carriers</w:t>
            </w:r>
          </w:p>
        </w:tc>
        <w:tc>
          <w:tcPr>
            <w:tcW w:w="0" w:type="auto"/>
          </w:tcPr>
          <w:p w14:paraId="320C84F5" w14:textId="77777777" w:rsidR="00EF7B67" w:rsidRPr="006614F4" w:rsidRDefault="008331D2" w:rsidP="00DF34C7">
            <w:pPr>
              <w:spacing w:before="40" w:after="40"/>
            </w:pPr>
            <w:r>
              <w:t xml:space="preserve">Carrier synchronization </w:t>
            </w:r>
          </w:p>
        </w:tc>
      </w:tr>
      <w:tr w:rsidR="004B065E" w14:paraId="2CB3E241" w14:textId="77777777" w:rsidTr="00DF34C7">
        <w:trPr>
          <w:trHeight w:val="879"/>
        </w:trPr>
        <w:tc>
          <w:tcPr>
            <w:tcW w:w="0" w:type="auto"/>
          </w:tcPr>
          <w:p w14:paraId="5D0701F1" w14:textId="77777777" w:rsidR="00EF7B67" w:rsidRPr="006614F4" w:rsidRDefault="008331D2" w:rsidP="00DF34C7">
            <w:pPr>
              <w:spacing w:before="40" w:after="40"/>
            </w:pPr>
            <w:r>
              <w:t>Rate limit</w:t>
            </w:r>
          </w:p>
        </w:tc>
        <w:tc>
          <w:tcPr>
            <w:tcW w:w="0" w:type="auto"/>
          </w:tcPr>
          <w:p w14:paraId="70E25A9B" w14:textId="18626DBC" w:rsidR="00EF7B67" w:rsidRPr="006614F4" w:rsidRDefault="008331D2" w:rsidP="00DF34C7">
            <w:pPr>
              <w:spacing w:before="40" w:after="40"/>
            </w:pPr>
            <w:r>
              <w:t xml:space="preserve">Limit </w:t>
            </w:r>
            <w:r w:rsidR="00455C2A">
              <w:t>requests</w:t>
            </w:r>
            <w:r>
              <w:t xml:space="preserve"> from </w:t>
            </w:r>
            <w:r w:rsidR="00455C2A">
              <w:t xml:space="preserve">the </w:t>
            </w:r>
            <w:r>
              <w:t xml:space="preserve">user </w:t>
            </w:r>
            <w:r w:rsidR="00455C2A">
              <w:t>endpoint</w:t>
            </w:r>
          </w:p>
        </w:tc>
        <w:tc>
          <w:tcPr>
            <w:tcW w:w="0" w:type="auto"/>
          </w:tcPr>
          <w:p w14:paraId="36BAE744" w14:textId="77777777" w:rsidR="008331D2" w:rsidRPr="006614F4" w:rsidRDefault="008331D2" w:rsidP="00DF34C7">
            <w:pPr>
              <w:spacing w:before="40" w:after="40"/>
            </w:pPr>
            <w:r>
              <w:t xml:space="preserve">Validate request and eliminate DDoS vulnerabilities </w:t>
            </w:r>
          </w:p>
        </w:tc>
        <w:tc>
          <w:tcPr>
            <w:tcW w:w="0" w:type="auto"/>
          </w:tcPr>
          <w:p w14:paraId="3B46F864" w14:textId="2F50B969" w:rsidR="00EF7B67" w:rsidRPr="006614F4" w:rsidRDefault="00EF7B67" w:rsidP="00DF34C7">
            <w:pPr>
              <w:spacing w:before="40" w:after="40"/>
            </w:pPr>
            <w:r w:rsidRPr="006614F4">
              <w:t>Prevents</w:t>
            </w:r>
            <w:r w:rsidR="008331D2">
              <w:t xml:space="preserve"> </w:t>
            </w:r>
            <w:r w:rsidRPr="006614F4">
              <w:t>maliciou</w:t>
            </w:r>
            <w:r w:rsidR="008331D2">
              <w:t xml:space="preserve">s and </w:t>
            </w:r>
            <w:r w:rsidR="00455C2A">
              <w:t>overloaded</w:t>
            </w:r>
            <w:r w:rsidR="008331D2">
              <w:t xml:space="preserve"> web </w:t>
            </w:r>
            <w:r w:rsidR="00455C2A">
              <w:t>applications</w:t>
            </w:r>
          </w:p>
        </w:tc>
      </w:tr>
      <w:tr w:rsidR="004B065E" w14:paraId="378D78B1" w14:textId="77777777" w:rsidTr="00DF34C7">
        <w:trPr>
          <w:trHeight w:val="909"/>
        </w:trPr>
        <w:tc>
          <w:tcPr>
            <w:tcW w:w="0" w:type="auto"/>
          </w:tcPr>
          <w:p w14:paraId="0BFBADDC" w14:textId="77777777" w:rsidR="00EF7B67" w:rsidRPr="006614F4" w:rsidRDefault="00EF7B67" w:rsidP="00DF34C7">
            <w:pPr>
              <w:spacing w:before="40" w:after="40"/>
            </w:pPr>
            <w:r w:rsidRPr="006614F4">
              <w:t>Disruption Routing</w:t>
            </w:r>
          </w:p>
        </w:tc>
        <w:tc>
          <w:tcPr>
            <w:tcW w:w="0" w:type="auto"/>
          </w:tcPr>
          <w:p w14:paraId="51498705" w14:textId="77777777" w:rsidR="00EF7B67" w:rsidRPr="006614F4" w:rsidRDefault="00EF7B67" w:rsidP="00DF34C7">
            <w:pPr>
              <w:spacing w:before="40" w:after="40"/>
            </w:pPr>
            <w:r w:rsidRPr="006614F4">
              <w:t>Custom graph module (disruption-</w:t>
            </w:r>
            <w:proofErr w:type="spellStart"/>
            <w:r w:rsidRPr="006614F4">
              <w:t>router.ts</w:t>
            </w:r>
            <w:proofErr w:type="spellEnd"/>
            <w:r w:rsidRPr="006614F4">
              <w:t>) with Dijkstra</w:t>
            </w:r>
          </w:p>
        </w:tc>
        <w:tc>
          <w:tcPr>
            <w:tcW w:w="0" w:type="auto"/>
          </w:tcPr>
          <w:p w14:paraId="0CCDAA34" w14:textId="44212D5F" w:rsidR="00EF7B67" w:rsidRPr="006614F4" w:rsidRDefault="00EF7B67" w:rsidP="00DF34C7">
            <w:pPr>
              <w:spacing w:before="40" w:after="40"/>
            </w:pPr>
            <w:r w:rsidRPr="006614F4">
              <w:t xml:space="preserve">Detect blocked routes and compute </w:t>
            </w:r>
            <w:r w:rsidR="00455C2A">
              <w:t xml:space="preserve">a </w:t>
            </w:r>
            <w:r w:rsidRPr="006614F4">
              <w:t>reroute path</w:t>
            </w:r>
          </w:p>
        </w:tc>
        <w:tc>
          <w:tcPr>
            <w:tcW w:w="0" w:type="auto"/>
          </w:tcPr>
          <w:p w14:paraId="49074922" w14:textId="47D664B6" w:rsidR="005C76B1" w:rsidRPr="006614F4" w:rsidRDefault="005C76B1" w:rsidP="00DF34C7">
            <w:pPr>
              <w:spacing w:before="40" w:after="40"/>
            </w:pPr>
            <w:r>
              <w:t xml:space="preserve">Identify blocked routes and calculate </w:t>
            </w:r>
            <w:r w:rsidR="00455C2A">
              <w:t xml:space="preserve">a </w:t>
            </w:r>
            <w:r>
              <w:t>new path</w:t>
            </w:r>
          </w:p>
        </w:tc>
      </w:tr>
    </w:tbl>
    <w:p w14:paraId="64F59528" w14:textId="0A0FA749" w:rsidR="007F3677" w:rsidRPr="007F3677" w:rsidRDefault="007F3677" w:rsidP="007F3677">
      <w:pPr>
        <w:pStyle w:val="Caption"/>
        <w:keepNext/>
        <w:jc w:val="center"/>
        <w:rPr>
          <w:sz w:val="24"/>
          <w:szCs w:val="24"/>
        </w:rPr>
      </w:pPr>
      <w:bookmarkStart w:id="119" w:name="_Toc228970764"/>
      <w:bookmarkStart w:id="120" w:name="_Toc229071889"/>
      <w:bookmarkStart w:id="121" w:name="_Toc229080153"/>
      <w:bookmarkStart w:id="122" w:name="_Toc229134211"/>
      <w:bookmarkStart w:id="123" w:name="_Toc229134332"/>
      <w:bookmarkStart w:id="124" w:name="_Toc229134467"/>
      <w:bookmarkStart w:id="125" w:name="_Toc229134918"/>
      <w:bookmarkStart w:id="126" w:name="_Toc229135192"/>
      <w:bookmarkStart w:id="127" w:name="_Toc229954860"/>
      <w:r w:rsidRPr="007F3677">
        <w:rPr>
          <w:sz w:val="24"/>
          <w:szCs w:val="24"/>
        </w:rPr>
        <w:t xml:space="preserve">Table </w:t>
      </w:r>
      <w:r w:rsidRPr="007F3677">
        <w:rPr>
          <w:sz w:val="24"/>
          <w:szCs w:val="24"/>
        </w:rPr>
        <w:fldChar w:fldCharType="begin"/>
      </w:r>
      <w:r w:rsidRPr="007F3677">
        <w:rPr>
          <w:sz w:val="24"/>
          <w:szCs w:val="24"/>
        </w:rPr>
        <w:instrText xml:space="preserve"> SEQ Table \* ARABIC </w:instrText>
      </w:r>
      <w:r w:rsidRPr="007F3677">
        <w:rPr>
          <w:sz w:val="24"/>
          <w:szCs w:val="24"/>
        </w:rPr>
        <w:fldChar w:fldCharType="separate"/>
      </w:r>
      <w:r w:rsidR="005731AE">
        <w:rPr>
          <w:noProof/>
          <w:sz w:val="24"/>
          <w:szCs w:val="24"/>
        </w:rPr>
        <w:t>1</w:t>
      </w:r>
      <w:r w:rsidRPr="007F3677">
        <w:rPr>
          <w:sz w:val="24"/>
          <w:szCs w:val="24"/>
        </w:rPr>
        <w:fldChar w:fldCharType="end"/>
      </w:r>
      <w:r>
        <w:rPr>
          <w:sz w:val="24"/>
          <w:szCs w:val="24"/>
        </w:rPr>
        <w:t>:</w:t>
      </w:r>
      <w:r w:rsidRPr="007F3677">
        <w:rPr>
          <w:i/>
          <w:iCs/>
          <w:sz w:val="24"/>
          <w:szCs w:val="24"/>
        </w:rPr>
        <w:t xml:space="preserve"> </w:t>
      </w:r>
      <w:r w:rsidRPr="007F3677">
        <w:rPr>
          <w:sz w:val="24"/>
          <w:szCs w:val="24"/>
        </w:rPr>
        <w:t xml:space="preserve">Technology Stack Used in </w:t>
      </w:r>
      <w:proofErr w:type="spellStart"/>
      <w:r w:rsidRPr="007F3677">
        <w:rPr>
          <w:sz w:val="24"/>
          <w:szCs w:val="24"/>
        </w:rPr>
        <w:t>LogiShop</w:t>
      </w:r>
      <w:bookmarkEnd w:id="119"/>
      <w:bookmarkEnd w:id="120"/>
      <w:bookmarkEnd w:id="121"/>
      <w:bookmarkEnd w:id="122"/>
      <w:bookmarkEnd w:id="123"/>
      <w:bookmarkEnd w:id="124"/>
      <w:bookmarkEnd w:id="125"/>
      <w:bookmarkEnd w:id="126"/>
      <w:bookmarkEnd w:id="127"/>
      <w:proofErr w:type="spellEnd"/>
    </w:p>
    <w:p w14:paraId="5306D307" w14:textId="35A3B881" w:rsidR="00EF7B67" w:rsidRDefault="00EF7B67" w:rsidP="00335695">
      <w:pPr>
        <w:pStyle w:val="Heading2"/>
        <w:numPr>
          <w:ilvl w:val="2"/>
          <w:numId w:val="11"/>
        </w:numPr>
      </w:pPr>
      <w:bookmarkStart w:id="128" w:name="_Toc229956115"/>
      <w:r>
        <w:t xml:space="preserve">Database </w:t>
      </w:r>
      <w:r w:rsidR="007A62C5">
        <w:t>design</w:t>
      </w:r>
      <w:bookmarkEnd w:id="128"/>
    </w:p>
    <w:p w14:paraId="4F440912" w14:textId="3E11D928" w:rsidR="00D924D0" w:rsidRPr="00162AD5" w:rsidRDefault="00D924D0" w:rsidP="00335695">
      <w:pPr>
        <w:pStyle w:val="ListParagraph"/>
        <w:numPr>
          <w:ilvl w:val="0"/>
          <w:numId w:val="16"/>
        </w:numPr>
        <w:rPr>
          <w:b/>
          <w:bCs/>
        </w:rPr>
      </w:pPr>
      <w:r w:rsidRPr="00162AD5">
        <w:rPr>
          <w:b/>
          <w:bCs/>
        </w:rPr>
        <w:t>Database model</w:t>
      </w:r>
    </w:p>
    <w:p w14:paraId="274EF030" w14:textId="77777777" w:rsidR="00D50699" w:rsidRDefault="00D50699" w:rsidP="009D7A6E">
      <w:pPr>
        <w:ind w:firstLine="720"/>
        <w:rPr>
          <w:rFonts w:eastAsia="Times New Roman"/>
        </w:rPr>
      </w:pPr>
      <w:r>
        <w:rPr>
          <w:rFonts w:eastAsia="Times New Roman"/>
        </w:rPr>
        <w:t>The database implementation is designed to help with shipment lifecycle tracking rather than keeping only static orders. The schema contains order records, tracking-related records, and location and ports.</w:t>
      </w:r>
    </w:p>
    <w:p w14:paraId="1114C3B4" w14:textId="77777777" w:rsidR="003F45C1" w:rsidRPr="001D65B1" w:rsidRDefault="003F45C1" w:rsidP="009D7A6E">
      <w:pPr>
        <w:ind w:firstLine="720"/>
        <w:rPr>
          <w:rFonts w:eastAsia="Times New Roman"/>
        </w:rPr>
      </w:pPr>
    </w:p>
    <w:tbl>
      <w:tblPr>
        <w:tblStyle w:val="TableGrid"/>
        <w:tblW w:w="5000" w:type="pct"/>
        <w:tblLayout w:type="fixed"/>
        <w:tblLook w:val="04A0" w:firstRow="1" w:lastRow="0" w:firstColumn="1" w:lastColumn="0" w:noHBand="0" w:noVBand="1"/>
      </w:tblPr>
      <w:tblGrid>
        <w:gridCol w:w="933"/>
        <w:gridCol w:w="1895"/>
        <w:gridCol w:w="794"/>
        <w:gridCol w:w="1755"/>
        <w:gridCol w:w="1580"/>
        <w:gridCol w:w="2105"/>
      </w:tblGrid>
      <w:tr w:rsidR="00BD1860" w:rsidRPr="00BD1860" w14:paraId="53AAB074" w14:textId="77777777" w:rsidTr="00BD1860">
        <w:tc>
          <w:tcPr>
            <w:tcW w:w="954" w:type="dxa"/>
            <w:noWrap/>
            <w:hideMark/>
          </w:tcPr>
          <w:p w14:paraId="4245E259" w14:textId="77777777" w:rsidR="00BD1860" w:rsidRPr="00BD1860" w:rsidRDefault="00BD1860" w:rsidP="00BD1860">
            <w:pPr>
              <w:jc w:val="left"/>
              <w:rPr>
                <w:rFonts w:eastAsia="Times New Roman"/>
                <w:b/>
                <w:bCs/>
                <w:sz w:val="21"/>
                <w:szCs w:val="21"/>
              </w:rPr>
            </w:pPr>
            <w:r w:rsidRPr="00BD1860">
              <w:rPr>
                <w:rFonts w:eastAsia="Times New Roman"/>
                <w:b/>
                <w:bCs/>
                <w:sz w:val="21"/>
                <w:szCs w:val="21"/>
              </w:rPr>
              <w:t>Table</w:t>
            </w:r>
          </w:p>
        </w:tc>
        <w:tc>
          <w:tcPr>
            <w:tcW w:w="1944" w:type="dxa"/>
            <w:noWrap/>
            <w:hideMark/>
          </w:tcPr>
          <w:p w14:paraId="0E09380B" w14:textId="77777777" w:rsidR="00BD1860" w:rsidRPr="00BD1860" w:rsidRDefault="00BD1860" w:rsidP="00BD1860">
            <w:pPr>
              <w:jc w:val="left"/>
              <w:rPr>
                <w:rFonts w:eastAsia="Times New Roman"/>
                <w:b/>
                <w:bCs/>
                <w:sz w:val="21"/>
                <w:szCs w:val="21"/>
              </w:rPr>
            </w:pPr>
            <w:r w:rsidRPr="00BD1860">
              <w:rPr>
                <w:rFonts w:eastAsia="Times New Roman"/>
                <w:b/>
                <w:bCs/>
                <w:sz w:val="21"/>
                <w:szCs w:val="21"/>
              </w:rPr>
              <w:t>Description</w:t>
            </w:r>
          </w:p>
        </w:tc>
        <w:tc>
          <w:tcPr>
            <w:tcW w:w="810" w:type="dxa"/>
            <w:noWrap/>
            <w:hideMark/>
          </w:tcPr>
          <w:p w14:paraId="12B7AAF5" w14:textId="77777777" w:rsidR="00BD1860" w:rsidRPr="00BD1860" w:rsidRDefault="00BD1860" w:rsidP="00BD1860">
            <w:pPr>
              <w:jc w:val="left"/>
              <w:rPr>
                <w:rFonts w:eastAsia="Times New Roman"/>
                <w:b/>
                <w:bCs/>
                <w:sz w:val="21"/>
                <w:szCs w:val="21"/>
              </w:rPr>
            </w:pPr>
            <w:r w:rsidRPr="00BD1860">
              <w:rPr>
                <w:rFonts w:eastAsia="Times New Roman"/>
                <w:b/>
                <w:bCs/>
                <w:sz w:val="21"/>
                <w:szCs w:val="21"/>
              </w:rPr>
              <w:t>PK</w:t>
            </w:r>
          </w:p>
        </w:tc>
        <w:tc>
          <w:tcPr>
            <w:tcW w:w="1800" w:type="dxa"/>
            <w:noWrap/>
            <w:hideMark/>
          </w:tcPr>
          <w:p w14:paraId="2B262BE2" w14:textId="77777777" w:rsidR="00BD1860" w:rsidRPr="00BD1860" w:rsidRDefault="00BD1860" w:rsidP="00BD1860">
            <w:pPr>
              <w:jc w:val="left"/>
              <w:rPr>
                <w:rFonts w:eastAsia="Times New Roman"/>
                <w:b/>
                <w:bCs/>
                <w:sz w:val="21"/>
                <w:szCs w:val="21"/>
              </w:rPr>
            </w:pPr>
            <w:r w:rsidRPr="00BD1860">
              <w:rPr>
                <w:rFonts w:eastAsia="Times New Roman"/>
                <w:b/>
                <w:bCs/>
                <w:sz w:val="21"/>
                <w:szCs w:val="21"/>
              </w:rPr>
              <w:t>Attributes (excluding PK/FK)</w:t>
            </w:r>
          </w:p>
        </w:tc>
        <w:tc>
          <w:tcPr>
            <w:tcW w:w="1620" w:type="dxa"/>
            <w:noWrap/>
            <w:hideMark/>
          </w:tcPr>
          <w:p w14:paraId="726E3D63" w14:textId="77777777" w:rsidR="00BD1860" w:rsidRPr="00BD1860" w:rsidRDefault="00BD1860" w:rsidP="00BD1860">
            <w:pPr>
              <w:jc w:val="left"/>
              <w:rPr>
                <w:rFonts w:eastAsia="Times New Roman"/>
                <w:b/>
                <w:bCs/>
                <w:sz w:val="21"/>
                <w:szCs w:val="21"/>
              </w:rPr>
            </w:pPr>
            <w:r w:rsidRPr="00BD1860">
              <w:rPr>
                <w:rFonts w:eastAsia="Times New Roman"/>
                <w:b/>
                <w:bCs/>
                <w:sz w:val="21"/>
                <w:szCs w:val="21"/>
              </w:rPr>
              <w:t>Rules &amp; constraints</w:t>
            </w:r>
          </w:p>
        </w:tc>
        <w:tc>
          <w:tcPr>
            <w:tcW w:w="2160" w:type="dxa"/>
            <w:noWrap/>
            <w:hideMark/>
          </w:tcPr>
          <w:p w14:paraId="0A35F954" w14:textId="77777777" w:rsidR="00BD1860" w:rsidRPr="00BD1860" w:rsidRDefault="00BD1860" w:rsidP="00BD1860">
            <w:pPr>
              <w:jc w:val="left"/>
              <w:rPr>
                <w:rFonts w:eastAsia="Times New Roman"/>
                <w:b/>
                <w:bCs/>
                <w:sz w:val="21"/>
                <w:szCs w:val="21"/>
              </w:rPr>
            </w:pPr>
            <w:r w:rsidRPr="00BD1860">
              <w:rPr>
                <w:rFonts w:eastAsia="Times New Roman"/>
                <w:b/>
                <w:bCs/>
                <w:sz w:val="21"/>
                <w:szCs w:val="21"/>
              </w:rPr>
              <w:t>Relationships</w:t>
            </w:r>
          </w:p>
        </w:tc>
      </w:tr>
      <w:tr w:rsidR="00BD1860" w:rsidRPr="00BD1860" w14:paraId="3999CF91" w14:textId="77777777" w:rsidTr="00BD1860">
        <w:tc>
          <w:tcPr>
            <w:tcW w:w="954" w:type="dxa"/>
            <w:hideMark/>
          </w:tcPr>
          <w:p w14:paraId="56404109" w14:textId="77777777" w:rsidR="00BD1860" w:rsidRPr="00BD1860" w:rsidRDefault="00BD1860" w:rsidP="00BD1860">
            <w:pPr>
              <w:jc w:val="left"/>
              <w:rPr>
                <w:rFonts w:eastAsia="Times New Roman"/>
                <w:sz w:val="20"/>
                <w:szCs w:val="20"/>
              </w:rPr>
            </w:pPr>
            <w:r w:rsidRPr="00BD1860">
              <w:rPr>
                <w:rFonts w:eastAsia="Times New Roman"/>
                <w:b/>
                <w:bCs/>
              </w:rPr>
              <w:t>users</w:t>
            </w:r>
          </w:p>
        </w:tc>
        <w:tc>
          <w:tcPr>
            <w:tcW w:w="1944" w:type="dxa"/>
            <w:hideMark/>
          </w:tcPr>
          <w:p w14:paraId="7A0BC983" w14:textId="77777777" w:rsidR="00BD1860" w:rsidRPr="00BD1860" w:rsidRDefault="00BD1860" w:rsidP="00BD1860">
            <w:pPr>
              <w:jc w:val="left"/>
              <w:rPr>
                <w:rFonts w:eastAsia="Times New Roman"/>
                <w:sz w:val="20"/>
                <w:szCs w:val="20"/>
              </w:rPr>
            </w:pPr>
            <w:r w:rsidRPr="00BD1860">
              <w:rPr>
                <w:rFonts w:eastAsia="Times New Roman"/>
                <w:sz w:val="20"/>
                <w:szCs w:val="20"/>
              </w:rPr>
              <w:t>Stores registered accounts and roles for authentication and authorization.</w:t>
            </w:r>
          </w:p>
        </w:tc>
        <w:tc>
          <w:tcPr>
            <w:tcW w:w="810" w:type="dxa"/>
            <w:hideMark/>
          </w:tcPr>
          <w:p w14:paraId="313E9F3A" w14:textId="77777777" w:rsidR="00BD1860" w:rsidRPr="00BD1860" w:rsidRDefault="00BD1860" w:rsidP="00BD1860">
            <w:pPr>
              <w:jc w:val="left"/>
              <w:rPr>
                <w:rFonts w:eastAsia="Times New Roman"/>
                <w:sz w:val="20"/>
                <w:szCs w:val="20"/>
              </w:rPr>
            </w:pPr>
            <w:r w:rsidRPr="00BD1860">
              <w:rPr>
                <w:rFonts w:eastAsia="Times New Roman"/>
                <w:sz w:val="18"/>
                <w:szCs w:val="18"/>
              </w:rPr>
              <w:t>id</w:t>
            </w:r>
            <w:r w:rsidRPr="00BD1860">
              <w:rPr>
                <w:rFonts w:eastAsia="Times New Roman"/>
                <w:sz w:val="20"/>
                <w:szCs w:val="20"/>
              </w:rPr>
              <w:t> (UUID)</w:t>
            </w:r>
          </w:p>
        </w:tc>
        <w:tc>
          <w:tcPr>
            <w:tcW w:w="1800" w:type="dxa"/>
            <w:hideMark/>
          </w:tcPr>
          <w:p w14:paraId="4A6F38A1" w14:textId="77777777" w:rsidR="00BD1860" w:rsidRPr="00BD1860" w:rsidRDefault="00BD1860" w:rsidP="00BD1860">
            <w:pPr>
              <w:jc w:val="left"/>
              <w:rPr>
                <w:rFonts w:eastAsia="Times New Roman"/>
                <w:sz w:val="20"/>
                <w:szCs w:val="20"/>
              </w:rPr>
            </w:pPr>
            <w:r w:rsidRPr="00BD1860">
              <w:rPr>
                <w:rFonts w:eastAsia="Times New Roman"/>
                <w:sz w:val="18"/>
                <w:szCs w:val="18"/>
              </w:rPr>
              <w:t>email</w:t>
            </w:r>
            <w:r w:rsidRPr="00BD1860">
              <w:rPr>
                <w:rFonts w:eastAsia="Times New Roman"/>
                <w:sz w:val="20"/>
                <w:szCs w:val="20"/>
              </w:rPr>
              <w:t>, </w:t>
            </w:r>
            <w:r w:rsidRPr="00BD1860">
              <w:rPr>
                <w:rFonts w:eastAsia="Times New Roman"/>
                <w:sz w:val="18"/>
                <w:szCs w:val="18"/>
              </w:rPr>
              <w:t>password</w:t>
            </w:r>
            <w:r w:rsidRPr="00BD1860">
              <w:rPr>
                <w:rFonts w:eastAsia="Times New Roman"/>
                <w:sz w:val="20"/>
                <w:szCs w:val="20"/>
              </w:rPr>
              <w:t>, </w:t>
            </w:r>
            <w:r w:rsidRPr="00BD1860">
              <w:rPr>
                <w:rFonts w:eastAsia="Times New Roman"/>
                <w:sz w:val="18"/>
                <w:szCs w:val="18"/>
              </w:rPr>
              <w:t>name</w:t>
            </w:r>
            <w:r w:rsidRPr="00BD1860">
              <w:rPr>
                <w:rFonts w:eastAsia="Times New Roman"/>
                <w:sz w:val="20"/>
                <w:szCs w:val="20"/>
              </w:rPr>
              <w:t>, </w:t>
            </w:r>
            <w:r w:rsidRPr="00BD1860">
              <w:rPr>
                <w:rFonts w:eastAsia="Times New Roman"/>
                <w:sz w:val="18"/>
                <w:szCs w:val="18"/>
              </w:rPr>
              <w:t>phone</w:t>
            </w:r>
            <w:r w:rsidRPr="00BD1860">
              <w:rPr>
                <w:rFonts w:eastAsia="Times New Roman"/>
                <w:sz w:val="20"/>
                <w:szCs w:val="20"/>
              </w:rPr>
              <w:t>, </w:t>
            </w:r>
            <w:r w:rsidRPr="00BD1860">
              <w:rPr>
                <w:rFonts w:eastAsia="Times New Roman"/>
                <w:sz w:val="18"/>
                <w:szCs w:val="18"/>
              </w:rPr>
              <w:t>address</w:t>
            </w:r>
            <w:r w:rsidRPr="00BD1860">
              <w:rPr>
                <w:rFonts w:eastAsia="Times New Roman"/>
                <w:sz w:val="20"/>
                <w:szCs w:val="20"/>
              </w:rPr>
              <w:t>, </w:t>
            </w:r>
            <w:r w:rsidRPr="00BD1860">
              <w:rPr>
                <w:rFonts w:eastAsia="Times New Roman"/>
                <w:sz w:val="18"/>
                <w:szCs w:val="18"/>
              </w:rPr>
              <w:t>role</w:t>
            </w:r>
            <w:r w:rsidRPr="00BD1860">
              <w:rPr>
                <w:rFonts w:eastAsia="Times New Roman"/>
                <w:sz w:val="20"/>
                <w:szCs w:val="20"/>
              </w:rPr>
              <w:t>, </w:t>
            </w:r>
            <w:proofErr w:type="spellStart"/>
            <w:r w:rsidRPr="00BD1860">
              <w:rPr>
                <w:rFonts w:eastAsia="Times New Roman"/>
                <w:sz w:val="18"/>
                <w:szCs w:val="18"/>
              </w:rPr>
              <w:t>created_at</w:t>
            </w:r>
            <w:proofErr w:type="spellEnd"/>
          </w:p>
        </w:tc>
        <w:tc>
          <w:tcPr>
            <w:tcW w:w="1620" w:type="dxa"/>
            <w:hideMark/>
          </w:tcPr>
          <w:p w14:paraId="27DC5A0C" w14:textId="763093AB" w:rsidR="00BD1860" w:rsidRPr="00BD1860" w:rsidRDefault="00BD1860" w:rsidP="00BD1860">
            <w:pPr>
              <w:jc w:val="left"/>
              <w:rPr>
                <w:rFonts w:eastAsia="Times New Roman"/>
                <w:sz w:val="20"/>
                <w:szCs w:val="20"/>
              </w:rPr>
            </w:pPr>
            <w:r w:rsidRPr="00BD1860">
              <w:rPr>
                <w:rFonts w:eastAsia="Times New Roman"/>
                <w:sz w:val="18"/>
                <w:szCs w:val="18"/>
              </w:rPr>
              <w:t>email</w:t>
            </w:r>
            <w:r w:rsidRPr="00BD1860">
              <w:rPr>
                <w:rFonts w:eastAsia="Times New Roman"/>
                <w:sz w:val="20"/>
                <w:szCs w:val="20"/>
              </w:rPr>
              <w:t> unique; password policy enforced in application layer; </w:t>
            </w:r>
            <w:r w:rsidRPr="00BD1860">
              <w:rPr>
                <w:rFonts w:eastAsia="Times New Roman"/>
                <w:sz w:val="18"/>
                <w:szCs w:val="18"/>
              </w:rPr>
              <w:t>role</w:t>
            </w:r>
            <w:r w:rsidRPr="00BD1860">
              <w:rPr>
                <w:rFonts w:eastAsia="Times New Roman"/>
                <w:sz w:val="20"/>
                <w:szCs w:val="20"/>
              </w:rPr>
              <w:t xml:space="preserve"> distinguishes </w:t>
            </w:r>
            <w:r w:rsidR="00455C2A">
              <w:rPr>
                <w:rFonts w:eastAsia="Times New Roman"/>
                <w:sz w:val="20"/>
                <w:szCs w:val="20"/>
              </w:rPr>
              <w:t>customer/staff/admin</w:t>
            </w:r>
          </w:p>
        </w:tc>
        <w:tc>
          <w:tcPr>
            <w:tcW w:w="2160" w:type="dxa"/>
            <w:hideMark/>
          </w:tcPr>
          <w:p w14:paraId="4B7744DE" w14:textId="77777777" w:rsidR="00BD1860" w:rsidRPr="00BD1860" w:rsidRDefault="00BD1860" w:rsidP="00BD1860">
            <w:pPr>
              <w:jc w:val="left"/>
              <w:rPr>
                <w:rFonts w:eastAsia="Times New Roman"/>
                <w:sz w:val="20"/>
                <w:szCs w:val="20"/>
              </w:rPr>
            </w:pPr>
            <w:r w:rsidRPr="00BD1860">
              <w:rPr>
                <w:rFonts w:eastAsia="Times New Roman"/>
                <w:b/>
                <w:bCs/>
              </w:rPr>
              <w:t xml:space="preserve">users → </w:t>
            </w:r>
            <w:proofErr w:type="spellStart"/>
            <w:r w:rsidRPr="00BD1860">
              <w:rPr>
                <w:rFonts w:eastAsia="Times New Roman"/>
                <w:b/>
                <w:bCs/>
              </w:rPr>
              <w:t>order_ups</w:t>
            </w:r>
            <w:proofErr w:type="spellEnd"/>
            <w:r w:rsidRPr="00BD1860">
              <w:rPr>
                <w:rFonts w:eastAsia="Times New Roman"/>
                <w:b/>
                <w:bCs/>
              </w:rPr>
              <w:t>:</w:t>
            </w:r>
            <w:r w:rsidRPr="00BD1860">
              <w:rPr>
                <w:rFonts w:eastAsia="Times New Roman"/>
                <w:sz w:val="20"/>
                <w:szCs w:val="20"/>
              </w:rPr>
              <w:t> optional </w:t>
            </w:r>
            <w:r w:rsidRPr="00BD1860">
              <w:rPr>
                <w:rFonts w:eastAsia="Times New Roman"/>
                <w:b/>
                <w:bCs/>
              </w:rPr>
              <w:t>1:M</w:t>
            </w:r>
            <w:r w:rsidRPr="00BD1860">
              <w:rPr>
                <w:rFonts w:eastAsia="Times New Roman"/>
                <w:sz w:val="20"/>
                <w:szCs w:val="20"/>
              </w:rPr>
              <w:t> (owner of shipment requests). </w:t>
            </w:r>
            <w:r w:rsidRPr="00BD1860">
              <w:rPr>
                <w:rFonts w:eastAsia="Times New Roman"/>
                <w:b/>
                <w:bCs/>
              </w:rPr>
              <w:t xml:space="preserve">users → </w:t>
            </w:r>
            <w:proofErr w:type="spellStart"/>
            <w:r w:rsidRPr="00BD1860">
              <w:rPr>
                <w:rFonts w:eastAsia="Times New Roman"/>
                <w:b/>
                <w:bCs/>
              </w:rPr>
              <w:t>order_ups</w:t>
            </w:r>
            <w:proofErr w:type="spellEnd"/>
            <w:r w:rsidRPr="00BD1860">
              <w:rPr>
                <w:rFonts w:eastAsia="Times New Roman"/>
                <w:b/>
                <w:bCs/>
              </w:rPr>
              <w:t>:</w:t>
            </w:r>
            <w:r w:rsidRPr="00BD1860">
              <w:rPr>
                <w:rFonts w:eastAsia="Times New Roman"/>
                <w:sz w:val="20"/>
                <w:szCs w:val="20"/>
              </w:rPr>
              <w:t> optional </w:t>
            </w:r>
            <w:r w:rsidRPr="00BD1860">
              <w:rPr>
                <w:rFonts w:eastAsia="Times New Roman"/>
                <w:b/>
                <w:bCs/>
              </w:rPr>
              <w:t>1:M</w:t>
            </w:r>
            <w:r w:rsidRPr="00BD1860">
              <w:rPr>
                <w:rFonts w:eastAsia="Times New Roman"/>
                <w:sz w:val="20"/>
                <w:szCs w:val="20"/>
              </w:rPr>
              <w:t> as </w:t>
            </w:r>
            <w:r w:rsidRPr="00BD1860">
              <w:rPr>
                <w:rFonts w:eastAsia="Times New Roman"/>
                <w:b/>
                <w:bCs/>
              </w:rPr>
              <w:t>reviewer</w:t>
            </w:r>
            <w:r w:rsidRPr="00BD1860">
              <w:rPr>
                <w:rFonts w:eastAsia="Times New Roman"/>
                <w:sz w:val="20"/>
                <w:szCs w:val="20"/>
              </w:rPr>
              <w:t> (</w:t>
            </w:r>
            <w:proofErr w:type="spellStart"/>
            <w:r w:rsidRPr="00BD1860">
              <w:rPr>
                <w:rFonts w:eastAsia="Times New Roman"/>
                <w:sz w:val="18"/>
                <w:szCs w:val="18"/>
              </w:rPr>
              <w:t>reviewed_by</w:t>
            </w:r>
            <w:proofErr w:type="spellEnd"/>
            <w:r w:rsidRPr="00BD1860">
              <w:rPr>
                <w:rFonts w:eastAsia="Times New Roman"/>
                <w:sz w:val="20"/>
                <w:szCs w:val="20"/>
              </w:rPr>
              <w:t>) after approval migration.</w:t>
            </w:r>
          </w:p>
        </w:tc>
      </w:tr>
      <w:tr w:rsidR="00BD1860" w:rsidRPr="00BD1860" w14:paraId="5F9FACCF" w14:textId="77777777" w:rsidTr="00BD1860">
        <w:tc>
          <w:tcPr>
            <w:tcW w:w="954" w:type="dxa"/>
            <w:hideMark/>
          </w:tcPr>
          <w:p w14:paraId="5CBCBC20" w14:textId="77777777" w:rsidR="00BD1860" w:rsidRPr="00BD1860" w:rsidRDefault="00BD1860" w:rsidP="00BD1860">
            <w:pPr>
              <w:jc w:val="left"/>
              <w:rPr>
                <w:rFonts w:eastAsia="Times New Roman"/>
                <w:sz w:val="20"/>
                <w:szCs w:val="20"/>
              </w:rPr>
            </w:pPr>
            <w:proofErr w:type="spellStart"/>
            <w:r w:rsidRPr="00BD1860">
              <w:rPr>
                <w:rFonts w:eastAsia="Times New Roman"/>
                <w:b/>
                <w:bCs/>
              </w:rPr>
              <w:t>order_ups</w:t>
            </w:r>
            <w:proofErr w:type="spellEnd"/>
          </w:p>
        </w:tc>
        <w:tc>
          <w:tcPr>
            <w:tcW w:w="1944" w:type="dxa"/>
            <w:hideMark/>
          </w:tcPr>
          <w:p w14:paraId="4F89F848" w14:textId="77777777" w:rsidR="00BD1860" w:rsidRPr="00BD1860" w:rsidRDefault="00BD1860" w:rsidP="00BD1860">
            <w:pPr>
              <w:jc w:val="left"/>
              <w:rPr>
                <w:rFonts w:eastAsia="Times New Roman"/>
                <w:sz w:val="20"/>
                <w:szCs w:val="20"/>
              </w:rPr>
            </w:pPr>
            <w:r w:rsidRPr="00BD1860">
              <w:rPr>
                <w:rFonts w:eastAsia="Times New Roman"/>
                <w:sz w:val="20"/>
                <w:szCs w:val="20"/>
              </w:rPr>
              <w:t xml:space="preserve">Primary shipment table: parties, corridor, package </w:t>
            </w:r>
            <w:r w:rsidRPr="00BD1860">
              <w:rPr>
                <w:rFonts w:eastAsia="Times New Roman"/>
                <w:sz w:val="20"/>
                <w:szCs w:val="20"/>
              </w:rPr>
              <w:lastRenderedPageBreak/>
              <w:t>data, workflow, carrier linkage, and fields updated from tracking sync.</w:t>
            </w:r>
          </w:p>
        </w:tc>
        <w:tc>
          <w:tcPr>
            <w:tcW w:w="810" w:type="dxa"/>
            <w:hideMark/>
          </w:tcPr>
          <w:p w14:paraId="7B06C821" w14:textId="77777777" w:rsidR="00BD1860" w:rsidRPr="00BD1860" w:rsidRDefault="00BD1860" w:rsidP="00BD1860">
            <w:pPr>
              <w:jc w:val="left"/>
              <w:rPr>
                <w:rFonts w:eastAsia="Times New Roman"/>
                <w:sz w:val="20"/>
                <w:szCs w:val="20"/>
              </w:rPr>
            </w:pPr>
            <w:r w:rsidRPr="00BD1860">
              <w:rPr>
                <w:rFonts w:eastAsia="Times New Roman"/>
                <w:sz w:val="18"/>
                <w:szCs w:val="18"/>
              </w:rPr>
              <w:lastRenderedPageBreak/>
              <w:t>id</w:t>
            </w:r>
            <w:r w:rsidRPr="00BD1860">
              <w:rPr>
                <w:rFonts w:eastAsia="Times New Roman"/>
                <w:sz w:val="20"/>
                <w:szCs w:val="20"/>
              </w:rPr>
              <w:t> (UUID); busine</w:t>
            </w:r>
            <w:r w:rsidRPr="00BD1860">
              <w:rPr>
                <w:rFonts w:eastAsia="Times New Roman"/>
                <w:sz w:val="20"/>
                <w:szCs w:val="20"/>
              </w:rPr>
              <w:lastRenderedPageBreak/>
              <w:t>ss key </w:t>
            </w:r>
            <w:proofErr w:type="spellStart"/>
            <w:r w:rsidRPr="00BD1860">
              <w:rPr>
                <w:rFonts w:eastAsia="Times New Roman"/>
                <w:b/>
                <w:bCs/>
                <w:sz w:val="18"/>
                <w:szCs w:val="18"/>
              </w:rPr>
              <w:t>order_id</w:t>
            </w:r>
            <w:proofErr w:type="spellEnd"/>
            <w:r w:rsidRPr="00BD1860">
              <w:rPr>
                <w:rFonts w:eastAsia="Times New Roman"/>
                <w:sz w:val="20"/>
                <w:szCs w:val="20"/>
              </w:rPr>
              <w:t> (unique)</w:t>
            </w:r>
          </w:p>
        </w:tc>
        <w:tc>
          <w:tcPr>
            <w:tcW w:w="1800" w:type="dxa"/>
            <w:hideMark/>
          </w:tcPr>
          <w:p w14:paraId="4E38A25B" w14:textId="77777777" w:rsidR="00BD1860" w:rsidRPr="00BD1860" w:rsidRDefault="00BD1860" w:rsidP="00BD1860">
            <w:pPr>
              <w:jc w:val="left"/>
              <w:rPr>
                <w:rFonts w:eastAsia="Times New Roman"/>
                <w:sz w:val="20"/>
                <w:szCs w:val="20"/>
              </w:rPr>
            </w:pPr>
            <w:proofErr w:type="spellStart"/>
            <w:r w:rsidRPr="00BD1860">
              <w:rPr>
                <w:rFonts w:eastAsia="Times New Roman"/>
                <w:sz w:val="18"/>
                <w:szCs w:val="18"/>
              </w:rPr>
              <w:lastRenderedPageBreak/>
              <w:t>user_id</w:t>
            </w:r>
            <w:proofErr w:type="spellEnd"/>
            <w:r w:rsidRPr="00BD1860">
              <w:rPr>
                <w:rFonts w:eastAsia="Times New Roman"/>
                <w:sz w:val="20"/>
                <w:szCs w:val="20"/>
              </w:rPr>
              <w:t>, </w:t>
            </w:r>
            <w:proofErr w:type="spellStart"/>
            <w:r w:rsidRPr="00BD1860">
              <w:rPr>
                <w:rFonts w:eastAsia="Times New Roman"/>
                <w:sz w:val="18"/>
                <w:szCs w:val="18"/>
              </w:rPr>
              <w:t>unique_id_user</w:t>
            </w:r>
            <w:proofErr w:type="spellEnd"/>
            <w:r w:rsidRPr="00BD1860">
              <w:rPr>
                <w:rFonts w:eastAsia="Times New Roman"/>
                <w:sz w:val="20"/>
                <w:szCs w:val="20"/>
              </w:rPr>
              <w:t xml:space="preserve">, sender/receiver fields, </w:t>
            </w:r>
            <w:r w:rsidRPr="00BD1860">
              <w:rPr>
                <w:rFonts w:eastAsia="Times New Roman"/>
                <w:sz w:val="20"/>
                <w:szCs w:val="20"/>
              </w:rPr>
              <w:lastRenderedPageBreak/>
              <w:t>dimensions/weight, </w:t>
            </w:r>
            <w:r w:rsidRPr="00BD1860">
              <w:rPr>
                <w:rFonts w:eastAsia="Times New Roman"/>
                <w:sz w:val="18"/>
                <w:szCs w:val="18"/>
              </w:rPr>
              <w:t>from_location</w:t>
            </w:r>
            <w:r w:rsidRPr="00BD1860">
              <w:rPr>
                <w:rFonts w:eastAsia="Times New Roman"/>
                <w:sz w:val="20"/>
                <w:szCs w:val="20"/>
              </w:rPr>
              <w:t>, </w:t>
            </w:r>
            <w:r w:rsidRPr="00BD1860">
              <w:rPr>
                <w:rFonts w:eastAsia="Times New Roman"/>
                <w:sz w:val="18"/>
                <w:szCs w:val="18"/>
              </w:rPr>
              <w:t>to_location</w:t>
            </w:r>
            <w:r w:rsidRPr="00BD1860">
              <w:rPr>
                <w:rFonts w:eastAsia="Times New Roman"/>
                <w:sz w:val="20"/>
                <w:szCs w:val="20"/>
              </w:rPr>
              <w:t>, </w:t>
            </w:r>
            <w:r w:rsidRPr="00BD1860">
              <w:rPr>
                <w:rFonts w:eastAsia="Times New Roman"/>
                <w:sz w:val="18"/>
                <w:szCs w:val="18"/>
              </w:rPr>
              <w:t>origin</w:t>
            </w:r>
            <w:r w:rsidRPr="00BD1860">
              <w:rPr>
                <w:rFonts w:eastAsia="Times New Roman"/>
                <w:sz w:val="20"/>
                <w:szCs w:val="20"/>
              </w:rPr>
              <w:t>, </w:t>
            </w:r>
            <w:r w:rsidRPr="00BD1860">
              <w:rPr>
                <w:rFonts w:eastAsia="Times New Roman"/>
                <w:sz w:val="18"/>
                <w:szCs w:val="18"/>
              </w:rPr>
              <w:t>destination</w:t>
            </w:r>
            <w:r w:rsidRPr="00BD1860">
              <w:rPr>
                <w:rFonts w:eastAsia="Times New Roman"/>
                <w:sz w:val="20"/>
                <w:szCs w:val="20"/>
              </w:rPr>
              <w:t> (JSONB where used), </w:t>
            </w:r>
            <w:r w:rsidRPr="00BD1860">
              <w:rPr>
                <w:rFonts w:eastAsia="Times New Roman"/>
                <w:sz w:val="18"/>
                <w:szCs w:val="18"/>
              </w:rPr>
              <w:t>status</w:t>
            </w:r>
            <w:r w:rsidRPr="00BD1860">
              <w:rPr>
                <w:rFonts w:eastAsia="Times New Roman"/>
                <w:sz w:val="20"/>
                <w:szCs w:val="20"/>
              </w:rPr>
              <w:t>, </w:t>
            </w:r>
            <w:r w:rsidRPr="00BD1860">
              <w:rPr>
                <w:rFonts w:eastAsia="Times New Roman"/>
                <w:sz w:val="18"/>
                <w:szCs w:val="18"/>
              </w:rPr>
              <w:t>delivery_status</w:t>
            </w:r>
            <w:r w:rsidRPr="00BD1860">
              <w:rPr>
                <w:rFonts w:eastAsia="Times New Roman"/>
                <w:sz w:val="20"/>
                <w:szCs w:val="20"/>
              </w:rPr>
              <w:t>, </w:t>
            </w:r>
            <w:r w:rsidRPr="00BD1860">
              <w:rPr>
                <w:rFonts w:eastAsia="Times New Roman"/>
                <w:sz w:val="18"/>
                <w:szCs w:val="18"/>
              </w:rPr>
              <w:t>tracking_number</w:t>
            </w:r>
            <w:r w:rsidRPr="00BD1860">
              <w:rPr>
                <w:rFonts w:eastAsia="Times New Roman"/>
                <w:sz w:val="20"/>
                <w:szCs w:val="20"/>
              </w:rPr>
              <w:t>, </w:t>
            </w:r>
            <w:r w:rsidRPr="00BD1860">
              <w:rPr>
                <w:rFonts w:eastAsia="Times New Roman"/>
                <w:sz w:val="18"/>
                <w:szCs w:val="18"/>
              </w:rPr>
              <w:t>carrier</w:t>
            </w:r>
            <w:r w:rsidRPr="00BD1860">
              <w:rPr>
                <w:rFonts w:eastAsia="Times New Roman"/>
                <w:sz w:val="20"/>
                <w:szCs w:val="20"/>
              </w:rPr>
              <w:t>, </w:t>
            </w:r>
            <w:r w:rsidRPr="00BD1860">
              <w:rPr>
                <w:rFonts w:eastAsia="Times New Roman"/>
                <w:sz w:val="18"/>
                <w:szCs w:val="18"/>
              </w:rPr>
              <w:t>submission_time</w:t>
            </w:r>
            <w:r w:rsidRPr="00BD1860">
              <w:rPr>
                <w:rFonts w:eastAsia="Times New Roman"/>
                <w:sz w:val="20"/>
                <w:szCs w:val="20"/>
              </w:rPr>
              <w:t>, </w:t>
            </w:r>
            <w:r w:rsidRPr="00BD1860">
              <w:rPr>
                <w:rFonts w:eastAsia="Times New Roman"/>
                <w:sz w:val="18"/>
                <w:szCs w:val="18"/>
              </w:rPr>
              <w:t>approval_status</w:t>
            </w:r>
            <w:r w:rsidRPr="00BD1860">
              <w:rPr>
                <w:rFonts w:eastAsia="Times New Roman"/>
                <w:sz w:val="20"/>
                <w:szCs w:val="20"/>
              </w:rPr>
              <w:t>, </w:t>
            </w:r>
            <w:r w:rsidRPr="00BD1860">
              <w:rPr>
                <w:rFonts w:eastAsia="Times New Roman"/>
                <w:sz w:val="18"/>
                <w:szCs w:val="18"/>
              </w:rPr>
              <w:t>staff_notes</w:t>
            </w:r>
            <w:r w:rsidRPr="00BD1860">
              <w:rPr>
                <w:rFonts w:eastAsia="Times New Roman"/>
                <w:sz w:val="20"/>
                <w:szCs w:val="20"/>
              </w:rPr>
              <w:t>, </w:t>
            </w:r>
            <w:r w:rsidRPr="00BD1860">
              <w:rPr>
                <w:rFonts w:eastAsia="Times New Roman"/>
                <w:sz w:val="18"/>
                <w:szCs w:val="18"/>
              </w:rPr>
              <w:t>reviewed_at</w:t>
            </w:r>
            <w:r w:rsidRPr="00BD1860">
              <w:rPr>
                <w:rFonts w:eastAsia="Times New Roman"/>
                <w:sz w:val="20"/>
                <w:szCs w:val="20"/>
              </w:rPr>
              <w:t>, </w:t>
            </w:r>
            <w:r w:rsidRPr="00BD1860">
              <w:rPr>
                <w:rFonts w:eastAsia="Times New Roman"/>
                <w:sz w:val="18"/>
                <w:szCs w:val="18"/>
              </w:rPr>
              <w:t>extended_data</w:t>
            </w:r>
            <w:r w:rsidRPr="00BD1860">
              <w:rPr>
                <w:rFonts w:eastAsia="Times New Roman"/>
                <w:sz w:val="20"/>
                <w:szCs w:val="20"/>
              </w:rPr>
              <w:t> (JSONB), timestamps such as </w:t>
            </w:r>
            <w:proofErr w:type="spellStart"/>
            <w:r w:rsidRPr="00BD1860">
              <w:rPr>
                <w:rFonts w:eastAsia="Times New Roman"/>
                <w:sz w:val="18"/>
                <w:szCs w:val="18"/>
              </w:rPr>
              <w:t>tracking_last_fetched</w:t>
            </w:r>
            <w:proofErr w:type="spellEnd"/>
            <w:r w:rsidRPr="00BD1860">
              <w:rPr>
                <w:rFonts w:eastAsia="Times New Roman"/>
                <w:sz w:val="20"/>
                <w:szCs w:val="20"/>
              </w:rPr>
              <w:t> / </w:t>
            </w:r>
            <w:proofErr w:type="spellStart"/>
            <w:r w:rsidRPr="00BD1860">
              <w:rPr>
                <w:rFonts w:eastAsia="Times New Roman"/>
                <w:sz w:val="18"/>
                <w:szCs w:val="18"/>
              </w:rPr>
              <w:t>latest_tracking_update</w:t>
            </w:r>
            <w:proofErr w:type="spellEnd"/>
            <w:r w:rsidRPr="00BD1860">
              <w:rPr>
                <w:rFonts w:eastAsia="Times New Roman"/>
                <w:sz w:val="20"/>
                <w:szCs w:val="20"/>
              </w:rPr>
              <w:t> where present</w:t>
            </w:r>
          </w:p>
        </w:tc>
        <w:tc>
          <w:tcPr>
            <w:tcW w:w="1620" w:type="dxa"/>
            <w:hideMark/>
          </w:tcPr>
          <w:p w14:paraId="6DB96D60" w14:textId="391A06B0" w:rsidR="00BD1860" w:rsidRPr="00BD1860" w:rsidRDefault="00BD1860" w:rsidP="00BD1860">
            <w:pPr>
              <w:jc w:val="left"/>
              <w:rPr>
                <w:rFonts w:eastAsia="Times New Roman"/>
                <w:sz w:val="20"/>
                <w:szCs w:val="20"/>
              </w:rPr>
            </w:pPr>
            <w:proofErr w:type="spellStart"/>
            <w:r w:rsidRPr="00BD1860">
              <w:rPr>
                <w:rFonts w:eastAsia="Times New Roman"/>
                <w:sz w:val="18"/>
                <w:szCs w:val="18"/>
              </w:rPr>
              <w:lastRenderedPageBreak/>
              <w:t>order_id</w:t>
            </w:r>
            <w:proofErr w:type="spellEnd"/>
            <w:r w:rsidRPr="00BD1860">
              <w:rPr>
                <w:rFonts w:eastAsia="Times New Roman"/>
                <w:sz w:val="20"/>
                <w:szCs w:val="20"/>
              </w:rPr>
              <w:t> unique; </w:t>
            </w:r>
            <w:proofErr w:type="spellStart"/>
            <w:r w:rsidRPr="00BD1860">
              <w:rPr>
                <w:rFonts w:eastAsia="Times New Roman"/>
                <w:sz w:val="18"/>
                <w:szCs w:val="18"/>
              </w:rPr>
              <w:t>approval_status</w:t>
            </w:r>
            <w:proofErr w:type="spellEnd"/>
            <w:r w:rsidRPr="00BD1860">
              <w:rPr>
                <w:rFonts w:eastAsia="Times New Roman"/>
                <w:sz w:val="20"/>
                <w:szCs w:val="20"/>
              </w:rPr>
              <w:t xml:space="preserve"> constrained to </w:t>
            </w:r>
            <w:r w:rsidRPr="00BD1860">
              <w:rPr>
                <w:rFonts w:eastAsia="Times New Roman"/>
                <w:sz w:val="20"/>
                <w:szCs w:val="20"/>
              </w:rPr>
              <w:lastRenderedPageBreak/>
              <w:t>allowed values (e.g.</w:t>
            </w:r>
            <w:r w:rsidR="00455C2A">
              <w:rPr>
                <w:rFonts w:eastAsia="Times New Roman"/>
                <w:sz w:val="20"/>
                <w:szCs w:val="20"/>
              </w:rPr>
              <w:t>,</w:t>
            </w:r>
            <w:r w:rsidRPr="00BD1860">
              <w:rPr>
                <w:rFonts w:eastAsia="Times New Roman"/>
                <w:sz w:val="20"/>
                <w:szCs w:val="20"/>
              </w:rPr>
              <w:t xml:space="preserve"> pending review / </w:t>
            </w:r>
            <w:r w:rsidR="00455C2A">
              <w:rPr>
                <w:rFonts w:eastAsia="Times New Roman"/>
                <w:sz w:val="20"/>
                <w:szCs w:val="20"/>
              </w:rPr>
              <w:t>approved/rejected</w:t>
            </w:r>
            <w:r w:rsidRPr="00BD1860">
              <w:rPr>
                <w:rFonts w:eastAsia="Times New Roman"/>
                <w:sz w:val="20"/>
                <w:szCs w:val="20"/>
              </w:rPr>
              <w:t>); weights and addresses required by application validation; tracking-driven updates coexist with staff-controlled status</w:t>
            </w:r>
          </w:p>
        </w:tc>
        <w:tc>
          <w:tcPr>
            <w:tcW w:w="2160" w:type="dxa"/>
            <w:hideMark/>
          </w:tcPr>
          <w:p w14:paraId="7DA5E06D" w14:textId="77777777" w:rsidR="00BD1860" w:rsidRPr="00BD1860" w:rsidRDefault="00BD1860" w:rsidP="00BD1860">
            <w:pPr>
              <w:jc w:val="left"/>
              <w:rPr>
                <w:rFonts w:eastAsia="Times New Roman"/>
                <w:sz w:val="20"/>
                <w:szCs w:val="20"/>
              </w:rPr>
            </w:pPr>
            <w:proofErr w:type="spellStart"/>
            <w:r w:rsidRPr="00BD1860">
              <w:rPr>
                <w:rFonts w:eastAsia="Times New Roman"/>
                <w:b/>
                <w:bCs/>
              </w:rPr>
              <w:lastRenderedPageBreak/>
              <w:t>order_ups</w:t>
            </w:r>
            <w:proofErr w:type="spellEnd"/>
            <w:r w:rsidRPr="00BD1860">
              <w:rPr>
                <w:rFonts w:eastAsia="Times New Roman"/>
                <w:b/>
                <w:bCs/>
              </w:rPr>
              <w:t xml:space="preserve"> → users:</w:t>
            </w:r>
            <w:r w:rsidRPr="00BD1860">
              <w:rPr>
                <w:rFonts w:eastAsia="Times New Roman"/>
                <w:sz w:val="20"/>
                <w:szCs w:val="20"/>
              </w:rPr>
              <w:t> optional </w:t>
            </w:r>
            <w:r w:rsidRPr="00BD1860">
              <w:rPr>
                <w:rFonts w:eastAsia="Times New Roman"/>
                <w:b/>
                <w:bCs/>
              </w:rPr>
              <w:t>M:1</w:t>
            </w:r>
            <w:r w:rsidRPr="00BD1860">
              <w:rPr>
                <w:rFonts w:eastAsia="Times New Roman"/>
                <w:sz w:val="20"/>
                <w:szCs w:val="20"/>
              </w:rPr>
              <w:t> (</w:t>
            </w:r>
            <w:proofErr w:type="spellStart"/>
            <w:r w:rsidRPr="00BD1860">
              <w:rPr>
                <w:rFonts w:eastAsia="Times New Roman"/>
                <w:sz w:val="18"/>
                <w:szCs w:val="18"/>
              </w:rPr>
              <w:t>user_id</w:t>
            </w:r>
            <w:proofErr w:type="spellEnd"/>
            <w:r w:rsidRPr="00BD1860">
              <w:rPr>
                <w:rFonts w:eastAsia="Times New Roman"/>
                <w:sz w:val="20"/>
                <w:szCs w:val="20"/>
              </w:rPr>
              <w:t> / </w:t>
            </w:r>
            <w:proofErr w:type="spellStart"/>
            <w:r w:rsidRPr="00BD1860">
              <w:rPr>
                <w:rFonts w:eastAsia="Times New Roman"/>
                <w:sz w:val="18"/>
                <w:szCs w:val="18"/>
              </w:rPr>
              <w:t>unique_id_user</w:t>
            </w:r>
            <w:proofErr w:type="spellEnd"/>
            <w:r w:rsidRPr="00BD1860">
              <w:rPr>
                <w:rFonts w:eastAsia="Times New Roman"/>
                <w:sz w:val="20"/>
                <w:szCs w:val="20"/>
              </w:rPr>
              <w:lastRenderedPageBreak/>
              <w:t>). </w:t>
            </w:r>
            <w:proofErr w:type="spellStart"/>
            <w:r w:rsidRPr="00BD1860">
              <w:rPr>
                <w:rFonts w:eastAsia="Times New Roman"/>
                <w:b/>
                <w:bCs/>
              </w:rPr>
              <w:t>order_ups</w:t>
            </w:r>
            <w:proofErr w:type="spellEnd"/>
            <w:r w:rsidRPr="00BD1860">
              <w:rPr>
                <w:rFonts w:eastAsia="Times New Roman"/>
                <w:b/>
                <w:bCs/>
              </w:rPr>
              <w:t xml:space="preserve"> → </w:t>
            </w:r>
            <w:proofErr w:type="spellStart"/>
            <w:r w:rsidRPr="00BD1860">
              <w:rPr>
                <w:rFonts w:eastAsia="Times New Roman"/>
                <w:b/>
                <w:bCs/>
              </w:rPr>
              <w:t>tracking_history</w:t>
            </w:r>
            <w:proofErr w:type="spellEnd"/>
            <w:r w:rsidRPr="00BD1860">
              <w:rPr>
                <w:rFonts w:eastAsia="Times New Roman"/>
                <w:b/>
                <w:bCs/>
              </w:rPr>
              <w:t>:</w:t>
            </w:r>
            <w:r w:rsidRPr="00BD1860">
              <w:rPr>
                <w:rFonts w:eastAsia="Times New Roman"/>
                <w:sz w:val="20"/>
                <w:szCs w:val="20"/>
              </w:rPr>
              <w:t> optional </w:t>
            </w:r>
            <w:proofErr w:type="gramStart"/>
            <w:r w:rsidRPr="00BD1860">
              <w:rPr>
                <w:rFonts w:eastAsia="Times New Roman"/>
                <w:b/>
                <w:bCs/>
              </w:rPr>
              <w:t>1:M</w:t>
            </w:r>
            <w:r w:rsidRPr="00BD1860">
              <w:rPr>
                <w:rFonts w:eastAsia="Times New Roman"/>
                <w:sz w:val="20"/>
                <w:szCs w:val="20"/>
              </w:rPr>
              <w:t>.</w:t>
            </w:r>
            <w:proofErr w:type="gramEnd"/>
            <w:r w:rsidRPr="00BD1860">
              <w:rPr>
                <w:rFonts w:eastAsia="Times New Roman"/>
                <w:sz w:val="20"/>
                <w:szCs w:val="20"/>
              </w:rPr>
              <w:t> </w:t>
            </w:r>
            <w:proofErr w:type="spellStart"/>
            <w:r w:rsidRPr="00BD1860">
              <w:rPr>
                <w:rFonts w:eastAsia="Times New Roman"/>
                <w:b/>
                <w:bCs/>
              </w:rPr>
              <w:t>order_ups</w:t>
            </w:r>
            <w:proofErr w:type="spellEnd"/>
            <w:r w:rsidRPr="00BD1860">
              <w:rPr>
                <w:rFonts w:eastAsia="Times New Roman"/>
                <w:b/>
                <w:bCs/>
              </w:rPr>
              <w:t xml:space="preserve"> → users:</w:t>
            </w:r>
            <w:r w:rsidRPr="00BD1860">
              <w:rPr>
                <w:rFonts w:eastAsia="Times New Roman"/>
                <w:sz w:val="20"/>
                <w:szCs w:val="20"/>
              </w:rPr>
              <w:t> optional </w:t>
            </w:r>
            <w:r w:rsidRPr="00BD1860">
              <w:rPr>
                <w:rFonts w:eastAsia="Times New Roman"/>
                <w:b/>
                <w:bCs/>
              </w:rPr>
              <w:t>M:1</w:t>
            </w:r>
            <w:r w:rsidRPr="00BD1860">
              <w:rPr>
                <w:rFonts w:eastAsia="Times New Roman"/>
                <w:sz w:val="20"/>
                <w:szCs w:val="20"/>
              </w:rPr>
              <w:t> (</w:t>
            </w:r>
            <w:proofErr w:type="spellStart"/>
            <w:r w:rsidRPr="00BD1860">
              <w:rPr>
                <w:rFonts w:eastAsia="Times New Roman"/>
                <w:sz w:val="18"/>
                <w:szCs w:val="18"/>
              </w:rPr>
              <w:t>reviewed_by</w:t>
            </w:r>
            <w:proofErr w:type="spellEnd"/>
            <w:r w:rsidRPr="00BD1860">
              <w:rPr>
                <w:rFonts w:eastAsia="Times New Roman"/>
                <w:sz w:val="20"/>
                <w:szCs w:val="20"/>
              </w:rPr>
              <w:t>).</w:t>
            </w:r>
          </w:p>
        </w:tc>
      </w:tr>
      <w:tr w:rsidR="00BD1860" w:rsidRPr="00BD1860" w14:paraId="02600B9C" w14:textId="77777777" w:rsidTr="00BD1860">
        <w:tc>
          <w:tcPr>
            <w:tcW w:w="954" w:type="dxa"/>
            <w:hideMark/>
          </w:tcPr>
          <w:p w14:paraId="0BB55ABE" w14:textId="77777777" w:rsidR="00BD1860" w:rsidRPr="00BD1860" w:rsidRDefault="00BD1860" w:rsidP="00BD1860">
            <w:pPr>
              <w:jc w:val="left"/>
              <w:rPr>
                <w:rFonts w:eastAsia="Times New Roman"/>
                <w:sz w:val="20"/>
                <w:szCs w:val="20"/>
              </w:rPr>
            </w:pPr>
            <w:proofErr w:type="spellStart"/>
            <w:r w:rsidRPr="00BD1860">
              <w:rPr>
                <w:rFonts w:eastAsia="Times New Roman"/>
                <w:b/>
                <w:bCs/>
              </w:rPr>
              <w:lastRenderedPageBreak/>
              <w:t>tracking_history</w:t>
            </w:r>
            <w:proofErr w:type="spellEnd"/>
          </w:p>
        </w:tc>
        <w:tc>
          <w:tcPr>
            <w:tcW w:w="1944" w:type="dxa"/>
            <w:hideMark/>
          </w:tcPr>
          <w:p w14:paraId="4766E0D2" w14:textId="77777777" w:rsidR="00BD1860" w:rsidRPr="00BD1860" w:rsidRDefault="00BD1860" w:rsidP="00BD1860">
            <w:pPr>
              <w:jc w:val="left"/>
              <w:rPr>
                <w:rFonts w:eastAsia="Times New Roman"/>
                <w:sz w:val="20"/>
                <w:szCs w:val="20"/>
              </w:rPr>
            </w:pPr>
            <w:r w:rsidRPr="00BD1860">
              <w:rPr>
                <w:rFonts w:eastAsia="Times New Roman"/>
                <w:sz w:val="20"/>
                <w:szCs w:val="20"/>
              </w:rPr>
              <w:t>Append-only-style </w:t>
            </w:r>
            <w:r w:rsidRPr="00BD1860">
              <w:rPr>
                <w:rFonts w:eastAsia="Times New Roman"/>
                <w:b/>
                <w:bCs/>
              </w:rPr>
              <w:t>carrier activity timeline</w:t>
            </w:r>
            <w:r w:rsidRPr="00BD1860">
              <w:rPr>
                <w:rFonts w:eastAsia="Times New Roman"/>
                <w:sz w:val="20"/>
                <w:szCs w:val="20"/>
              </w:rPr>
              <w:t> (UPS scans) for map and audit views.</w:t>
            </w:r>
          </w:p>
        </w:tc>
        <w:tc>
          <w:tcPr>
            <w:tcW w:w="810" w:type="dxa"/>
            <w:hideMark/>
          </w:tcPr>
          <w:p w14:paraId="50CBC229" w14:textId="77777777" w:rsidR="00BD1860" w:rsidRPr="00BD1860" w:rsidRDefault="00BD1860" w:rsidP="00BD1860">
            <w:pPr>
              <w:jc w:val="left"/>
              <w:rPr>
                <w:rFonts w:eastAsia="Times New Roman"/>
                <w:sz w:val="20"/>
                <w:szCs w:val="20"/>
              </w:rPr>
            </w:pPr>
            <w:r w:rsidRPr="00BD1860">
              <w:rPr>
                <w:rFonts w:eastAsia="Times New Roman"/>
                <w:sz w:val="18"/>
                <w:szCs w:val="18"/>
              </w:rPr>
              <w:t>id</w:t>
            </w:r>
            <w:r w:rsidRPr="00BD1860">
              <w:rPr>
                <w:rFonts w:eastAsia="Times New Roman"/>
                <w:sz w:val="20"/>
                <w:szCs w:val="20"/>
              </w:rPr>
              <w:t> (UUID, typical)</w:t>
            </w:r>
          </w:p>
        </w:tc>
        <w:tc>
          <w:tcPr>
            <w:tcW w:w="1800" w:type="dxa"/>
            <w:hideMark/>
          </w:tcPr>
          <w:p w14:paraId="33E491FC" w14:textId="77777777" w:rsidR="00BD1860" w:rsidRPr="00BD1860" w:rsidRDefault="00BD1860" w:rsidP="00BD1860">
            <w:pPr>
              <w:jc w:val="left"/>
              <w:rPr>
                <w:rFonts w:eastAsia="Times New Roman"/>
                <w:sz w:val="20"/>
                <w:szCs w:val="20"/>
              </w:rPr>
            </w:pPr>
            <w:r w:rsidRPr="00BD1860">
              <w:rPr>
                <w:rFonts w:eastAsia="Times New Roman"/>
                <w:sz w:val="18"/>
                <w:szCs w:val="18"/>
              </w:rPr>
              <w:t>order_id</w:t>
            </w:r>
            <w:r w:rsidRPr="00BD1860">
              <w:rPr>
                <w:rFonts w:eastAsia="Times New Roman"/>
                <w:sz w:val="20"/>
                <w:szCs w:val="20"/>
              </w:rPr>
              <w:t>, </w:t>
            </w:r>
            <w:r w:rsidRPr="00BD1860">
              <w:rPr>
                <w:rFonts w:eastAsia="Times New Roman"/>
                <w:sz w:val="18"/>
                <w:szCs w:val="18"/>
              </w:rPr>
              <w:t>tracking_number</w:t>
            </w:r>
            <w:r w:rsidRPr="00BD1860">
              <w:rPr>
                <w:rFonts w:eastAsia="Times New Roman"/>
                <w:sz w:val="20"/>
                <w:szCs w:val="20"/>
              </w:rPr>
              <w:t>, </w:t>
            </w:r>
            <w:r w:rsidRPr="00BD1860">
              <w:rPr>
                <w:rFonts w:eastAsia="Times New Roman"/>
                <w:sz w:val="18"/>
                <w:szCs w:val="18"/>
              </w:rPr>
              <w:t>activity_date</w:t>
            </w:r>
            <w:r w:rsidRPr="00BD1860">
              <w:rPr>
                <w:rFonts w:eastAsia="Times New Roman"/>
                <w:sz w:val="20"/>
                <w:szCs w:val="20"/>
              </w:rPr>
              <w:t>, </w:t>
            </w:r>
            <w:r w:rsidRPr="00BD1860">
              <w:rPr>
                <w:rFonts w:eastAsia="Times New Roman"/>
                <w:sz w:val="18"/>
                <w:szCs w:val="18"/>
              </w:rPr>
              <w:t>activity_time</w:t>
            </w:r>
            <w:r w:rsidRPr="00BD1860">
              <w:rPr>
                <w:rFonts w:eastAsia="Times New Roman"/>
                <w:sz w:val="20"/>
                <w:szCs w:val="20"/>
              </w:rPr>
              <w:t>, </w:t>
            </w:r>
            <w:r w:rsidRPr="00BD1860">
              <w:rPr>
                <w:rFonts w:eastAsia="Times New Roman"/>
                <w:sz w:val="18"/>
                <w:szCs w:val="18"/>
              </w:rPr>
              <w:t>activity_datetime</w:t>
            </w:r>
            <w:r w:rsidRPr="00BD1860">
              <w:rPr>
                <w:rFonts w:eastAsia="Times New Roman"/>
                <w:sz w:val="20"/>
                <w:szCs w:val="20"/>
              </w:rPr>
              <w:t>, location fields (</w:t>
            </w:r>
            <w:proofErr w:type="spellStart"/>
            <w:r w:rsidRPr="00BD1860">
              <w:rPr>
                <w:rFonts w:eastAsia="Times New Roman"/>
                <w:sz w:val="18"/>
                <w:szCs w:val="18"/>
              </w:rPr>
              <w:t>location_full</w:t>
            </w:r>
            <w:proofErr w:type="spellEnd"/>
            <w:r w:rsidRPr="00BD1860">
              <w:rPr>
                <w:rFonts w:eastAsia="Times New Roman"/>
                <w:sz w:val="20"/>
                <w:szCs w:val="20"/>
              </w:rPr>
              <w:t>, …), </w:t>
            </w:r>
            <w:r w:rsidRPr="00BD1860">
              <w:rPr>
                <w:rFonts w:eastAsia="Times New Roman"/>
                <w:sz w:val="18"/>
                <w:szCs w:val="18"/>
              </w:rPr>
              <w:t>status_type</w:t>
            </w:r>
            <w:r w:rsidRPr="00BD1860">
              <w:rPr>
                <w:rFonts w:eastAsia="Times New Roman"/>
                <w:sz w:val="20"/>
                <w:szCs w:val="20"/>
              </w:rPr>
              <w:t>, </w:t>
            </w:r>
            <w:r w:rsidRPr="00BD1860">
              <w:rPr>
                <w:rFonts w:eastAsia="Times New Roman"/>
                <w:sz w:val="18"/>
                <w:szCs w:val="18"/>
              </w:rPr>
              <w:t>status_description</w:t>
            </w:r>
            <w:r w:rsidRPr="00BD1860">
              <w:rPr>
                <w:rFonts w:eastAsia="Times New Roman"/>
                <w:sz w:val="20"/>
                <w:szCs w:val="20"/>
              </w:rPr>
              <w:t>, </w:t>
            </w:r>
            <w:r w:rsidRPr="00BD1860">
              <w:rPr>
                <w:rFonts w:eastAsia="Times New Roman"/>
                <w:sz w:val="18"/>
                <w:szCs w:val="18"/>
              </w:rPr>
              <w:t>carrier</w:t>
            </w:r>
            <w:r w:rsidRPr="00BD1860">
              <w:rPr>
                <w:rFonts w:eastAsia="Times New Roman"/>
                <w:sz w:val="20"/>
                <w:szCs w:val="20"/>
              </w:rPr>
              <w:t>, </w:t>
            </w:r>
            <w:r w:rsidRPr="00BD1860">
              <w:rPr>
                <w:rFonts w:eastAsia="Times New Roman"/>
                <w:sz w:val="18"/>
                <w:szCs w:val="18"/>
              </w:rPr>
              <w:t>source</w:t>
            </w:r>
            <w:r w:rsidRPr="00BD1860">
              <w:rPr>
                <w:rFonts w:eastAsia="Times New Roman"/>
                <w:sz w:val="20"/>
                <w:szCs w:val="20"/>
              </w:rPr>
              <w:t>, </w:t>
            </w:r>
            <w:r w:rsidRPr="00BD1860">
              <w:rPr>
                <w:rFonts w:eastAsia="Times New Roman"/>
                <w:sz w:val="18"/>
                <w:szCs w:val="18"/>
              </w:rPr>
              <w:t>raw_data</w:t>
            </w:r>
            <w:r w:rsidRPr="00BD1860">
              <w:rPr>
                <w:rFonts w:eastAsia="Times New Roman"/>
                <w:sz w:val="20"/>
                <w:szCs w:val="20"/>
              </w:rPr>
              <w:t> (JSONB)</w:t>
            </w:r>
          </w:p>
        </w:tc>
        <w:tc>
          <w:tcPr>
            <w:tcW w:w="1620" w:type="dxa"/>
            <w:hideMark/>
          </w:tcPr>
          <w:p w14:paraId="62C14A62" w14:textId="77777777" w:rsidR="00BD1860" w:rsidRPr="00BD1860" w:rsidRDefault="00BD1860" w:rsidP="00BD1860">
            <w:pPr>
              <w:jc w:val="left"/>
              <w:rPr>
                <w:rFonts w:eastAsia="Times New Roman"/>
                <w:sz w:val="20"/>
                <w:szCs w:val="20"/>
              </w:rPr>
            </w:pPr>
            <w:r w:rsidRPr="00BD1860">
              <w:rPr>
                <w:rFonts w:eastAsia="Times New Roman"/>
                <w:sz w:val="20"/>
                <w:szCs w:val="20"/>
              </w:rPr>
              <w:t>De-duplication logic in service layer (same order + date + time); </w:t>
            </w:r>
            <w:r w:rsidRPr="00BD1860">
              <w:rPr>
                <w:rFonts w:eastAsia="Times New Roman"/>
                <w:sz w:val="18"/>
                <w:szCs w:val="18"/>
              </w:rPr>
              <w:t>source</w:t>
            </w:r>
            <w:r w:rsidRPr="00BD1860">
              <w:rPr>
                <w:rFonts w:eastAsia="Times New Roman"/>
                <w:sz w:val="20"/>
                <w:szCs w:val="20"/>
              </w:rPr>
              <w:t> marks UPS API</w:t>
            </w:r>
          </w:p>
        </w:tc>
        <w:tc>
          <w:tcPr>
            <w:tcW w:w="2160" w:type="dxa"/>
            <w:hideMark/>
          </w:tcPr>
          <w:p w14:paraId="2C4F89A3" w14:textId="77777777" w:rsidR="00BD1860" w:rsidRPr="00BD1860" w:rsidRDefault="00BD1860" w:rsidP="00BD1860">
            <w:pPr>
              <w:jc w:val="left"/>
              <w:rPr>
                <w:rFonts w:eastAsia="Times New Roman"/>
                <w:sz w:val="20"/>
                <w:szCs w:val="20"/>
              </w:rPr>
            </w:pPr>
            <w:proofErr w:type="spellStart"/>
            <w:r w:rsidRPr="00BD1860">
              <w:rPr>
                <w:rFonts w:eastAsia="Times New Roman"/>
                <w:b/>
                <w:bCs/>
              </w:rPr>
              <w:t>tracking_history</w:t>
            </w:r>
            <w:proofErr w:type="spellEnd"/>
            <w:r w:rsidRPr="00BD1860">
              <w:rPr>
                <w:rFonts w:eastAsia="Times New Roman"/>
                <w:b/>
                <w:bCs/>
              </w:rPr>
              <w:t xml:space="preserve"> → </w:t>
            </w:r>
            <w:proofErr w:type="spellStart"/>
            <w:r w:rsidRPr="00BD1860">
              <w:rPr>
                <w:rFonts w:eastAsia="Times New Roman"/>
                <w:b/>
                <w:bCs/>
              </w:rPr>
              <w:t>order_ups</w:t>
            </w:r>
            <w:proofErr w:type="spellEnd"/>
            <w:r w:rsidRPr="00BD1860">
              <w:rPr>
                <w:rFonts w:eastAsia="Times New Roman"/>
                <w:b/>
                <w:bCs/>
              </w:rPr>
              <w:t>:</w:t>
            </w:r>
            <w:r w:rsidRPr="00BD1860">
              <w:rPr>
                <w:rFonts w:eastAsia="Times New Roman"/>
                <w:sz w:val="20"/>
                <w:szCs w:val="20"/>
              </w:rPr>
              <w:t> mandatory </w:t>
            </w:r>
            <w:r w:rsidRPr="00BD1860">
              <w:rPr>
                <w:rFonts w:eastAsia="Times New Roman"/>
                <w:b/>
                <w:bCs/>
              </w:rPr>
              <w:t>M:1</w:t>
            </w:r>
            <w:r w:rsidRPr="00BD1860">
              <w:rPr>
                <w:rFonts w:eastAsia="Times New Roman"/>
                <w:sz w:val="20"/>
                <w:szCs w:val="20"/>
              </w:rPr>
              <w:t> (</w:t>
            </w:r>
            <w:proofErr w:type="spellStart"/>
            <w:r w:rsidRPr="00BD1860">
              <w:rPr>
                <w:rFonts w:eastAsia="Times New Roman"/>
                <w:sz w:val="18"/>
                <w:szCs w:val="18"/>
              </w:rPr>
              <w:t>order_id</w:t>
            </w:r>
            <w:proofErr w:type="spellEnd"/>
            <w:r w:rsidRPr="00BD1860">
              <w:rPr>
                <w:rFonts w:eastAsia="Times New Roman"/>
                <w:sz w:val="20"/>
                <w:szCs w:val="20"/>
              </w:rPr>
              <w:t>).</w:t>
            </w:r>
          </w:p>
        </w:tc>
      </w:tr>
      <w:tr w:rsidR="00BD1860" w:rsidRPr="00BD1860" w14:paraId="250DB54D" w14:textId="77777777" w:rsidTr="00BD1860">
        <w:tc>
          <w:tcPr>
            <w:tcW w:w="954" w:type="dxa"/>
            <w:hideMark/>
          </w:tcPr>
          <w:p w14:paraId="39AA0789" w14:textId="77777777" w:rsidR="00BD1860" w:rsidRPr="00BD1860" w:rsidRDefault="00BD1860" w:rsidP="00BD1860">
            <w:pPr>
              <w:jc w:val="left"/>
              <w:rPr>
                <w:rFonts w:eastAsia="Times New Roman"/>
                <w:sz w:val="20"/>
                <w:szCs w:val="20"/>
              </w:rPr>
            </w:pPr>
            <w:r w:rsidRPr="00BD1860">
              <w:rPr>
                <w:rFonts w:eastAsia="Times New Roman"/>
                <w:b/>
                <w:bCs/>
              </w:rPr>
              <w:t>locations</w:t>
            </w:r>
          </w:p>
        </w:tc>
        <w:tc>
          <w:tcPr>
            <w:tcW w:w="1944" w:type="dxa"/>
            <w:hideMark/>
          </w:tcPr>
          <w:p w14:paraId="4AEFDE86" w14:textId="367F51F9" w:rsidR="00BD1860" w:rsidRPr="00BD1860" w:rsidRDefault="00BD1860" w:rsidP="00BD1860">
            <w:pPr>
              <w:jc w:val="left"/>
              <w:rPr>
                <w:rFonts w:eastAsia="Times New Roman"/>
                <w:sz w:val="20"/>
                <w:szCs w:val="20"/>
              </w:rPr>
            </w:pPr>
            <w:r w:rsidRPr="00BD1860">
              <w:rPr>
                <w:rFonts w:eastAsia="Times New Roman"/>
                <w:sz w:val="20"/>
                <w:szCs w:val="20"/>
              </w:rPr>
              <w:t>Master list of </w:t>
            </w:r>
            <w:r w:rsidRPr="00BD1860">
              <w:rPr>
                <w:rFonts w:eastAsia="Times New Roman"/>
                <w:b/>
                <w:bCs/>
              </w:rPr>
              <w:t xml:space="preserve">airports, seaports, </w:t>
            </w:r>
            <w:r w:rsidR="00455C2A">
              <w:rPr>
                <w:rFonts w:eastAsia="Times New Roman"/>
                <w:b/>
                <w:bCs/>
              </w:rPr>
              <w:t xml:space="preserve">and </w:t>
            </w:r>
            <w:r w:rsidRPr="00BD1860">
              <w:rPr>
                <w:rFonts w:eastAsia="Times New Roman"/>
                <w:b/>
                <w:bCs/>
              </w:rPr>
              <w:t>storage</w:t>
            </w:r>
            <w:r w:rsidRPr="00BD1860">
              <w:rPr>
                <w:rFonts w:eastAsia="Times New Roman"/>
                <w:sz w:val="20"/>
                <w:szCs w:val="20"/>
              </w:rPr>
              <w:t> nodes for maps and operations screens.</w:t>
            </w:r>
          </w:p>
        </w:tc>
        <w:tc>
          <w:tcPr>
            <w:tcW w:w="810" w:type="dxa"/>
            <w:hideMark/>
          </w:tcPr>
          <w:p w14:paraId="6F389DA8" w14:textId="77777777" w:rsidR="00BD1860" w:rsidRPr="00BD1860" w:rsidRDefault="00BD1860" w:rsidP="00BD1860">
            <w:pPr>
              <w:jc w:val="left"/>
              <w:rPr>
                <w:rFonts w:eastAsia="Times New Roman"/>
                <w:sz w:val="20"/>
                <w:szCs w:val="20"/>
              </w:rPr>
            </w:pPr>
            <w:r w:rsidRPr="00BD1860">
              <w:rPr>
                <w:rFonts w:eastAsia="Times New Roman"/>
                <w:sz w:val="18"/>
                <w:szCs w:val="18"/>
              </w:rPr>
              <w:t>id</w:t>
            </w:r>
            <w:r w:rsidRPr="00BD1860">
              <w:rPr>
                <w:rFonts w:eastAsia="Times New Roman"/>
                <w:sz w:val="20"/>
                <w:szCs w:val="20"/>
              </w:rPr>
              <w:t> (UUID)</w:t>
            </w:r>
          </w:p>
        </w:tc>
        <w:tc>
          <w:tcPr>
            <w:tcW w:w="1800" w:type="dxa"/>
            <w:hideMark/>
          </w:tcPr>
          <w:p w14:paraId="6A053435" w14:textId="075E25FE" w:rsidR="00BD1860" w:rsidRPr="00BD1860" w:rsidRDefault="00BD1860" w:rsidP="00BD1860">
            <w:pPr>
              <w:jc w:val="left"/>
              <w:rPr>
                <w:rFonts w:eastAsia="Times New Roman"/>
                <w:sz w:val="20"/>
                <w:szCs w:val="20"/>
              </w:rPr>
            </w:pPr>
            <w:r w:rsidRPr="00BD1860">
              <w:rPr>
                <w:rFonts w:eastAsia="Times New Roman"/>
                <w:sz w:val="18"/>
                <w:szCs w:val="18"/>
              </w:rPr>
              <w:t>name</w:t>
            </w:r>
            <w:r w:rsidRPr="00BD1860">
              <w:rPr>
                <w:rFonts w:eastAsia="Times New Roman"/>
                <w:sz w:val="20"/>
                <w:szCs w:val="20"/>
              </w:rPr>
              <w:t>, </w:t>
            </w:r>
            <w:r w:rsidRPr="00BD1860">
              <w:rPr>
                <w:rFonts w:eastAsia="Times New Roman"/>
                <w:sz w:val="18"/>
                <w:szCs w:val="18"/>
              </w:rPr>
              <w:t>type</w:t>
            </w:r>
            <w:r w:rsidRPr="00BD1860">
              <w:rPr>
                <w:rFonts w:eastAsia="Times New Roman"/>
                <w:sz w:val="20"/>
                <w:szCs w:val="20"/>
              </w:rPr>
              <w:t> (</w:t>
            </w:r>
            <w:r w:rsidR="00455C2A">
              <w:rPr>
                <w:rFonts w:eastAsia="Times New Roman"/>
                <w:sz w:val="20"/>
                <w:szCs w:val="20"/>
              </w:rPr>
              <w:t>storage/airport/seaport</w:t>
            </w:r>
            <w:r w:rsidRPr="00BD1860">
              <w:rPr>
                <w:rFonts w:eastAsia="Times New Roman"/>
                <w:sz w:val="20"/>
                <w:szCs w:val="20"/>
              </w:rPr>
              <w:t>), </w:t>
            </w:r>
            <w:r w:rsidRPr="00BD1860">
              <w:rPr>
                <w:rFonts w:eastAsia="Times New Roman"/>
                <w:sz w:val="18"/>
                <w:szCs w:val="18"/>
              </w:rPr>
              <w:t>latitude</w:t>
            </w:r>
            <w:r w:rsidRPr="00BD1860">
              <w:rPr>
                <w:rFonts w:eastAsia="Times New Roman"/>
                <w:sz w:val="20"/>
                <w:szCs w:val="20"/>
              </w:rPr>
              <w:t>, </w:t>
            </w:r>
            <w:r w:rsidRPr="00BD1860">
              <w:rPr>
                <w:rFonts w:eastAsia="Times New Roman"/>
                <w:sz w:val="18"/>
                <w:szCs w:val="18"/>
              </w:rPr>
              <w:t>longitude</w:t>
            </w:r>
            <w:r w:rsidRPr="00BD1860">
              <w:rPr>
                <w:rFonts w:eastAsia="Times New Roman"/>
                <w:sz w:val="20"/>
                <w:szCs w:val="20"/>
              </w:rPr>
              <w:t>, </w:t>
            </w:r>
            <w:r w:rsidRPr="00BD1860">
              <w:rPr>
                <w:rFonts w:eastAsia="Times New Roman"/>
                <w:sz w:val="18"/>
                <w:szCs w:val="18"/>
              </w:rPr>
              <w:t>address</w:t>
            </w:r>
            <w:r w:rsidRPr="00BD1860">
              <w:rPr>
                <w:rFonts w:eastAsia="Times New Roman"/>
                <w:sz w:val="20"/>
                <w:szCs w:val="20"/>
              </w:rPr>
              <w:t>, </w:t>
            </w:r>
            <w:r w:rsidRPr="00BD1860">
              <w:rPr>
                <w:rFonts w:eastAsia="Times New Roman"/>
                <w:sz w:val="18"/>
                <w:szCs w:val="18"/>
              </w:rPr>
              <w:t>city</w:t>
            </w:r>
            <w:r w:rsidRPr="00BD1860">
              <w:rPr>
                <w:rFonts w:eastAsia="Times New Roman"/>
                <w:sz w:val="20"/>
                <w:szCs w:val="20"/>
              </w:rPr>
              <w:t>, </w:t>
            </w:r>
            <w:r w:rsidRPr="00BD1860">
              <w:rPr>
                <w:rFonts w:eastAsia="Times New Roman"/>
                <w:sz w:val="18"/>
                <w:szCs w:val="18"/>
              </w:rPr>
              <w:t>country</w:t>
            </w:r>
            <w:r w:rsidRPr="00BD1860">
              <w:rPr>
                <w:rFonts w:eastAsia="Times New Roman"/>
                <w:sz w:val="20"/>
                <w:szCs w:val="20"/>
              </w:rPr>
              <w:t>, </w:t>
            </w:r>
            <w:r w:rsidRPr="00BD1860">
              <w:rPr>
                <w:rFonts w:eastAsia="Times New Roman"/>
                <w:sz w:val="18"/>
                <w:szCs w:val="18"/>
              </w:rPr>
              <w:t>description</w:t>
            </w:r>
            <w:r w:rsidRPr="00BD1860">
              <w:rPr>
                <w:rFonts w:eastAsia="Times New Roman"/>
                <w:sz w:val="20"/>
                <w:szCs w:val="20"/>
              </w:rPr>
              <w:t>, timestamps</w:t>
            </w:r>
          </w:p>
        </w:tc>
        <w:tc>
          <w:tcPr>
            <w:tcW w:w="1620" w:type="dxa"/>
            <w:hideMark/>
          </w:tcPr>
          <w:p w14:paraId="64B0D0F5" w14:textId="77777777" w:rsidR="00BD1860" w:rsidRPr="00BD1860" w:rsidRDefault="00BD1860" w:rsidP="00BD1860">
            <w:pPr>
              <w:jc w:val="left"/>
              <w:rPr>
                <w:rFonts w:eastAsia="Times New Roman"/>
                <w:sz w:val="20"/>
                <w:szCs w:val="20"/>
              </w:rPr>
            </w:pPr>
            <w:r w:rsidRPr="00BD1860">
              <w:rPr>
                <w:rFonts w:eastAsia="Times New Roman"/>
                <w:sz w:val="18"/>
                <w:szCs w:val="18"/>
              </w:rPr>
              <w:t>type</w:t>
            </w:r>
            <w:r w:rsidRPr="00BD1860">
              <w:rPr>
                <w:rFonts w:eastAsia="Times New Roman"/>
                <w:sz w:val="20"/>
                <w:szCs w:val="20"/>
              </w:rPr>
              <w:t> check constraint in base schema</w:t>
            </w:r>
          </w:p>
        </w:tc>
        <w:tc>
          <w:tcPr>
            <w:tcW w:w="2160" w:type="dxa"/>
            <w:hideMark/>
          </w:tcPr>
          <w:p w14:paraId="6E4D42EF" w14:textId="77777777" w:rsidR="00BD1860" w:rsidRPr="00BD1860" w:rsidRDefault="00BD1860" w:rsidP="00BD1860">
            <w:pPr>
              <w:jc w:val="left"/>
              <w:rPr>
                <w:rFonts w:eastAsia="Times New Roman"/>
                <w:sz w:val="20"/>
                <w:szCs w:val="20"/>
              </w:rPr>
            </w:pPr>
            <w:r w:rsidRPr="00BD1860">
              <w:rPr>
                <w:rFonts w:eastAsia="Times New Roman"/>
                <w:sz w:val="20"/>
                <w:szCs w:val="20"/>
              </w:rPr>
              <w:t>No mandatory FK from </w:t>
            </w:r>
            <w:proofErr w:type="spellStart"/>
            <w:r w:rsidRPr="00BD1860">
              <w:rPr>
                <w:rFonts w:eastAsia="Times New Roman"/>
                <w:b/>
                <w:bCs/>
              </w:rPr>
              <w:t>order_ups</w:t>
            </w:r>
            <w:proofErr w:type="spellEnd"/>
            <w:r w:rsidRPr="00BD1860">
              <w:rPr>
                <w:rFonts w:eastAsia="Times New Roman"/>
                <w:sz w:val="20"/>
                <w:szCs w:val="20"/>
              </w:rPr>
              <w:t> (endpoints often stored as </w:t>
            </w:r>
            <w:r w:rsidRPr="00BD1860">
              <w:rPr>
                <w:rFonts w:eastAsia="Times New Roman"/>
                <w:b/>
                <w:bCs/>
              </w:rPr>
              <w:t>labels</w:t>
            </w:r>
            <w:r w:rsidRPr="00BD1860">
              <w:rPr>
                <w:rFonts w:eastAsia="Times New Roman"/>
                <w:sz w:val="20"/>
                <w:szCs w:val="20"/>
              </w:rPr>
              <w:t> on the order); </w:t>
            </w:r>
            <w:r w:rsidRPr="00BD1860">
              <w:rPr>
                <w:rFonts w:eastAsia="Times New Roman"/>
                <w:b/>
                <w:bCs/>
              </w:rPr>
              <w:t>logical</w:t>
            </w:r>
            <w:r w:rsidRPr="00BD1860">
              <w:rPr>
                <w:rFonts w:eastAsia="Times New Roman"/>
                <w:sz w:val="20"/>
                <w:szCs w:val="20"/>
              </w:rPr>
              <w:t> use for map layers and filtering.</w:t>
            </w:r>
          </w:p>
        </w:tc>
      </w:tr>
      <w:tr w:rsidR="00BD1860" w:rsidRPr="00BD1860" w14:paraId="3B8EBA4E" w14:textId="77777777" w:rsidTr="00BD1860">
        <w:tc>
          <w:tcPr>
            <w:tcW w:w="954" w:type="dxa"/>
            <w:hideMark/>
          </w:tcPr>
          <w:p w14:paraId="19F102CC" w14:textId="77777777" w:rsidR="00BD1860" w:rsidRPr="00BD1860" w:rsidRDefault="00BD1860" w:rsidP="00BD1860">
            <w:pPr>
              <w:jc w:val="left"/>
              <w:rPr>
                <w:rFonts w:eastAsia="Times New Roman"/>
                <w:sz w:val="20"/>
                <w:szCs w:val="20"/>
              </w:rPr>
            </w:pPr>
            <w:r w:rsidRPr="00BD1860">
              <w:rPr>
                <w:rFonts w:eastAsia="Times New Roman"/>
                <w:b/>
                <w:bCs/>
              </w:rPr>
              <w:t>products</w:t>
            </w:r>
          </w:p>
        </w:tc>
        <w:tc>
          <w:tcPr>
            <w:tcW w:w="1944" w:type="dxa"/>
            <w:hideMark/>
          </w:tcPr>
          <w:p w14:paraId="4E050BF3" w14:textId="77777777" w:rsidR="00BD1860" w:rsidRPr="00BD1860" w:rsidRDefault="00BD1860" w:rsidP="00BD1860">
            <w:pPr>
              <w:jc w:val="left"/>
              <w:rPr>
                <w:rFonts w:eastAsia="Times New Roman"/>
                <w:sz w:val="20"/>
                <w:szCs w:val="20"/>
              </w:rPr>
            </w:pPr>
            <w:r w:rsidRPr="00BD1860">
              <w:rPr>
                <w:rFonts w:eastAsia="Times New Roman"/>
                <w:sz w:val="20"/>
                <w:szCs w:val="20"/>
              </w:rPr>
              <w:t>Demo </w:t>
            </w:r>
            <w:r w:rsidRPr="00BD1860">
              <w:rPr>
                <w:rFonts w:eastAsia="Times New Roman"/>
                <w:b/>
                <w:bCs/>
              </w:rPr>
              <w:t>catalog</w:t>
            </w:r>
            <w:r w:rsidRPr="00BD1860">
              <w:rPr>
                <w:rFonts w:eastAsia="Times New Roman"/>
                <w:sz w:val="20"/>
                <w:szCs w:val="20"/>
              </w:rPr>
              <w:t> used by the storefront-style areas of the monolith.</w:t>
            </w:r>
          </w:p>
        </w:tc>
        <w:tc>
          <w:tcPr>
            <w:tcW w:w="810" w:type="dxa"/>
            <w:hideMark/>
          </w:tcPr>
          <w:p w14:paraId="32A839D4" w14:textId="77777777" w:rsidR="00BD1860" w:rsidRPr="00BD1860" w:rsidRDefault="00BD1860" w:rsidP="00BD1860">
            <w:pPr>
              <w:jc w:val="left"/>
              <w:rPr>
                <w:rFonts w:eastAsia="Times New Roman"/>
                <w:sz w:val="20"/>
                <w:szCs w:val="20"/>
              </w:rPr>
            </w:pPr>
            <w:r w:rsidRPr="00BD1860">
              <w:rPr>
                <w:rFonts w:eastAsia="Times New Roman"/>
                <w:sz w:val="18"/>
                <w:szCs w:val="18"/>
              </w:rPr>
              <w:t>id</w:t>
            </w:r>
            <w:r w:rsidRPr="00BD1860">
              <w:rPr>
                <w:rFonts w:eastAsia="Times New Roman"/>
                <w:sz w:val="20"/>
                <w:szCs w:val="20"/>
              </w:rPr>
              <w:t> (UUID)</w:t>
            </w:r>
          </w:p>
        </w:tc>
        <w:tc>
          <w:tcPr>
            <w:tcW w:w="1800" w:type="dxa"/>
            <w:hideMark/>
          </w:tcPr>
          <w:p w14:paraId="7ABF379A" w14:textId="77777777" w:rsidR="00BD1860" w:rsidRPr="00BD1860" w:rsidRDefault="00BD1860" w:rsidP="00BD1860">
            <w:pPr>
              <w:jc w:val="left"/>
              <w:rPr>
                <w:rFonts w:eastAsia="Times New Roman"/>
                <w:sz w:val="20"/>
                <w:szCs w:val="20"/>
              </w:rPr>
            </w:pPr>
            <w:r w:rsidRPr="00BD1860">
              <w:rPr>
                <w:rFonts w:eastAsia="Times New Roman"/>
                <w:sz w:val="18"/>
                <w:szCs w:val="18"/>
              </w:rPr>
              <w:t>name</w:t>
            </w:r>
            <w:r w:rsidRPr="00BD1860">
              <w:rPr>
                <w:rFonts w:eastAsia="Times New Roman"/>
                <w:sz w:val="20"/>
                <w:szCs w:val="20"/>
              </w:rPr>
              <w:t>, </w:t>
            </w:r>
            <w:r w:rsidRPr="00BD1860">
              <w:rPr>
                <w:rFonts w:eastAsia="Times New Roman"/>
                <w:sz w:val="18"/>
                <w:szCs w:val="18"/>
              </w:rPr>
              <w:t>description</w:t>
            </w:r>
            <w:r w:rsidRPr="00BD1860">
              <w:rPr>
                <w:rFonts w:eastAsia="Times New Roman"/>
                <w:sz w:val="20"/>
                <w:szCs w:val="20"/>
              </w:rPr>
              <w:t>, </w:t>
            </w:r>
            <w:r w:rsidRPr="00BD1860">
              <w:rPr>
                <w:rFonts w:eastAsia="Times New Roman"/>
                <w:sz w:val="18"/>
                <w:szCs w:val="18"/>
              </w:rPr>
              <w:t>price</w:t>
            </w:r>
            <w:r w:rsidRPr="00BD1860">
              <w:rPr>
                <w:rFonts w:eastAsia="Times New Roman"/>
                <w:sz w:val="20"/>
                <w:szCs w:val="20"/>
              </w:rPr>
              <w:t>, </w:t>
            </w:r>
            <w:r w:rsidRPr="00BD1860">
              <w:rPr>
                <w:rFonts w:eastAsia="Times New Roman"/>
                <w:sz w:val="18"/>
                <w:szCs w:val="18"/>
              </w:rPr>
              <w:t>image</w:t>
            </w:r>
            <w:r w:rsidRPr="00BD1860">
              <w:rPr>
                <w:rFonts w:eastAsia="Times New Roman"/>
                <w:sz w:val="20"/>
                <w:szCs w:val="20"/>
              </w:rPr>
              <w:t>, </w:t>
            </w:r>
            <w:r w:rsidRPr="00BD1860">
              <w:rPr>
                <w:rFonts w:eastAsia="Times New Roman"/>
                <w:sz w:val="18"/>
                <w:szCs w:val="18"/>
              </w:rPr>
              <w:t>category</w:t>
            </w:r>
            <w:r w:rsidRPr="00BD1860">
              <w:rPr>
                <w:rFonts w:eastAsia="Times New Roman"/>
                <w:sz w:val="20"/>
                <w:szCs w:val="20"/>
              </w:rPr>
              <w:t>, </w:t>
            </w:r>
            <w:r w:rsidRPr="00BD1860">
              <w:rPr>
                <w:rFonts w:eastAsia="Times New Roman"/>
                <w:sz w:val="18"/>
                <w:szCs w:val="18"/>
              </w:rPr>
              <w:t>stock</w:t>
            </w:r>
            <w:r w:rsidRPr="00BD1860">
              <w:rPr>
                <w:rFonts w:eastAsia="Times New Roman"/>
                <w:sz w:val="20"/>
                <w:szCs w:val="20"/>
              </w:rPr>
              <w:t>, </w:t>
            </w:r>
            <w:r w:rsidRPr="00BD1860">
              <w:rPr>
                <w:rFonts w:eastAsia="Times New Roman"/>
                <w:sz w:val="18"/>
                <w:szCs w:val="18"/>
              </w:rPr>
              <w:t>rating</w:t>
            </w:r>
            <w:r w:rsidRPr="00BD1860">
              <w:rPr>
                <w:rFonts w:eastAsia="Times New Roman"/>
                <w:sz w:val="20"/>
                <w:szCs w:val="20"/>
              </w:rPr>
              <w:t>, </w:t>
            </w:r>
            <w:r w:rsidRPr="00BD1860">
              <w:rPr>
                <w:rFonts w:eastAsia="Times New Roman"/>
                <w:sz w:val="18"/>
                <w:szCs w:val="18"/>
              </w:rPr>
              <w:t>reviews</w:t>
            </w:r>
            <w:r w:rsidRPr="00BD1860">
              <w:rPr>
                <w:rFonts w:eastAsia="Times New Roman"/>
                <w:sz w:val="20"/>
                <w:szCs w:val="20"/>
              </w:rPr>
              <w:t>, </w:t>
            </w:r>
            <w:r w:rsidRPr="00BD1860">
              <w:rPr>
                <w:rFonts w:eastAsia="Times New Roman"/>
                <w:sz w:val="18"/>
                <w:szCs w:val="18"/>
              </w:rPr>
              <w:t>created_at</w:t>
            </w:r>
          </w:p>
        </w:tc>
        <w:tc>
          <w:tcPr>
            <w:tcW w:w="1620" w:type="dxa"/>
            <w:hideMark/>
          </w:tcPr>
          <w:p w14:paraId="14C51AFD" w14:textId="0D038F7C" w:rsidR="00BD1860" w:rsidRPr="00BD1860" w:rsidRDefault="00BD1860" w:rsidP="00BD1860">
            <w:pPr>
              <w:jc w:val="left"/>
              <w:rPr>
                <w:rFonts w:eastAsia="Times New Roman"/>
                <w:sz w:val="20"/>
                <w:szCs w:val="20"/>
              </w:rPr>
            </w:pPr>
            <w:r w:rsidRPr="00BD1860">
              <w:rPr>
                <w:rFonts w:eastAsia="Times New Roman"/>
                <w:sz w:val="18"/>
                <w:szCs w:val="18"/>
              </w:rPr>
              <w:t>price</w:t>
            </w:r>
            <w:r w:rsidRPr="00BD1860">
              <w:rPr>
                <w:rFonts w:eastAsia="Times New Roman"/>
                <w:sz w:val="20"/>
                <w:szCs w:val="20"/>
              </w:rPr>
              <w:t>, </w:t>
            </w:r>
            <w:r w:rsidRPr="00BD1860">
              <w:rPr>
                <w:rFonts w:eastAsia="Times New Roman"/>
                <w:sz w:val="18"/>
                <w:szCs w:val="18"/>
              </w:rPr>
              <w:t>stock</w:t>
            </w:r>
            <w:r w:rsidR="00455C2A">
              <w:rPr>
                <w:rFonts w:eastAsia="Times New Roman"/>
                <w:sz w:val="18"/>
                <w:szCs w:val="18"/>
              </w:rPr>
              <w:t>,</w:t>
            </w:r>
            <w:r w:rsidRPr="00BD1860">
              <w:rPr>
                <w:rFonts w:eastAsia="Times New Roman"/>
                <w:sz w:val="20"/>
                <w:szCs w:val="20"/>
              </w:rPr>
              <w:t> numeric integrity</w:t>
            </w:r>
          </w:p>
        </w:tc>
        <w:tc>
          <w:tcPr>
            <w:tcW w:w="2160" w:type="dxa"/>
            <w:hideMark/>
          </w:tcPr>
          <w:p w14:paraId="68A9221E" w14:textId="77777777" w:rsidR="00BD1860" w:rsidRPr="00BD1860" w:rsidRDefault="00BD1860" w:rsidP="00BD1860">
            <w:pPr>
              <w:jc w:val="left"/>
              <w:rPr>
                <w:rFonts w:eastAsia="Times New Roman"/>
                <w:sz w:val="20"/>
                <w:szCs w:val="20"/>
              </w:rPr>
            </w:pPr>
            <w:r w:rsidRPr="00BD1860">
              <w:rPr>
                <w:rFonts w:eastAsia="Times New Roman"/>
                <w:sz w:val="20"/>
                <w:szCs w:val="20"/>
              </w:rPr>
              <w:t>Standalone catalog; </w:t>
            </w:r>
            <w:r w:rsidRPr="00BD1860">
              <w:rPr>
                <w:rFonts w:eastAsia="Times New Roman"/>
                <w:b/>
                <w:bCs/>
              </w:rPr>
              <w:t>no required FK</w:t>
            </w:r>
            <w:r w:rsidRPr="00BD1860">
              <w:rPr>
                <w:rFonts w:eastAsia="Times New Roman"/>
                <w:sz w:val="20"/>
                <w:szCs w:val="20"/>
              </w:rPr>
              <w:t> to shipments in the logistics core.</w:t>
            </w:r>
          </w:p>
        </w:tc>
      </w:tr>
      <w:tr w:rsidR="00BD1860" w:rsidRPr="00BD1860" w14:paraId="6A19C50B" w14:textId="77777777" w:rsidTr="00BD1860">
        <w:tc>
          <w:tcPr>
            <w:tcW w:w="954" w:type="dxa"/>
            <w:hideMark/>
          </w:tcPr>
          <w:p w14:paraId="6D8E2145" w14:textId="77777777" w:rsidR="00BD1860" w:rsidRPr="00BD1860" w:rsidRDefault="00BD1860" w:rsidP="00BD1860">
            <w:pPr>
              <w:jc w:val="left"/>
              <w:rPr>
                <w:rFonts w:eastAsia="Times New Roman"/>
                <w:sz w:val="20"/>
                <w:szCs w:val="20"/>
              </w:rPr>
            </w:pPr>
            <w:proofErr w:type="spellStart"/>
            <w:r w:rsidRPr="00BD1860">
              <w:rPr>
                <w:rFonts w:eastAsia="Times New Roman"/>
                <w:b/>
                <w:bCs/>
              </w:rPr>
              <w:t>exchange_rates</w:t>
            </w:r>
            <w:proofErr w:type="spellEnd"/>
          </w:p>
        </w:tc>
        <w:tc>
          <w:tcPr>
            <w:tcW w:w="1944" w:type="dxa"/>
            <w:hideMark/>
          </w:tcPr>
          <w:p w14:paraId="009F333B" w14:textId="5CA448C9" w:rsidR="00BD1860" w:rsidRPr="00BD1860" w:rsidRDefault="00BD1860" w:rsidP="00BD1860">
            <w:pPr>
              <w:jc w:val="left"/>
              <w:rPr>
                <w:rFonts w:eastAsia="Times New Roman"/>
                <w:sz w:val="20"/>
                <w:szCs w:val="20"/>
              </w:rPr>
            </w:pPr>
            <w:r w:rsidRPr="00BD1860">
              <w:rPr>
                <w:rFonts w:eastAsia="Times New Roman"/>
                <w:sz w:val="20"/>
                <w:szCs w:val="20"/>
              </w:rPr>
              <w:t>Monthly (or period-based) </w:t>
            </w:r>
            <w:r w:rsidRPr="00BD1860">
              <w:rPr>
                <w:rFonts w:eastAsia="Times New Roman"/>
                <w:b/>
                <w:bCs/>
              </w:rPr>
              <w:t>FX reference</w:t>
            </w:r>
            <w:r w:rsidRPr="00BD1860">
              <w:rPr>
                <w:rFonts w:eastAsia="Times New Roman"/>
                <w:sz w:val="20"/>
                <w:szCs w:val="20"/>
              </w:rPr>
              <w:t xml:space="preserve"> for displaying UPS quotes in </w:t>
            </w:r>
            <w:r w:rsidR="00455C2A">
              <w:rPr>
                <w:rFonts w:eastAsia="Times New Roman"/>
                <w:sz w:val="20"/>
                <w:szCs w:val="20"/>
              </w:rPr>
              <w:t xml:space="preserve">a </w:t>
            </w:r>
            <w:r w:rsidRPr="00BD1860">
              <w:rPr>
                <w:rFonts w:eastAsia="Times New Roman"/>
                <w:sz w:val="20"/>
                <w:szCs w:val="20"/>
              </w:rPr>
              <w:t>local currency context.</w:t>
            </w:r>
          </w:p>
        </w:tc>
        <w:tc>
          <w:tcPr>
            <w:tcW w:w="810" w:type="dxa"/>
            <w:hideMark/>
          </w:tcPr>
          <w:p w14:paraId="767D05EB" w14:textId="77777777" w:rsidR="00BD1860" w:rsidRPr="00BD1860" w:rsidRDefault="00BD1860" w:rsidP="00BD1860">
            <w:pPr>
              <w:jc w:val="left"/>
              <w:rPr>
                <w:rFonts w:eastAsia="Times New Roman"/>
                <w:sz w:val="20"/>
                <w:szCs w:val="20"/>
              </w:rPr>
            </w:pPr>
            <w:r w:rsidRPr="00BD1860">
              <w:rPr>
                <w:rFonts w:eastAsia="Times New Roman"/>
                <w:sz w:val="20"/>
                <w:szCs w:val="20"/>
              </w:rPr>
              <w:t>Composite / </w:t>
            </w:r>
            <w:r w:rsidRPr="00BD1860">
              <w:rPr>
                <w:rFonts w:eastAsia="Times New Roman"/>
                <w:sz w:val="18"/>
                <w:szCs w:val="18"/>
              </w:rPr>
              <w:t>id</w:t>
            </w:r>
            <w:r w:rsidRPr="00BD1860">
              <w:rPr>
                <w:rFonts w:eastAsia="Times New Roman"/>
                <w:sz w:val="20"/>
                <w:szCs w:val="20"/>
              </w:rPr>
              <w:t> (per your deployment)</w:t>
            </w:r>
          </w:p>
        </w:tc>
        <w:tc>
          <w:tcPr>
            <w:tcW w:w="1800" w:type="dxa"/>
            <w:hideMark/>
          </w:tcPr>
          <w:p w14:paraId="3558FE03" w14:textId="77777777" w:rsidR="00BD1860" w:rsidRPr="00BD1860" w:rsidRDefault="00BD1860" w:rsidP="00BD1860">
            <w:pPr>
              <w:jc w:val="left"/>
              <w:rPr>
                <w:rFonts w:eastAsia="Times New Roman"/>
                <w:sz w:val="20"/>
                <w:szCs w:val="20"/>
              </w:rPr>
            </w:pPr>
            <w:r w:rsidRPr="00BD1860">
              <w:rPr>
                <w:rFonts w:eastAsia="Times New Roman"/>
                <w:sz w:val="18"/>
                <w:szCs w:val="18"/>
              </w:rPr>
              <w:t>period</w:t>
            </w:r>
            <w:r w:rsidRPr="00BD1860">
              <w:rPr>
                <w:rFonts w:eastAsia="Times New Roman"/>
                <w:sz w:val="20"/>
                <w:szCs w:val="20"/>
              </w:rPr>
              <w:t>, </w:t>
            </w:r>
            <w:r w:rsidRPr="00BD1860">
              <w:rPr>
                <w:rFonts w:eastAsia="Times New Roman"/>
                <w:sz w:val="18"/>
                <w:szCs w:val="18"/>
              </w:rPr>
              <w:t>currency_from</w:t>
            </w:r>
            <w:r w:rsidRPr="00BD1860">
              <w:rPr>
                <w:rFonts w:eastAsia="Times New Roman"/>
                <w:sz w:val="20"/>
                <w:szCs w:val="20"/>
              </w:rPr>
              <w:t>, </w:t>
            </w:r>
            <w:r w:rsidRPr="00BD1860">
              <w:rPr>
                <w:rFonts w:eastAsia="Times New Roman"/>
                <w:sz w:val="18"/>
                <w:szCs w:val="18"/>
              </w:rPr>
              <w:t>currency_to</w:t>
            </w:r>
            <w:r w:rsidRPr="00BD1860">
              <w:rPr>
                <w:rFonts w:eastAsia="Times New Roman"/>
                <w:sz w:val="20"/>
                <w:szCs w:val="20"/>
              </w:rPr>
              <w:t>, </w:t>
            </w:r>
            <w:r w:rsidRPr="00BD1860">
              <w:rPr>
                <w:rFonts w:eastAsia="Times New Roman"/>
                <w:sz w:val="18"/>
                <w:szCs w:val="18"/>
              </w:rPr>
              <w:t>rate_per_usd</w:t>
            </w:r>
            <w:r w:rsidRPr="00BD1860">
              <w:rPr>
                <w:rFonts w:eastAsia="Times New Roman"/>
                <w:sz w:val="20"/>
                <w:szCs w:val="20"/>
              </w:rPr>
              <w:t>, </w:t>
            </w:r>
            <w:r w:rsidRPr="00BD1860">
              <w:rPr>
                <w:rFonts w:eastAsia="Times New Roman"/>
                <w:sz w:val="18"/>
                <w:szCs w:val="18"/>
              </w:rPr>
              <w:t>source</w:t>
            </w:r>
            <w:r w:rsidRPr="00BD1860">
              <w:rPr>
                <w:rFonts w:eastAsia="Times New Roman"/>
                <w:sz w:val="20"/>
                <w:szCs w:val="20"/>
              </w:rPr>
              <w:t>, </w:t>
            </w:r>
            <w:r w:rsidRPr="00BD1860">
              <w:rPr>
                <w:rFonts w:eastAsia="Times New Roman"/>
                <w:sz w:val="18"/>
                <w:szCs w:val="18"/>
              </w:rPr>
              <w:t>updated_at</w:t>
            </w:r>
          </w:p>
        </w:tc>
        <w:tc>
          <w:tcPr>
            <w:tcW w:w="1620" w:type="dxa"/>
            <w:hideMark/>
          </w:tcPr>
          <w:p w14:paraId="32157ED9" w14:textId="77777777" w:rsidR="00BD1860" w:rsidRPr="00BD1860" w:rsidRDefault="00BD1860" w:rsidP="00BD1860">
            <w:pPr>
              <w:jc w:val="left"/>
              <w:rPr>
                <w:rFonts w:eastAsia="Times New Roman"/>
                <w:sz w:val="20"/>
                <w:szCs w:val="20"/>
              </w:rPr>
            </w:pPr>
            <w:r w:rsidRPr="00BD1860">
              <w:rPr>
                <w:rFonts w:eastAsia="Times New Roman"/>
                <w:sz w:val="20"/>
                <w:szCs w:val="20"/>
              </w:rPr>
              <w:t>Unique tuple </w:t>
            </w:r>
            <w:r w:rsidRPr="00BD1860">
              <w:rPr>
                <w:rFonts w:eastAsia="Times New Roman"/>
                <w:b/>
                <w:bCs/>
              </w:rPr>
              <w:t xml:space="preserve">(period, </w:t>
            </w:r>
            <w:proofErr w:type="spellStart"/>
            <w:r w:rsidRPr="00BD1860">
              <w:rPr>
                <w:rFonts w:eastAsia="Times New Roman"/>
                <w:b/>
                <w:bCs/>
              </w:rPr>
              <w:t>currency_from</w:t>
            </w:r>
            <w:proofErr w:type="spellEnd"/>
            <w:r w:rsidRPr="00BD1860">
              <w:rPr>
                <w:rFonts w:eastAsia="Times New Roman"/>
                <w:b/>
                <w:bCs/>
              </w:rPr>
              <w:t xml:space="preserve">, </w:t>
            </w:r>
            <w:proofErr w:type="spellStart"/>
            <w:r w:rsidRPr="00BD1860">
              <w:rPr>
                <w:rFonts w:eastAsia="Times New Roman"/>
                <w:b/>
                <w:bCs/>
              </w:rPr>
              <w:t>currency_to</w:t>
            </w:r>
            <w:proofErr w:type="spellEnd"/>
            <w:r w:rsidRPr="00BD1860">
              <w:rPr>
                <w:rFonts w:eastAsia="Times New Roman"/>
                <w:b/>
                <w:bCs/>
              </w:rPr>
              <w:t>)</w:t>
            </w:r>
            <w:r w:rsidRPr="00BD1860">
              <w:rPr>
                <w:rFonts w:eastAsia="Times New Roman"/>
                <w:sz w:val="20"/>
                <w:szCs w:val="20"/>
              </w:rPr>
              <w:t> in typical designs</w:t>
            </w:r>
          </w:p>
        </w:tc>
        <w:tc>
          <w:tcPr>
            <w:tcW w:w="2160" w:type="dxa"/>
            <w:hideMark/>
          </w:tcPr>
          <w:p w14:paraId="7DB028CA" w14:textId="77777777" w:rsidR="00BD1860" w:rsidRPr="00BD1860" w:rsidRDefault="00BD1860" w:rsidP="00BD1860">
            <w:pPr>
              <w:jc w:val="left"/>
              <w:rPr>
                <w:rFonts w:eastAsia="Times New Roman"/>
                <w:sz w:val="20"/>
                <w:szCs w:val="20"/>
              </w:rPr>
            </w:pPr>
            <w:r w:rsidRPr="00BD1860">
              <w:rPr>
                <w:rFonts w:eastAsia="Times New Roman"/>
                <w:sz w:val="20"/>
                <w:szCs w:val="20"/>
              </w:rPr>
              <w:t>Standalone </w:t>
            </w:r>
            <w:r w:rsidRPr="00BD1860">
              <w:rPr>
                <w:rFonts w:eastAsia="Times New Roman"/>
                <w:b/>
                <w:bCs/>
              </w:rPr>
              <w:t xml:space="preserve">reference </w:t>
            </w:r>
            <w:proofErr w:type="gramStart"/>
            <w:r w:rsidRPr="00BD1860">
              <w:rPr>
                <w:rFonts w:eastAsia="Times New Roman"/>
                <w:b/>
                <w:bCs/>
              </w:rPr>
              <w:t>data</w:t>
            </w:r>
            <w:r w:rsidRPr="00BD1860">
              <w:rPr>
                <w:rFonts w:eastAsia="Times New Roman"/>
                <w:sz w:val="20"/>
                <w:szCs w:val="20"/>
              </w:rPr>
              <w:t>;</w:t>
            </w:r>
            <w:proofErr w:type="gramEnd"/>
            <w:r w:rsidRPr="00BD1860">
              <w:rPr>
                <w:rFonts w:eastAsia="Times New Roman"/>
                <w:sz w:val="20"/>
                <w:szCs w:val="20"/>
              </w:rPr>
              <w:t xml:space="preserve"> consumed by rating/quote UI, not embedded in </w:t>
            </w:r>
            <w:proofErr w:type="spellStart"/>
            <w:r w:rsidRPr="00BD1860">
              <w:rPr>
                <w:rFonts w:eastAsia="Times New Roman"/>
                <w:b/>
                <w:bCs/>
              </w:rPr>
              <w:t>order_ups</w:t>
            </w:r>
            <w:proofErr w:type="spellEnd"/>
            <w:r w:rsidRPr="00BD1860">
              <w:rPr>
                <w:rFonts w:eastAsia="Times New Roman"/>
                <w:sz w:val="20"/>
                <w:szCs w:val="20"/>
              </w:rPr>
              <w:t> rows.</w:t>
            </w:r>
          </w:p>
        </w:tc>
      </w:tr>
      <w:tr w:rsidR="00BD1860" w:rsidRPr="00BD1860" w14:paraId="670B8BED" w14:textId="77777777" w:rsidTr="00BD1860">
        <w:tc>
          <w:tcPr>
            <w:tcW w:w="954" w:type="dxa"/>
            <w:hideMark/>
          </w:tcPr>
          <w:p w14:paraId="79A913FB" w14:textId="77777777" w:rsidR="00BD1860" w:rsidRPr="00BD1860" w:rsidRDefault="00BD1860" w:rsidP="00BD1860">
            <w:pPr>
              <w:jc w:val="left"/>
              <w:rPr>
                <w:rFonts w:ascii="Segoe UI" w:eastAsia="Times New Roman" w:hAnsi="Segoe UI" w:cs="Segoe UI"/>
                <w:sz w:val="20"/>
                <w:szCs w:val="20"/>
              </w:rPr>
            </w:pPr>
            <w:proofErr w:type="spellStart"/>
            <w:r w:rsidRPr="00BD1860">
              <w:rPr>
                <w:rFonts w:ascii="Segoe UI" w:eastAsia="Times New Roman" w:hAnsi="Segoe UI" w:cs="Segoe UI"/>
                <w:b/>
                <w:bCs/>
              </w:rPr>
              <w:t>raw_orders</w:t>
            </w:r>
            <w:proofErr w:type="spellEnd"/>
          </w:p>
        </w:tc>
        <w:tc>
          <w:tcPr>
            <w:tcW w:w="1944" w:type="dxa"/>
            <w:hideMark/>
          </w:tcPr>
          <w:p w14:paraId="66706DFB" w14:textId="6AD6DAC6" w:rsidR="00BD1860" w:rsidRPr="00BD1860" w:rsidRDefault="00455C2A" w:rsidP="00BD1860">
            <w:pPr>
              <w:jc w:val="left"/>
              <w:rPr>
                <w:rFonts w:ascii="Segoe UI" w:eastAsia="Times New Roman" w:hAnsi="Segoe UI" w:cs="Segoe UI"/>
                <w:sz w:val="20"/>
                <w:szCs w:val="20"/>
              </w:rPr>
            </w:pPr>
            <w:r>
              <w:rPr>
                <w:rFonts w:ascii="Segoe UI" w:eastAsia="Times New Roman" w:hAnsi="Segoe UI" w:cs="Segoe UI"/>
                <w:b/>
                <w:bCs/>
              </w:rPr>
              <w:t>Staging/import</w:t>
            </w:r>
            <w:r w:rsidR="00BD1860" w:rsidRPr="00BD1860">
              <w:rPr>
                <w:rFonts w:ascii="Segoe UI" w:eastAsia="Times New Roman" w:hAnsi="Segoe UI" w:cs="Segoe UI"/>
                <w:sz w:val="20"/>
                <w:szCs w:val="20"/>
              </w:rPr>
              <w:t> table for legacy spreadsheet or CSV pipelines (wide column set).</w:t>
            </w:r>
          </w:p>
        </w:tc>
        <w:tc>
          <w:tcPr>
            <w:tcW w:w="810" w:type="dxa"/>
            <w:hideMark/>
          </w:tcPr>
          <w:p w14:paraId="0238224F" w14:textId="77777777" w:rsidR="00BD1860" w:rsidRPr="00BD1860" w:rsidRDefault="00BD1860" w:rsidP="00BD1860">
            <w:pPr>
              <w:jc w:val="left"/>
              <w:rPr>
                <w:rFonts w:ascii="Segoe UI" w:eastAsia="Times New Roman" w:hAnsi="Segoe UI" w:cs="Segoe UI"/>
                <w:sz w:val="20"/>
                <w:szCs w:val="20"/>
              </w:rPr>
            </w:pPr>
            <w:r w:rsidRPr="00BD1860">
              <w:rPr>
                <w:rFonts w:ascii="Consolas" w:eastAsia="Times New Roman" w:hAnsi="Consolas" w:cs="Courier New"/>
                <w:sz w:val="18"/>
                <w:szCs w:val="18"/>
              </w:rPr>
              <w:t>id</w:t>
            </w:r>
            <w:r w:rsidRPr="00BD1860">
              <w:rPr>
                <w:rFonts w:ascii="Segoe UI" w:eastAsia="Times New Roman" w:hAnsi="Segoe UI" w:cs="Segoe UI"/>
                <w:sz w:val="20"/>
                <w:szCs w:val="20"/>
              </w:rPr>
              <w:t> (SERIAL)</w:t>
            </w:r>
          </w:p>
        </w:tc>
        <w:tc>
          <w:tcPr>
            <w:tcW w:w="1800" w:type="dxa"/>
            <w:hideMark/>
          </w:tcPr>
          <w:p w14:paraId="3E88E84C" w14:textId="4F93C914"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sz w:val="20"/>
                <w:szCs w:val="20"/>
              </w:rPr>
              <w:t>many operational columns (e.g.</w:t>
            </w:r>
            <w:r w:rsidR="00455C2A">
              <w:rPr>
                <w:rFonts w:ascii="Segoe UI" w:eastAsia="Times New Roman" w:hAnsi="Segoe UI" w:cs="Segoe UI"/>
                <w:sz w:val="20"/>
                <w:szCs w:val="20"/>
              </w:rPr>
              <w:t>,</w:t>
            </w:r>
            <w:r w:rsidRPr="00BD1860">
              <w:rPr>
                <w:rFonts w:ascii="Segoe UI" w:eastAsia="Times New Roman" w:hAnsi="Segoe UI" w:cs="Segoe UI"/>
                <w:sz w:val="20"/>
                <w:szCs w:val="20"/>
              </w:rPr>
              <w:t> </w:t>
            </w:r>
            <w:proofErr w:type="spellStart"/>
            <w:r w:rsidRPr="00BD1860">
              <w:rPr>
                <w:rFonts w:ascii="Consolas" w:eastAsia="Times New Roman" w:hAnsi="Consolas" w:cs="Courier New"/>
                <w:sz w:val="18"/>
                <w:szCs w:val="18"/>
              </w:rPr>
              <w:t>house_bill_no</w:t>
            </w:r>
            <w:proofErr w:type="spellEnd"/>
            <w:r w:rsidRPr="00BD1860">
              <w:rPr>
                <w:rFonts w:ascii="Segoe UI" w:eastAsia="Times New Roman" w:hAnsi="Segoe UI" w:cs="Segoe UI"/>
                <w:sz w:val="20"/>
                <w:szCs w:val="20"/>
              </w:rPr>
              <w:t>, hub, dates, weights, addresses, surcharges, …)</w:t>
            </w:r>
          </w:p>
        </w:tc>
        <w:tc>
          <w:tcPr>
            <w:tcW w:w="1620" w:type="dxa"/>
            <w:hideMark/>
          </w:tcPr>
          <w:p w14:paraId="25447CE9" w14:textId="77777777" w:rsidR="00BD1860" w:rsidRPr="00BD1860" w:rsidRDefault="00BD1860" w:rsidP="00BD1860">
            <w:pPr>
              <w:jc w:val="left"/>
              <w:rPr>
                <w:rFonts w:ascii="Segoe UI" w:eastAsia="Times New Roman" w:hAnsi="Segoe UI" w:cs="Segoe UI"/>
                <w:sz w:val="20"/>
                <w:szCs w:val="20"/>
              </w:rPr>
            </w:pPr>
            <w:proofErr w:type="spellStart"/>
            <w:r w:rsidRPr="00BD1860">
              <w:rPr>
                <w:rFonts w:ascii="Consolas" w:eastAsia="Times New Roman" w:hAnsi="Consolas" w:cs="Courier New"/>
                <w:sz w:val="18"/>
                <w:szCs w:val="18"/>
              </w:rPr>
              <w:t>house_bill_no</w:t>
            </w:r>
            <w:proofErr w:type="spellEnd"/>
            <w:r w:rsidRPr="00BD1860">
              <w:rPr>
                <w:rFonts w:ascii="Segoe UI" w:eastAsia="Times New Roman" w:hAnsi="Segoe UI" w:cs="Segoe UI"/>
                <w:sz w:val="20"/>
                <w:szCs w:val="20"/>
              </w:rPr>
              <w:t> unique in template schema</w:t>
            </w:r>
          </w:p>
        </w:tc>
        <w:tc>
          <w:tcPr>
            <w:tcW w:w="2160" w:type="dxa"/>
            <w:hideMark/>
          </w:tcPr>
          <w:p w14:paraId="4F78C432" w14:textId="77777777"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b/>
                <w:bCs/>
              </w:rPr>
              <w:t>Logical</w:t>
            </w:r>
            <w:r w:rsidRPr="00BD1860">
              <w:rPr>
                <w:rFonts w:ascii="Segoe UI" w:eastAsia="Times New Roman" w:hAnsi="Segoe UI" w:cs="Segoe UI"/>
                <w:sz w:val="20"/>
                <w:szCs w:val="20"/>
              </w:rPr>
              <w:t> upstream of </w:t>
            </w:r>
            <w:proofErr w:type="spellStart"/>
            <w:r w:rsidRPr="00BD1860">
              <w:rPr>
                <w:rFonts w:ascii="Segoe UI" w:eastAsia="Times New Roman" w:hAnsi="Segoe UI" w:cs="Segoe UI"/>
                <w:b/>
                <w:bCs/>
              </w:rPr>
              <w:t>order_ups</w:t>
            </w:r>
            <w:proofErr w:type="spellEnd"/>
            <w:r w:rsidRPr="00BD1860">
              <w:rPr>
                <w:rFonts w:ascii="Segoe UI" w:eastAsia="Times New Roman" w:hAnsi="Segoe UI" w:cs="Segoe UI"/>
                <w:sz w:val="20"/>
                <w:szCs w:val="20"/>
              </w:rPr>
              <w:t> in ETL scenarios; relationship implemented in </w:t>
            </w:r>
            <w:r w:rsidRPr="00BD1860">
              <w:rPr>
                <w:rFonts w:ascii="Segoe UI" w:eastAsia="Times New Roman" w:hAnsi="Segoe UI" w:cs="Segoe UI"/>
                <w:b/>
                <w:bCs/>
              </w:rPr>
              <w:t>import jobs</w:t>
            </w:r>
            <w:r w:rsidRPr="00BD1860">
              <w:rPr>
                <w:rFonts w:ascii="Segoe UI" w:eastAsia="Times New Roman" w:hAnsi="Segoe UI" w:cs="Segoe UI"/>
                <w:sz w:val="20"/>
                <w:szCs w:val="20"/>
              </w:rPr>
              <w:t>, not necessarily declarative FKs.</w:t>
            </w:r>
          </w:p>
        </w:tc>
      </w:tr>
      <w:tr w:rsidR="00BD1860" w:rsidRPr="00BD1860" w14:paraId="3C8A2B70" w14:textId="77777777" w:rsidTr="00BD1860">
        <w:tc>
          <w:tcPr>
            <w:tcW w:w="954" w:type="dxa"/>
            <w:hideMark/>
          </w:tcPr>
          <w:p w14:paraId="4103F42A" w14:textId="77777777" w:rsidR="00BD1860" w:rsidRPr="00BD1860" w:rsidRDefault="00BD1860" w:rsidP="00BD1860">
            <w:pPr>
              <w:jc w:val="left"/>
              <w:rPr>
                <w:rFonts w:ascii="Segoe UI" w:eastAsia="Times New Roman" w:hAnsi="Segoe UI" w:cs="Segoe UI"/>
                <w:sz w:val="20"/>
                <w:szCs w:val="20"/>
              </w:rPr>
            </w:pPr>
            <w:proofErr w:type="spellStart"/>
            <w:r w:rsidRPr="00BD1860">
              <w:rPr>
                <w:rFonts w:ascii="Segoe UI" w:eastAsia="Times New Roman" w:hAnsi="Segoe UI" w:cs="Segoe UI"/>
                <w:b/>
                <w:bCs/>
              </w:rPr>
              <w:lastRenderedPageBreak/>
              <w:t>order_ups_summary</w:t>
            </w:r>
            <w:proofErr w:type="spellEnd"/>
          </w:p>
        </w:tc>
        <w:tc>
          <w:tcPr>
            <w:tcW w:w="1944" w:type="dxa"/>
            <w:hideMark/>
          </w:tcPr>
          <w:p w14:paraId="4FBACCC5" w14:textId="77777777"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b/>
                <w:bCs/>
              </w:rPr>
              <w:t>Database view</w:t>
            </w:r>
            <w:r w:rsidRPr="00BD1860">
              <w:rPr>
                <w:rFonts w:ascii="Segoe UI" w:eastAsia="Times New Roman" w:hAnsi="Segoe UI" w:cs="Segoe UI"/>
                <w:sz w:val="20"/>
                <w:szCs w:val="20"/>
              </w:rPr>
              <w:t>: flattened subset of </w:t>
            </w:r>
            <w:proofErr w:type="spellStart"/>
            <w:r w:rsidRPr="00BD1860">
              <w:rPr>
                <w:rFonts w:ascii="Segoe UI" w:eastAsia="Times New Roman" w:hAnsi="Segoe UI" w:cs="Segoe UI"/>
                <w:b/>
                <w:bCs/>
              </w:rPr>
              <w:t>order_ups</w:t>
            </w:r>
            <w:proofErr w:type="spellEnd"/>
            <w:r w:rsidRPr="00BD1860">
              <w:rPr>
                <w:rFonts w:ascii="Segoe UI" w:eastAsia="Times New Roman" w:hAnsi="Segoe UI" w:cs="Segoe UI"/>
                <w:sz w:val="20"/>
                <w:szCs w:val="20"/>
              </w:rPr>
              <w:t> for quick listing.</w:t>
            </w:r>
          </w:p>
        </w:tc>
        <w:tc>
          <w:tcPr>
            <w:tcW w:w="810" w:type="dxa"/>
            <w:hideMark/>
          </w:tcPr>
          <w:p w14:paraId="4C4E6F6B" w14:textId="77777777"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sz w:val="20"/>
                <w:szCs w:val="20"/>
              </w:rPr>
              <w:t>— (view)</w:t>
            </w:r>
          </w:p>
        </w:tc>
        <w:tc>
          <w:tcPr>
            <w:tcW w:w="1800" w:type="dxa"/>
            <w:hideMark/>
          </w:tcPr>
          <w:p w14:paraId="78152B24" w14:textId="7395D483"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sz w:val="20"/>
                <w:szCs w:val="20"/>
              </w:rPr>
              <w:t xml:space="preserve">columns selected in </w:t>
            </w:r>
            <w:r w:rsidR="00455C2A">
              <w:rPr>
                <w:rFonts w:ascii="Segoe UI" w:eastAsia="Times New Roman" w:hAnsi="Segoe UI" w:cs="Segoe UI"/>
                <w:sz w:val="20"/>
                <w:szCs w:val="20"/>
              </w:rPr>
              <w:t xml:space="preserve">the </w:t>
            </w:r>
            <w:r w:rsidRPr="00BD1860">
              <w:rPr>
                <w:rFonts w:ascii="Segoe UI" w:eastAsia="Times New Roman" w:hAnsi="Segoe UI" w:cs="Segoe UI"/>
                <w:sz w:val="20"/>
                <w:szCs w:val="20"/>
              </w:rPr>
              <w:t xml:space="preserve">view definition </w:t>
            </w:r>
          </w:p>
        </w:tc>
        <w:tc>
          <w:tcPr>
            <w:tcW w:w="1620" w:type="dxa"/>
            <w:hideMark/>
          </w:tcPr>
          <w:p w14:paraId="5F250B06" w14:textId="77777777"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sz w:val="20"/>
                <w:szCs w:val="20"/>
              </w:rPr>
              <w:t>Read-only</w:t>
            </w:r>
          </w:p>
        </w:tc>
        <w:tc>
          <w:tcPr>
            <w:tcW w:w="2160" w:type="dxa"/>
            <w:hideMark/>
          </w:tcPr>
          <w:p w14:paraId="2B24C444" w14:textId="77777777" w:rsidR="00BD1860" w:rsidRPr="00BD1860" w:rsidRDefault="00BD1860" w:rsidP="00BD1860">
            <w:pPr>
              <w:jc w:val="left"/>
              <w:rPr>
                <w:rFonts w:ascii="Segoe UI" w:eastAsia="Times New Roman" w:hAnsi="Segoe UI" w:cs="Segoe UI"/>
                <w:sz w:val="20"/>
                <w:szCs w:val="20"/>
              </w:rPr>
            </w:pPr>
            <w:r w:rsidRPr="00BD1860">
              <w:rPr>
                <w:rFonts w:ascii="Segoe UI" w:eastAsia="Times New Roman" w:hAnsi="Segoe UI" w:cs="Segoe UI"/>
                <w:b/>
                <w:bCs/>
              </w:rPr>
              <w:t xml:space="preserve">View of </w:t>
            </w:r>
            <w:proofErr w:type="spellStart"/>
            <w:r w:rsidRPr="00BD1860">
              <w:rPr>
                <w:rFonts w:ascii="Segoe UI" w:eastAsia="Times New Roman" w:hAnsi="Segoe UI" w:cs="Segoe UI"/>
                <w:b/>
                <w:bCs/>
              </w:rPr>
              <w:t>order_ups</w:t>
            </w:r>
            <w:proofErr w:type="spellEnd"/>
            <w:r w:rsidRPr="00BD1860">
              <w:rPr>
                <w:rFonts w:ascii="Segoe UI" w:eastAsia="Times New Roman" w:hAnsi="Segoe UI" w:cs="Segoe UI"/>
                <w:b/>
                <w:bCs/>
              </w:rPr>
              <w:t>:</w:t>
            </w:r>
            <w:r w:rsidRPr="00BD1860">
              <w:rPr>
                <w:rFonts w:ascii="Segoe UI" w:eastAsia="Times New Roman" w:hAnsi="Segoe UI" w:cs="Segoe UI"/>
                <w:sz w:val="20"/>
                <w:szCs w:val="20"/>
              </w:rPr>
              <w:t> virtual </w:t>
            </w:r>
            <w:r w:rsidRPr="00BD1860">
              <w:rPr>
                <w:rFonts w:ascii="Segoe UI" w:eastAsia="Times New Roman" w:hAnsi="Segoe UI" w:cs="Segoe UI"/>
                <w:b/>
                <w:bCs/>
              </w:rPr>
              <w:t>1:1</w:t>
            </w:r>
            <w:r w:rsidRPr="00BD1860">
              <w:rPr>
                <w:rFonts w:ascii="Segoe UI" w:eastAsia="Times New Roman" w:hAnsi="Segoe UI" w:cs="Segoe UI"/>
                <w:sz w:val="20"/>
                <w:szCs w:val="20"/>
              </w:rPr>
              <w:t> with underlying row.</w:t>
            </w:r>
          </w:p>
        </w:tc>
      </w:tr>
    </w:tbl>
    <w:p w14:paraId="4FDFB961" w14:textId="65FBE64C" w:rsidR="00EF7B67" w:rsidRDefault="00EF7B67" w:rsidP="00D924D0"/>
    <w:p w14:paraId="0BBED412" w14:textId="24636B28" w:rsidR="00BD1860" w:rsidRDefault="00BD1860" w:rsidP="00BD1860">
      <w:pPr>
        <w:pStyle w:val="Caption"/>
        <w:keepNext/>
        <w:jc w:val="center"/>
        <w:rPr>
          <w:sz w:val="24"/>
          <w:szCs w:val="24"/>
        </w:rPr>
      </w:pPr>
      <w:bookmarkStart w:id="129" w:name="_Toc228970765"/>
      <w:bookmarkStart w:id="130" w:name="_Toc229071890"/>
      <w:bookmarkStart w:id="131" w:name="_Toc229080154"/>
      <w:bookmarkStart w:id="132" w:name="_Toc229134212"/>
      <w:bookmarkStart w:id="133" w:name="_Toc229134333"/>
      <w:bookmarkStart w:id="134" w:name="_Toc229134468"/>
      <w:bookmarkStart w:id="135" w:name="_Toc229134919"/>
      <w:bookmarkStart w:id="136" w:name="_Toc229135193"/>
      <w:bookmarkStart w:id="137" w:name="_Toc229954861"/>
      <w:r w:rsidRPr="007F3677">
        <w:rPr>
          <w:sz w:val="24"/>
          <w:szCs w:val="24"/>
        </w:rPr>
        <w:t xml:space="preserve">Table </w:t>
      </w:r>
      <w:r w:rsidRPr="007F3677">
        <w:rPr>
          <w:sz w:val="24"/>
          <w:szCs w:val="24"/>
        </w:rPr>
        <w:fldChar w:fldCharType="begin"/>
      </w:r>
      <w:r w:rsidRPr="007F3677">
        <w:rPr>
          <w:sz w:val="24"/>
          <w:szCs w:val="24"/>
        </w:rPr>
        <w:instrText xml:space="preserve"> SEQ Table \* ARABIC </w:instrText>
      </w:r>
      <w:r w:rsidRPr="007F3677">
        <w:rPr>
          <w:sz w:val="24"/>
          <w:szCs w:val="24"/>
        </w:rPr>
        <w:fldChar w:fldCharType="separate"/>
      </w:r>
      <w:r w:rsidR="005731AE">
        <w:rPr>
          <w:noProof/>
          <w:sz w:val="24"/>
          <w:szCs w:val="24"/>
        </w:rPr>
        <w:t>2</w:t>
      </w:r>
      <w:r w:rsidRPr="007F3677">
        <w:rPr>
          <w:sz w:val="24"/>
          <w:szCs w:val="24"/>
        </w:rPr>
        <w:fldChar w:fldCharType="end"/>
      </w:r>
      <w:r w:rsidRPr="007F3677">
        <w:rPr>
          <w:sz w:val="24"/>
          <w:szCs w:val="24"/>
        </w:rPr>
        <w:t>: Main Database Tables</w:t>
      </w:r>
      <w:bookmarkEnd w:id="129"/>
      <w:bookmarkEnd w:id="130"/>
      <w:bookmarkEnd w:id="131"/>
      <w:bookmarkEnd w:id="132"/>
      <w:bookmarkEnd w:id="133"/>
      <w:bookmarkEnd w:id="134"/>
      <w:bookmarkEnd w:id="135"/>
      <w:bookmarkEnd w:id="136"/>
      <w:bookmarkEnd w:id="137"/>
    </w:p>
    <w:p w14:paraId="25BB5C17" w14:textId="77777777" w:rsidR="00162AD5" w:rsidRDefault="00162AD5" w:rsidP="00162AD5">
      <w:pPr>
        <w:keepNext/>
      </w:pPr>
      <w:r w:rsidRPr="00162AD5">
        <w:rPr>
          <w:noProof/>
        </w:rPr>
        <w:drawing>
          <wp:inline distT="0" distB="0" distL="0" distR="0" wp14:anchorId="54AB9041" wp14:editId="1976CA45">
            <wp:extent cx="5760720" cy="6631305"/>
            <wp:effectExtent l="0" t="0" r="0" b="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15"/>
                    <a:stretch>
                      <a:fillRect/>
                    </a:stretch>
                  </pic:blipFill>
                  <pic:spPr>
                    <a:xfrm>
                      <a:off x="0" y="0"/>
                      <a:ext cx="5760720" cy="6631305"/>
                    </a:xfrm>
                    <a:prstGeom prst="rect">
                      <a:avLst/>
                    </a:prstGeom>
                  </pic:spPr>
                </pic:pic>
              </a:graphicData>
            </a:graphic>
          </wp:inline>
        </w:drawing>
      </w:r>
    </w:p>
    <w:p w14:paraId="49DEB23F" w14:textId="77777777" w:rsidR="00162AD5" w:rsidRDefault="00162AD5" w:rsidP="00162AD5">
      <w:pPr>
        <w:pStyle w:val="Caption"/>
        <w:jc w:val="center"/>
        <w:rPr>
          <w:sz w:val="24"/>
          <w:szCs w:val="24"/>
        </w:rPr>
      </w:pPr>
    </w:p>
    <w:p w14:paraId="2781FC4B" w14:textId="3DC9C895" w:rsidR="00162AD5" w:rsidRDefault="00162AD5" w:rsidP="00162AD5">
      <w:pPr>
        <w:pStyle w:val="Caption"/>
        <w:jc w:val="center"/>
        <w:rPr>
          <w:sz w:val="24"/>
          <w:szCs w:val="24"/>
        </w:rPr>
      </w:pPr>
      <w:bookmarkStart w:id="138" w:name="_Toc229956248"/>
      <w:r w:rsidRPr="00162AD5">
        <w:rPr>
          <w:sz w:val="24"/>
          <w:szCs w:val="24"/>
        </w:rPr>
        <w:t xml:space="preserve">Figure </w:t>
      </w:r>
      <w:r w:rsidRPr="00162AD5">
        <w:rPr>
          <w:sz w:val="24"/>
          <w:szCs w:val="24"/>
        </w:rPr>
        <w:fldChar w:fldCharType="begin"/>
      </w:r>
      <w:r w:rsidRPr="00162AD5">
        <w:rPr>
          <w:sz w:val="24"/>
          <w:szCs w:val="24"/>
        </w:rPr>
        <w:instrText xml:space="preserve"> SEQ Figure \* ARABIC </w:instrText>
      </w:r>
      <w:r w:rsidRPr="00162AD5">
        <w:rPr>
          <w:sz w:val="24"/>
          <w:szCs w:val="24"/>
        </w:rPr>
        <w:fldChar w:fldCharType="separate"/>
      </w:r>
      <w:r w:rsidR="008847D0">
        <w:rPr>
          <w:noProof/>
          <w:sz w:val="24"/>
          <w:szCs w:val="24"/>
        </w:rPr>
        <w:t>5</w:t>
      </w:r>
      <w:r w:rsidRPr="00162AD5">
        <w:rPr>
          <w:sz w:val="24"/>
          <w:szCs w:val="24"/>
        </w:rPr>
        <w:fldChar w:fldCharType="end"/>
      </w:r>
      <w:r w:rsidRPr="00162AD5">
        <w:rPr>
          <w:sz w:val="24"/>
          <w:szCs w:val="24"/>
        </w:rPr>
        <w:t xml:space="preserve">: ERD of </w:t>
      </w:r>
      <w:proofErr w:type="spellStart"/>
      <w:r w:rsidRPr="00162AD5">
        <w:rPr>
          <w:sz w:val="24"/>
          <w:szCs w:val="24"/>
        </w:rPr>
        <w:t>LogiShop</w:t>
      </w:r>
      <w:bookmarkEnd w:id="138"/>
      <w:proofErr w:type="spellEnd"/>
    </w:p>
    <w:p w14:paraId="677ACD85" w14:textId="4B40D70A" w:rsidR="00162AD5" w:rsidRPr="00162AD5" w:rsidRDefault="00162AD5" w:rsidP="00162AD5">
      <w:pPr>
        <w:rPr>
          <w:b/>
          <w:bCs/>
        </w:rPr>
      </w:pPr>
      <w:r w:rsidRPr="00162AD5">
        <w:rPr>
          <w:b/>
          <w:bCs/>
        </w:rPr>
        <w:lastRenderedPageBreak/>
        <w:t>b. Relationship</w:t>
      </w:r>
    </w:p>
    <w:p w14:paraId="01941D54" w14:textId="6712DD6B" w:rsidR="00162AD5" w:rsidRDefault="00162AD5" w:rsidP="00162AD5">
      <w:pPr>
        <w:ind w:firstLine="720"/>
      </w:pPr>
      <w:r>
        <w:t xml:space="preserve">1. users → </w:t>
      </w:r>
      <w:proofErr w:type="spellStart"/>
      <w:r>
        <w:t>order_ups</w:t>
      </w:r>
      <w:proofErr w:type="spellEnd"/>
      <w:r>
        <w:t xml:space="preserve"> (customer)</w:t>
      </w:r>
    </w:p>
    <w:p w14:paraId="2A35E2F4" w14:textId="77777777" w:rsidR="00162AD5" w:rsidRDefault="00162AD5" w:rsidP="00335695">
      <w:pPr>
        <w:pStyle w:val="ListParagraph"/>
        <w:numPr>
          <w:ilvl w:val="0"/>
          <w:numId w:val="19"/>
        </w:numPr>
      </w:pPr>
      <w:r>
        <w:t xml:space="preserve">Link: users.id = </w:t>
      </w:r>
      <w:proofErr w:type="spellStart"/>
      <w:r>
        <w:t>order_ups.user_id</w:t>
      </w:r>
      <w:proofErr w:type="spellEnd"/>
    </w:p>
    <w:p w14:paraId="70507066" w14:textId="77777777" w:rsidR="00162AD5" w:rsidRDefault="00162AD5" w:rsidP="00335695">
      <w:pPr>
        <w:pStyle w:val="ListParagraph"/>
        <w:numPr>
          <w:ilvl w:val="0"/>
          <w:numId w:val="19"/>
        </w:numPr>
      </w:pPr>
      <w:r>
        <w:t>Cardinality: one user to many orders (each order row has at most one owning customer row).</w:t>
      </w:r>
    </w:p>
    <w:p w14:paraId="58F4E284" w14:textId="77777777" w:rsidR="00162AD5" w:rsidRDefault="00162AD5" w:rsidP="00335695">
      <w:pPr>
        <w:pStyle w:val="ListParagraph"/>
        <w:numPr>
          <w:ilvl w:val="0"/>
          <w:numId w:val="19"/>
        </w:numPr>
      </w:pPr>
      <w:r>
        <w:t xml:space="preserve">Meaning: A registered user can submit several shipment requests over time. Each </w:t>
      </w:r>
      <w:proofErr w:type="spellStart"/>
      <w:r>
        <w:t>order_ups</w:t>
      </w:r>
      <w:proofErr w:type="spellEnd"/>
      <w:r>
        <w:t xml:space="preserve"> row is tied to one account via </w:t>
      </w:r>
      <w:proofErr w:type="spellStart"/>
      <w:r>
        <w:t>user_id</w:t>
      </w:r>
      <w:proofErr w:type="spellEnd"/>
      <w:r>
        <w:t>, which supports listing “my orders,” access control, and scoping what each customer can see after approval rules are applied.</w:t>
      </w:r>
    </w:p>
    <w:p w14:paraId="45A2C1F0" w14:textId="14CA4F77" w:rsidR="00162AD5" w:rsidRDefault="00162AD5" w:rsidP="00162AD5">
      <w:pPr>
        <w:ind w:firstLine="720"/>
      </w:pPr>
      <w:r>
        <w:t xml:space="preserve">2. users → </w:t>
      </w:r>
      <w:proofErr w:type="spellStart"/>
      <w:r>
        <w:t>order_ups</w:t>
      </w:r>
      <w:proofErr w:type="spellEnd"/>
      <w:r>
        <w:t xml:space="preserve"> (</w:t>
      </w:r>
      <w:r w:rsidR="005A4BC2">
        <w:t>reviewer/staff</w:t>
      </w:r>
      <w:r>
        <w:t>)</w:t>
      </w:r>
    </w:p>
    <w:p w14:paraId="0FF6E1D1" w14:textId="77777777" w:rsidR="00162AD5" w:rsidRDefault="00162AD5" w:rsidP="00335695">
      <w:pPr>
        <w:pStyle w:val="ListParagraph"/>
        <w:numPr>
          <w:ilvl w:val="0"/>
          <w:numId w:val="17"/>
        </w:numPr>
      </w:pPr>
      <w:r>
        <w:t xml:space="preserve">Link: users.id = </w:t>
      </w:r>
      <w:proofErr w:type="spellStart"/>
      <w:r>
        <w:t>order_</w:t>
      </w:r>
      <w:proofErr w:type="gramStart"/>
      <w:r>
        <w:t>ups.reviewed</w:t>
      </w:r>
      <w:proofErr w:type="gramEnd"/>
      <w:r>
        <w:t>_by</w:t>
      </w:r>
      <w:proofErr w:type="spellEnd"/>
    </w:p>
    <w:p w14:paraId="0D41C94C" w14:textId="77777777" w:rsidR="00162AD5" w:rsidRDefault="00162AD5" w:rsidP="00335695">
      <w:pPr>
        <w:pStyle w:val="ListParagraph"/>
        <w:numPr>
          <w:ilvl w:val="0"/>
          <w:numId w:val="17"/>
        </w:numPr>
      </w:pPr>
      <w:r>
        <w:t>Cardinality: one staff user to many reviewed orders; each order can have at most one reviewer on file (</w:t>
      </w:r>
      <w:proofErr w:type="spellStart"/>
      <w:r>
        <w:t>reviewed_by</w:t>
      </w:r>
      <w:proofErr w:type="spellEnd"/>
      <w:r>
        <w:t xml:space="preserve"> may be null until someone acts).</w:t>
      </w:r>
    </w:p>
    <w:p w14:paraId="2FD42F31" w14:textId="77777777" w:rsidR="00162AD5" w:rsidRDefault="00162AD5" w:rsidP="00335695">
      <w:pPr>
        <w:pStyle w:val="ListParagraph"/>
        <w:numPr>
          <w:ilvl w:val="0"/>
          <w:numId w:val="17"/>
        </w:numPr>
      </w:pPr>
      <w:r>
        <w:t xml:space="preserve">Meaning: This is the operational / governance side of the same </w:t>
      </w:r>
      <w:proofErr w:type="spellStart"/>
      <w:r>
        <w:t>order_ups</w:t>
      </w:r>
      <w:proofErr w:type="spellEnd"/>
      <w:r>
        <w:t xml:space="preserve"> table. When staff approve, reject, or annotate a request, the system can record who did it and when (</w:t>
      </w:r>
      <w:proofErr w:type="spellStart"/>
      <w:r>
        <w:t>reviewed_at</w:t>
      </w:r>
      <w:proofErr w:type="spellEnd"/>
      <w:r>
        <w:t>). It does not replace the customer link: one row uses two optional roles of users—placer (</w:t>
      </w:r>
      <w:proofErr w:type="spellStart"/>
      <w:r>
        <w:t>user_id</w:t>
      </w:r>
      <w:proofErr w:type="spellEnd"/>
      <w:r>
        <w:t>) and reviewer (</w:t>
      </w:r>
      <w:proofErr w:type="spellStart"/>
      <w:r>
        <w:t>reviewed_by</w:t>
      </w:r>
      <w:proofErr w:type="spellEnd"/>
      <w:r>
        <w:t>).</w:t>
      </w:r>
    </w:p>
    <w:p w14:paraId="7A2348AF" w14:textId="77777777" w:rsidR="00162AD5" w:rsidRDefault="00162AD5" w:rsidP="00162AD5">
      <w:pPr>
        <w:ind w:firstLine="720"/>
      </w:pPr>
      <w:r>
        <w:t xml:space="preserve">3. </w:t>
      </w:r>
      <w:proofErr w:type="spellStart"/>
      <w:r>
        <w:t>order_ups</w:t>
      </w:r>
      <w:proofErr w:type="spellEnd"/>
      <w:r>
        <w:t xml:space="preserve"> → </w:t>
      </w:r>
      <w:proofErr w:type="spellStart"/>
      <w:r>
        <w:t>tracking_history</w:t>
      </w:r>
      <w:proofErr w:type="spellEnd"/>
      <w:r>
        <w:t xml:space="preserve"> (shipment timeline)</w:t>
      </w:r>
    </w:p>
    <w:p w14:paraId="36A85244" w14:textId="77777777" w:rsidR="00162AD5" w:rsidRDefault="00162AD5" w:rsidP="00335695">
      <w:pPr>
        <w:pStyle w:val="ListParagraph"/>
        <w:numPr>
          <w:ilvl w:val="0"/>
          <w:numId w:val="18"/>
        </w:numPr>
      </w:pPr>
      <w:r>
        <w:t xml:space="preserve">Link: </w:t>
      </w:r>
      <w:proofErr w:type="spellStart"/>
      <w:r>
        <w:t>order_</w:t>
      </w:r>
      <w:proofErr w:type="gramStart"/>
      <w:r>
        <w:t>ups.order</w:t>
      </w:r>
      <w:proofErr w:type="gramEnd"/>
      <w:r>
        <w:t>_id</w:t>
      </w:r>
      <w:proofErr w:type="spellEnd"/>
      <w:r>
        <w:t xml:space="preserve"> = </w:t>
      </w:r>
      <w:proofErr w:type="spellStart"/>
      <w:r>
        <w:t>tracking_history.order_id</w:t>
      </w:r>
      <w:proofErr w:type="spellEnd"/>
      <w:r>
        <w:t xml:space="preserve"> (business key, not necessarily order_ups.id)</w:t>
      </w:r>
    </w:p>
    <w:p w14:paraId="7268DBBC" w14:textId="77777777" w:rsidR="00162AD5" w:rsidRDefault="00162AD5" w:rsidP="00335695">
      <w:pPr>
        <w:pStyle w:val="ListParagraph"/>
        <w:numPr>
          <w:ilvl w:val="0"/>
          <w:numId w:val="18"/>
        </w:numPr>
      </w:pPr>
      <w:r>
        <w:t>Cardinality: one order to many tracking events; each history row belongs to one order.</w:t>
      </w:r>
    </w:p>
    <w:p w14:paraId="3562A678" w14:textId="4AF0CD5B" w:rsidR="00162AD5" w:rsidRPr="00CA6676" w:rsidRDefault="00162AD5" w:rsidP="00335695">
      <w:pPr>
        <w:pStyle w:val="ListParagraph"/>
        <w:numPr>
          <w:ilvl w:val="0"/>
          <w:numId w:val="18"/>
        </w:numPr>
      </w:pPr>
      <w:r>
        <w:t xml:space="preserve">Meaning: As the carrier reports scans (pickup, hub, out for delivery, etc.), the application appends rows in </w:t>
      </w:r>
      <w:proofErr w:type="spellStart"/>
      <w:r>
        <w:t>tracking_history</w:t>
      </w:r>
      <w:proofErr w:type="spellEnd"/>
      <w:r>
        <w:t xml:space="preserve">. That gives you a chronological trail for dashboards, audit, and map-style views, separate from the current summary fields kept on </w:t>
      </w:r>
      <w:proofErr w:type="spellStart"/>
      <w:r>
        <w:t>order_ups</w:t>
      </w:r>
      <w:proofErr w:type="spellEnd"/>
      <w:r>
        <w:t xml:space="preserve"> (e.g.</w:t>
      </w:r>
      <w:r w:rsidR="005A4BC2">
        <w:t>,</w:t>
      </w:r>
      <w:r>
        <w:t xml:space="preserve"> latest status hints, </w:t>
      </w:r>
      <w:proofErr w:type="spellStart"/>
      <w:r>
        <w:t>tracking_last_fetched</w:t>
      </w:r>
      <w:proofErr w:type="spellEnd"/>
      <w:r>
        <w:t>).</w:t>
      </w:r>
    </w:p>
    <w:p w14:paraId="3A33F0AF" w14:textId="2095BB4C" w:rsidR="00162AD5" w:rsidRDefault="00CA6676" w:rsidP="00335695">
      <w:pPr>
        <w:pStyle w:val="Heading3"/>
        <w:numPr>
          <w:ilvl w:val="2"/>
          <w:numId w:val="11"/>
        </w:numPr>
      </w:pPr>
      <w:bookmarkStart w:id="139" w:name="_Toc229956116"/>
      <w:r w:rsidRPr="00CA6676">
        <w:t>User Interface (UI) design</w:t>
      </w:r>
      <w:bookmarkEnd w:id="139"/>
    </w:p>
    <w:p w14:paraId="2B3F0DF4" w14:textId="2D071E16" w:rsidR="00CA6676" w:rsidRDefault="00CA6676" w:rsidP="00CA6676"/>
    <w:p w14:paraId="051A00AC" w14:textId="7254C117" w:rsidR="00CA6676" w:rsidRPr="00CA6676" w:rsidRDefault="00605024" w:rsidP="00605024">
      <w:pPr>
        <w:ind w:firstLine="720"/>
      </w:pPr>
      <w:r w:rsidRPr="00605024">
        <w:t xml:space="preserve">The objective of UI design in the case of the system is a website </w:t>
      </w:r>
      <w:r w:rsidR="005A4BC2">
        <w:t>that</w:t>
      </w:r>
      <w:r w:rsidRPr="00605024">
        <w:t xml:space="preserve"> is clean and accessible. It should allow customers to order shipments and track them without undergoing any kind of training process. The website has several pages where </w:t>
      </w:r>
      <w:r w:rsidR="005A4BC2">
        <w:t xml:space="preserve">the </w:t>
      </w:r>
      <w:r w:rsidRPr="00605024">
        <w:t xml:space="preserve">navigation bar helps find pages like </w:t>
      </w:r>
      <w:r w:rsidR="005A4BC2">
        <w:t xml:space="preserve">the </w:t>
      </w:r>
      <w:r w:rsidRPr="00605024">
        <w:t>home page, orders, price rates, etc. The form used by users is very simple.</w:t>
      </w:r>
    </w:p>
    <w:p w14:paraId="11A231A4" w14:textId="69C6BEF6" w:rsidR="00162AD5" w:rsidRDefault="00162AD5" w:rsidP="00162AD5"/>
    <w:p w14:paraId="0898C0A8" w14:textId="41F128FE" w:rsidR="00637A31" w:rsidRDefault="00637A31" w:rsidP="00335695">
      <w:pPr>
        <w:pStyle w:val="Heading3"/>
        <w:numPr>
          <w:ilvl w:val="2"/>
          <w:numId w:val="11"/>
        </w:numPr>
      </w:pPr>
      <w:bookmarkStart w:id="140" w:name="_Toc229956117"/>
      <w:r>
        <w:t>Algorithm design</w:t>
      </w:r>
      <w:bookmarkEnd w:id="140"/>
    </w:p>
    <w:p w14:paraId="5BBE7A0E" w14:textId="39CC4D73" w:rsidR="00637A31" w:rsidRDefault="00637A31" w:rsidP="00637A31"/>
    <w:p w14:paraId="6DC416A2" w14:textId="11F1C981" w:rsidR="00637A31" w:rsidRDefault="00605024" w:rsidP="00637A31">
      <w:pPr>
        <w:ind w:firstLine="720"/>
      </w:pPr>
      <w:r w:rsidRPr="00605024">
        <w:t>This section highlights the primary algorithmic concepts used to develop the decision-support prototype. These are not based on any particular “score every destination” recommendation but rather enable shipment governance, carrier visibility, and rerouting upon disruption</w:t>
      </w:r>
      <w:r w:rsidR="005A4BC2">
        <w:t>.</w:t>
      </w:r>
    </w:p>
    <w:p w14:paraId="5D054E8F" w14:textId="4BAF9A90" w:rsidR="00637A31" w:rsidRDefault="00637A31" w:rsidP="00637A31"/>
    <w:p w14:paraId="2AC9609A" w14:textId="6E302911" w:rsidR="00637A31" w:rsidRDefault="00637A31" w:rsidP="00637A31">
      <w:pPr>
        <w:rPr>
          <w:b/>
          <w:bCs/>
        </w:rPr>
      </w:pPr>
      <w:r w:rsidRPr="00637A31">
        <w:rPr>
          <w:b/>
          <w:bCs/>
        </w:rPr>
        <w:t>Request validation and access control</w:t>
      </w:r>
    </w:p>
    <w:p w14:paraId="48A45353" w14:textId="10E18A3D" w:rsidR="005208E8" w:rsidRDefault="005208E8" w:rsidP="00637A31">
      <w:r>
        <w:rPr>
          <w:b/>
          <w:bCs/>
        </w:rPr>
        <w:tab/>
      </w:r>
      <w:r w:rsidRPr="005208E8">
        <w:t>Before any business logic runs, structured inputs (shipment requests, staff review payloads, tracking refresh calls) pass through schema validation and authentication. Invalid payloads are rejected early</w:t>
      </w:r>
      <w:r w:rsidR="005A4BC2">
        <w:t>,</w:t>
      </w:r>
      <w:r w:rsidRPr="005208E8">
        <w:t xml:space="preserve"> so downstream steps operate on consistent types and sanitized </w:t>
      </w:r>
      <w:r w:rsidRPr="005208E8">
        <w:lastRenderedPageBreak/>
        <w:t>strings. Authorization combines role (customer, staff, administrator) with row-level rules (for example</w:t>
      </w:r>
      <w:r w:rsidR="005A4BC2">
        <w:t>,</w:t>
      </w:r>
      <w:r w:rsidRPr="005208E8">
        <w:t xml:space="preserve"> whether a customer may see a request before staff approval). This is an </w:t>
      </w:r>
      <w:proofErr w:type="gramStart"/>
      <w:r w:rsidRPr="005208E8">
        <w:t>O(</w:t>
      </w:r>
      <w:proofErr w:type="gramEnd"/>
      <w:r w:rsidRPr="005208E8">
        <w:t>1) or O(n) check per request relative to the size of the rule set</w:t>
      </w:r>
      <w:r>
        <w:t>.</w:t>
      </w:r>
    </w:p>
    <w:p w14:paraId="2A6CFA52" w14:textId="2A617683" w:rsidR="005208E8" w:rsidRDefault="005208E8" w:rsidP="00637A31">
      <w:pPr>
        <w:rPr>
          <w:b/>
          <w:bCs/>
        </w:rPr>
      </w:pPr>
      <w:r w:rsidRPr="005208E8">
        <w:rPr>
          <w:b/>
          <w:bCs/>
        </w:rPr>
        <w:t>Carrier tracking</w:t>
      </w:r>
      <w:r w:rsidR="005A4BC2">
        <w:rPr>
          <w:b/>
          <w:bCs/>
        </w:rPr>
        <w:t>,</w:t>
      </w:r>
      <w:r w:rsidRPr="005208E8">
        <w:rPr>
          <w:b/>
          <w:bCs/>
        </w:rPr>
        <w:t xml:space="preserve"> </w:t>
      </w:r>
      <w:r w:rsidR="005A4BC2">
        <w:rPr>
          <w:b/>
          <w:bCs/>
        </w:rPr>
        <w:t>merging,</w:t>
      </w:r>
      <w:r w:rsidRPr="005208E8">
        <w:rPr>
          <w:b/>
          <w:bCs/>
        </w:rPr>
        <w:t xml:space="preserve"> and timeline construction</w:t>
      </w:r>
    </w:p>
    <w:p w14:paraId="5E22DC41" w14:textId="78C3D70E" w:rsidR="005208E8" w:rsidRPr="005208E8" w:rsidRDefault="005208E8" w:rsidP="005208E8">
      <w:r>
        <w:rPr>
          <w:b/>
          <w:bCs/>
        </w:rPr>
        <w:tab/>
      </w:r>
      <w:r w:rsidRPr="005208E8">
        <w:t xml:space="preserve">When a tracking </w:t>
      </w:r>
      <w:r>
        <w:t>order</w:t>
      </w:r>
      <w:r w:rsidRPr="005208E8">
        <w:t xml:space="preserve"> exists, the system retrieves scan-level events from the carrier service, then:</w:t>
      </w:r>
    </w:p>
    <w:p w14:paraId="7A689330" w14:textId="77777777" w:rsidR="005208E8" w:rsidRPr="005208E8" w:rsidRDefault="005208E8" w:rsidP="005208E8"/>
    <w:p w14:paraId="18E386A9" w14:textId="77777777" w:rsidR="005208E8" w:rsidRPr="005208E8" w:rsidRDefault="005208E8" w:rsidP="00335695">
      <w:pPr>
        <w:pStyle w:val="ListParagraph"/>
        <w:numPr>
          <w:ilvl w:val="0"/>
          <w:numId w:val="20"/>
        </w:numPr>
      </w:pPr>
      <w:r w:rsidRPr="005208E8">
        <w:t>Normalizes each event into a common shape (timestamp fragment, location label, status text).</w:t>
      </w:r>
    </w:p>
    <w:p w14:paraId="6BB1BC5C" w14:textId="77777777" w:rsidR="005208E8" w:rsidRPr="005208E8" w:rsidRDefault="005208E8" w:rsidP="00335695">
      <w:pPr>
        <w:pStyle w:val="ListParagraph"/>
        <w:numPr>
          <w:ilvl w:val="0"/>
          <w:numId w:val="20"/>
        </w:numPr>
      </w:pPr>
      <w:r w:rsidRPr="005208E8">
        <w:t>Orders events chronologically so “oldest → newest” reflects true movement (carrier feeds may arrive in reverse order).</w:t>
      </w:r>
    </w:p>
    <w:p w14:paraId="1C9413C1" w14:textId="77777777" w:rsidR="005208E8" w:rsidRPr="005208E8" w:rsidRDefault="005208E8" w:rsidP="00335695">
      <w:pPr>
        <w:pStyle w:val="ListParagraph"/>
        <w:numPr>
          <w:ilvl w:val="0"/>
          <w:numId w:val="20"/>
        </w:numPr>
      </w:pPr>
      <w:r w:rsidRPr="005208E8">
        <w:t xml:space="preserve">De-duplicates inserts so the same scan date/time is not </w:t>
      </w:r>
      <w:proofErr w:type="spellStart"/>
      <w:r w:rsidRPr="005208E8">
        <w:t>stored</w:t>
      </w:r>
      <w:proofErr w:type="spellEnd"/>
      <w:r w:rsidRPr="005208E8">
        <w:t xml:space="preserve"> twice for the same order.</w:t>
      </w:r>
    </w:p>
    <w:p w14:paraId="77C6902D" w14:textId="13283427" w:rsidR="005208E8" w:rsidRPr="005208E8" w:rsidRDefault="005208E8" w:rsidP="00335695">
      <w:pPr>
        <w:pStyle w:val="ListParagraph"/>
        <w:numPr>
          <w:ilvl w:val="0"/>
          <w:numId w:val="20"/>
        </w:numPr>
      </w:pPr>
      <w:r w:rsidRPr="005208E8">
        <w:t>Derives auxiliary views for the UI: for example</w:t>
      </w:r>
      <w:r>
        <w:t>,</w:t>
      </w:r>
      <w:r w:rsidRPr="005208E8">
        <w:t xml:space="preserve"> a compact location path (unique hubs in sequence) and hints for origin vs latest scan labels.</w:t>
      </w:r>
    </w:p>
    <w:p w14:paraId="4702F951" w14:textId="2BD87113" w:rsidR="005208E8" w:rsidRDefault="005208E8" w:rsidP="00335695">
      <w:pPr>
        <w:pStyle w:val="ListParagraph"/>
        <w:numPr>
          <w:ilvl w:val="0"/>
          <w:numId w:val="20"/>
        </w:numPr>
      </w:pPr>
      <w:r w:rsidRPr="005208E8">
        <w:t xml:space="preserve">The </w:t>
      </w:r>
      <w:r>
        <w:t>highest</w:t>
      </w:r>
      <w:r w:rsidRPr="005208E8">
        <w:t xml:space="preserve"> cost is typically linear in the number of activities for that shipment, O(k), plus database I/O. This algorithm is explanatory</w:t>
      </w:r>
      <w:r>
        <w:t xml:space="preserve"> </w:t>
      </w:r>
      <w:r w:rsidRPr="005208E8">
        <w:t>rather than prescriptive</w:t>
      </w:r>
      <w:r>
        <w:t>.</w:t>
      </w:r>
    </w:p>
    <w:p w14:paraId="2976C2BD" w14:textId="1AE5A152" w:rsidR="005208E8" w:rsidRDefault="005208E8" w:rsidP="005208E8">
      <w:pPr>
        <w:rPr>
          <w:b/>
          <w:bCs/>
        </w:rPr>
      </w:pPr>
      <w:r w:rsidRPr="005208E8">
        <w:rPr>
          <w:b/>
          <w:bCs/>
        </w:rPr>
        <w:t>Route replanning with Dijkstra’s algorithm (disruption scenario)</w:t>
      </w:r>
    </w:p>
    <w:p w14:paraId="0BD79C97" w14:textId="67C58FC2" w:rsidR="005208E8" w:rsidRPr="005208E8" w:rsidRDefault="005208E8" w:rsidP="005208E8">
      <w:r>
        <w:rPr>
          <w:b/>
          <w:bCs/>
        </w:rPr>
        <w:tab/>
      </w:r>
      <w:r w:rsidRPr="005208E8">
        <w:t xml:space="preserve">For </w:t>
      </w:r>
      <w:r w:rsidR="005A4BC2">
        <w:t xml:space="preserve">the </w:t>
      </w:r>
      <w:r w:rsidRPr="005208E8">
        <w:t>thesis demonstration of routing under constraints, the client-side logistics module builds a graph of hubs and edges (connections with weights such as distance or cost in the model). When a disruption zone blocks part of the network, the system can run Dijkstra’s shortest-path algorithm on that graph to obtain a minimum-cost path between a start hub and an end hub subject to blocked edges.</w:t>
      </w:r>
    </w:p>
    <w:p w14:paraId="699EFB89" w14:textId="77777777" w:rsidR="005208E8" w:rsidRPr="005208E8" w:rsidRDefault="005208E8" w:rsidP="005208E8"/>
    <w:p w14:paraId="132496D5" w14:textId="77777777" w:rsidR="005208E8" w:rsidRPr="005208E8" w:rsidRDefault="005208E8" w:rsidP="00335695">
      <w:pPr>
        <w:pStyle w:val="ListParagraph"/>
        <w:numPr>
          <w:ilvl w:val="0"/>
          <w:numId w:val="21"/>
        </w:numPr>
      </w:pPr>
      <w:r w:rsidRPr="005208E8">
        <w:t>Input: nodes (hubs), weighted edges, optionally removed or penalized edges representing disruptions.</w:t>
      </w:r>
    </w:p>
    <w:p w14:paraId="7DBB179B" w14:textId="602DDB65" w:rsidR="005208E8" w:rsidRPr="005208E8" w:rsidRDefault="005208E8" w:rsidP="00335695">
      <w:pPr>
        <w:pStyle w:val="ListParagraph"/>
        <w:numPr>
          <w:ilvl w:val="0"/>
          <w:numId w:val="21"/>
        </w:numPr>
      </w:pPr>
      <w:r w:rsidRPr="005208E8">
        <w:t xml:space="preserve">Output: an ordered list of hubs forming an alternative corridor and an aggregate </w:t>
      </w:r>
      <w:r w:rsidR="005A4BC2">
        <w:t>cost/length</w:t>
      </w:r>
      <w:r w:rsidRPr="005208E8">
        <w:t xml:space="preserve"> measure for comparison with a baseline path.</w:t>
      </w:r>
    </w:p>
    <w:p w14:paraId="766A86B3" w14:textId="0D859849" w:rsidR="005208E8" w:rsidRPr="005208E8" w:rsidRDefault="005208E8" w:rsidP="00335695">
      <w:pPr>
        <w:pStyle w:val="ListParagraph"/>
        <w:numPr>
          <w:ilvl w:val="0"/>
          <w:numId w:val="21"/>
        </w:numPr>
      </w:pPr>
      <w:r w:rsidRPr="005208E8">
        <w:t xml:space="preserve">Complexity: with a binary-heap style priority queue, Dijkstra is </w:t>
      </w:r>
      <w:proofErr w:type="gramStart"/>
      <w:r w:rsidRPr="005208E8">
        <w:t>O(</w:t>
      </w:r>
      <w:proofErr w:type="gramEnd"/>
      <w:r w:rsidRPr="005208E8">
        <w:t>(V + E) log V) over vertices V and edges E for nonnegative weights; the demo graph is kept small so response times stay interactive.</w:t>
      </w:r>
    </w:p>
    <w:p w14:paraId="79B09042" w14:textId="77777777" w:rsidR="00F67956" w:rsidRDefault="00F67956">
      <w:pPr>
        <w:jc w:val="left"/>
        <w:rPr>
          <w:rFonts w:ascii="Cambria" w:eastAsia="Times New Roman" w:hAnsi="Cambria"/>
          <w:b/>
          <w:bCs/>
          <w:color w:val="365F91"/>
          <w:sz w:val="28"/>
          <w:szCs w:val="28"/>
        </w:rPr>
      </w:pPr>
      <w:bookmarkStart w:id="141" w:name="_Hlk229837365"/>
      <w:bookmarkEnd w:id="94"/>
      <w:r>
        <w:br w:type="page"/>
      </w:r>
    </w:p>
    <w:p w14:paraId="61666579" w14:textId="75AFF0AA" w:rsidR="003E54E9" w:rsidRDefault="00F51617" w:rsidP="006109E7">
      <w:pPr>
        <w:pStyle w:val="Heading1"/>
        <w:jc w:val="center"/>
      </w:pPr>
      <w:bookmarkStart w:id="142" w:name="_Toc229956118"/>
      <w:r>
        <w:lastRenderedPageBreak/>
        <w:t>CHAPTER 4</w:t>
      </w:r>
      <w:bookmarkEnd w:id="97"/>
      <w:bookmarkEnd w:id="98"/>
      <w:bookmarkEnd w:id="99"/>
      <w:bookmarkEnd w:id="100"/>
      <w:bookmarkEnd w:id="101"/>
      <w:bookmarkEnd w:id="102"/>
      <w:bookmarkEnd w:id="142"/>
    </w:p>
    <w:p w14:paraId="304FCAEB" w14:textId="02CAAD3B" w:rsidR="00324767" w:rsidRDefault="001D2242" w:rsidP="00324767">
      <w:pPr>
        <w:pStyle w:val="Heading1"/>
        <w:spacing w:before="240"/>
        <w:jc w:val="center"/>
      </w:pPr>
      <w:bookmarkStart w:id="143" w:name="_Toc229956119"/>
      <w:bookmarkStart w:id="144" w:name="_Toc454446498"/>
      <w:bookmarkStart w:id="145" w:name="_Toc216896963"/>
      <w:bookmarkStart w:id="146" w:name="_Toc216898242"/>
      <w:bookmarkStart w:id="147" w:name="_Toc216934064"/>
      <w:bookmarkStart w:id="148" w:name="_Toc216948261"/>
      <w:bookmarkStart w:id="149" w:name="_Toc217034724"/>
      <w:bookmarkStart w:id="150" w:name="_Hlk227692129"/>
      <w:r>
        <w:t>IMPLEMENT</w:t>
      </w:r>
      <w:r w:rsidR="009E7D7F">
        <w:t>ATION</w:t>
      </w:r>
      <w:r w:rsidR="00324767">
        <w:t xml:space="preserve"> AND RESULTS</w:t>
      </w:r>
      <w:bookmarkEnd w:id="143"/>
    </w:p>
    <w:p w14:paraId="29BC1D18" w14:textId="599CF5F3" w:rsidR="00324767" w:rsidRDefault="00324767" w:rsidP="00EC3510">
      <w:pPr>
        <w:pStyle w:val="Heading2"/>
        <w:numPr>
          <w:ilvl w:val="1"/>
          <w:numId w:val="4"/>
        </w:numPr>
      </w:pPr>
      <w:bookmarkStart w:id="151" w:name="_Toc229956120"/>
      <w:r>
        <w:t>Implementation</w:t>
      </w:r>
      <w:bookmarkEnd w:id="151"/>
    </w:p>
    <w:p w14:paraId="759462DC" w14:textId="4E96780C" w:rsidR="00DC4F13" w:rsidRDefault="00DC4F13" w:rsidP="00DC4F13">
      <w:pPr>
        <w:pStyle w:val="Heading2"/>
        <w:numPr>
          <w:ilvl w:val="2"/>
          <w:numId w:val="4"/>
        </w:numPr>
      </w:pPr>
      <w:bookmarkStart w:id="152" w:name="_Toc229956121"/>
      <w:r>
        <w:t>Overview</w:t>
      </w:r>
      <w:bookmarkEnd w:id="152"/>
    </w:p>
    <w:p w14:paraId="7161D144" w14:textId="0796CCAD" w:rsidR="007A33A0" w:rsidRDefault="00F20E81" w:rsidP="00F969B0">
      <w:pPr>
        <w:spacing w:before="40" w:after="40"/>
        <w:ind w:firstLine="284"/>
      </w:pPr>
      <w:r>
        <w:t xml:space="preserve">The implementation of </w:t>
      </w:r>
      <w:proofErr w:type="spellStart"/>
      <w:r>
        <w:t>LogiShop</w:t>
      </w:r>
      <w:proofErr w:type="spellEnd"/>
      <w:r>
        <w:t xml:space="preserve"> was performed in gradual stages, with each stage gradually </w:t>
      </w:r>
      <w:r w:rsidR="007A33A0">
        <w:t>transforming the system from a data-driven web application into an</w:t>
      </w:r>
      <w:r>
        <w:t xml:space="preserve"> international shipping management platform. </w:t>
      </w:r>
    </w:p>
    <w:p w14:paraId="0B60F273" w14:textId="23C36A7A" w:rsidR="00324767" w:rsidRDefault="007A33A0" w:rsidP="00F969B0">
      <w:pPr>
        <w:spacing w:before="40" w:after="40"/>
        <w:ind w:firstLine="284"/>
      </w:pPr>
      <w:r>
        <w:t xml:space="preserve">The infrastructure level, the system was built by using Next.js and React frontend with TypeScript, a route-handler-oriented backend in the same project, with </w:t>
      </w:r>
      <w:proofErr w:type="spellStart"/>
      <w:r>
        <w:t>Supabase</w:t>
      </w:r>
      <w:proofErr w:type="spellEnd"/>
      <w:r>
        <w:t xml:space="preserve"> database, </w:t>
      </w:r>
      <w:r w:rsidR="005A1984">
        <w:t xml:space="preserve">and </w:t>
      </w:r>
      <w:r>
        <w:t>PostgreSQL data layer. This technical stack helps reduce integration overhead and support full-stack iteration</w:t>
      </w:r>
      <w:r w:rsidR="005A4BC2">
        <w:t>.</w:t>
      </w:r>
    </w:p>
    <w:p w14:paraId="76358469" w14:textId="34BDACFA" w:rsidR="00324767" w:rsidRDefault="007A33A0" w:rsidP="00F969B0">
      <w:pPr>
        <w:spacing w:before="40" w:after="40"/>
        <w:ind w:firstLine="284"/>
      </w:pPr>
      <w:r>
        <w:t xml:space="preserve">The first milestone </w:t>
      </w:r>
      <w:r w:rsidR="005A1984">
        <w:t xml:space="preserve">focuses on the </w:t>
      </w:r>
      <w:r>
        <w:t xml:space="preserve">core API and readiness. At this stage, the goal is to create </w:t>
      </w:r>
      <w:r w:rsidR="005A1984">
        <w:t xml:space="preserve">stable data connections for orders and route records </w:t>
      </w:r>
      <w:proofErr w:type="gramStart"/>
      <w:r w:rsidR="005A1984">
        <w:t>in order for</w:t>
      </w:r>
      <w:proofErr w:type="gramEnd"/>
      <w:r w:rsidR="005A1984">
        <w:t xml:space="preserve"> the frontend modules to rely on a </w:t>
      </w:r>
      <w:r>
        <w:t xml:space="preserve">predictable response. Endpoints for authentication, fetching </w:t>
      </w:r>
      <w:r w:rsidR="005A1984">
        <w:t xml:space="preserve">orders, and route retrieval were implemented early, and the database schema was </w:t>
      </w:r>
      <w:r>
        <w:t xml:space="preserve">also prepared at this stage to ensure a </w:t>
      </w:r>
      <w:r w:rsidR="005A1984">
        <w:t xml:space="preserve">reusable setup. </w:t>
      </w:r>
    </w:p>
    <w:p w14:paraId="0777F1AC" w14:textId="6BA1C145" w:rsidR="00324767" w:rsidRDefault="005A1984" w:rsidP="00F969B0">
      <w:pPr>
        <w:spacing w:before="40" w:after="40"/>
        <w:ind w:firstLine="284"/>
      </w:pPr>
      <w:r>
        <w:t>Once the backend foundation is established, the development phase focuses on the mapping system module, which is the main user-facing component of the system. The map implementation introduces route rendering based on the from-to destination of the database.</w:t>
      </w:r>
    </w:p>
    <w:p w14:paraId="65A86F25" w14:textId="378054BA" w:rsidR="00324767" w:rsidRDefault="00E8466E" w:rsidP="00F969B0">
      <w:pPr>
        <w:spacing w:before="40" w:after="40"/>
        <w:ind w:firstLine="284"/>
      </w:pPr>
      <w:r>
        <w:t>A disruption handling system was implemented to support route and decision support on the economic</w:t>
      </w:r>
      <w:r w:rsidR="005A1984">
        <w:t xml:space="preserve"> side. In the module, </w:t>
      </w:r>
      <w:r>
        <w:t xml:space="preserve">disruption events can be created through the interface and converted into a geographic impact zone by staff. The system can re-route a blocked path to an alternative route using graph-based and shortest-path algorithm logic. </w:t>
      </w:r>
      <w:r w:rsidRPr="00E8466E">
        <w:t xml:space="preserve">When implemented, the system would enable users to visually determine whether their path was blocked or rerouted, thus providing them with information about both their status and a possible way forward. It thereby transformed </w:t>
      </w:r>
      <w:proofErr w:type="spellStart"/>
      <w:r w:rsidRPr="00E8466E">
        <w:t>LogiShop</w:t>
      </w:r>
      <w:proofErr w:type="spellEnd"/>
      <w:r w:rsidRPr="00E8466E">
        <w:t xml:space="preserve"> from being a mere tracking dashboard to a planning support system.</w:t>
      </w:r>
    </w:p>
    <w:p w14:paraId="281EB205" w14:textId="513F2355" w:rsidR="00324767" w:rsidRDefault="00A77866" w:rsidP="00F969B0">
      <w:pPr>
        <w:spacing w:before="40" w:after="40"/>
        <w:ind w:firstLine="284"/>
      </w:pPr>
      <w:r>
        <w:t xml:space="preserve">International shipping also </w:t>
      </w:r>
      <w:r w:rsidR="0042706C">
        <w:t xml:space="preserve">faces challenges: delayed or outdated tracking information, such as the UPS tracking system, generally deletes its old tracking data 120 days from the day the </w:t>
      </w:r>
      <w:r>
        <w:t xml:space="preserve">shipment was created. </w:t>
      </w:r>
      <w:r w:rsidR="0042706C">
        <w:t xml:space="preserve">Other issues include limited geographic content, severe disruption caused by natural disasters, geopolitical conflicts (war zones), port congestion, and other unpredictable events. </w:t>
      </w:r>
      <w:proofErr w:type="spellStart"/>
      <w:r w:rsidR="0042706C">
        <w:t>LogiShop</w:t>
      </w:r>
      <w:proofErr w:type="spellEnd"/>
      <w:r w:rsidR="0042706C">
        <w:t xml:space="preserve"> was designed as a solution to solve these difficulties, but not as large-scale as incorporation.</w:t>
      </w:r>
    </w:p>
    <w:p w14:paraId="3CA02FE0" w14:textId="77777777" w:rsidR="00324767" w:rsidRDefault="00324767" w:rsidP="00F969B0">
      <w:pPr>
        <w:spacing w:before="40" w:after="40"/>
        <w:ind w:firstLine="284"/>
      </w:pPr>
      <w:r>
        <w:t xml:space="preserve">The chapter is structured around key application areas. For each, it identifies a core logistics problem, describes how </w:t>
      </w:r>
      <w:proofErr w:type="spellStart"/>
      <w:r>
        <w:t>LogiShop’s</w:t>
      </w:r>
      <w:proofErr w:type="spellEnd"/>
      <w:r>
        <w:t xml:space="preserve"> features are applied in practice, and discusses the observed results supported by implementation testing.</w:t>
      </w:r>
      <w:r w:rsidR="0042706C">
        <w:t xml:space="preserve"> Specially emphasize the disruption handling to redirect the route when a disruption area occurs.</w:t>
      </w:r>
    </w:p>
    <w:p w14:paraId="76EF1859" w14:textId="01E2D37D" w:rsidR="00324767" w:rsidRDefault="00F969B0" w:rsidP="008C0050">
      <w:pPr>
        <w:pStyle w:val="Heading2"/>
        <w:numPr>
          <w:ilvl w:val="2"/>
          <w:numId w:val="4"/>
        </w:numPr>
      </w:pPr>
      <w:bookmarkStart w:id="153" w:name="_Toc229956122"/>
      <w:r>
        <w:t xml:space="preserve">Code </w:t>
      </w:r>
      <w:r w:rsidR="008C0050">
        <w:t>Implementation</w:t>
      </w:r>
      <w:bookmarkEnd w:id="153"/>
    </w:p>
    <w:p w14:paraId="75D812A9" w14:textId="2D75BBEF" w:rsidR="003C1D20" w:rsidRDefault="003C1D20" w:rsidP="00335695">
      <w:pPr>
        <w:pStyle w:val="ListParagraph"/>
        <w:numPr>
          <w:ilvl w:val="0"/>
          <w:numId w:val="22"/>
        </w:numPr>
      </w:pPr>
      <w:r>
        <w:t>Project Structure</w:t>
      </w:r>
    </w:p>
    <w:p w14:paraId="18B79432" w14:textId="06171DCB" w:rsidR="003C1D20" w:rsidRDefault="003C1D20" w:rsidP="003C1D20">
      <w:pPr>
        <w:pStyle w:val="ListParagraph"/>
      </w:pPr>
      <w:r>
        <w:t xml:space="preserve">Frontend: </w:t>
      </w:r>
      <w:r w:rsidR="00705D28" w:rsidRPr="00705D28">
        <w:t xml:space="preserve">Frontend. The front-end part of the system is </w:t>
      </w:r>
      <w:proofErr w:type="spellStart"/>
      <w:r w:rsidR="00705D28" w:rsidRPr="00705D28">
        <w:t>organised</w:t>
      </w:r>
      <w:proofErr w:type="spellEnd"/>
      <w:r w:rsidR="00705D28" w:rsidRPr="00705D28">
        <w:t xml:space="preserve"> for modularity, scalability, and readability. The frontend directory groups shared presentation code: components, subdivided into layout (e.g.</w:t>
      </w:r>
      <w:r w:rsidR="005A4BC2">
        <w:t>,</w:t>
      </w:r>
      <w:r w:rsidR="00705D28" w:rsidRPr="00705D28">
        <w:t xml:space="preserve"> navigation and footer), maps (map views and operations overlays), and tracking (carrier tracking widgets), and contexts, which </w:t>
      </w:r>
      <w:r w:rsidR="005A4BC2">
        <w:t>hold</w:t>
      </w:r>
      <w:r w:rsidR="00705D28" w:rsidRPr="00705D28">
        <w:t xml:space="preserve"> </w:t>
      </w:r>
      <w:proofErr w:type="spellStart"/>
      <w:r w:rsidR="00705D28" w:rsidRPr="00705D28">
        <w:t>AuthContext</w:t>
      </w:r>
      <w:proofErr w:type="spellEnd"/>
      <w:r w:rsidR="00705D28" w:rsidRPr="00705D28">
        <w:t xml:space="preserve"> and other React context providers for cross-page client state (such as </w:t>
      </w:r>
      <w:r w:rsidR="00705D28" w:rsidRPr="00705D28">
        <w:lastRenderedPageBreak/>
        <w:t xml:space="preserve">authentication after login). Actual screen-level composition is not under a classic </w:t>
      </w:r>
      <w:proofErr w:type="spellStart"/>
      <w:r w:rsidR="00705D28" w:rsidRPr="00705D28">
        <w:t>src</w:t>
      </w:r>
      <w:proofErr w:type="spellEnd"/>
      <w:r w:rsidR="00705D28" w:rsidRPr="00705D28">
        <w:t xml:space="preserve">/pages tree with </w:t>
      </w:r>
      <w:proofErr w:type="spellStart"/>
      <w:r w:rsidR="00705D28" w:rsidRPr="00705D28">
        <w:t>main.jsx</w:t>
      </w:r>
      <w:proofErr w:type="spellEnd"/>
      <w:r w:rsidR="00705D28" w:rsidRPr="00705D28">
        <w:t xml:space="preserve">; instead, Next.js (App Router) uses the app directory at the project root, where each route folder contains a </w:t>
      </w:r>
      <w:proofErr w:type="spellStart"/>
      <w:r w:rsidR="00705D28" w:rsidRPr="00705D28">
        <w:t>page.tsx</w:t>
      </w:r>
      <w:proofErr w:type="spellEnd"/>
      <w:r w:rsidR="00705D28" w:rsidRPr="00705D28">
        <w:t xml:space="preserve"> (and optional layouts). Shared TypeScript/React files use </w:t>
      </w:r>
      <w:proofErr w:type="gramStart"/>
      <w:r w:rsidR="00705D28" w:rsidRPr="00705D28">
        <w:t>the .</w:t>
      </w:r>
      <w:proofErr w:type="spellStart"/>
      <w:r w:rsidR="00705D28" w:rsidRPr="00705D28">
        <w:t>tsx</w:t>
      </w:r>
      <w:proofErr w:type="spellEnd"/>
      <w:proofErr w:type="gramEnd"/>
      <w:r w:rsidR="00705D28" w:rsidRPr="00705D28">
        <w:t xml:space="preserve"> extension. Static assets served unchanged are kept in public at the project root. Import paths use the project’s </w:t>
      </w:r>
      <w:proofErr w:type="spellStart"/>
      <w:r w:rsidR="00705D28" w:rsidRPr="00705D28">
        <w:t>tsconfig</w:t>
      </w:r>
      <w:proofErr w:type="spellEnd"/>
      <w:r w:rsidR="00705D28" w:rsidRPr="00705D28">
        <w:t xml:space="preserve"> aliases (e.g.</w:t>
      </w:r>
      <w:r w:rsidR="005A4BC2">
        <w:t>,</w:t>
      </w:r>
      <w:r w:rsidR="00705D28" w:rsidRPr="00705D28">
        <w:t xml:space="preserve"> @/components/..., @/contexts/...) so pages can stay thin while reusing the UI modules under frontend.</w:t>
      </w:r>
    </w:p>
    <w:p w14:paraId="477B757E" w14:textId="66572BC0" w:rsidR="00705D28" w:rsidRDefault="00705D28" w:rsidP="003C1D20">
      <w:pPr>
        <w:pStyle w:val="ListParagraph"/>
      </w:pPr>
    </w:p>
    <w:p w14:paraId="393661CE" w14:textId="2F496195" w:rsidR="00705D28" w:rsidRDefault="00705D28" w:rsidP="003C1D20">
      <w:pPr>
        <w:pStyle w:val="ListParagraph"/>
      </w:pPr>
      <w:r w:rsidRPr="00705D28">
        <w:rPr>
          <w:noProof/>
        </w:rPr>
        <w:drawing>
          <wp:inline distT="0" distB="0" distL="0" distR="0" wp14:anchorId="3C6AB147" wp14:editId="641FB400">
            <wp:extent cx="2162477" cy="1886213"/>
            <wp:effectExtent l="0" t="0" r="9525" b="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16"/>
                    <a:stretch>
                      <a:fillRect/>
                    </a:stretch>
                  </pic:blipFill>
                  <pic:spPr>
                    <a:xfrm>
                      <a:off x="0" y="0"/>
                      <a:ext cx="2162477" cy="1886213"/>
                    </a:xfrm>
                    <a:prstGeom prst="rect">
                      <a:avLst/>
                    </a:prstGeom>
                  </pic:spPr>
                </pic:pic>
              </a:graphicData>
            </a:graphic>
          </wp:inline>
        </w:drawing>
      </w:r>
    </w:p>
    <w:p w14:paraId="2D315517" w14:textId="7340C36B" w:rsidR="00705D28" w:rsidRDefault="00705D28" w:rsidP="003C1D20">
      <w:pPr>
        <w:pStyle w:val="ListParagraph"/>
      </w:pPr>
    </w:p>
    <w:p w14:paraId="1695CBEC" w14:textId="7FC535A9" w:rsidR="00705D28" w:rsidRDefault="00705D28" w:rsidP="003C1D20">
      <w:pPr>
        <w:pStyle w:val="ListParagraph"/>
      </w:pPr>
      <w:r>
        <w:t>Backend:</w:t>
      </w:r>
      <w:r w:rsidR="009E2418" w:rsidRPr="009E2418">
        <w:t xml:space="preserve"> The server side is structured so that HTTP handling, domain logic, and persistence remain maintainable as the application grows. REST-style HTTP handlers live under app/</w:t>
      </w:r>
      <w:proofErr w:type="spellStart"/>
      <w:r w:rsidR="009E2418" w:rsidRPr="009E2418">
        <w:t>api</w:t>
      </w:r>
      <w:proofErr w:type="spellEnd"/>
      <w:r w:rsidR="009E2418" w:rsidRPr="009E2418">
        <w:t>: each subfolder corresponds to a URL segment (e.g.</w:t>
      </w:r>
      <w:r w:rsidR="005A4BC2">
        <w:t>,</w:t>
      </w:r>
      <w:r w:rsidR="009E2418" w:rsidRPr="009E2418">
        <w:t xml:space="preserve"> auth, orders, locations, UPS proxies). They validate input, call shared services, and return JSON—conceptually </w:t>
      </w:r>
      <w:proofErr w:type="gramStart"/>
      <w:r w:rsidR="009E2418" w:rsidRPr="009E2418">
        <w:t>similar to</w:t>
      </w:r>
      <w:proofErr w:type="gramEnd"/>
      <w:r w:rsidR="009E2418" w:rsidRPr="009E2418">
        <w:t xml:space="preserve"> routes + controllers in a separate Express service, but integrated with Next.js. Reusable business logic, data access, validation, role checks, carrier integration (UPS), and auxiliary algorithms (including disruption / rerouting logic) are concentrated under backend/lib. That tree also includes </w:t>
      </w:r>
      <w:proofErr w:type="spellStart"/>
      <w:r w:rsidR="009E2418" w:rsidRPr="009E2418">
        <w:t>supabase</w:t>
      </w:r>
      <w:proofErr w:type="spellEnd"/>
      <w:r w:rsidR="009E2418" w:rsidRPr="009E2418">
        <w:t xml:space="preserve"> helpers for the database client and </w:t>
      </w:r>
      <w:r w:rsidR="005A4BC2">
        <w:t>seed data</w:t>
      </w:r>
      <w:r w:rsidR="009E2418" w:rsidRPr="009E2418">
        <w:t xml:space="preserve"> for bulk CSV/JSON used by seeding routes (e.g.</w:t>
      </w:r>
      <w:r w:rsidR="005A4BC2">
        <w:t>,</w:t>
      </w:r>
      <w:r w:rsidR="009E2418" w:rsidRPr="009E2418">
        <w:t xml:space="preserve"> airport locations). The live database is PostgreSQL via </w:t>
      </w:r>
      <w:proofErr w:type="spellStart"/>
      <w:r w:rsidR="009E2418" w:rsidRPr="009E2418">
        <w:t>Supabase</w:t>
      </w:r>
      <w:proofErr w:type="spellEnd"/>
      <w:r w:rsidR="009E2418" w:rsidRPr="009E2418">
        <w:t xml:space="preserve">, not MySQL with </w:t>
      </w:r>
      <w:proofErr w:type="spellStart"/>
      <w:r w:rsidR="009E2418" w:rsidRPr="009E2418">
        <w:t>Sequelize</w:t>
      </w:r>
      <w:proofErr w:type="spellEnd"/>
      <w:r w:rsidR="009E2418" w:rsidRPr="009E2418">
        <w:t xml:space="preserve">; schema and migrations are maintained under the top-level </w:t>
      </w:r>
      <w:proofErr w:type="spellStart"/>
      <w:r w:rsidR="009E2418" w:rsidRPr="009E2418">
        <w:t>supabase</w:t>
      </w:r>
      <w:proofErr w:type="spellEnd"/>
      <w:r w:rsidR="009E2418" w:rsidRPr="009E2418">
        <w:t xml:space="preserve"> directory. </w:t>
      </w:r>
      <w:proofErr w:type="spellStart"/>
      <w:r w:rsidR="009E2418" w:rsidRPr="009E2418">
        <w:t>middleware.ts</w:t>
      </w:r>
      <w:proofErr w:type="spellEnd"/>
      <w:r w:rsidR="009E2418" w:rsidRPr="009E2418">
        <w:t xml:space="preserve"> at the project root participates in request processing (e.g.</w:t>
      </w:r>
      <w:r w:rsidR="005A4BC2">
        <w:t>,</w:t>
      </w:r>
      <w:r w:rsidR="009E2418" w:rsidRPr="009E2418">
        <w:t xml:space="preserve"> session refresh). Utility-style code—errors, auth tokens on the client, API helpers—lives in backend/lib modules referenced from both app/</w:t>
      </w:r>
      <w:proofErr w:type="spellStart"/>
      <w:r w:rsidR="009E2418" w:rsidRPr="009E2418">
        <w:t>api</w:t>
      </w:r>
      <w:proofErr w:type="spellEnd"/>
      <w:r w:rsidR="009E2418" w:rsidRPr="009E2418">
        <w:t xml:space="preserve"> and the React client, rather than in a separate legacy utils folder on the server. There is no standalone server.js: the framework runtime starts the app</w:t>
      </w:r>
      <w:r w:rsidR="005A4BC2">
        <w:t>,</w:t>
      </w:r>
      <w:r w:rsidR="009E2418" w:rsidRPr="009E2418">
        <w:t xml:space="preserve"> and app/</w:t>
      </w:r>
      <w:proofErr w:type="spellStart"/>
      <w:r w:rsidR="009E2418" w:rsidRPr="009E2418">
        <w:t>api</w:t>
      </w:r>
      <w:proofErr w:type="spellEnd"/>
      <w:r w:rsidR="009E2418" w:rsidRPr="009E2418">
        <w:t xml:space="preserve"> route modules act as entry points for each endpoint.</w:t>
      </w:r>
    </w:p>
    <w:p w14:paraId="2E1D6DC8" w14:textId="3A095AC9" w:rsidR="00705D28" w:rsidRDefault="00705D28" w:rsidP="003C1D20">
      <w:pPr>
        <w:pStyle w:val="ListParagraph"/>
      </w:pPr>
    </w:p>
    <w:p w14:paraId="13ECB5A7" w14:textId="4B68CE9D" w:rsidR="00705D28" w:rsidRDefault="00705D28" w:rsidP="003C1D20">
      <w:pPr>
        <w:pStyle w:val="ListParagraph"/>
      </w:pPr>
      <w:r w:rsidRPr="00705D28">
        <w:rPr>
          <w:noProof/>
        </w:rPr>
        <w:lastRenderedPageBreak/>
        <w:drawing>
          <wp:inline distT="0" distB="0" distL="0" distR="0" wp14:anchorId="21B38CD4" wp14:editId="002E6CFF">
            <wp:extent cx="2114845" cy="5029902"/>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a:blip r:embed="rId17"/>
                    <a:stretch>
                      <a:fillRect/>
                    </a:stretch>
                  </pic:blipFill>
                  <pic:spPr>
                    <a:xfrm>
                      <a:off x="0" y="0"/>
                      <a:ext cx="2114845" cy="5029902"/>
                    </a:xfrm>
                    <a:prstGeom prst="rect">
                      <a:avLst/>
                    </a:prstGeom>
                  </pic:spPr>
                </pic:pic>
              </a:graphicData>
            </a:graphic>
          </wp:inline>
        </w:drawing>
      </w:r>
    </w:p>
    <w:p w14:paraId="0ECB403E" w14:textId="266C50E2" w:rsidR="00C122AC" w:rsidRDefault="00C122AC" w:rsidP="003C1D20">
      <w:pPr>
        <w:pStyle w:val="ListParagraph"/>
      </w:pPr>
    </w:p>
    <w:p w14:paraId="2467B715" w14:textId="6726D8A7" w:rsidR="00C122AC" w:rsidRDefault="00C122AC" w:rsidP="00335695">
      <w:pPr>
        <w:pStyle w:val="ListParagraph"/>
        <w:numPr>
          <w:ilvl w:val="0"/>
          <w:numId w:val="22"/>
        </w:numPr>
      </w:pPr>
      <w:r>
        <w:t>Algorithm</w:t>
      </w:r>
    </w:p>
    <w:p w14:paraId="5852604C" w14:textId="6B453772" w:rsidR="00AF6C8F" w:rsidRDefault="00AF6C8F" w:rsidP="00AF6C8F">
      <w:pPr>
        <w:pStyle w:val="ListParagraph"/>
      </w:pPr>
    </w:p>
    <w:p w14:paraId="596D0992" w14:textId="4326F13E" w:rsidR="00AF6C8F" w:rsidRDefault="00AF6C8F" w:rsidP="00AF6C8F">
      <w:pPr>
        <w:pStyle w:val="ListParagraph"/>
      </w:pPr>
      <w:r w:rsidRPr="00AF6C8F">
        <w:t>Main workflow</w:t>
      </w:r>
      <w:r>
        <w:t xml:space="preserve">: </w:t>
      </w:r>
    </w:p>
    <w:p w14:paraId="48019DE2" w14:textId="0112B016" w:rsidR="00AF6C8F" w:rsidRDefault="00AF6C8F" w:rsidP="00AF6C8F">
      <w:pPr>
        <w:pStyle w:val="ListParagraph"/>
      </w:pPr>
    </w:p>
    <w:p w14:paraId="2E22984F"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function </w:t>
      </w:r>
      <w:proofErr w:type="spellStart"/>
      <w:proofErr w:type="gramStart"/>
      <w:r>
        <w:t>findReroute</w:t>
      </w:r>
      <w:proofErr w:type="spellEnd"/>
      <w:r>
        <w:t>(</w:t>
      </w:r>
      <w:proofErr w:type="spellStart"/>
      <w:proofErr w:type="gramEnd"/>
      <w:r>
        <w:t>fromLat</w:t>
      </w:r>
      <w:proofErr w:type="spellEnd"/>
      <w:r>
        <w:t xml:space="preserve">, </w:t>
      </w:r>
      <w:proofErr w:type="spellStart"/>
      <w:r>
        <w:t>fromLng</w:t>
      </w:r>
      <w:proofErr w:type="spellEnd"/>
      <w:r>
        <w:t xml:space="preserve">, </w:t>
      </w:r>
      <w:proofErr w:type="spellStart"/>
      <w:r>
        <w:t>toLat</w:t>
      </w:r>
      <w:proofErr w:type="spellEnd"/>
      <w:r>
        <w:t xml:space="preserve">, </w:t>
      </w:r>
      <w:proofErr w:type="spellStart"/>
      <w:r>
        <w:t>toLng</w:t>
      </w:r>
      <w:proofErr w:type="spellEnd"/>
      <w:r>
        <w:t>, disruptions, options):</w:t>
      </w:r>
    </w:p>
    <w:p w14:paraId="0039E88B"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Try:</w:t>
      </w:r>
    </w:p>
    <w:p w14:paraId="489AC7CE"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t>
      </w:r>
      <w:proofErr w:type="gramStart"/>
      <w:r>
        <w:t>hubs  ←</w:t>
      </w:r>
      <w:proofErr w:type="gramEnd"/>
      <w:r>
        <w:t xml:space="preserve"> </w:t>
      </w:r>
      <w:proofErr w:type="spellStart"/>
      <w:r>
        <w:t>options.hubs</w:t>
      </w:r>
      <w:proofErr w:type="spellEnd"/>
      <w:r>
        <w:t xml:space="preserve">  ?? LOGISTICS_HUBS</w:t>
      </w:r>
    </w:p>
    <w:p w14:paraId="74F00339" w14:textId="77FE0A0B"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edges ← options.</w:t>
      </w:r>
      <w:r w:rsidR="005A4BC2">
        <w:t xml:space="preserve"> </w:t>
      </w:r>
      <w:proofErr w:type="gramStart"/>
      <w:r>
        <w:t>edges</w:t>
      </w:r>
      <w:proofErr w:type="gramEnd"/>
      <w:r>
        <w:t xml:space="preserve"> ?? RAW_EDGES</w:t>
      </w:r>
    </w:p>
    <w:p w14:paraId="36B8A4AF"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p>
    <w:p w14:paraId="64929488"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t>
      </w:r>
      <w:proofErr w:type="spellStart"/>
      <w:r>
        <w:t>startHub</w:t>
      </w:r>
      <w:proofErr w:type="spellEnd"/>
      <w:r>
        <w:t xml:space="preserve"> ← nearest hub to (</w:t>
      </w:r>
      <w:proofErr w:type="spellStart"/>
      <w:r>
        <w:t>fromLat</w:t>
      </w:r>
      <w:proofErr w:type="spellEnd"/>
      <w:r>
        <w:t xml:space="preserve">, </w:t>
      </w:r>
      <w:proofErr w:type="spellStart"/>
      <w:r>
        <w:t>fromLng</w:t>
      </w:r>
      <w:proofErr w:type="spellEnd"/>
      <w:r>
        <w:t>) on hubs</w:t>
      </w:r>
    </w:p>
    <w:p w14:paraId="6658FFC5"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t>
      </w:r>
      <w:proofErr w:type="spellStart"/>
      <w:r>
        <w:t>endHub</w:t>
      </w:r>
      <w:proofErr w:type="spellEnd"/>
      <w:r>
        <w:t xml:space="preserve">   ← nearest hub to (</w:t>
      </w:r>
      <w:proofErr w:type="spellStart"/>
      <w:r>
        <w:t>toLat</w:t>
      </w:r>
      <w:proofErr w:type="spellEnd"/>
      <w:r>
        <w:t xml:space="preserve">, </w:t>
      </w:r>
      <w:proofErr w:type="spellStart"/>
      <w:proofErr w:type="gramStart"/>
      <w:r>
        <w:t>toLng</w:t>
      </w:r>
      <w:proofErr w:type="spellEnd"/>
      <w:r>
        <w:t xml:space="preserve">)   </w:t>
      </w:r>
      <w:proofErr w:type="gramEnd"/>
      <w:r>
        <w:t xml:space="preserve">  on hubs</w:t>
      </w:r>
    </w:p>
    <w:p w14:paraId="7F5904A6"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p>
    <w:p w14:paraId="15145D94"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blocked ← </w:t>
      </w:r>
      <w:proofErr w:type="spellStart"/>
      <w:proofErr w:type="gramStart"/>
      <w:r>
        <w:t>directRouteBlocked</w:t>
      </w:r>
      <w:proofErr w:type="spellEnd"/>
      <w:r>
        <w:t>(</w:t>
      </w:r>
      <w:proofErr w:type="spellStart"/>
      <w:proofErr w:type="gramEnd"/>
      <w:r>
        <w:t>fromLat</w:t>
      </w:r>
      <w:proofErr w:type="spellEnd"/>
      <w:r>
        <w:t xml:space="preserve">, </w:t>
      </w:r>
      <w:proofErr w:type="spellStart"/>
      <w:r>
        <w:t>fromLng</w:t>
      </w:r>
      <w:proofErr w:type="spellEnd"/>
      <w:r>
        <w:t xml:space="preserve">, </w:t>
      </w:r>
      <w:proofErr w:type="spellStart"/>
      <w:r>
        <w:t>toLat</w:t>
      </w:r>
      <w:proofErr w:type="spellEnd"/>
      <w:r>
        <w:t xml:space="preserve">, </w:t>
      </w:r>
      <w:proofErr w:type="spellStart"/>
      <w:r>
        <w:t>toLng</w:t>
      </w:r>
      <w:proofErr w:type="spellEnd"/>
      <w:r>
        <w:t>, disruptions)</w:t>
      </w:r>
    </w:p>
    <w:p w14:paraId="4956A140"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p>
    <w:p w14:paraId="1B74EDB8"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t>
      </w:r>
      <w:proofErr w:type="gramStart"/>
      <w:r>
        <w:t>{ path</w:t>
      </w:r>
      <w:proofErr w:type="gramEnd"/>
      <w:r>
        <w:t xml:space="preserve">, </w:t>
      </w:r>
      <w:proofErr w:type="spellStart"/>
      <w:r>
        <w:t>totalKm</w:t>
      </w:r>
      <w:proofErr w:type="spellEnd"/>
      <w:r>
        <w:t xml:space="preserve"> } ← </w:t>
      </w:r>
      <w:proofErr w:type="spellStart"/>
      <w:r>
        <w:t>dijkstra</w:t>
      </w:r>
      <w:proofErr w:type="spellEnd"/>
      <w:r>
        <w:t>(startHub.id, endHub.id, disruptions, hubs, edges)</w:t>
      </w:r>
    </w:p>
    <w:p w14:paraId="6FD05AAC"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p>
    <w:p w14:paraId="2733667B"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waypoints ← [ hub record for each id in </w:t>
      </w:r>
      <w:proofErr w:type="gramStart"/>
      <w:r>
        <w:t>path ]</w:t>
      </w:r>
      <w:proofErr w:type="gramEnd"/>
    </w:p>
    <w:p w14:paraId="79EF4908"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p>
    <w:p w14:paraId="6BD1BBA1"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t>
      </w:r>
      <w:proofErr w:type="spellStart"/>
      <w:r>
        <w:t>directKm</w:t>
      </w:r>
      <w:proofErr w:type="spellEnd"/>
      <w:r>
        <w:t xml:space="preserve"> ← </w:t>
      </w:r>
      <w:proofErr w:type="gramStart"/>
      <w:r>
        <w:t>haversine(</w:t>
      </w:r>
      <w:proofErr w:type="spellStart"/>
      <w:proofErr w:type="gramEnd"/>
      <w:r>
        <w:t>fromLat</w:t>
      </w:r>
      <w:proofErr w:type="spellEnd"/>
      <w:r>
        <w:t xml:space="preserve">, </w:t>
      </w:r>
      <w:proofErr w:type="spellStart"/>
      <w:r>
        <w:t>fromLng</w:t>
      </w:r>
      <w:proofErr w:type="spellEnd"/>
      <w:r>
        <w:t xml:space="preserve">, </w:t>
      </w:r>
      <w:proofErr w:type="spellStart"/>
      <w:r>
        <w:t>toLat</w:t>
      </w:r>
      <w:proofErr w:type="spellEnd"/>
      <w:r>
        <w:t xml:space="preserve">, </w:t>
      </w:r>
      <w:proofErr w:type="spellStart"/>
      <w:r>
        <w:t>toLng</w:t>
      </w:r>
      <w:proofErr w:type="spellEnd"/>
      <w:r>
        <w:t>)</w:t>
      </w:r>
    </w:p>
    <w:p w14:paraId="6817F5EA"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lastRenderedPageBreak/>
        <w:t xml:space="preserve">    </w:t>
      </w:r>
      <w:proofErr w:type="spellStart"/>
      <w:r>
        <w:t>detourKm</w:t>
      </w:r>
      <w:proofErr w:type="spellEnd"/>
      <w:r>
        <w:t xml:space="preserve"> ← </w:t>
      </w:r>
      <w:proofErr w:type="spellStart"/>
      <w:r>
        <w:t>totalKm</w:t>
      </w:r>
      <w:proofErr w:type="spellEnd"/>
      <w:r>
        <w:t xml:space="preserve"> - </w:t>
      </w:r>
      <w:proofErr w:type="spellStart"/>
      <w:r>
        <w:t>directKm</w:t>
      </w:r>
      <w:proofErr w:type="spellEnd"/>
    </w:p>
    <w:p w14:paraId="7A41F788"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w:t>
      </w:r>
      <w:proofErr w:type="spellStart"/>
      <w:r>
        <w:t>detourPct</w:t>
      </w:r>
      <w:proofErr w:type="spellEnd"/>
      <w:r>
        <w:t>← (</w:t>
      </w:r>
      <w:proofErr w:type="spellStart"/>
      <w:r>
        <w:t>detourKm</w:t>
      </w:r>
      <w:proofErr w:type="spellEnd"/>
      <w:r>
        <w:t xml:space="preserve"> / </w:t>
      </w:r>
      <w:proofErr w:type="spellStart"/>
      <w:r>
        <w:t>directKm</w:t>
      </w:r>
      <w:proofErr w:type="spellEnd"/>
      <w:r>
        <w:t>) * 100</w:t>
      </w:r>
      <w:proofErr w:type="gramStart"/>
      <w:r>
        <w:t xml:space="preserve">   (</w:t>
      </w:r>
      <w:proofErr w:type="gramEnd"/>
      <w:r>
        <w:t xml:space="preserve">if </w:t>
      </w:r>
      <w:proofErr w:type="spellStart"/>
      <w:r>
        <w:t>directKm</w:t>
      </w:r>
      <w:proofErr w:type="spellEnd"/>
      <w:r>
        <w:t xml:space="preserve"> &gt; 0)</w:t>
      </w:r>
    </w:p>
    <w:p w14:paraId="4FC22154"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p>
    <w:p w14:paraId="65857658"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Return </w:t>
      </w:r>
      <w:proofErr w:type="gramStart"/>
      <w:r>
        <w:t>{ waypoints</w:t>
      </w:r>
      <w:proofErr w:type="gramEnd"/>
      <w:r>
        <w:t xml:space="preserve">, </w:t>
      </w:r>
      <w:proofErr w:type="spellStart"/>
      <w:r>
        <w:t>totalDistanceKm</w:t>
      </w:r>
      <w:proofErr w:type="spellEnd"/>
      <w:r>
        <w:t xml:space="preserve">: </w:t>
      </w:r>
      <w:proofErr w:type="spellStart"/>
      <w:r>
        <w:t>totalKm</w:t>
      </w:r>
      <w:proofErr w:type="spellEnd"/>
      <w:r>
        <w:t>, blocked, metrics: { … } }</w:t>
      </w:r>
    </w:p>
    <w:p w14:paraId="4C19FE36"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Catch error:</w:t>
      </w:r>
    </w:p>
    <w:p w14:paraId="1C3A3B35" w14:textId="77777777"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Log error</w:t>
      </w:r>
    </w:p>
    <w:p w14:paraId="44F9EC52" w14:textId="331993F0" w:rsidR="00AF6C8F" w:rsidRDefault="00AF6C8F" w:rsidP="00AF6C8F">
      <w:pPr>
        <w:pStyle w:val="ListParagraph"/>
        <w:pBdr>
          <w:top w:val="single" w:sz="4" w:space="1" w:color="auto"/>
          <w:left w:val="single" w:sz="4" w:space="4" w:color="auto"/>
          <w:bottom w:val="single" w:sz="4" w:space="1" w:color="auto"/>
          <w:right w:val="single" w:sz="4" w:space="4" w:color="auto"/>
        </w:pBdr>
      </w:pPr>
      <w:r>
        <w:t xml:space="preserve">    Return appropriate failure to </w:t>
      </w:r>
      <w:r w:rsidR="00CD4B06">
        <w:t xml:space="preserve">the </w:t>
      </w:r>
      <w:r>
        <w:t>caller</w:t>
      </w:r>
    </w:p>
    <w:p w14:paraId="4D860970" w14:textId="6F0C68CE" w:rsidR="00324767" w:rsidRPr="00FA5EA4" w:rsidRDefault="00FA5EA4" w:rsidP="00FA5EA4">
      <w:pPr>
        <w:pStyle w:val="Caption"/>
        <w:jc w:val="center"/>
        <w:rPr>
          <w:sz w:val="24"/>
          <w:szCs w:val="24"/>
        </w:rPr>
      </w:pPr>
      <w:bookmarkStart w:id="154" w:name="_Toc229954862"/>
      <w:r w:rsidRPr="00FA5EA4">
        <w:rPr>
          <w:sz w:val="24"/>
          <w:szCs w:val="24"/>
        </w:rPr>
        <w:t xml:space="preserve">Table </w:t>
      </w:r>
      <w:r w:rsidRPr="00FA5EA4">
        <w:rPr>
          <w:sz w:val="24"/>
          <w:szCs w:val="24"/>
        </w:rPr>
        <w:fldChar w:fldCharType="begin"/>
      </w:r>
      <w:r w:rsidRPr="00FA5EA4">
        <w:rPr>
          <w:sz w:val="24"/>
          <w:szCs w:val="24"/>
        </w:rPr>
        <w:instrText xml:space="preserve"> SEQ Table \* ARABIC </w:instrText>
      </w:r>
      <w:r w:rsidRPr="00FA5EA4">
        <w:rPr>
          <w:sz w:val="24"/>
          <w:szCs w:val="24"/>
        </w:rPr>
        <w:fldChar w:fldCharType="separate"/>
      </w:r>
      <w:r w:rsidR="005731AE">
        <w:rPr>
          <w:noProof/>
          <w:sz w:val="24"/>
          <w:szCs w:val="24"/>
        </w:rPr>
        <w:t>3</w:t>
      </w:r>
      <w:r w:rsidRPr="00FA5EA4">
        <w:rPr>
          <w:sz w:val="24"/>
          <w:szCs w:val="24"/>
        </w:rPr>
        <w:fldChar w:fldCharType="end"/>
      </w:r>
      <w:r w:rsidRPr="00FA5EA4">
        <w:rPr>
          <w:sz w:val="24"/>
          <w:szCs w:val="24"/>
        </w:rPr>
        <w:t xml:space="preserve">: </w:t>
      </w:r>
      <w:proofErr w:type="spellStart"/>
      <w:proofErr w:type="gramStart"/>
      <w:r w:rsidRPr="00FA5EA4">
        <w:rPr>
          <w:sz w:val="24"/>
          <w:szCs w:val="24"/>
        </w:rPr>
        <w:t>findReroute</w:t>
      </w:r>
      <w:proofErr w:type="spellEnd"/>
      <w:r w:rsidRPr="00FA5EA4">
        <w:rPr>
          <w:sz w:val="24"/>
          <w:szCs w:val="24"/>
        </w:rPr>
        <w:t>(</w:t>
      </w:r>
      <w:proofErr w:type="gramEnd"/>
      <w:r w:rsidRPr="00FA5EA4">
        <w:rPr>
          <w:sz w:val="24"/>
          <w:szCs w:val="24"/>
        </w:rPr>
        <w:t>)</w:t>
      </w:r>
      <w:r>
        <w:rPr>
          <w:sz w:val="24"/>
          <w:szCs w:val="24"/>
        </w:rPr>
        <w:t xml:space="preserve"> </w:t>
      </w:r>
      <w:proofErr w:type="spellStart"/>
      <w:r>
        <w:rPr>
          <w:sz w:val="24"/>
          <w:szCs w:val="24"/>
        </w:rPr>
        <w:t>Psuedo</w:t>
      </w:r>
      <w:proofErr w:type="spellEnd"/>
      <w:r>
        <w:rPr>
          <w:sz w:val="24"/>
          <w:szCs w:val="24"/>
        </w:rPr>
        <w:t xml:space="preserve"> code</w:t>
      </w:r>
      <w:bookmarkEnd w:id="154"/>
    </w:p>
    <w:p w14:paraId="79D793E3" w14:textId="77777777" w:rsidR="00FA5EA4" w:rsidRDefault="00FA5EA4" w:rsidP="00324767"/>
    <w:p w14:paraId="271B50FF" w14:textId="647D237A" w:rsidR="00FA5EA4" w:rsidRDefault="00FA5EA4" w:rsidP="00FA5EA4">
      <w:pPr>
        <w:ind w:firstLine="720"/>
      </w:pPr>
      <w:proofErr w:type="spellStart"/>
      <w:r>
        <w:t>f</w:t>
      </w:r>
      <w:r w:rsidRPr="00FA5EA4">
        <w:t>indReroute</w:t>
      </w:r>
      <w:proofErr w:type="spellEnd"/>
      <w:r w:rsidRPr="00FA5EA4">
        <w:t xml:space="preserve"> loads the default hub list and edge list (or accepts overridden lists for benchmarking). It snaps the user’s origin and destination coordinates to start and end hubs via </w:t>
      </w:r>
      <w:proofErr w:type="gramStart"/>
      <w:r w:rsidRPr="00FA5EA4">
        <w:t>nearest-</w:t>
      </w:r>
      <w:proofErr w:type="spellStart"/>
      <w:r w:rsidRPr="00FA5EA4">
        <w:t>neighbour</w:t>
      </w:r>
      <w:proofErr w:type="spellEnd"/>
      <w:proofErr w:type="gramEnd"/>
      <w:r w:rsidRPr="00FA5EA4">
        <w:t xml:space="preserve"> (Haversine distance). It sets blocked if the direct great-circle arc from origin to destination intersects any disruption footprint (sampling along the shorter </w:t>
      </w:r>
      <w:proofErr w:type="spellStart"/>
      <w:r w:rsidRPr="00FA5EA4">
        <w:t>antimeridian</w:t>
      </w:r>
      <w:proofErr w:type="spellEnd"/>
      <w:r w:rsidRPr="00FA5EA4">
        <w:t xml:space="preserve">-aware arc), which matches what is drawn as the “direct” line on the map. It then calls </w:t>
      </w:r>
      <w:r w:rsidR="00CD4B06">
        <w:t xml:space="preserve">Dijkstra </w:t>
      </w:r>
      <w:r w:rsidRPr="00FA5EA4">
        <w:t>(</w:t>
      </w:r>
      <w:proofErr w:type="spellStart"/>
      <w:r w:rsidRPr="00FA5EA4">
        <w:t>startHub</w:t>
      </w:r>
      <w:proofErr w:type="spellEnd"/>
      <w:r w:rsidRPr="00FA5EA4">
        <w:t xml:space="preserve">, </w:t>
      </w:r>
      <w:proofErr w:type="spellStart"/>
      <w:r w:rsidRPr="00FA5EA4">
        <w:t>endHub</w:t>
      </w:r>
      <w:proofErr w:type="spellEnd"/>
      <w:r w:rsidRPr="00FA5EA4">
        <w:t xml:space="preserve">, …), which </w:t>
      </w:r>
      <w:proofErr w:type="spellStart"/>
      <w:r w:rsidRPr="00FA5EA4">
        <w:t>minimises</w:t>
      </w:r>
      <w:proofErr w:type="spellEnd"/>
      <w:r w:rsidRPr="00FA5EA4">
        <w:t xml:space="preserve"> total edge weight along allowed links. Returned metrics include </w:t>
      </w:r>
      <w:proofErr w:type="spellStart"/>
      <w:r w:rsidRPr="00FA5EA4">
        <w:t>directDistanceKm</w:t>
      </w:r>
      <w:proofErr w:type="spellEnd"/>
      <w:r w:rsidRPr="00FA5EA4">
        <w:t xml:space="preserve"> (great circle), </w:t>
      </w:r>
      <w:proofErr w:type="spellStart"/>
      <w:r w:rsidRPr="00FA5EA4">
        <w:t>detourKm</w:t>
      </w:r>
      <w:proofErr w:type="spellEnd"/>
      <w:r w:rsidRPr="00FA5EA4">
        <w:t xml:space="preserve"> = path length minus that direct distance, and </w:t>
      </w:r>
      <w:proofErr w:type="spellStart"/>
      <w:r w:rsidRPr="00FA5EA4">
        <w:t>detourPct</w:t>
      </w:r>
      <w:proofErr w:type="spellEnd"/>
      <w:r w:rsidRPr="00FA5EA4">
        <w:t>.</w:t>
      </w:r>
    </w:p>
    <w:p w14:paraId="6B31A9C7" w14:textId="6B4B1553" w:rsidR="00FA5EA4" w:rsidRDefault="00FA5EA4" w:rsidP="00FA5EA4">
      <w:pPr>
        <w:ind w:firstLine="720"/>
      </w:pPr>
    </w:p>
    <w:p w14:paraId="56DB20D5"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function </w:t>
      </w:r>
      <w:proofErr w:type="spellStart"/>
      <w:proofErr w:type="gramStart"/>
      <w:r>
        <w:t>edgeWeight</w:t>
      </w:r>
      <w:proofErr w:type="spellEnd"/>
      <w:r>
        <w:t>(</w:t>
      </w:r>
      <w:proofErr w:type="gramEnd"/>
      <w:r>
        <w:t xml:space="preserve">edge, </w:t>
      </w:r>
      <w:proofErr w:type="spellStart"/>
      <w:r>
        <w:t>hubById</w:t>
      </w:r>
      <w:proofErr w:type="spellEnd"/>
      <w:r>
        <w:t>, disruptions):</w:t>
      </w:r>
    </w:p>
    <w:p w14:paraId="2F8769B7"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a ← </w:t>
      </w:r>
      <w:proofErr w:type="spellStart"/>
      <w:r>
        <w:t>hubById</w:t>
      </w:r>
      <w:proofErr w:type="spellEnd"/>
      <w:r>
        <w:t>[</w:t>
      </w:r>
      <w:proofErr w:type="spellStart"/>
      <w:proofErr w:type="gramStart"/>
      <w:r>
        <w:t>edge.from</w:t>
      </w:r>
      <w:proofErr w:type="spellEnd"/>
      <w:proofErr w:type="gramEnd"/>
      <w:r>
        <w:t xml:space="preserve">];  b ← </w:t>
      </w:r>
      <w:proofErr w:type="spellStart"/>
      <w:r>
        <w:t>hubById</w:t>
      </w:r>
      <w:proofErr w:type="spellEnd"/>
      <w:r>
        <w:t>[edge.to]</w:t>
      </w:r>
    </w:p>
    <w:p w14:paraId="78EF5F41"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multiplier ← 1</w:t>
      </w:r>
    </w:p>
    <w:p w14:paraId="12262F49" w14:textId="77777777" w:rsidR="00FA5EA4" w:rsidRDefault="00FA5EA4" w:rsidP="00FA5EA4">
      <w:pPr>
        <w:pBdr>
          <w:top w:val="single" w:sz="4" w:space="1" w:color="auto"/>
          <w:left w:val="single" w:sz="4" w:space="4" w:color="auto"/>
          <w:bottom w:val="single" w:sz="4" w:space="1" w:color="auto"/>
          <w:right w:val="single" w:sz="4" w:space="4" w:color="auto"/>
        </w:pBdr>
        <w:ind w:firstLine="720"/>
      </w:pPr>
    </w:p>
    <w:p w14:paraId="5DF0C1EF"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For each disruption d in disruptions:</w:t>
      </w:r>
    </w:p>
    <w:p w14:paraId="784CD36D"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If hub a or b inside </w:t>
      </w:r>
      <w:proofErr w:type="spellStart"/>
      <w:proofErr w:type="gramStart"/>
      <w:r>
        <w:t>d.bbox</w:t>
      </w:r>
      <w:proofErr w:type="spellEnd"/>
      <w:proofErr w:type="gramEnd"/>
      <w:r>
        <w:t xml:space="preserve"> OR arc(a → b) intersects </w:t>
      </w:r>
      <w:proofErr w:type="spellStart"/>
      <w:r>
        <w:t>d.bbox</w:t>
      </w:r>
      <w:proofErr w:type="spellEnd"/>
      <w:r>
        <w:t xml:space="preserve"> (sampled):</w:t>
      </w:r>
    </w:p>
    <w:p w14:paraId="3657E220"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If </w:t>
      </w:r>
      <w:proofErr w:type="spellStart"/>
      <w:proofErr w:type="gramStart"/>
      <w:r>
        <w:t>d.severity</w:t>
      </w:r>
      <w:proofErr w:type="spellEnd"/>
      <w:proofErr w:type="gramEnd"/>
      <w:r>
        <w:t xml:space="preserve"> is high or critical:</w:t>
      </w:r>
    </w:p>
    <w:p w14:paraId="648AC442"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Return infinity          // hard block</w:t>
      </w:r>
    </w:p>
    <w:p w14:paraId="3A9801A0"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Else:</w:t>
      </w:r>
    </w:p>
    <w:p w14:paraId="7483354F"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multiplier ← </w:t>
      </w:r>
      <w:proofErr w:type="gramStart"/>
      <w:r>
        <w:t>max(</w:t>
      </w:r>
      <w:proofErr w:type="gramEnd"/>
      <w:r>
        <w:t xml:space="preserve">multiplier, </w:t>
      </w:r>
      <w:proofErr w:type="spellStart"/>
      <w:r>
        <w:t>severityMultiplier</w:t>
      </w:r>
      <w:proofErr w:type="spellEnd"/>
      <w:r>
        <w:t>[</w:t>
      </w:r>
      <w:proofErr w:type="spellStart"/>
      <w:r>
        <w:t>d.severity</w:t>
      </w:r>
      <w:proofErr w:type="spellEnd"/>
      <w:r>
        <w:t>])</w:t>
      </w:r>
    </w:p>
    <w:p w14:paraId="68A0FDE6" w14:textId="77777777" w:rsidR="00FA5EA4" w:rsidRDefault="00FA5EA4" w:rsidP="00FA5EA4">
      <w:pPr>
        <w:pBdr>
          <w:top w:val="single" w:sz="4" w:space="1" w:color="auto"/>
          <w:left w:val="single" w:sz="4" w:space="4" w:color="auto"/>
          <w:bottom w:val="single" w:sz="4" w:space="1" w:color="auto"/>
          <w:right w:val="single" w:sz="4" w:space="4" w:color="auto"/>
        </w:pBdr>
        <w:ind w:firstLine="720"/>
      </w:pPr>
    </w:p>
    <w:p w14:paraId="3A7E0FDB" w14:textId="03395778"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Return </w:t>
      </w:r>
      <w:proofErr w:type="spellStart"/>
      <w:proofErr w:type="gramStart"/>
      <w:r>
        <w:t>edge.distanceKm</w:t>
      </w:r>
      <w:proofErr w:type="spellEnd"/>
      <w:proofErr w:type="gramEnd"/>
      <w:r>
        <w:t xml:space="preserve"> * multiplier</w:t>
      </w:r>
    </w:p>
    <w:p w14:paraId="7207F661" w14:textId="5A2BCC45" w:rsidR="00FA5EA4" w:rsidRDefault="00FA5EA4" w:rsidP="00FA5EA4">
      <w:pPr>
        <w:pStyle w:val="Caption"/>
        <w:jc w:val="center"/>
        <w:rPr>
          <w:sz w:val="24"/>
          <w:szCs w:val="24"/>
        </w:rPr>
      </w:pPr>
      <w:bookmarkStart w:id="155" w:name="_Toc229954863"/>
      <w:r w:rsidRPr="00FA5EA4">
        <w:rPr>
          <w:sz w:val="24"/>
          <w:szCs w:val="24"/>
        </w:rPr>
        <w:t xml:space="preserve">Table </w:t>
      </w:r>
      <w:r w:rsidRPr="00FA5EA4">
        <w:rPr>
          <w:sz w:val="24"/>
          <w:szCs w:val="24"/>
        </w:rPr>
        <w:fldChar w:fldCharType="begin"/>
      </w:r>
      <w:r w:rsidRPr="00FA5EA4">
        <w:rPr>
          <w:sz w:val="24"/>
          <w:szCs w:val="24"/>
        </w:rPr>
        <w:instrText xml:space="preserve"> SEQ Table \* ARABIC </w:instrText>
      </w:r>
      <w:r w:rsidRPr="00FA5EA4">
        <w:rPr>
          <w:sz w:val="24"/>
          <w:szCs w:val="24"/>
        </w:rPr>
        <w:fldChar w:fldCharType="separate"/>
      </w:r>
      <w:r w:rsidR="005731AE">
        <w:rPr>
          <w:noProof/>
          <w:sz w:val="24"/>
          <w:szCs w:val="24"/>
        </w:rPr>
        <w:t>4</w:t>
      </w:r>
      <w:r w:rsidRPr="00FA5EA4">
        <w:rPr>
          <w:sz w:val="24"/>
          <w:szCs w:val="24"/>
        </w:rPr>
        <w:fldChar w:fldCharType="end"/>
      </w:r>
      <w:r w:rsidRPr="00FA5EA4">
        <w:rPr>
          <w:sz w:val="24"/>
          <w:szCs w:val="24"/>
        </w:rPr>
        <w:t xml:space="preserve">: </w:t>
      </w:r>
      <w:proofErr w:type="spellStart"/>
      <w:r w:rsidRPr="00FA5EA4">
        <w:rPr>
          <w:sz w:val="24"/>
          <w:szCs w:val="24"/>
        </w:rPr>
        <w:t>edgeWeight</w:t>
      </w:r>
      <w:proofErr w:type="spellEnd"/>
      <w:r w:rsidRPr="00FA5EA4">
        <w:rPr>
          <w:sz w:val="24"/>
          <w:szCs w:val="24"/>
        </w:rPr>
        <w:t xml:space="preserve"> (conceptual pseudo-code)</w:t>
      </w:r>
      <w:bookmarkEnd w:id="155"/>
    </w:p>
    <w:p w14:paraId="59889A60" w14:textId="68974D23" w:rsidR="00FA5EA4" w:rsidRDefault="00FA5EA4" w:rsidP="00FA5EA4"/>
    <w:p w14:paraId="0F7716A7" w14:textId="68E7EDC8" w:rsidR="00FA5EA4" w:rsidRDefault="00FA5EA4" w:rsidP="00FA5EA4">
      <w:pPr>
        <w:ind w:firstLine="720"/>
      </w:pPr>
      <w:r w:rsidRPr="00FA5EA4">
        <w:t xml:space="preserve">Each edge’s weight is </w:t>
      </w:r>
      <w:proofErr w:type="spellStart"/>
      <w:r w:rsidRPr="00FA5EA4">
        <w:t>edgeWeight</w:t>
      </w:r>
      <w:proofErr w:type="spellEnd"/>
      <w:r w:rsidRPr="00FA5EA4">
        <w:t xml:space="preserve">(edge) = </w:t>
      </w:r>
      <w:proofErr w:type="spellStart"/>
      <w:r w:rsidRPr="00FA5EA4">
        <w:t>distanceKm</w:t>
      </w:r>
      <w:proofErr w:type="spellEnd"/>
      <w:r w:rsidRPr="00FA5EA4">
        <w:t xml:space="preserve"> × multiplier, where multiplier starts at 1. For every active disruption, the implementation tests whether the edge should be </w:t>
      </w:r>
      <w:proofErr w:type="spellStart"/>
      <w:r w:rsidRPr="00FA5EA4">
        <w:t>penalised</w:t>
      </w:r>
      <w:proofErr w:type="spellEnd"/>
      <w:r w:rsidRPr="00FA5EA4">
        <w:t xml:space="preserve">: a hub lies inside the zone, or the great-circle segment between the two endpoints samples into the bounding box. For </w:t>
      </w:r>
      <w:r w:rsidR="00CD4B06">
        <w:t>low/medium</w:t>
      </w:r>
      <w:r w:rsidRPr="00FA5EA4">
        <w:t xml:space="preserve"> severity, the edge may be </w:t>
      </w:r>
      <w:proofErr w:type="spellStart"/>
      <w:r w:rsidRPr="00FA5EA4">
        <w:t>penalised</w:t>
      </w:r>
      <w:proofErr w:type="spellEnd"/>
      <w:r w:rsidRPr="00FA5EA4">
        <w:t xml:space="preserve"> by a finite multiplier. For </w:t>
      </w:r>
      <w:r w:rsidR="00CD4B06">
        <w:t>high/critical</w:t>
      </w:r>
      <w:r w:rsidRPr="00FA5EA4">
        <w:t xml:space="preserve"> severity, the weight becomes infinity—the edge is removed from the usable graph, modelling “do not traverse this lane through a </w:t>
      </w:r>
      <w:r w:rsidR="00CD4B06">
        <w:t>war/closure</w:t>
      </w:r>
      <w:r w:rsidRPr="00FA5EA4">
        <w:t xml:space="preserve"> / severe hazard zone.” Dijkstra therefore yields a shortest feasible path among non-blocked edges, not merely any connected path.</w:t>
      </w:r>
    </w:p>
    <w:p w14:paraId="45E2B28C" w14:textId="24E86E97" w:rsidR="00FA5EA4" w:rsidRDefault="00FA5EA4" w:rsidP="00FA5EA4">
      <w:pPr>
        <w:ind w:firstLine="720"/>
      </w:pPr>
    </w:p>
    <w:p w14:paraId="03E76682" w14:textId="5F543FEC" w:rsidR="00FA5EA4" w:rsidRDefault="00FA5EA4" w:rsidP="00FA5EA4">
      <w:pPr>
        <w:ind w:firstLine="720"/>
      </w:pPr>
    </w:p>
    <w:p w14:paraId="54F89607"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function </w:t>
      </w:r>
      <w:proofErr w:type="spellStart"/>
      <w:proofErr w:type="gramStart"/>
      <w:r>
        <w:t>dijkstra</w:t>
      </w:r>
      <w:proofErr w:type="spellEnd"/>
      <w:r>
        <w:t>(</w:t>
      </w:r>
      <w:proofErr w:type="spellStart"/>
      <w:proofErr w:type="gramEnd"/>
      <w:r>
        <w:t>startId</w:t>
      </w:r>
      <w:proofErr w:type="spellEnd"/>
      <w:r>
        <w:t xml:space="preserve">, </w:t>
      </w:r>
      <w:proofErr w:type="spellStart"/>
      <w:r>
        <w:t>endId</w:t>
      </w:r>
      <w:proofErr w:type="spellEnd"/>
      <w:r>
        <w:t>, disruptions, hubs, edges):</w:t>
      </w:r>
    </w:p>
    <w:p w14:paraId="5FA064E8" w14:textId="249A0BDE"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Build </w:t>
      </w:r>
      <w:r w:rsidR="00CD4B06">
        <w:t xml:space="preserve">an </w:t>
      </w:r>
      <w:r>
        <w:t>undirected adjacency from edges (both directions)</w:t>
      </w:r>
    </w:p>
    <w:p w14:paraId="274BF45F"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w:t>
      </w:r>
      <w:proofErr w:type="spellStart"/>
      <w:r>
        <w:t>Initialise</w:t>
      </w:r>
      <w:proofErr w:type="spellEnd"/>
      <w:r>
        <w:t xml:space="preserve"> </w:t>
      </w:r>
      <w:proofErr w:type="spellStart"/>
      <w:proofErr w:type="gramStart"/>
      <w:r>
        <w:t>dist</w:t>
      </w:r>
      <w:proofErr w:type="spellEnd"/>
      <w:r>
        <w:t>[</w:t>
      </w:r>
      <w:proofErr w:type="gramEnd"/>
      <w:r>
        <w:t xml:space="preserve">all hubs] ← infinity; </w:t>
      </w:r>
      <w:proofErr w:type="spellStart"/>
      <w:r>
        <w:t>dist</w:t>
      </w:r>
      <w:proofErr w:type="spellEnd"/>
      <w:r>
        <w:t>[</w:t>
      </w:r>
      <w:proofErr w:type="spellStart"/>
      <w:r>
        <w:t>startId</w:t>
      </w:r>
      <w:proofErr w:type="spellEnd"/>
      <w:r>
        <w:t>] ← 0</w:t>
      </w:r>
    </w:p>
    <w:p w14:paraId="27EA9D0E"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Priority queue ← </w:t>
      </w:r>
      <w:proofErr w:type="gramStart"/>
      <w:r>
        <w:t>{ (</w:t>
      </w:r>
      <w:proofErr w:type="spellStart"/>
      <w:proofErr w:type="gramEnd"/>
      <w:r>
        <w:t>startId</w:t>
      </w:r>
      <w:proofErr w:type="spellEnd"/>
      <w:r>
        <w:t>, 0) }</w:t>
      </w:r>
    </w:p>
    <w:p w14:paraId="6E97F2EE" w14:textId="77777777" w:rsidR="00FA5EA4" w:rsidRDefault="00FA5EA4" w:rsidP="00FA5EA4">
      <w:pPr>
        <w:pBdr>
          <w:top w:val="single" w:sz="4" w:space="1" w:color="auto"/>
          <w:left w:val="single" w:sz="4" w:space="4" w:color="auto"/>
          <w:bottom w:val="single" w:sz="4" w:space="1" w:color="auto"/>
          <w:right w:val="single" w:sz="4" w:space="4" w:color="auto"/>
        </w:pBdr>
        <w:ind w:firstLine="720"/>
      </w:pPr>
    </w:p>
    <w:p w14:paraId="564F944A" w14:textId="6E28ED04" w:rsidR="00FA5EA4" w:rsidRDefault="00FA5EA4" w:rsidP="00FA5EA4">
      <w:pPr>
        <w:pBdr>
          <w:top w:val="single" w:sz="4" w:space="1" w:color="auto"/>
          <w:left w:val="single" w:sz="4" w:space="4" w:color="auto"/>
          <w:bottom w:val="single" w:sz="4" w:space="1" w:color="auto"/>
          <w:right w:val="single" w:sz="4" w:space="4" w:color="auto"/>
        </w:pBdr>
        <w:ind w:firstLine="720"/>
      </w:pPr>
      <w:r>
        <w:lastRenderedPageBreak/>
        <w:t xml:space="preserve">  While </w:t>
      </w:r>
      <w:r w:rsidR="00CD4B06">
        <w:t xml:space="preserve">the </w:t>
      </w:r>
      <w:r>
        <w:t xml:space="preserve">queue </w:t>
      </w:r>
      <w:r w:rsidR="00CD4B06">
        <w:t xml:space="preserve">is </w:t>
      </w:r>
      <w:r>
        <w:t>not empty:</w:t>
      </w:r>
    </w:p>
    <w:p w14:paraId="45F8B03A" w14:textId="44C600F1"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Pop hub u with </w:t>
      </w:r>
      <w:r w:rsidR="00CD4B06">
        <w:t xml:space="preserve">the </w:t>
      </w:r>
      <w:r>
        <w:t xml:space="preserve">smallest </w:t>
      </w:r>
      <w:proofErr w:type="spellStart"/>
      <w:r>
        <w:t>dist</w:t>
      </w:r>
      <w:proofErr w:type="spellEnd"/>
      <w:r>
        <w:t>[u]</w:t>
      </w:r>
    </w:p>
    <w:p w14:paraId="708D76A3"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If u == </w:t>
      </w:r>
      <w:proofErr w:type="spellStart"/>
      <w:r>
        <w:t>endId</w:t>
      </w:r>
      <w:proofErr w:type="spellEnd"/>
      <w:r>
        <w:t>: break</w:t>
      </w:r>
    </w:p>
    <w:p w14:paraId="7E0D35AF"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For each </w:t>
      </w:r>
      <w:proofErr w:type="spellStart"/>
      <w:r>
        <w:t>neighbour</w:t>
      </w:r>
      <w:proofErr w:type="spellEnd"/>
      <w:r>
        <w:t xml:space="preserve"> v via edge e:</w:t>
      </w:r>
    </w:p>
    <w:p w14:paraId="5BD17F1F"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w ← </w:t>
      </w:r>
      <w:proofErr w:type="spellStart"/>
      <w:proofErr w:type="gramStart"/>
      <w:r>
        <w:t>edgeWeight</w:t>
      </w:r>
      <w:proofErr w:type="spellEnd"/>
      <w:r>
        <w:t>(</w:t>
      </w:r>
      <w:proofErr w:type="gramEnd"/>
      <w:r>
        <w:t>e, …)</w:t>
      </w:r>
    </w:p>
    <w:p w14:paraId="0F06AE8B"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If w is infinity: continue</w:t>
      </w:r>
    </w:p>
    <w:p w14:paraId="0E62BBA7"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If </w:t>
      </w:r>
      <w:proofErr w:type="spellStart"/>
      <w:r>
        <w:t>dist</w:t>
      </w:r>
      <w:proofErr w:type="spellEnd"/>
      <w:r>
        <w:t xml:space="preserve">[u] + w &lt; </w:t>
      </w:r>
      <w:proofErr w:type="spellStart"/>
      <w:r>
        <w:t>dist</w:t>
      </w:r>
      <w:proofErr w:type="spellEnd"/>
      <w:r>
        <w:t>[v]:</w:t>
      </w:r>
    </w:p>
    <w:p w14:paraId="7CC5AF22"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w:t>
      </w:r>
      <w:proofErr w:type="spellStart"/>
      <w:r>
        <w:t>dist</w:t>
      </w:r>
      <w:proofErr w:type="spellEnd"/>
      <w:r>
        <w:t xml:space="preserve">[v] ← </w:t>
      </w:r>
      <w:proofErr w:type="spellStart"/>
      <w:r>
        <w:t>dist</w:t>
      </w:r>
      <w:proofErr w:type="spellEnd"/>
      <w:r>
        <w:t>[u] + w; predecessor[v] ← u</w:t>
      </w:r>
    </w:p>
    <w:p w14:paraId="46DCB7C4" w14:textId="77777777" w:rsidR="00FA5EA4" w:rsidRDefault="00FA5EA4" w:rsidP="00FA5EA4">
      <w:pPr>
        <w:pBdr>
          <w:top w:val="single" w:sz="4" w:space="1" w:color="auto"/>
          <w:left w:val="single" w:sz="4" w:space="4" w:color="auto"/>
          <w:bottom w:val="single" w:sz="4" w:space="1" w:color="auto"/>
          <w:right w:val="single" w:sz="4" w:space="4" w:color="auto"/>
        </w:pBdr>
        <w:ind w:firstLine="720"/>
      </w:pPr>
    </w:p>
    <w:p w14:paraId="1C82C354" w14:textId="77777777"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Reconstruct path from </w:t>
      </w:r>
      <w:proofErr w:type="spellStart"/>
      <w:r>
        <w:t>endId</w:t>
      </w:r>
      <w:proofErr w:type="spellEnd"/>
      <w:r>
        <w:t xml:space="preserve"> back along predecessor</w:t>
      </w:r>
    </w:p>
    <w:p w14:paraId="3E253180" w14:textId="5F8C4149" w:rsidR="00FA5EA4" w:rsidRDefault="00FA5EA4" w:rsidP="00FA5EA4">
      <w:pPr>
        <w:pBdr>
          <w:top w:val="single" w:sz="4" w:space="1" w:color="auto"/>
          <w:left w:val="single" w:sz="4" w:space="4" w:color="auto"/>
          <w:bottom w:val="single" w:sz="4" w:space="1" w:color="auto"/>
          <w:right w:val="single" w:sz="4" w:space="4" w:color="auto"/>
        </w:pBdr>
        <w:ind w:firstLine="720"/>
      </w:pPr>
      <w:r>
        <w:t xml:space="preserve">  Return </w:t>
      </w:r>
      <w:proofErr w:type="gramStart"/>
      <w:r>
        <w:t>{ path</w:t>
      </w:r>
      <w:proofErr w:type="gramEnd"/>
      <w:r>
        <w:t xml:space="preserve">, </w:t>
      </w:r>
      <w:proofErr w:type="spellStart"/>
      <w:r>
        <w:t>totalKm</w:t>
      </w:r>
      <w:proofErr w:type="spellEnd"/>
      <w:r>
        <w:t xml:space="preserve">: </w:t>
      </w:r>
      <w:proofErr w:type="spellStart"/>
      <w:r>
        <w:t>dist</w:t>
      </w:r>
      <w:proofErr w:type="spellEnd"/>
      <w:r>
        <w:t>[</w:t>
      </w:r>
      <w:proofErr w:type="spellStart"/>
      <w:r>
        <w:t>endId</w:t>
      </w:r>
      <w:proofErr w:type="spellEnd"/>
      <w:r>
        <w:t>] }</w:t>
      </w:r>
    </w:p>
    <w:p w14:paraId="086C83D7" w14:textId="460A7685" w:rsidR="00FA5EA4" w:rsidRDefault="00FA5EA4" w:rsidP="00FA5EA4">
      <w:pPr>
        <w:ind w:firstLine="720"/>
      </w:pPr>
    </w:p>
    <w:p w14:paraId="4ADDB860" w14:textId="614B5BB9" w:rsidR="00275E96" w:rsidRPr="00E224FF" w:rsidRDefault="00FA5EA4" w:rsidP="00054C07">
      <w:pPr>
        <w:pStyle w:val="Caption"/>
        <w:jc w:val="center"/>
        <w:rPr>
          <w:sz w:val="24"/>
          <w:szCs w:val="24"/>
          <w:lang w:val="pt-BR"/>
        </w:rPr>
      </w:pPr>
      <w:bookmarkStart w:id="156" w:name="_Toc229954864"/>
      <w:r w:rsidRPr="00E224FF">
        <w:rPr>
          <w:sz w:val="24"/>
          <w:szCs w:val="24"/>
          <w:lang w:val="pt-BR"/>
        </w:rPr>
        <w:t xml:space="preserve">Table </w:t>
      </w:r>
      <w:r w:rsidRPr="00FA5EA4">
        <w:rPr>
          <w:sz w:val="24"/>
          <w:szCs w:val="24"/>
        </w:rPr>
        <w:fldChar w:fldCharType="begin"/>
      </w:r>
      <w:r w:rsidRPr="00E224FF">
        <w:rPr>
          <w:sz w:val="24"/>
          <w:szCs w:val="24"/>
          <w:lang w:val="pt-BR"/>
        </w:rPr>
        <w:instrText xml:space="preserve"> SEQ Table \* ARABIC </w:instrText>
      </w:r>
      <w:r w:rsidRPr="00FA5EA4">
        <w:rPr>
          <w:sz w:val="24"/>
          <w:szCs w:val="24"/>
        </w:rPr>
        <w:fldChar w:fldCharType="separate"/>
      </w:r>
      <w:r w:rsidR="005731AE">
        <w:rPr>
          <w:noProof/>
          <w:sz w:val="24"/>
          <w:szCs w:val="24"/>
          <w:lang w:val="pt-BR"/>
        </w:rPr>
        <w:t>5</w:t>
      </w:r>
      <w:r w:rsidRPr="00FA5EA4">
        <w:rPr>
          <w:sz w:val="24"/>
          <w:szCs w:val="24"/>
        </w:rPr>
        <w:fldChar w:fldCharType="end"/>
      </w:r>
      <w:r w:rsidRPr="00E224FF">
        <w:rPr>
          <w:sz w:val="24"/>
          <w:szCs w:val="24"/>
          <w:lang w:val="pt-BR"/>
        </w:rPr>
        <w:t>: dijkstra (conceptual pseudo-code)</w:t>
      </w:r>
      <w:bookmarkEnd w:id="156"/>
    </w:p>
    <w:p w14:paraId="432CBC43" w14:textId="77777777" w:rsidR="00275E96" w:rsidRPr="00E224FF" w:rsidRDefault="00275E96" w:rsidP="00275E96">
      <w:pPr>
        <w:rPr>
          <w:lang w:val="pt-BR"/>
        </w:rPr>
      </w:pPr>
    </w:p>
    <w:p w14:paraId="00E42AE4" w14:textId="77777777" w:rsidR="00275E96" w:rsidRDefault="00275E96" w:rsidP="00275E96">
      <w:pPr>
        <w:pStyle w:val="Heading3"/>
        <w:numPr>
          <w:ilvl w:val="1"/>
          <w:numId w:val="4"/>
        </w:numPr>
      </w:pPr>
      <w:bookmarkStart w:id="157" w:name="_Toc229956123"/>
      <w:r w:rsidRPr="00275E96">
        <w:t>Results</w:t>
      </w:r>
      <w:bookmarkEnd w:id="157"/>
    </w:p>
    <w:p w14:paraId="47B6972B" w14:textId="61B8107E" w:rsidR="00275E96" w:rsidRDefault="00275E96" w:rsidP="00275E96">
      <w:pPr>
        <w:pStyle w:val="Heading3"/>
        <w:numPr>
          <w:ilvl w:val="2"/>
          <w:numId w:val="4"/>
        </w:numPr>
      </w:pPr>
      <w:r w:rsidRPr="00275E96">
        <w:t xml:space="preserve"> </w:t>
      </w:r>
      <w:bookmarkStart w:id="158" w:name="_Toc229956124"/>
      <w:r w:rsidRPr="00275E96">
        <w:t>Home</w:t>
      </w:r>
      <w:r w:rsidR="0047470A">
        <w:t xml:space="preserve"> </w:t>
      </w:r>
      <w:r w:rsidRPr="00275E96">
        <w:t>Page / Landing Page</w:t>
      </w:r>
      <w:bookmarkEnd w:id="158"/>
    </w:p>
    <w:p w14:paraId="3A5586B9" w14:textId="7E1E4B88" w:rsidR="00275E96" w:rsidRDefault="00275E96" w:rsidP="00275E96"/>
    <w:p w14:paraId="36B00105" w14:textId="77777777" w:rsidR="009B2F09" w:rsidRDefault="009B2F09" w:rsidP="009B2F09">
      <w:pPr>
        <w:keepNext/>
      </w:pPr>
      <w:r w:rsidRPr="009B2F09">
        <w:rPr>
          <w:noProof/>
        </w:rPr>
        <w:drawing>
          <wp:inline distT="0" distB="0" distL="0" distR="0" wp14:anchorId="5601A887" wp14:editId="37E0058F">
            <wp:extent cx="5760720" cy="2926715"/>
            <wp:effectExtent l="0" t="0" r="0"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18"/>
                    <a:stretch>
                      <a:fillRect/>
                    </a:stretch>
                  </pic:blipFill>
                  <pic:spPr>
                    <a:xfrm>
                      <a:off x="0" y="0"/>
                      <a:ext cx="5760720" cy="2926715"/>
                    </a:xfrm>
                    <a:prstGeom prst="rect">
                      <a:avLst/>
                    </a:prstGeom>
                  </pic:spPr>
                </pic:pic>
              </a:graphicData>
            </a:graphic>
          </wp:inline>
        </w:drawing>
      </w:r>
    </w:p>
    <w:p w14:paraId="6B44A8EC" w14:textId="467D1A20" w:rsidR="00275E96" w:rsidRPr="009B2F09" w:rsidRDefault="009B2F09" w:rsidP="009B2F09">
      <w:pPr>
        <w:pStyle w:val="Caption"/>
        <w:jc w:val="center"/>
        <w:rPr>
          <w:sz w:val="24"/>
          <w:szCs w:val="24"/>
        </w:rPr>
      </w:pPr>
      <w:bookmarkStart w:id="159" w:name="_Toc229956249"/>
      <w:r w:rsidRPr="009B2F09">
        <w:rPr>
          <w:sz w:val="24"/>
          <w:szCs w:val="24"/>
        </w:rPr>
        <w:t xml:space="preserve">Figure </w:t>
      </w:r>
      <w:r w:rsidRPr="009B2F09">
        <w:rPr>
          <w:sz w:val="24"/>
          <w:szCs w:val="24"/>
        </w:rPr>
        <w:fldChar w:fldCharType="begin"/>
      </w:r>
      <w:r w:rsidRPr="009B2F09">
        <w:rPr>
          <w:sz w:val="24"/>
          <w:szCs w:val="24"/>
        </w:rPr>
        <w:instrText xml:space="preserve"> SEQ Figure \* ARABIC </w:instrText>
      </w:r>
      <w:r w:rsidRPr="009B2F09">
        <w:rPr>
          <w:sz w:val="24"/>
          <w:szCs w:val="24"/>
        </w:rPr>
        <w:fldChar w:fldCharType="separate"/>
      </w:r>
      <w:r w:rsidR="008847D0">
        <w:rPr>
          <w:noProof/>
          <w:sz w:val="24"/>
          <w:szCs w:val="24"/>
        </w:rPr>
        <w:t>6</w:t>
      </w:r>
      <w:r w:rsidRPr="009B2F09">
        <w:rPr>
          <w:sz w:val="24"/>
          <w:szCs w:val="24"/>
        </w:rPr>
        <w:fldChar w:fldCharType="end"/>
      </w:r>
      <w:r w:rsidRPr="009B2F09">
        <w:rPr>
          <w:sz w:val="24"/>
          <w:szCs w:val="24"/>
        </w:rPr>
        <w:t>: Home Page</w:t>
      </w:r>
      <w:bookmarkEnd w:id="159"/>
    </w:p>
    <w:p w14:paraId="26169E50" w14:textId="687D3BE1" w:rsidR="00275E96" w:rsidRDefault="00275E96" w:rsidP="00275E96"/>
    <w:p w14:paraId="276F2418" w14:textId="769DA6EB" w:rsidR="00275E96" w:rsidRDefault="00271AB7" w:rsidP="00A06A80">
      <w:pPr>
        <w:ind w:firstLine="720"/>
      </w:pPr>
      <w:r w:rsidRPr="00271AB7">
        <w:t xml:space="preserve">The homepage serves as the initial page after logging in and as the landing page. It is laid out to provide clarity and usability, meaning that </w:t>
      </w:r>
      <w:r w:rsidR="005A4BC2">
        <w:t>at</w:t>
      </w:r>
      <w:r w:rsidRPr="00271AB7">
        <w:t xml:space="preserve"> first </w:t>
      </w:r>
      <w:r w:rsidR="005A4BC2">
        <w:t>glance</w:t>
      </w:r>
      <w:r w:rsidRPr="00271AB7">
        <w:t xml:space="preserve">, the user must have a clear idea of what the app does and what to do next. A hero block highlights the positioning using a main heading ("Delivery Tracking Dashboard") and a small caption, where users will understand the scope of real-time shipment tracking and international logistics management. Beneath this text are two call-to-action elements: one that sends the user to create shipments, and another to view orders in the list format. At the bottom of the hero block is a metrics bar featuring relevant KPIs (such as active shipments, in-transit shipments, deliveries month-to-date, and total number of orders ever). The section below comprises the transportation map and its associated panel. Here, users can filter the </w:t>
      </w:r>
      <w:r w:rsidR="005A4BC2">
        <w:t>transportation</w:t>
      </w:r>
      <w:r w:rsidRPr="00271AB7">
        <w:t xml:space="preserve"> according to status </w:t>
      </w:r>
      <w:r w:rsidRPr="00271AB7">
        <w:lastRenderedPageBreak/>
        <w:t>(All/Active/Pending/Completed), examine facilities and ports, optionally access the report, and launch the Disruptions dashboard to aid in the decision-making process.</w:t>
      </w:r>
      <w:r>
        <w:t xml:space="preserve"> </w:t>
      </w:r>
      <w:r w:rsidR="00A06A80" w:rsidRPr="00A06A80">
        <w:t>Finally, a persistent navigation bar (branding, primary module links such as orders and staff workflows, exchange-rate utilities where enabled, and session actions) provides consistent orientation across the rest of the application, matching the role-based structure described elsewhere in the chapter.</w:t>
      </w:r>
    </w:p>
    <w:p w14:paraId="7D80F84C" w14:textId="56E2CA56" w:rsidR="00275E96" w:rsidRDefault="00275E96" w:rsidP="00275E96"/>
    <w:p w14:paraId="55792A78" w14:textId="2DED779E" w:rsidR="00275E96" w:rsidRPr="0047470A" w:rsidRDefault="00A06A80" w:rsidP="0047470A">
      <w:pPr>
        <w:pStyle w:val="ListParagraph"/>
        <w:numPr>
          <w:ilvl w:val="2"/>
          <w:numId w:val="4"/>
        </w:numPr>
        <w:rPr>
          <w:rFonts w:ascii="Cambria" w:eastAsia="Times New Roman" w:hAnsi="Cambria"/>
          <w:b/>
          <w:bCs/>
          <w:color w:val="4F81BD"/>
        </w:rPr>
      </w:pPr>
      <w:r w:rsidRPr="0047470A">
        <w:rPr>
          <w:rFonts w:ascii="Cambria" w:eastAsia="Times New Roman" w:hAnsi="Cambria"/>
          <w:b/>
          <w:bCs/>
          <w:color w:val="4F81BD"/>
        </w:rPr>
        <w:t>Input Form</w:t>
      </w:r>
    </w:p>
    <w:p w14:paraId="79801DF5" w14:textId="430A3651" w:rsidR="00D736F6" w:rsidRDefault="00D736F6" w:rsidP="00D736F6">
      <w:pPr>
        <w:pStyle w:val="ListParagraph"/>
      </w:pPr>
    </w:p>
    <w:p w14:paraId="6DA5DB8A" w14:textId="77777777" w:rsidR="00D736F6" w:rsidRDefault="00D736F6" w:rsidP="00D736F6">
      <w:pPr>
        <w:pStyle w:val="ListParagraph"/>
        <w:keepNext/>
      </w:pPr>
      <w:r w:rsidRPr="00D736F6">
        <w:rPr>
          <w:noProof/>
        </w:rPr>
        <w:drawing>
          <wp:inline distT="0" distB="0" distL="0" distR="0" wp14:anchorId="51DB5099" wp14:editId="72A94727">
            <wp:extent cx="4664196" cy="5410200"/>
            <wp:effectExtent l="0" t="0" r="0" b="0"/>
            <wp:docPr id="40" name="Picture 40"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login form&#10;&#10;Description automatically generated"/>
                    <pic:cNvPicPr/>
                  </pic:nvPicPr>
                  <pic:blipFill>
                    <a:blip r:embed="rId19"/>
                    <a:stretch>
                      <a:fillRect/>
                    </a:stretch>
                  </pic:blipFill>
                  <pic:spPr>
                    <a:xfrm>
                      <a:off x="0" y="0"/>
                      <a:ext cx="4665045" cy="5411185"/>
                    </a:xfrm>
                    <a:prstGeom prst="rect">
                      <a:avLst/>
                    </a:prstGeom>
                  </pic:spPr>
                </pic:pic>
              </a:graphicData>
            </a:graphic>
          </wp:inline>
        </w:drawing>
      </w:r>
    </w:p>
    <w:p w14:paraId="1C797D93" w14:textId="5FDE736E" w:rsidR="00D736F6" w:rsidRPr="00D736F6" w:rsidRDefault="00D736F6" w:rsidP="00D736F6">
      <w:pPr>
        <w:pStyle w:val="Caption"/>
        <w:jc w:val="center"/>
        <w:rPr>
          <w:sz w:val="24"/>
          <w:szCs w:val="24"/>
        </w:rPr>
      </w:pPr>
      <w:bookmarkStart w:id="160" w:name="_Toc229956250"/>
      <w:r w:rsidRPr="00D736F6">
        <w:rPr>
          <w:sz w:val="24"/>
          <w:szCs w:val="24"/>
        </w:rPr>
        <w:t xml:space="preserve">Figure </w:t>
      </w:r>
      <w:r w:rsidRPr="00D736F6">
        <w:rPr>
          <w:sz w:val="24"/>
          <w:szCs w:val="24"/>
        </w:rPr>
        <w:fldChar w:fldCharType="begin"/>
      </w:r>
      <w:r w:rsidRPr="00D736F6">
        <w:rPr>
          <w:sz w:val="24"/>
          <w:szCs w:val="24"/>
        </w:rPr>
        <w:instrText xml:space="preserve"> SEQ Figure \* ARABIC </w:instrText>
      </w:r>
      <w:r w:rsidRPr="00D736F6">
        <w:rPr>
          <w:sz w:val="24"/>
          <w:szCs w:val="24"/>
        </w:rPr>
        <w:fldChar w:fldCharType="separate"/>
      </w:r>
      <w:r w:rsidR="008847D0">
        <w:rPr>
          <w:noProof/>
          <w:sz w:val="24"/>
          <w:szCs w:val="24"/>
        </w:rPr>
        <w:t>7</w:t>
      </w:r>
      <w:r w:rsidRPr="00D736F6">
        <w:rPr>
          <w:sz w:val="24"/>
          <w:szCs w:val="24"/>
        </w:rPr>
        <w:fldChar w:fldCharType="end"/>
      </w:r>
      <w:r w:rsidRPr="00D736F6">
        <w:rPr>
          <w:sz w:val="24"/>
          <w:szCs w:val="24"/>
        </w:rPr>
        <w:t>: Create Account Form</w:t>
      </w:r>
      <w:bookmarkEnd w:id="160"/>
    </w:p>
    <w:p w14:paraId="019607D3" w14:textId="5DCDE7D0" w:rsidR="00D736F6" w:rsidRDefault="00E77F15" w:rsidP="00E77F15">
      <w:pPr>
        <w:ind w:firstLine="720"/>
      </w:pPr>
      <w:r w:rsidRPr="00E77F15">
        <w:t xml:space="preserve">The Create account screen is the registration entry point for </w:t>
      </w:r>
      <w:proofErr w:type="spellStart"/>
      <w:r w:rsidRPr="00E77F15">
        <w:t>LogiShop</w:t>
      </w:r>
      <w:proofErr w:type="spellEnd"/>
      <w:r w:rsidRPr="00E77F15">
        <w:t>: it collects the minimum identity data needed to provision a customer account and later associate orders and tracking activity with a unique user. The interface is presented as a single-column form on a neutral background</w:t>
      </w:r>
      <w:r>
        <w:t>,</w:t>
      </w:r>
      <w:r w:rsidRPr="00E77F15">
        <w:t xml:space="preserve"> so attention stays on the task. At the top, a primary heading (“Create your account”) states the page goal, and a secondary line invites users who already have credentials to open the Sign in view via an inline link, reducing dead-end friction for returning visitors.</w:t>
      </w:r>
    </w:p>
    <w:p w14:paraId="203D1C97" w14:textId="77777777" w:rsidR="00746A21" w:rsidRDefault="00746A21" w:rsidP="00746A21">
      <w:pPr>
        <w:pStyle w:val="ListParagraph"/>
        <w:keepNext/>
      </w:pPr>
      <w:r w:rsidRPr="00746A21">
        <w:rPr>
          <w:noProof/>
        </w:rPr>
        <w:lastRenderedPageBreak/>
        <w:drawing>
          <wp:inline distT="0" distB="0" distL="0" distR="0" wp14:anchorId="0B68D0E7" wp14:editId="703FB98F">
            <wp:extent cx="5302137" cy="6345382"/>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20"/>
                    <a:stretch>
                      <a:fillRect/>
                    </a:stretch>
                  </pic:blipFill>
                  <pic:spPr>
                    <a:xfrm>
                      <a:off x="0" y="0"/>
                      <a:ext cx="5303410" cy="6346906"/>
                    </a:xfrm>
                    <a:prstGeom prst="rect">
                      <a:avLst/>
                    </a:prstGeom>
                  </pic:spPr>
                </pic:pic>
              </a:graphicData>
            </a:graphic>
          </wp:inline>
        </w:drawing>
      </w:r>
    </w:p>
    <w:p w14:paraId="2E1D6980" w14:textId="27123952" w:rsidR="00746A21" w:rsidRDefault="00746A21" w:rsidP="00746A21">
      <w:pPr>
        <w:pStyle w:val="Caption"/>
        <w:jc w:val="center"/>
        <w:rPr>
          <w:sz w:val="24"/>
          <w:szCs w:val="24"/>
        </w:rPr>
      </w:pPr>
      <w:bookmarkStart w:id="161" w:name="_Toc229956251"/>
      <w:r w:rsidRPr="00746A21">
        <w:rPr>
          <w:sz w:val="24"/>
          <w:szCs w:val="24"/>
        </w:rPr>
        <w:t xml:space="preserve">Figure </w:t>
      </w:r>
      <w:r w:rsidRPr="00746A21">
        <w:rPr>
          <w:sz w:val="24"/>
          <w:szCs w:val="24"/>
        </w:rPr>
        <w:fldChar w:fldCharType="begin"/>
      </w:r>
      <w:r w:rsidRPr="00746A21">
        <w:rPr>
          <w:sz w:val="24"/>
          <w:szCs w:val="24"/>
        </w:rPr>
        <w:instrText xml:space="preserve"> SEQ Figure \* ARABIC </w:instrText>
      </w:r>
      <w:r w:rsidRPr="00746A21">
        <w:rPr>
          <w:sz w:val="24"/>
          <w:szCs w:val="24"/>
        </w:rPr>
        <w:fldChar w:fldCharType="separate"/>
      </w:r>
      <w:r w:rsidR="008847D0">
        <w:rPr>
          <w:noProof/>
          <w:sz w:val="24"/>
          <w:szCs w:val="24"/>
        </w:rPr>
        <w:t>8</w:t>
      </w:r>
      <w:r w:rsidRPr="00746A21">
        <w:rPr>
          <w:sz w:val="24"/>
          <w:szCs w:val="24"/>
        </w:rPr>
        <w:fldChar w:fldCharType="end"/>
      </w:r>
      <w:r w:rsidRPr="00746A21">
        <w:rPr>
          <w:sz w:val="24"/>
          <w:szCs w:val="24"/>
        </w:rPr>
        <w:t>: Create Order Form</w:t>
      </w:r>
      <w:bookmarkEnd w:id="161"/>
    </w:p>
    <w:p w14:paraId="7A950CC8" w14:textId="7CD0F868" w:rsidR="00A06773" w:rsidRDefault="00A06773" w:rsidP="00A06773">
      <w:r>
        <w:tab/>
      </w:r>
      <w:r w:rsidR="00CD4B06">
        <w:t xml:space="preserve">The </w:t>
      </w:r>
      <w:r>
        <w:t xml:space="preserve">Create Order Form is where </w:t>
      </w:r>
      <w:r w:rsidR="00CD4B06">
        <w:t xml:space="preserve">the </w:t>
      </w:r>
      <w:r>
        <w:t xml:space="preserve">user/customer can input their information for the delivery they want. There are validation requirements </w:t>
      </w:r>
      <w:proofErr w:type="gramStart"/>
      <w:r>
        <w:t>in order for</w:t>
      </w:r>
      <w:proofErr w:type="gramEnd"/>
      <w:r>
        <w:t xml:space="preserve"> </w:t>
      </w:r>
      <w:r w:rsidR="0007175B">
        <w:t xml:space="preserve">the </w:t>
      </w:r>
      <w:r>
        <w:t>user to input so as not to damage the database and give the operators accurate information to process the delivery.</w:t>
      </w:r>
    </w:p>
    <w:p w14:paraId="014E9E49" w14:textId="1D7C95C5" w:rsidR="00324767" w:rsidRDefault="00324767" w:rsidP="0047470A">
      <w:pPr>
        <w:pStyle w:val="Heading3"/>
        <w:numPr>
          <w:ilvl w:val="2"/>
          <w:numId w:val="4"/>
        </w:numPr>
      </w:pPr>
      <w:bookmarkStart w:id="162" w:name="_Toc229956125"/>
      <w:r w:rsidRPr="00B20615">
        <w:t>Data Synchronization and Fresh Tracking Context</w:t>
      </w:r>
      <w:bookmarkEnd w:id="162"/>
    </w:p>
    <w:p w14:paraId="6755B914" w14:textId="36B86513" w:rsidR="001936B3" w:rsidRDefault="001936B3" w:rsidP="006137B2">
      <w:pPr>
        <w:spacing w:before="40" w:after="40"/>
        <w:ind w:firstLine="720"/>
      </w:pPr>
      <w:r>
        <w:t xml:space="preserve">One of the biggest </w:t>
      </w:r>
      <w:r w:rsidR="0007175B">
        <w:t>challenges</w:t>
      </w:r>
      <w:r>
        <w:t xml:space="preserve"> of </w:t>
      </w:r>
      <w:r w:rsidR="0007175B">
        <w:t>logistics</w:t>
      </w:r>
      <w:r>
        <w:t xml:space="preserve"> for international shipping is tracking </w:t>
      </w:r>
      <w:r w:rsidR="0007175B">
        <w:t>orders</w:t>
      </w:r>
      <w:r>
        <w:t>. Operators frequently</w:t>
      </w:r>
      <w:r w:rsidR="00BB57A3">
        <w:t xml:space="preserve"> deal with enormous </w:t>
      </w:r>
      <w:r w:rsidR="0007175B">
        <w:t xml:space="preserve">amounts of </w:t>
      </w:r>
      <w:r w:rsidR="00BB57A3">
        <w:t xml:space="preserve">data and manually check multiple </w:t>
      </w:r>
      <w:r w:rsidR="00CD4B06">
        <w:t>carriers'</w:t>
      </w:r>
      <w:r w:rsidR="00BB57A3">
        <w:t xml:space="preserve"> systems.</w:t>
      </w:r>
      <w:r>
        <w:t xml:space="preserve"> </w:t>
      </w:r>
    </w:p>
    <w:p w14:paraId="3D47EF58" w14:textId="4B50AC72" w:rsidR="00BB57A3" w:rsidRDefault="00BB57A3" w:rsidP="009D7A6E">
      <w:pPr>
        <w:spacing w:before="40" w:after="40"/>
      </w:pPr>
      <w:r w:rsidRPr="00BB57A3">
        <w:t>This feature directly solves the problem of fragmented and outdated tracking information</w:t>
      </w:r>
      <w:r>
        <w:t xml:space="preserve"> and </w:t>
      </w:r>
      <w:r w:rsidR="00CD4B06">
        <w:t>gives users</w:t>
      </w:r>
      <w:r>
        <w:t xml:space="preserve"> a solution to receive all necessary information regarding their shipments.</w:t>
      </w:r>
    </w:p>
    <w:p w14:paraId="584FA09D" w14:textId="7C77DB6B" w:rsidR="00B26675" w:rsidRDefault="00B26675" w:rsidP="00CD4B06">
      <w:pPr>
        <w:spacing w:before="40" w:after="40"/>
        <w:ind w:firstLine="720"/>
      </w:pPr>
      <w:r w:rsidRPr="00357901">
        <w:lastRenderedPageBreak/>
        <w:t xml:space="preserve">Implementation and testing showed that the synchronization workflow significantly improves tracking freshness and consistency. One-click tracking </w:t>
      </w:r>
      <w:r>
        <w:t xml:space="preserve">can reduce </w:t>
      </w:r>
      <w:r w:rsidR="00CD4B06">
        <w:t>manual</w:t>
      </w:r>
      <w:r>
        <w:t xml:space="preserve"> efforts and help consistency monitoring of international packages.</w:t>
      </w:r>
    </w:p>
    <w:p w14:paraId="1D29A27E" w14:textId="25BDED9B" w:rsidR="00CD4B06" w:rsidRDefault="00CD4B06" w:rsidP="00CD4B06">
      <w:pPr>
        <w:spacing w:before="40" w:after="40"/>
        <w:ind w:firstLine="720"/>
      </w:pPr>
      <w:r>
        <w:t>Figure 9 shows the staff/admin UI view that will</w:t>
      </w:r>
      <w:r w:rsidR="0007175B">
        <w:t xml:space="preserve"> approve the delivery from the user/customer. Figure 10 shows the compacted view of the order when the order has been approved by staff/admin.</w:t>
      </w:r>
    </w:p>
    <w:p w14:paraId="61493501" w14:textId="77777777" w:rsidR="00BB57A3" w:rsidRDefault="00BB57A3" w:rsidP="009D7A6E">
      <w:pPr>
        <w:spacing w:before="40" w:after="40"/>
      </w:pPr>
    </w:p>
    <w:p w14:paraId="50835DD4" w14:textId="2A38FDA7" w:rsidR="004B065E" w:rsidRDefault="00347D7E" w:rsidP="004B065E">
      <w:pPr>
        <w:keepNext/>
        <w:spacing w:before="40" w:after="40"/>
        <w:ind w:firstLine="284"/>
      </w:pPr>
      <w:r w:rsidRPr="00347D7E">
        <w:rPr>
          <w:noProof/>
        </w:rPr>
        <w:drawing>
          <wp:inline distT="0" distB="0" distL="0" distR="0" wp14:anchorId="6767B37A" wp14:editId="235823DD">
            <wp:extent cx="5760720" cy="4639310"/>
            <wp:effectExtent l="0" t="0" r="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21"/>
                    <a:stretch>
                      <a:fillRect/>
                    </a:stretch>
                  </pic:blipFill>
                  <pic:spPr>
                    <a:xfrm>
                      <a:off x="0" y="0"/>
                      <a:ext cx="5760720" cy="4639310"/>
                    </a:xfrm>
                    <a:prstGeom prst="rect">
                      <a:avLst/>
                    </a:prstGeom>
                  </pic:spPr>
                </pic:pic>
              </a:graphicData>
            </a:graphic>
          </wp:inline>
        </w:drawing>
      </w:r>
    </w:p>
    <w:p w14:paraId="5AB35F29" w14:textId="77777777" w:rsidR="000D20C8" w:rsidRDefault="000D20C8" w:rsidP="004B065E">
      <w:pPr>
        <w:pStyle w:val="Caption"/>
        <w:jc w:val="center"/>
        <w:rPr>
          <w:sz w:val="24"/>
          <w:szCs w:val="24"/>
        </w:rPr>
      </w:pPr>
      <w:bookmarkStart w:id="163" w:name="_Toc228969698"/>
    </w:p>
    <w:p w14:paraId="2E569D3C" w14:textId="3C679E6B" w:rsidR="00324767" w:rsidRPr="004B065E" w:rsidRDefault="004B065E" w:rsidP="004B065E">
      <w:pPr>
        <w:pStyle w:val="Caption"/>
        <w:jc w:val="center"/>
        <w:rPr>
          <w:sz w:val="24"/>
          <w:szCs w:val="24"/>
        </w:rPr>
      </w:pPr>
      <w:bookmarkStart w:id="164" w:name="_Toc229071862"/>
      <w:bookmarkStart w:id="165" w:name="_Toc229080136"/>
      <w:bookmarkStart w:id="166" w:name="_Toc229134004"/>
      <w:bookmarkStart w:id="167" w:name="_Toc229141907"/>
      <w:bookmarkStart w:id="168" w:name="_Toc229239568"/>
      <w:bookmarkStart w:id="169" w:name="_Toc229956252"/>
      <w:r w:rsidRPr="004B065E">
        <w:rPr>
          <w:sz w:val="24"/>
          <w:szCs w:val="24"/>
        </w:rPr>
        <w:t xml:space="preserve">Figure </w:t>
      </w:r>
      <w:r w:rsidRPr="004B065E">
        <w:rPr>
          <w:sz w:val="24"/>
          <w:szCs w:val="24"/>
        </w:rPr>
        <w:fldChar w:fldCharType="begin"/>
      </w:r>
      <w:r w:rsidRPr="004B065E">
        <w:rPr>
          <w:sz w:val="24"/>
          <w:szCs w:val="24"/>
        </w:rPr>
        <w:instrText xml:space="preserve"> SEQ Figure \* ARABIC </w:instrText>
      </w:r>
      <w:r w:rsidRPr="004B065E">
        <w:rPr>
          <w:sz w:val="24"/>
          <w:szCs w:val="24"/>
        </w:rPr>
        <w:fldChar w:fldCharType="separate"/>
      </w:r>
      <w:r w:rsidR="008847D0">
        <w:rPr>
          <w:noProof/>
          <w:sz w:val="24"/>
          <w:szCs w:val="24"/>
        </w:rPr>
        <w:t>9</w:t>
      </w:r>
      <w:r w:rsidRPr="004B065E">
        <w:rPr>
          <w:sz w:val="24"/>
          <w:szCs w:val="24"/>
        </w:rPr>
        <w:fldChar w:fldCharType="end"/>
      </w:r>
      <w:r w:rsidRPr="004B065E">
        <w:rPr>
          <w:sz w:val="24"/>
          <w:szCs w:val="24"/>
        </w:rPr>
        <w:t>: Detailed tracking panel with timeline</w:t>
      </w:r>
      <w:bookmarkEnd w:id="163"/>
      <w:bookmarkEnd w:id="164"/>
      <w:bookmarkEnd w:id="165"/>
      <w:bookmarkEnd w:id="166"/>
      <w:bookmarkEnd w:id="167"/>
      <w:bookmarkEnd w:id="168"/>
      <w:r w:rsidR="00CD4B06">
        <w:rPr>
          <w:sz w:val="24"/>
          <w:szCs w:val="24"/>
        </w:rPr>
        <w:t xml:space="preserve"> of staff/admin</w:t>
      </w:r>
      <w:bookmarkEnd w:id="169"/>
    </w:p>
    <w:p w14:paraId="4BDACB81" w14:textId="77777777" w:rsidR="00324767" w:rsidRDefault="00324767" w:rsidP="00324767">
      <w:pPr>
        <w:spacing w:before="40" w:after="40"/>
        <w:ind w:firstLine="284"/>
      </w:pPr>
    </w:p>
    <w:p w14:paraId="23BE035C" w14:textId="5C8C8131" w:rsidR="004B065E" w:rsidRDefault="00CD4B06" w:rsidP="004B065E">
      <w:pPr>
        <w:keepNext/>
        <w:spacing w:before="40" w:after="40"/>
        <w:ind w:firstLine="284"/>
      </w:pPr>
      <w:r w:rsidRPr="00CD4B06">
        <w:rPr>
          <w:noProof/>
        </w:rPr>
        <w:lastRenderedPageBreak/>
        <w:drawing>
          <wp:inline distT="0" distB="0" distL="0" distR="0" wp14:anchorId="154514A3" wp14:editId="5F5C8C1B">
            <wp:extent cx="5760720" cy="6523355"/>
            <wp:effectExtent l="0" t="0" r="0" b="0"/>
            <wp:docPr id="4" name="Picture 4" descr="A screenshot of a logi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logistic&#10;&#10;Description automatically generated"/>
                    <pic:cNvPicPr/>
                  </pic:nvPicPr>
                  <pic:blipFill>
                    <a:blip r:embed="rId22"/>
                    <a:stretch>
                      <a:fillRect/>
                    </a:stretch>
                  </pic:blipFill>
                  <pic:spPr>
                    <a:xfrm>
                      <a:off x="0" y="0"/>
                      <a:ext cx="5760720" cy="6523355"/>
                    </a:xfrm>
                    <a:prstGeom prst="rect">
                      <a:avLst/>
                    </a:prstGeom>
                  </pic:spPr>
                </pic:pic>
              </a:graphicData>
            </a:graphic>
          </wp:inline>
        </w:drawing>
      </w:r>
    </w:p>
    <w:p w14:paraId="4B939EB0" w14:textId="77777777" w:rsidR="000D20C8" w:rsidRDefault="000D20C8" w:rsidP="004B065E">
      <w:pPr>
        <w:pStyle w:val="Caption"/>
        <w:jc w:val="center"/>
        <w:rPr>
          <w:sz w:val="24"/>
          <w:szCs w:val="24"/>
        </w:rPr>
      </w:pPr>
      <w:bookmarkStart w:id="170" w:name="_Toc228969699"/>
    </w:p>
    <w:p w14:paraId="793B9D9A" w14:textId="02511CF8" w:rsidR="00324767" w:rsidRPr="004B065E" w:rsidRDefault="004B065E" w:rsidP="004B065E">
      <w:pPr>
        <w:pStyle w:val="Caption"/>
        <w:jc w:val="center"/>
        <w:rPr>
          <w:sz w:val="24"/>
          <w:szCs w:val="24"/>
        </w:rPr>
      </w:pPr>
      <w:bookmarkStart w:id="171" w:name="_Toc229071863"/>
      <w:bookmarkStart w:id="172" w:name="_Toc229080137"/>
      <w:bookmarkStart w:id="173" w:name="_Toc229134005"/>
      <w:bookmarkStart w:id="174" w:name="_Toc229141908"/>
      <w:bookmarkStart w:id="175" w:name="_Toc229239569"/>
      <w:bookmarkStart w:id="176" w:name="_Toc229956253"/>
      <w:r w:rsidRPr="004B065E">
        <w:rPr>
          <w:sz w:val="24"/>
          <w:szCs w:val="24"/>
        </w:rPr>
        <w:t xml:space="preserve">Figure </w:t>
      </w:r>
      <w:r w:rsidRPr="004B065E">
        <w:rPr>
          <w:sz w:val="24"/>
          <w:szCs w:val="24"/>
        </w:rPr>
        <w:fldChar w:fldCharType="begin"/>
      </w:r>
      <w:r w:rsidRPr="004B065E">
        <w:rPr>
          <w:sz w:val="24"/>
          <w:szCs w:val="24"/>
        </w:rPr>
        <w:instrText xml:space="preserve"> SEQ Figure \* ARABIC </w:instrText>
      </w:r>
      <w:r w:rsidRPr="004B065E">
        <w:rPr>
          <w:sz w:val="24"/>
          <w:szCs w:val="24"/>
        </w:rPr>
        <w:fldChar w:fldCharType="separate"/>
      </w:r>
      <w:r w:rsidR="008847D0">
        <w:rPr>
          <w:noProof/>
          <w:sz w:val="24"/>
          <w:szCs w:val="24"/>
        </w:rPr>
        <w:t>10</w:t>
      </w:r>
      <w:r w:rsidRPr="004B065E">
        <w:rPr>
          <w:sz w:val="24"/>
          <w:szCs w:val="24"/>
        </w:rPr>
        <w:fldChar w:fldCharType="end"/>
      </w:r>
      <w:r w:rsidRPr="004B065E">
        <w:rPr>
          <w:sz w:val="24"/>
          <w:szCs w:val="24"/>
        </w:rPr>
        <w:t xml:space="preserve">: </w:t>
      </w:r>
      <w:bookmarkEnd w:id="170"/>
      <w:bookmarkEnd w:id="171"/>
      <w:bookmarkEnd w:id="172"/>
      <w:bookmarkEnd w:id="173"/>
      <w:bookmarkEnd w:id="174"/>
      <w:bookmarkEnd w:id="175"/>
      <w:r w:rsidR="00DA19C7">
        <w:rPr>
          <w:sz w:val="24"/>
          <w:szCs w:val="24"/>
        </w:rPr>
        <w:t>Package information</w:t>
      </w:r>
      <w:r w:rsidR="00CD4B06">
        <w:rPr>
          <w:sz w:val="24"/>
          <w:szCs w:val="24"/>
        </w:rPr>
        <w:t xml:space="preserve"> from </w:t>
      </w:r>
      <w:r w:rsidR="0007175B">
        <w:rPr>
          <w:sz w:val="24"/>
          <w:szCs w:val="24"/>
        </w:rPr>
        <w:t xml:space="preserve">the </w:t>
      </w:r>
      <w:r w:rsidR="00CD4B06">
        <w:rPr>
          <w:sz w:val="24"/>
          <w:szCs w:val="24"/>
        </w:rPr>
        <w:t>customer view</w:t>
      </w:r>
      <w:bookmarkEnd w:id="176"/>
    </w:p>
    <w:p w14:paraId="533056F7" w14:textId="2C18C58F" w:rsidR="00324767" w:rsidRDefault="00324767" w:rsidP="0047470A">
      <w:pPr>
        <w:pStyle w:val="Heading3"/>
        <w:numPr>
          <w:ilvl w:val="2"/>
          <w:numId w:val="4"/>
        </w:numPr>
      </w:pPr>
      <w:bookmarkStart w:id="177" w:name="_Toc229956126"/>
      <w:r w:rsidRPr="00C1093F">
        <w:t>Route Visualization and Disruption-Aware Rerouting (Core Application)</w:t>
      </w:r>
      <w:bookmarkEnd w:id="177"/>
    </w:p>
    <w:p w14:paraId="0E377970" w14:textId="77777777" w:rsidR="00775CCF" w:rsidRDefault="00775CCF" w:rsidP="00324767">
      <w:r w:rsidRPr="00775CCF">
        <w:rPr>
          <w:b/>
          <w:bCs/>
        </w:rPr>
        <w:t>Problem:</w:t>
      </w:r>
      <w:r>
        <w:t xml:space="preserve"> International shipments are highly vulnerable to major disruptions such as war zones, natural disasters, geopolitical conflicts, and extreme weather. The traditional system lacks the ability to visualize a clear alternative suggestion route when a problem occurs.</w:t>
      </w:r>
    </w:p>
    <w:p w14:paraId="3ABAEDEE" w14:textId="77777777" w:rsidR="00324767" w:rsidRPr="00C1093F" w:rsidRDefault="00324767" w:rsidP="00324767">
      <w:pPr>
        <w:rPr>
          <w:b/>
          <w:bCs/>
        </w:rPr>
      </w:pPr>
      <w:r w:rsidRPr="00C1093F">
        <w:rPr>
          <w:b/>
          <w:bCs/>
        </w:rPr>
        <w:t xml:space="preserve">Application of </w:t>
      </w:r>
      <w:proofErr w:type="spellStart"/>
      <w:r w:rsidRPr="00C1093F">
        <w:rPr>
          <w:b/>
          <w:bCs/>
        </w:rPr>
        <w:t>LogiShop</w:t>
      </w:r>
      <w:proofErr w:type="spellEnd"/>
      <w:r w:rsidRPr="00C1093F">
        <w:rPr>
          <w:b/>
          <w:bCs/>
        </w:rPr>
        <w:t>:</w:t>
      </w:r>
    </w:p>
    <w:p w14:paraId="20DAF6E7" w14:textId="5CC70C68" w:rsidR="009F2BA0" w:rsidRDefault="009F2BA0" w:rsidP="00324767">
      <w:r>
        <w:t xml:space="preserve">The system first geocodes origin and destination data to render shipment routes as colored polylines on a mapping system. Staff can register disruption events through the interface, and when a user creates a shipment containing a date that goes through the severity zones, it will </w:t>
      </w:r>
      <w:r>
        <w:lastRenderedPageBreak/>
        <w:t>automatically notify them and apply a graph-based shortest path algorithm calculated to display an alternative route for the user</w:t>
      </w:r>
      <w:r w:rsidR="00CC2290">
        <w:t xml:space="preserve"> </w:t>
      </w:r>
      <w:r w:rsidR="00896959">
        <w:t>[8].</w:t>
      </w:r>
    </w:p>
    <w:p w14:paraId="7FF25AD1" w14:textId="77777777" w:rsidR="00324767" w:rsidRPr="00C1093F" w:rsidRDefault="00324767" w:rsidP="00324767">
      <w:pPr>
        <w:rPr>
          <w:b/>
          <w:bCs/>
        </w:rPr>
      </w:pPr>
      <w:r w:rsidRPr="00C1093F">
        <w:rPr>
          <w:b/>
          <w:bCs/>
        </w:rPr>
        <w:t>Results and Objective Fulfillment:</w:t>
      </w:r>
    </w:p>
    <w:p w14:paraId="1396F465" w14:textId="77777777" w:rsidR="009F2BA0" w:rsidRDefault="009F2BA0" w:rsidP="00324767">
      <w:r>
        <w:t xml:space="preserve">Map visualization greatly </w:t>
      </w:r>
      <w:r w:rsidR="003A17E8">
        <w:t>enhances users’</w:t>
      </w:r>
      <w:r>
        <w:t xml:space="preserve"> understanding of package movement across countries. Most importantly, the algorithm reroute function successfully </w:t>
      </w:r>
      <w:r w:rsidR="003A17E8">
        <w:t xml:space="preserve">acknowledges the blocked zones and routes to generate </w:t>
      </w:r>
      <w:r>
        <w:t>feasible alternatives in simulated disruption scenarios. Therefore</w:t>
      </w:r>
      <w:r w:rsidR="003A17E8">
        <w:t>, improving resilience and supporting better decisions for international logistics.</w:t>
      </w:r>
    </w:p>
    <w:p w14:paraId="7624AF36" w14:textId="22FB68EE" w:rsidR="004B065E" w:rsidRDefault="00347921" w:rsidP="004B065E">
      <w:pPr>
        <w:keepNext/>
      </w:pPr>
      <w:r w:rsidRPr="0065336F">
        <w:rPr>
          <w:noProof/>
        </w:rPr>
        <w:drawing>
          <wp:inline distT="0" distB="0" distL="0" distR="0" wp14:anchorId="6402EC53" wp14:editId="50DF5637">
            <wp:extent cx="5860415" cy="5514340"/>
            <wp:effectExtent l="0" t="0" r="0" b="0"/>
            <wp:docPr id="15" name="Picture 6"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map of the worl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0415" cy="5514340"/>
                    </a:xfrm>
                    <a:prstGeom prst="rect">
                      <a:avLst/>
                    </a:prstGeom>
                    <a:noFill/>
                    <a:ln>
                      <a:noFill/>
                    </a:ln>
                  </pic:spPr>
                </pic:pic>
              </a:graphicData>
            </a:graphic>
          </wp:inline>
        </w:drawing>
      </w:r>
    </w:p>
    <w:p w14:paraId="7862A87E" w14:textId="77777777" w:rsidR="000D20C8" w:rsidRDefault="000D20C8" w:rsidP="004B065E">
      <w:pPr>
        <w:pStyle w:val="Caption"/>
        <w:jc w:val="center"/>
        <w:rPr>
          <w:sz w:val="24"/>
          <w:szCs w:val="24"/>
        </w:rPr>
      </w:pPr>
      <w:bookmarkStart w:id="178" w:name="_Toc228969700"/>
    </w:p>
    <w:p w14:paraId="7BE6EFF7" w14:textId="0E84F2DD" w:rsidR="00324767" w:rsidRPr="004B065E" w:rsidRDefault="004B065E" w:rsidP="004B065E">
      <w:pPr>
        <w:pStyle w:val="Caption"/>
        <w:jc w:val="center"/>
        <w:rPr>
          <w:sz w:val="24"/>
          <w:szCs w:val="24"/>
        </w:rPr>
      </w:pPr>
      <w:bookmarkStart w:id="179" w:name="_Toc229071864"/>
      <w:bookmarkStart w:id="180" w:name="_Toc229080138"/>
      <w:bookmarkStart w:id="181" w:name="_Toc229134006"/>
      <w:bookmarkStart w:id="182" w:name="_Toc229141909"/>
      <w:bookmarkStart w:id="183" w:name="_Toc229239570"/>
      <w:bookmarkStart w:id="184" w:name="_Toc229956254"/>
      <w:r w:rsidRPr="004B065E">
        <w:rPr>
          <w:sz w:val="24"/>
          <w:szCs w:val="24"/>
        </w:rPr>
        <w:t xml:space="preserve">Figure </w:t>
      </w:r>
      <w:r w:rsidRPr="004B065E">
        <w:rPr>
          <w:sz w:val="24"/>
          <w:szCs w:val="24"/>
        </w:rPr>
        <w:fldChar w:fldCharType="begin"/>
      </w:r>
      <w:r w:rsidRPr="004B065E">
        <w:rPr>
          <w:sz w:val="24"/>
          <w:szCs w:val="24"/>
        </w:rPr>
        <w:instrText xml:space="preserve"> SEQ Figure \* ARABIC </w:instrText>
      </w:r>
      <w:r w:rsidRPr="004B065E">
        <w:rPr>
          <w:sz w:val="24"/>
          <w:szCs w:val="24"/>
        </w:rPr>
        <w:fldChar w:fldCharType="separate"/>
      </w:r>
      <w:r w:rsidR="008847D0">
        <w:rPr>
          <w:noProof/>
          <w:sz w:val="24"/>
          <w:szCs w:val="24"/>
        </w:rPr>
        <w:t>11</w:t>
      </w:r>
      <w:r w:rsidRPr="004B065E">
        <w:rPr>
          <w:sz w:val="24"/>
          <w:szCs w:val="24"/>
        </w:rPr>
        <w:fldChar w:fldCharType="end"/>
      </w:r>
      <w:r w:rsidRPr="004B065E">
        <w:rPr>
          <w:sz w:val="24"/>
          <w:szCs w:val="24"/>
        </w:rPr>
        <w:t xml:space="preserve">: </w:t>
      </w:r>
      <w:proofErr w:type="spellStart"/>
      <w:r w:rsidRPr="004B065E">
        <w:rPr>
          <w:sz w:val="24"/>
          <w:szCs w:val="24"/>
        </w:rPr>
        <w:t>TransportationMap</w:t>
      </w:r>
      <w:proofErr w:type="spellEnd"/>
      <w:r w:rsidRPr="004B065E">
        <w:rPr>
          <w:sz w:val="24"/>
          <w:szCs w:val="24"/>
        </w:rPr>
        <w:t xml:space="preserve"> Main Interface</w:t>
      </w:r>
      <w:bookmarkEnd w:id="178"/>
      <w:bookmarkEnd w:id="179"/>
      <w:bookmarkEnd w:id="180"/>
      <w:bookmarkEnd w:id="181"/>
      <w:bookmarkEnd w:id="182"/>
      <w:bookmarkEnd w:id="183"/>
      <w:bookmarkEnd w:id="184"/>
    </w:p>
    <w:p w14:paraId="6590E338" w14:textId="77777777" w:rsidR="00324767" w:rsidRDefault="00324767" w:rsidP="00324767">
      <w:pPr>
        <w:jc w:val="center"/>
        <w:rPr>
          <w:i/>
          <w:iCs/>
        </w:rPr>
      </w:pPr>
    </w:p>
    <w:p w14:paraId="0269CB5E" w14:textId="5F680E09" w:rsidR="004B065E" w:rsidRDefault="00347921" w:rsidP="004B065E">
      <w:pPr>
        <w:keepNext/>
      </w:pPr>
      <w:r w:rsidRPr="006252D4">
        <w:rPr>
          <w:i/>
          <w:noProof/>
        </w:rPr>
        <w:lastRenderedPageBreak/>
        <w:drawing>
          <wp:inline distT="0" distB="0" distL="0" distR="0" wp14:anchorId="2F0E34E0" wp14:editId="4258B016">
            <wp:extent cx="5805170" cy="3851275"/>
            <wp:effectExtent l="0" t="0" r="0" b="0"/>
            <wp:docPr id="14" name="Picture 7" descr="A map of a world map with a box and a pa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map of a world map with a box and a path&#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5170" cy="3851275"/>
                    </a:xfrm>
                    <a:prstGeom prst="rect">
                      <a:avLst/>
                    </a:prstGeom>
                    <a:noFill/>
                    <a:ln>
                      <a:noFill/>
                    </a:ln>
                  </pic:spPr>
                </pic:pic>
              </a:graphicData>
            </a:graphic>
          </wp:inline>
        </w:drawing>
      </w:r>
    </w:p>
    <w:p w14:paraId="2FAB7778" w14:textId="77777777" w:rsidR="000D20C8" w:rsidRDefault="000D20C8" w:rsidP="004B065E">
      <w:pPr>
        <w:pStyle w:val="Caption"/>
        <w:jc w:val="center"/>
        <w:rPr>
          <w:sz w:val="24"/>
          <w:szCs w:val="24"/>
        </w:rPr>
      </w:pPr>
      <w:bookmarkStart w:id="185" w:name="_Toc228969701"/>
    </w:p>
    <w:p w14:paraId="6012F16A" w14:textId="12ED9372" w:rsidR="00324767" w:rsidRPr="004B065E" w:rsidRDefault="004B065E" w:rsidP="004B065E">
      <w:pPr>
        <w:pStyle w:val="Caption"/>
        <w:jc w:val="center"/>
        <w:rPr>
          <w:sz w:val="24"/>
          <w:szCs w:val="24"/>
        </w:rPr>
      </w:pPr>
      <w:bookmarkStart w:id="186" w:name="_Toc229071865"/>
      <w:bookmarkStart w:id="187" w:name="_Toc229080139"/>
      <w:bookmarkStart w:id="188" w:name="_Toc229134007"/>
      <w:bookmarkStart w:id="189" w:name="_Toc229141910"/>
      <w:bookmarkStart w:id="190" w:name="_Toc229239571"/>
      <w:bookmarkStart w:id="191" w:name="_Toc229956255"/>
      <w:r w:rsidRPr="004B065E">
        <w:rPr>
          <w:sz w:val="24"/>
          <w:szCs w:val="24"/>
        </w:rPr>
        <w:t xml:space="preserve">Figure </w:t>
      </w:r>
      <w:r w:rsidRPr="004B065E">
        <w:rPr>
          <w:sz w:val="24"/>
          <w:szCs w:val="24"/>
        </w:rPr>
        <w:fldChar w:fldCharType="begin"/>
      </w:r>
      <w:r w:rsidRPr="004B065E">
        <w:rPr>
          <w:sz w:val="24"/>
          <w:szCs w:val="24"/>
        </w:rPr>
        <w:instrText xml:space="preserve"> SEQ Figure \* ARABIC </w:instrText>
      </w:r>
      <w:r w:rsidRPr="004B065E">
        <w:rPr>
          <w:sz w:val="24"/>
          <w:szCs w:val="24"/>
        </w:rPr>
        <w:fldChar w:fldCharType="separate"/>
      </w:r>
      <w:r w:rsidR="008847D0">
        <w:rPr>
          <w:noProof/>
          <w:sz w:val="24"/>
          <w:szCs w:val="24"/>
        </w:rPr>
        <w:t>12</w:t>
      </w:r>
      <w:r w:rsidRPr="004B065E">
        <w:rPr>
          <w:sz w:val="24"/>
          <w:szCs w:val="24"/>
        </w:rPr>
        <w:fldChar w:fldCharType="end"/>
      </w:r>
      <w:r w:rsidRPr="004B065E">
        <w:rPr>
          <w:sz w:val="24"/>
          <w:szCs w:val="24"/>
        </w:rPr>
        <w:t>: Disruption Zone and Rerouted Path Visualization</w:t>
      </w:r>
      <w:bookmarkEnd w:id="185"/>
      <w:bookmarkEnd w:id="186"/>
      <w:bookmarkEnd w:id="187"/>
      <w:bookmarkEnd w:id="188"/>
      <w:bookmarkEnd w:id="189"/>
      <w:bookmarkEnd w:id="190"/>
      <w:bookmarkEnd w:id="191"/>
    </w:p>
    <w:p w14:paraId="7352A096" w14:textId="77777777" w:rsidR="00324767" w:rsidRDefault="00324767" w:rsidP="0047470A">
      <w:pPr>
        <w:pStyle w:val="Heading3"/>
        <w:numPr>
          <w:ilvl w:val="2"/>
          <w:numId w:val="4"/>
        </w:numPr>
      </w:pPr>
      <w:bookmarkStart w:id="192" w:name="_Toc229956127"/>
      <w:r w:rsidRPr="00BC0BE2">
        <w:t>Security Measures in Operational Use</w:t>
      </w:r>
      <w:bookmarkEnd w:id="192"/>
    </w:p>
    <w:p w14:paraId="254945E2" w14:textId="34CA2DED" w:rsidR="003A17E8" w:rsidRDefault="003A17E8" w:rsidP="009D7A6E">
      <w:pPr>
        <w:ind w:firstLine="720"/>
      </w:pPr>
      <w:r>
        <w:t xml:space="preserve">A critical requirement for any logistics platform is the protection of its APIs, especially for handling package tracking and disruption-handling rerouting decisions. Those are vulnerable to various threats and brute-force attacks, excessive request abuse, and malicious input injection that can endanger the </w:t>
      </w:r>
      <w:r w:rsidR="0007175B">
        <w:t>system's</w:t>
      </w:r>
      <w:r>
        <w:t xml:space="preserve"> security</w:t>
      </w:r>
      <w:r w:rsidR="00CB2490">
        <w:t>.</w:t>
      </w:r>
    </w:p>
    <w:p w14:paraId="3E0EB94F" w14:textId="77777777" w:rsidR="003A17E8" w:rsidRDefault="003A17E8" w:rsidP="00324767">
      <w:r>
        <w:t xml:space="preserve">In </w:t>
      </w:r>
      <w:proofErr w:type="spellStart"/>
      <w:r>
        <w:t>Logishop</w:t>
      </w:r>
      <w:proofErr w:type="spellEnd"/>
      <w:r>
        <w:t xml:space="preserve">, security is </w:t>
      </w:r>
      <w:r w:rsidR="002D22C7">
        <w:t>implemented through practical layers at the API level. Rate limit is applied to prevent abuse and brute-force attempts. All user inputs undergo validation and sanitization before being processed in the database. During testing, the security measurements performed effectively, and the rate limit successfully prevented excessive requests.</w:t>
      </w:r>
    </w:p>
    <w:p w14:paraId="2A8D6CE6" w14:textId="4178FD4B" w:rsidR="00324767" w:rsidRDefault="00347921" w:rsidP="00324767">
      <w:r w:rsidRPr="0065336F">
        <w:rPr>
          <w:noProof/>
        </w:rPr>
        <w:lastRenderedPageBreak/>
        <w:drawing>
          <wp:inline distT="0" distB="0" distL="0" distR="0" wp14:anchorId="6F48D708" wp14:editId="7A058980">
            <wp:extent cx="5846445" cy="5043170"/>
            <wp:effectExtent l="0" t="0" r="0" b="0"/>
            <wp:docPr id="13" name="Picture 8"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login pag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6445" cy="5043170"/>
                    </a:xfrm>
                    <a:prstGeom prst="rect">
                      <a:avLst/>
                    </a:prstGeom>
                    <a:noFill/>
                    <a:ln>
                      <a:noFill/>
                    </a:ln>
                  </pic:spPr>
                </pic:pic>
              </a:graphicData>
            </a:graphic>
          </wp:inline>
        </w:drawing>
      </w:r>
    </w:p>
    <w:p w14:paraId="0E976AEE" w14:textId="77777777" w:rsidR="00324767" w:rsidRDefault="00324767" w:rsidP="00324767"/>
    <w:p w14:paraId="61EDE8DA" w14:textId="77777777" w:rsidR="00324767" w:rsidRPr="00BC0BE2" w:rsidRDefault="00324767" w:rsidP="00324767"/>
    <w:p w14:paraId="7F0ADC77" w14:textId="77777777" w:rsidR="00324767" w:rsidRDefault="00324767" w:rsidP="00324767"/>
    <w:p w14:paraId="5EB8C94C" w14:textId="660FF690" w:rsidR="004B065E" w:rsidRDefault="00347921" w:rsidP="004B065E">
      <w:pPr>
        <w:keepNext/>
      </w:pPr>
      <w:r w:rsidRPr="0065336F">
        <w:rPr>
          <w:noProof/>
        </w:rPr>
        <w:drawing>
          <wp:inline distT="0" distB="0" distL="0" distR="0" wp14:anchorId="3BE169EE" wp14:editId="6E3799B0">
            <wp:extent cx="5846445" cy="519430"/>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6445" cy="519430"/>
                    </a:xfrm>
                    <a:prstGeom prst="rect">
                      <a:avLst/>
                    </a:prstGeom>
                    <a:noFill/>
                    <a:ln>
                      <a:noFill/>
                    </a:ln>
                  </pic:spPr>
                </pic:pic>
              </a:graphicData>
            </a:graphic>
          </wp:inline>
        </w:drawing>
      </w:r>
    </w:p>
    <w:p w14:paraId="720F636A" w14:textId="77777777" w:rsidR="000D20C8" w:rsidRDefault="000D20C8" w:rsidP="004B065E">
      <w:pPr>
        <w:pStyle w:val="Caption"/>
        <w:jc w:val="center"/>
        <w:rPr>
          <w:sz w:val="24"/>
          <w:szCs w:val="24"/>
        </w:rPr>
      </w:pPr>
      <w:bookmarkStart w:id="193" w:name="_Toc228969702"/>
    </w:p>
    <w:p w14:paraId="5365CE8C" w14:textId="4594EAA1" w:rsidR="00324767" w:rsidRPr="004B065E" w:rsidRDefault="004B065E" w:rsidP="004B065E">
      <w:pPr>
        <w:pStyle w:val="Caption"/>
        <w:jc w:val="center"/>
        <w:rPr>
          <w:sz w:val="24"/>
          <w:szCs w:val="24"/>
        </w:rPr>
      </w:pPr>
      <w:bookmarkStart w:id="194" w:name="_Toc229071866"/>
      <w:bookmarkStart w:id="195" w:name="_Toc229080140"/>
      <w:bookmarkStart w:id="196" w:name="_Toc229134008"/>
      <w:bookmarkStart w:id="197" w:name="_Toc229141911"/>
      <w:bookmarkStart w:id="198" w:name="_Toc229239572"/>
      <w:bookmarkStart w:id="199" w:name="_Toc229956256"/>
      <w:r w:rsidRPr="004B065E">
        <w:rPr>
          <w:sz w:val="24"/>
          <w:szCs w:val="24"/>
        </w:rPr>
        <w:t xml:space="preserve">Figure </w:t>
      </w:r>
      <w:r w:rsidRPr="004B065E">
        <w:rPr>
          <w:sz w:val="24"/>
          <w:szCs w:val="24"/>
        </w:rPr>
        <w:fldChar w:fldCharType="begin"/>
      </w:r>
      <w:r w:rsidRPr="004B065E">
        <w:rPr>
          <w:sz w:val="24"/>
          <w:szCs w:val="24"/>
        </w:rPr>
        <w:instrText xml:space="preserve"> SEQ Figure \* ARABIC </w:instrText>
      </w:r>
      <w:r w:rsidRPr="004B065E">
        <w:rPr>
          <w:sz w:val="24"/>
          <w:szCs w:val="24"/>
        </w:rPr>
        <w:fldChar w:fldCharType="separate"/>
      </w:r>
      <w:r w:rsidR="008847D0">
        <w:rPr>
          <w:noProof/>
          <w:sz w:val="24"/>
          <w:szCs w:val="24"/>
        </w:rPr>
        <w:t>13</w:t>
      </w:r>
      <w:r w:rsidRPr="004B065E">
        <w:rPr>
          <w:sz w:val="24"/>
          <w:szCs w:val="24"/>
        </w:rPr>
        <w:fldChar w:fldCharType="end"/>
      </w:r>
      <w:r w:rsidRPr="004B065E">
        <w:rPr>
          <w:sz w:val="24"/>
          <w:szCs w:val="24"/>
        </w:rPr>
        <w:t>: Rate limit test result HTTP 429</w:t>
      </w:r>
      <w:bookmarkEnd w:id="193"/>
      <w:bookmarkEnd w:id="194"/>
      <w:bookmarkEnd w:id="195"/>
      <w:bookmarkEnd w:id="196"/>
      <w:bookmarkEnd w:id="197"/>
      <w:bookmarkEnd w:id="198"/>
      <w:bookmarkEnd w:id="199"/>
    </w:p>
    <w:p w14:paraId="59538884" w14:textId="77777777" w:rsidR="00324767" w:rsidRDefault="00324767" w:rsidP="0047470A">
      <w:pPr>
        <w:pStyle w:val="Heading3"/>
        <w:numPr>
          <w:ilvl w:val="2"/>
          <w:numId w:val="4"/>
        </w:numPr>
      </w:pPr>
      <w:bookmarkStart w:id="200" w:name="_Toc229956128"/>
      <w:r w:rsidRPr="007F6DC5">
        <w:t>Consolidated Results and Achievement of Thesis Objectives</w:t>
      </w:r>
      <w:bookmarkEnd w:id="2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1731"/>
        <w:gridCol w:w="2437"/>
        <w:gridCol w:w="1773"/>
        <w:gridCol w:w="1275"/>
      </w:tblGrid>
      <w:tr w:rsidR="00324767" w:rsidRPr="00E86C6E" w14:paraId="2984BD2C" w14:textId="77777777" w:rsidTr="00EC3510">
        <w:trPr>
          <w:tblHeader/>
          <w:tblCellSpacing w:w="15" w:type="dxa"/>
        </w:trPr>
        <w:tc>
          <w:tcPr>
            <w:tcW w:w="0" w:type="auto"/>
            <w:vAlign w:val="center"/>
            <w:hideMark/>
          </w:tcPr>
          <w:p w14:paraId="1656667D" w14:textId="77777777" w:rsidR="00324767" w:rsidRPr="00E86C6E" w:rsidRDefault="00324767" w:rsidP="00EC3510">
            <w:pPr>
              <w:jc w:val="center"/>
              <w:rPr>
                <w:rFonts w:eastAsia="Times New Roman"/>
                <w:b/>
                <w:bCs/>
              </w:rPr>
            </w:pPr>
            <w:r w:rsidRPr="00E86C6E">
              <w:rPr>
                <w:rFonts w:eastAsia="Times New Roman"/>
                <w:b/>
                <w:bCs/>
              </w:rPr>
              <w:t>Application Area</w:t>
            </w:r>
          </w:p>
        </w:tc>
        <w:tc>
          <w:tcPr>
            <w:tcW w:w="0" w:type="auto"/>
            <w:vAlign w:val="center"/>
            <w:hideMark/>
          </w:tcPr>
          <w:p w14:paraId="0BA674CC" w14:textId="77777777" w:rsidR="00324767" w:rsidRPr="00E86C6E" w:rsidRDefault="00324767" w:rsidP="00EC3510">
            <w:pPr>
              <w:jc w:val="center"/>
              <w:rPr>
                <w:rFonts w:eastAsia="Times New Roman"/>
                <w:b/>
                <w:bCs/>
              </w:rPr>
            </w:pPr>
            <w:r w:rsidRPr="00E86C6E">
              <w:rPr>
                <w:rFonts w:eastAsia="Times New Roman"/>
                <w:b/>
                <w:bCs/>
              </w:rPr>
              <w:t>Logistics Problem Addressed</w:t>
            </w:r>
          </w:p>
        </w:tc>
        <w:tc>
          <w:tcPr>
            <w:tcW w:w="0" w:type="auto"/>
            <w:vAlign w:val="center"/>
            <w:hideMark/>
          </w:tcPr>
          <w:p w14:paraId="0BDB701B" w14:textId="77777777" w:rsidR="00324767" w:rsidRPr="00E86C6E" w:rsidRDefault="00324767" w:rsidP="00EC3510">
            <w:pPr>
              <w:jc w:val="center"/>
              <w:rPr>
                <w:rFonts w:eastAsia="Times New Roman"/>
                <w:b/>
                <w:bCs/>
              </w:rPr>
            </w:pPr>
            <w:r w:rsidRPr="00E86C6E">
              <w:rPr>
                <w:rFonts w:eastAsia="Times New Roman"/>
                <w:b/>
                <w:bCs/>
              </w:rPr>
              <w:t xml:space="preserve">How </w:t>
            </w:r>
            <w:proofErr w:type="spellStart"/>
            <w:r w:rsidRPr="00E86C6E">
              <w:rPr>
                <w:rFonts w:eastAsia="Times New Roman"/>
                <w:b/>
                <w:bCs/>
              </w:rPr>
              <w:t>LogiShop</w:t>
            </w:r>
            <w:proofErr w:type="spellEnd"/>
            <w:r w:rsidRPr="00E86C6E">
              <w:rPr>
                <w:rFonts w:eastAsia="Times New Roman"/>
                <w:b/>
                <w:bCs/>
              </w:rPr>
              <w:t xml:space="preserve"> is Applied</w:t>
            </w:r>
          </w:p>
        </w:tc>
        <w:tc>
          <w:tcPr>
            <w:tcW w:w="0" w:type="auto"/>
            <w:vAlign w:val="center"/>
            <w:hideMark/>
          </w:tcPr>
          <w:p w14:paraId="7C6885E9" w14:textId="77777777" w:rsidR="00324767" w:rsidRPr="00E86C6E" w:rsidRDefault="00324767" w:rsidP="00EC3510">
            <w:pPr>
              <w:jc w:val="center"/>
              <w:rPr>
                <w:rFonts w:eastAsia="Times New Roman"/>
                <w:b/>
                <w:bCs/>
              </w:rPr>
            </w:pPr>
            <w:r w:rsidRPr="00E86C6E">
              <w:rPr>
                <w:rFonts w:eastAsia="Times New Roman"/>
                <w:b/>
                <w:bCs/>
              </w:rPr>
              <w:t>Key Results Achieved</w:t>
            </w:r>
          </w:p>
        </w:tc>
        <w:tc>
          <w:tcPr>
            <w:tcW w:w="0" w:type="auto"/>
            <w:vAlign w:val="center"/>
            <w:hideMark/>
          </w:tcPr>
          <w:p w14:paraId="50E62E22" w14:textId="77777777" w:rsidR="00324767" w:rsidRPr="00E86C6E" w:rsidRDefault="00324767" w:rsidP="00EC3510">
            <w:pPr>
              <w:jc w:val="center"/>
              <w:rPr>
                <w:rFonts w:eastAsia="Times New Roman"/>
                <w:b/>
                <w:bCs/>
              </w:rPr>
            </w:pPr>
            <w:r w:rsidRPr="00E86C6E">
              <w:rPr>
                <w:rFonts w:eastAsia="Times New Roman"/>
                <w:b/>
                <w:bCs/>
              </w:rPr>
              <w:t>Thesis Objective Fulfilled</w:t>
            </w:r>
          </w:p>
        </w:tc>
      </w:tr>
      <w:tr w:rsidR="00324767" w:rsidRPr="00E86C6E" w14:paraId="0E967048" w14:textId="77777777" w:rsidTr="00EC3510">
        <w:trPr>
          <w:tblCellSpacing w:w="15" w:type="dxa"/>
        </w:trPr>
        <w:tc>
          <w:tcPr>
            <w:tcW w:w="0" w:type="auto"/>
            <w:vAlign w:val="center"/>
            <w:hideMark/>
          </w:tcPr>
          <w:p w14:paraId="645A0D42" w14:textId="77777777" w:rsidR="00324767" w:rsidRPr="00E86C6E" w:rsidRDefault="00324767" w:rsidP="00EC3510">
            <w:pPr>
              <w:jc w:val="left"/>
              <w:rPr>
                <w:rFonts w:eastAsia="Times New Roman"/>
              </w:rPr>
            </w:pPr>
            <w:r w:rsidRPr="00E86C6E">
              <w:rPr>
                <w:rFonts w:eastAsia="Times New Roman"/>
              </w:rPr>
              <w:t>Authentication</w:t>
            </w:r>
          </w:p>
        </w:tc>
        <w:tc>
          <w:tcPr>
            <w:tcW w:w="0" w:type="auto"/>
            <w:vAlign w:val="center"/>
            <w:hideMark/>
          </w:tcPr>
          <w:p w14:paraId="6DBB99BB" w14:textId="77777777" w:rsidR="00324767" w:rsidRPr="00E86C6E" w:rsidRDefault="00324767" w:rsidP="00EC3510">
            <w:pPr>
              <w:jc w:val="left"/>
              <w:rPr>
                <w:rFonts w:eastAsia="Times New Roman"/>
              </w:rPr>
            </w:pPr>
            <w:r w:rsidRPr="00E86C6E">
              <w:rPr>
                <w:rFonts w:eastAsia="Times New Roman"/>
              </w:rPr>
              <w:t>Unauthorized access</w:t>
            </w:r>
          </w:p>
        </w:tc>
        <w:tc>
          <w:tcPr>
            <w:tcW w:w="0" w:type="auto"/>
            <w:vAlign w:val="center"/>
            <w:hideMark/>
          </w:tcPr>
          <w:p w14:paraId="51058555" w14:textId="77777777" w:rsidR="00324767" w:rsidRPr="00E86C6E" w:rsidRDefault="00324767" w:rsidP="00EC3510">
            <w:pPr>
              <w:jc w:val="left"/>
              <w:rPr>
                <w:rFonts w:eastAsia="Times New Roman"/>
              </w:rPr>
            </w:pPr>
            <w:r w:rsidRPr="00E86C6E">
              <w:rPr>
                <w:rFonts w:eastAsia="Times New Roman"/>
              </w:rPr>
              <w:t>JWT token-based login</w:t>
            </w:r>
          </w:p>
        </w:tc>
        <w:tc>
          <w:tcPr>
            <w:tcW w:w="0" w:type="auto"/>
            <w:vAlign w:val="center"/>
            <w:hideMark/>
          </w:tcPr>
          <w:p w14:paraId="5BD8E505" w14:textId="77777777" w:rsidR="00324767" w:rsidRPr="00E86C6E" w:rsidRDefault="00324767" w:rsidP="00EC3510">
            <w:pPr>
              <w:jc w:val="left"/>
              <w:rPr>
                <w:rFonts w:eastAsia="Times New Roman"/>
              </w:rPr>
            </w:pPr>
            <w:r w:rsidRPr="00E86C6E">
              <w:rPr>
                <w:rFonts w:eastAsia="Times New Roman"/>
              </w:rPr>
              <w:t>Secure access to all features</w:t>
            </w:r>
          </w:p>
        </w:tc>
        <w:tc>
          <w:tcPr>
            <w:tcW w:w="0" w:type="auto"/>
            <w:vAlign w:val="center"/>
            <w:hideMark/>
          </w:tcPr>
          <w:p w14:paraId="2AD6D42C" w14:textId="77777777" w:rsidR="00324767" w:rsidRPr="00E86C6E" w:rsidRDefault="00324767" w:rsidP="00EC3510">
            <w:pPr>
              <w:jc w:val="left"/>
              <w:rPr>
                <w:rFonts w:eastAsia="Times New Roman"/>
              </w:rPr>
            </w:pPr>
            <w:r w:rsidRPr="00E86C6E">
              <w:rPr>
                <w:rFonts w:eastAsia="Times New Roman"/>
              </w:rPr>
              <w:t>Secure platform foundation</w:t>
            </w:r>
          </w:p>
        </w:tc>
      </w:tr>
      <w:tr w:rsidR="00324767" w:rsidRPr="00E86C6E" w14:paraId="1EDF6E6C" w14:textId="77777777" w:rsidTr="00EC3510">
        <w:trPr>
          <w:tblCellSpacing w:w="15" w:type="dxa"/>
        </w:trPr>
        <w:tc>
          <w:tcPr>
            <w:tcW w:w="0" w:type="auto"/>
            <w:vAlign w:val="center"/>
            <w:hideMark/>
          </w:tcPr>
          <w:p w14:paraId="3C5E3AE5" w14:textId="77777777" w:rsidR="00324767" w:rsidRPr="00E86C6E" w:rsidRDefault="00324767" w:rsidP="00EC3510">
            <w:pPr>
              <w:jc w:val="left"/>
              <w:rPr>
                <w:rFonts w:eastAsia="Times New Roman"/>
              </w:rPr>
            </w:pPr>
            <w:r w:rsidRPr="00E86C6E">
              <w:rPr>
                <w:rFonts w:eastAsia="Times New Roman"/>
              </w:rPr>
              <w:t>Package Tracking &amp; Synchronization</w:t>
            </w:r>
          </w:p>
        </w:tc>
        <w:tc>
          <w:tcPr>
            <w:tcW w:w="0" w:type="auto"/>
            <w:vAlign w:val="center"/>
            <w:hideMark/>
          </w:tcPr>
          <w:p w14:paraId="06063AA3" w14:textId="77777777" w:rsidR="00324767" w:rsidRPr="00E86C6E" w:rsidRDefault="00324767" w:rsidP="00EC3510">
            <w:pPr>
              <w:jc w:val="left"/>
              <w:rPr>
                <w:rFonts w:eastAsia="Times New Roman"/>
              </w:rPr>
            </w:pPr>
            <w:r w:rsidRPr="00E86C6E">
              <w:rPr>
                <w:rFonts w:eastAsia="Times New Roman"/>
              </w:rPr>
              <w:t>Outdated tracking information</w:t>
            </w:r>
          </w:p>
        </w:tc>
        <w:tc>
          <w:tcPr>
            <w:tcW w:w="0" w:type="auto"/>
            <w:vAlign w:val="center"/>
            <w:hideMark/>
          </w:tcPr>
          <w:p w14:paraId="380431B8" w14:textId="77777777" w:rsidR="00324767" w:rsidRPr="00E86C6E" w:rsidRDefault="00324767" w:rsidP="00EC3510">
            <w:pPr>
              <w:jc w:val="left"/>
              <w:rPr>
                <w:rFonts w:eastAsia="Times New Roman"/>
              </w:rPr>
            </w:pPr>
            <w:r w:rsidRPr="00E86C6E">
              <w:rPr>
                <w:rFonts w:eastAsia="Times New Roman"/>
              </w:rPr>
              <w:t>One-click refresh + UPS integration</w:t>
            </w:r>
          </w:p>
        </w:tc>
        <w:tc>
          <w:tcPr>
            <w:tcW w:w="0" w:type="auto"/>
            <w:vAlign w:val="center"/>
            <w:hideMark/>
          </w:tcPr>
          <w:p w14:paraId="13F423A8" w14:textId="77777777" w:rsidR="00324767" w:rsidRPr="00E86C6E" w:rsidRDefault="00324767" w:rsidP="00EC3510">
            <w:pPr>
              <w:jc w:val="left"/>
              <w:rPr>
                <w:rFonts w:eastAsia="Times New Roman"/>
              </w:rPr>
            </w:pPr>
            <w:r w:rsidRPr="00E86C6E">
              <w:rPr>
                <w:rFonts w:eastAsia="Times New Roman"/>
              </w:rPr>
              <w:t xml:space="preserve">Fresher, consistent </w:t>
            </w:r>
            <w:r w:rsidRPr="00E86C6E">
              <w:rPr>
                <w:rFonts w:eastAsia="Times New Roman"/>
              </w:rPr>
              <w:lastRenderedPageBreak/>
              <w:t>package visibility</w:t>
            </w:r>
          </w:p>
        </w:tc>
        <w:tc>
          <w:tcPr>
            <w:tcW w:w="0" w:type="auto"/>
            <w:vAlign w:val="center"/>
            <w:hideMark/>
          </w:tcPr>
          <w:p w14:paraId="1808A645" w14:textId="77777777" w:rsidR="00324767" w:rsidRPr="00E86C6E" w:rsidRDefault="00324767" w:rsidP="00EC3510">
            <w:pPr>
              <w:jc w:val="left"/>
              <w:rPr>
                <w:rFonts w:eastAsia="Times New Roman"/>
              </w:rPr>
            </w:pPr>
            <w:r w:rsidRPr="00E86C6E">
              <w:rPr>
                <w:rFonts w:eastAsia="Times New Roman"/>
              </w:rPr>
              <w:lastRenderedPageBreak/>
              <w:t>Reliable tracking</w:t>
            </w:r>
          </w:p>
        </w:tc>
      </w:tr>
      <w:tr w:rsidR="00324767" w:rsidRPr="00E86C6E" w14:paraId="52C21B20" w14:textId="77777777" w:rsidTr="00EC3510">
        <w:trPr>
          <w:tblCellSpacing w:w="15" w:type="dxa"/>
        </w:trPr>
        <w:tc>
          <w:tcPr>
            <w:tcW w:w="0" w:type="auto"/>
            <w:vAlign w:val="center"/>
            <w:hideMark/>
          </w:tcPr>
          <w:p w14:paraId="7C9BF867" w14:textId="77777777" w:rsidR="00324767" w:rsidRPr="00E86C6E" w:rsidRDefault="00324767" w:rsidP="00EC3510">
            <w:pPr>
              <w:jc w:val="left"/>
              <w:rPr>
                <w:rFonts w:eastAsia="Times New Roman"/>
              </w:rPr>
            </w:pPr>
            <w:r w:rsidRPr="00E86C6E">
              <w:rPr>
                <w:rFonts w:eastAsia="Times New Roman"/>
              </w:rPr>
              <w:t>Workflow Integration</w:t>
            </w:r>
          </w:p>
        </w:tc>
        <w:tc>
          <w:tcPr>
            <w:tcW w:w="0" w:type="auto"/>
            <w:vAlign w:val="center"/>
            <w:hideMark/>
          </w:tcPr>
          <w:p w14:paraId="06957917" w14:textId="77777777" w:rsidR="00324767" w:rsidRPr="00E86C6E" w:rsidRDefault="00324767" w:rsidP="00EC3510">
            <w:pPr>
              <w:jc w:val="left"/>
              <w:rPr>
                <w:rFonts w:eastAsia="Times New Roman"/>
              </w:rPr>
            </w:pPr>
            <w:r w:rsidRPr="00E86C6E">
              <w:rPr>
                <w:rFonts w:eastAsia="Times New Roman"/>
              </w:rPr>
              <w:t>Fragmented operations</w:t>
            </w:r>
          </w:p>
        </w:tc>
        <w:tc>
          <w:tcPr>
            <w:tcW w:w="0" w:type="auto"/>
            <w:vAlign w:val="center"/>
            <w:hideMark/>
          </w:tcPr>
          <w:p w14:paraId="2F530999" w14:textId="77777777" w:rsidR="00324767" w:rsidRPr="00E86C6E" w:rsidRDefault="00324767" w:rsidP="00EC3510">
            <w:pPr>
              <w:jc w:val="left"/>
              <w:rPr>
                <w:rFonts w:eastAsia="Times New Roman"/>
              </w:rPr>
            </w:pPr>
            <w:r w:rsidRPr="00E86C6E">
              <w:rPr>
                <w:rFonts w:eastAsia="Times New Roman"/>
              </w:rPr>
              <w:t>Seamless search–track–visualize workflow</w:t>
            </w:r>
          </w:p>
        </w:tc>
        <w:tc>
          <w:tcPr>
            <w:tcW w:w="0" w:type="auto"/>
            <w:vAlign w:val="center"/>
            <w:hideMark/>
          </w:tcPr>
          <w:p w14:paraId="1FA40CCC" w14:textId="77777777" w:rsidR="00324767" w:rsidRPr="00E86C6E" w:rsidRDefault="00324767" w:rsidP="00EC3510">
            <w:pPr>
              <w:jc w:val="left"/>
              <w:rPr>
                <w:rFonts w:eastAsia="Times New Roman"/>
              </w:rPr>
            </w:pPr>
            <w:r w:rsidRPr="00E86C6E">
              <w:rPr>
                <w:rFonts w:eastAsia="Times New Roman"/>
              </w:rPr>
              <w:t>Reduced manual work, better user experience</w:t>
            </w:r>
          </w:p>
        </w:tc>
        <w:tc>
          <w:tcPr>
            <w:tcW w:w="0" w:type="auto"/>
            <w:vAlign w:val="center"/>
            <w:hideMark/>
          </w:tcPr>
          <w:p w14:paraId="738BBC42" w14:textId="77777777" w:rsidR="00324767" w:rsidRPr="00E86C6E" w:rsidRDefault="00324767" w:rsidP="00EC3510">
            <w:pPr>
              <w:jc w:val="left"/>
              <w:rPr>
                <w:rFonts w:eastAsia="Times New Roman"/>
              </w:rPr>
            </w:pPr>
            <w:r w:rsidRPr="00E86C6E">
              <w:rPr>
                <w:rFonts w:eastAsia="Times New Roman"/>
              </w:rPr>
              <w:t>Practical usability</w:t>
            </w:r>
          </w:p>
        </w:tc>
      </w:tr>
      <w:tr w:rsidR="00324767" w:rsidRPr="00E86C6E" w14:paraId="23B9C199" w14:textId="77777777" w:rsidTr="00EC3510">
        <w:trPr>
          <w:tblCellSpacing w:w="15" w:type="dxa"/>
        </w:trPr>
        <w:tc>
          <w:tcPr>
            <w:tcW w:w="0" w:type="auto"/>
            <w:vAlign w:val="center"/>
            <w:hideMark/>
          </w:tcPr>
          <w:p w14:paraId="7B976ADF" w14:textId="77777777" w:rsidR="00324767" w:rsidRPr="00E86C6E" w:rsidRDefault="00324767" w:rsidP="00EC3510">
            <w:pPr>
              <w:jc w:val="left"/>
              <w:rPr>
                <w:rFonts w:eastAsia="Times New Roman"/>
              </w:rPr>
            </w:pPr>
            <w:r w:rsidRPr="00E86C6E">
              <w:rPr>
                <w:rFonts w:eastAsia="Times New Roman"/>
              </w:rPr>
              <w:t>Route Visualization</w:t>
            </w:r>
          </w:p>
        </w:tc>
        <w:tc>
          <w:tcPr>
            <w:tcW w:w="0" w:type="auto"/>
            <w:vAlign w:val="center"/>
            <w:hideMark/>
          </w:tcPr>
          <w:p w14:paraId="7AEBDB74" w14:textId="77777777" w:rsidR="00324767" w:rsidRPr="00E86C6E" w:rsidRDefault="00324767" w:rsidP="00EC3510">
            <w:pPr>
              <w:jc w:val="left"/>
              <w:rPr>
                <w:rFonts w:eastAsia="Times New Roman"/>
              </w:rPr>
            </w:pPr>
            <w:r w:rsidRPr="00E86C6E">
              <w:rPr>
                <w:rFonts w:eastAsia="Times New Roman"/>
              </w:rPr>
              <w:t>Lack of geographic insight</w:t>
            </w:r>
          </w:p>
        </w:tc>
        <w:tc>
          <w:tcPr>
            <w:tcW w:w="0" w:type="auto"/>
            <w:vAlign w:val="center"/>
            <w:hideMark/>
          </w:tcPr>
          <w:p w14:paraId="454EE774" w14:textId="77777777" w:rsidR="00324767" w:rsidRPr="00E86C6E" w:rsidRDefault="00324767" w:rsidP="00EC3510">
            <w:pPr>
              <w:jc w:val="left"/>
              <w:rPr>
                <w:rFonts w:eastAsia="Times New Roman"/>
              </w:rPr>
            </w:pPr>
            <w:r w:rsidRPr="00E86C6E">
              <w:rPr>
                <w:rFonts w:eastAsia="Times New Roman"/>
              </w:rPr>
              <w:t>Interactive geocoded map</w:t>
            </w:r>
          </w:p>
        </w:tc>
        <w:tc>
          <w:tcPr>
            <w:tcW w:w="0" w:type="auto"/>
            <w:vAlign w:val="center"/>
            <w:hideMark/>
          </w:tcPr>
          <w:p w14:paraId="7F121FC8" w14:textId="77777777" w:rsidR="00324767" w:rsidRPr="00E86C6E" w:rsidRDefault="00324767" w:rsidP="00EC3510">
            <w:pPr>
              <w:jc w:val="left"/>
              <w:rPr>
                <w:rFonts w:eastAsia="Times New Roman"/>
              </w:rPr>
            </w:pPr>
            <w:r w:rsidRPr="00E86C6E">
              <w:rPr>
                <w:rFonts w:eastAsia="Times New Roman"/>
              </w:rPr>
              <w:t>Clear understanding of package routes</w:t>
            </w:r>
          </w:p>
        </w:tc>
        <w:tc>
          <w:tcPr>
            <w:tcW w:w="0" w:type="auto"/>
            <w:vAlign w:val="center"/>
            <w:hideMark/>
          </w:tcPr>
          <w:p w14:paraId="755A4945" w14:textId="77777777" w:rsidR="00324767" w:rsidRPr="00E86C6E" w:rsidRDefault="00324767" w:rsidP="00EC3510">
            <w:pPr>
              <w:jc w:val="left"/>
              <w:rPr>
                <w:rFonts w:eastAsia="Times New Roman"/>
              </w:rPr>
            </w:pPr>
            <w:r w:rsidRPr="00E86C6E">
              <w:rPr>
                <w:rFonts w:eastAsia="Times New Roman"/>
              </w:rPr>
              <w:t>Enhanced visibility</w:t>
            </w:r>
          </w:p>
        </w:tc>
      </w:tr>
      <w:tr w:rsidR="00324767" w:rsidRPr="00E86C6E" w14:paraId="259C10CC" w14:textId="77777777" w:rsidTr="00EC3510">
        <w:trPr>
          <w:tblCellSpacing w:w="15" w:type="dxa"/>
        </w:trPr>
        <w:tc>
          <w:tcPr>
            <w:tcW w:w="0" w:type="auto"/>
            <w:vAlign w:val="center"/>
            <w:hideMark/>
          </w:tcPr>
          <w:p w14:paraId="2844C2DB" w14:textId="77777777" w:rsidR="00324767" w:rsidRPr="00E86C6E" w:rsidRDefault="00324767" w:rsidP="00EC3510">
            <w:pPr>
              <w:jc w:val="left"/>
              <w:rPr>
                <w:rFonts w:eastAsia="Times New Roman"/>
              </w:rPr>
            </w:pPr>
            <w:r w:rsidRPr="00E86C6E">
              <w:rPr>
                <w:rFonts w:eastAsia="Times New Roman"/>
              </w:rPr>
              <w:t>Disruption Handling &amp; Rerouting</w:t>
            </w:r>
          </w:p>
        </w:tc>
        <w:tc>
          <w:tcPr>
            <w:tcW w:w="0" w:type="auto"/>
            <w:vAlign w:val="center"/>
            <w:hideMark/>
          </w:tcPr>
          <w:p w14:paraId="70F40ED7" w14:textId="77777777" w:rsidR="00324767" w:rsidRPr="00E86C6E" w:rsidRDefault="00324767" w:rsidP="00EC3510">
            <w:pPr>
              <w:jc w:val="left"/>
              <w:rPr>
                <w:rFonts w:eastAsia="Times New Roman"/>
              </w:rPr>
            </w:pPr>
            <w:r w:rsidRPr="00E86C6E">
              <w:rPr>
                <w:rFonts w:eastAsia="Times New Roman"/>
              </w:rPr>
              <w:t>Inability to respond to war zones, disasters, etc.</w:t>
            </w:r>
          </w:p>
        </w:tc>
        <w:tc>
          <w:tcPr>
            <w:tcW w:w="0" w:type="auto"/>
            <w:vAlign w:val="center"/>
            <w:hideMark/>
          </w:tcPr>
          <w:p w14:paraId="5DEA52A7" w14:textId="77777777" w:rsidR="00324767" w:rsidRPr="00E86C6E" w:rsidRDefault="00324767" w:rsidP="00EC3510">
            <w:pPr>
              <w:jc w:val="left"/>
              <w:rPr>
                <w:rFonts w:eastAsia="Times New Roman"/>
              </w:rPr>
            </w:pPr>
            <w:r w:rsidRPr="00E86C6E">
              <w:rPr>
                <w:rFonts w:eastAsia="Times New Roman"/>
              </w:rPr>
              <w:t>Disruption detection + graph algorithm rerouting</w:t>
            </w:r>
          </w:p>
        </w:tc>
        <w:tc>
          <w:tcPr>
            <w:tcW w:w="0" w:type="auto"/>
            <w:vAlign w:val="center"/>
            <w:hideMark/>
          </w:tcPr>
          <w:p w14:paraId="0171B6F3" w14:textId="77777777" w:rsidR="00324767" w:rsidRPr="00E86C6E" w:rsidRDefault="00324767" w:rsidP="00EC3510">
            <w:pPr>
              <w:jc w:val="left"/>
              <w:rPr>
                <w:rFonts w:eastAsia="Times New Roman"/>
              </w:rPr>
            </w:pPr>
            <w:r w:rsidRPr="00E86C6E">
              <w:rPr>
                <w:rFonts w:eastAsia="Times New Roman"/>
              </w:rPr>
              <w:t>Successful alternative routes generated and visualized</w:t>
            </w:r>
          </w:p>
        </w:tc>
        <w:tc>
          <w:tcPr>
            <w:tcW w:w="0" w:type="auto"/>
            <w:vAlign w:val="center"/>
            <w:hideMark/>
          </w:tcPr>
          <w:p w14:paraId="0284396F" w14:textId="77777777" w:rsidR="00324767" w:rsidRPr="00E86C6E" w:rsidRDefault="00324767" w:rsidP="00EC3510">
            <w:pPr>
              <w:jc w:val="left"/>
              <w:rPr>
                <w:rFonts w:eastAsia="Times New Roman"/>
              </w:rPr>
            </w:pPr>
            <w:r w:rsidRPr="002D22C7">
              <w:rPr>
                <w:rFonts w:eastAsia="Times New Roman"/>
              </w:rPr>
              <w:t>Core thesis objective</w:t>
            </w:r>
          </w:p>
        </w:tc>
      </w:tr>
      <w:tr w:rsidR="00324767" w:rsidRPr="00E86C6E" w14:paraId="47E8B294" w14:textId="77777777" w:rsidTr="00EC3510">
        <w:trPr>
          <w:tblCellSpacing w:w="15" w:type="dxa"/>
        </w:trPr>
        <w:tc>
          <w:tcPr>
            <w:tcW w:w="0" w:type="auto"/>
            <w:vAlign w:val="center"/>
            <w:hideMark/>
          </w:tcPr>
          <w:p w14:paraId="6F3D2D4C" w14:textId="77777777" w:rsidR="00324767" w:rsidRPr="00E86C6E" w:rsidRDefault="00324767" w:rsidP="00EC3510">
            <w:pPr>
              <w:jc w:val="left"/>
              <w:rPr>
                <w:rFonts w:eastAsia="Times New Roman"/>
              </w:rPr>
            </w:pPr>
            <w:r w:rsidRPr="00E86C6E">
              <w:rPr>
                <w:rFonts w:eastAsia="Times New Roman"/>
              </w:rPr>
              <w:t>Security</w:t>
            </w:r>
          </w:p>
        </w:tc>
        <w:tc>
          <w:tcPr>
            <w:tcW w:w="0" w:type="auto"/>
            <w:vAlign w:val="center"/>
            <w:hideMark/>
          </w:tcPr>
          <w:p w14:paraId="18FF9D3B" w14:textId="77777777" w:rsidR="00324767" w:rsidRPr="00E86C6E" w:rsidRDefault="00324767" w:rsidP="00EC3510">
            <w:pPr>
              <w:jc w:val="left"/>
              <w:rPr>
                <w:rFonts w:eastAsia="Times New Roman"/>
              </w:rPr>
            </w:pPr>
            <w:r w:rsidRPr="00E86C6E">
              <w:rPr>
                <w:rFonts w:eastAsia="Times New Roman"/>
              </w:rPr>
              <w:t>API abuse and vulnerabilities</w:t>
            </w:r>
          </w:p>
        </w:tc>
        <w:tc>
          <w:tcPr>
            <w:tcW w:w="0" w:type="auto"/>
            <w:vAlign w:val="center"/>
            <w:hideMark/>
          </w:tcPr>
          <w:p w14:paraId="213FAFC9" w14:textId="77777777" w:rsidR="00324767" w:rsidRPr="00E86C6E" w:rsidRDefault="00324767" w:rsidP="00EC3510">
            <w:pPr>
              <w:jc w:val="left"/>
              <w:rPr>
                <w:rFonts w:eastAsia="Times New Roman"/>
              </w:rPr>
            </w:pPr>
            <w:r w:rsidRPr="00E86C6E">
              <w:rPr>
                <w:rFonts w:eastAsia="Times New Roman"/>
              </w:rPr>
              <w:t>Rate limiting + validation/sanitization</w:t>
            </w:r>
          </w:p>
        </w:tc>
        <w:tc>
          <w:tcPr>
            <w:tcW w:w="0" w:type="auto"/>
            <w:vAlign w:val="center"/>
            <w:hideMark/>
          </w:tcPr>
          <w:p w14:paraId="23477336" w14:textId="77777777" w:rsidR="00324767" w:rsidRPr="00E86C6E" w:rsidRDefault="00324767" w:rsidP="00EC3510">
            <w:pPr>
              <w:jc w:val="left"/>
              <w:rPr>
                <w:rFonts w:eastAsia="Times New Roman"/>
              </w:rPr>
            </w:pPr>
            <w:r w:rsidRPr="00E86C6E">
              <w:rPr>
                <w:rFonts w:eastAsia="Times New Roman"/>
              </w:rPr>
              <w:t>Protected tracking and rerouting functions</w:t>
            </w:r>
          </w:p>
        </w:tc>
        <w:tc>
          <w:tcPr>
            <w:tcW w:w="0" w:type="auto"/>
            <w:vAlign w:val="center"/>
            <w:hideMark/>
          </w:tcPr>
          <w:p w14:paraId="071B9325" w14:textId="77777777" w:rsidR="00324767" w:rsidRPr="00E86C6E" w:rsidRDefault="00324767" w:rsidP="00EC3510">
            <w:pPr>
              <w:jc w:val="left"/>
              <w:rPr>
                <w:rFonts w:eastAsia="Times New Roman"/>
              </w:rPr>
            </w:pPr>
            <w:r w:rsidRPr="00E86C6E">
              <w:rPr>
                <w:rFonts w:eastAsia="Times New Roman"/>
              </w:rPr>
              <w:t>System reliability</w:t>
            </w:r>
          </w:p>
        </w:tc>
      </w:tr>
    </w:tbl>
    <w:p w14:paraId="4517C430" w14:textId="77777777" w:rsidR="00324767" w:rsidRDefault="00324767" w:rsidP="00324767"/>
    <w:p w14:paraId="3BCE38E8" w14:textId="3E9003DD" w:rsidR="00324767" w:rsidRPr="002D22C7" w:rsidRDefault="007F3677" w:rsidP="002D22C7">
      <w:pPr>
        <w:pStyle w:val="Caption"/>
        <w:jc w:val="center"/>
        <w:rPr>
          <w:sz w:val="24"/>
          <w:szCs w:val="24"/>
        </w:rPr>
      </w:pPr>
      <w:bookmarkStart w:id="201" w:name="_Toc228970767"/>
      <w:bookmarkStart w:id="202" w:name="_Toc229071892"/>
      <w:bookmarkStart w:id="203" w:name="_Toc229080156"/>
      <w:bookmarkStart w:id="204" w:name="_Toc229134214"/>
      <w:bookmarkStart w:id="205" w:name="_Toc229134335"/>
      <w:bookmarkStart w:id="206" w:name="_Toc229134470"/>
      <w:bookmarkStart w:id="207" w:name="_Toc229134921"/>
      <w:bookmarkStart w:id="208" w:name="_Toc229135195"/>
      <w:bookmarkStart w:id="209" w:name="_Toc229954865"/>
      <w:r w:rsidRPr="007F3677">
        <w:rPr>
          <w:sz w:val="24"/>
          <w:szCs w:val="24"/>
        </w:rPr>
        <w:t xml:space="preserve">Table </w:t>
      </w:r>
      <w:r w:rsidRPr="007F3677">
        <w:rPr>
          <w:sz w:val="24"/>
          <w:szCs w:val="24"/>
        </w:rPr>
        <w:fldChar w:fldCharType="begin"/>
      </w:r>
      <w:r w:rsidRPr="007F3677">
        <w:rPr>
          <w:sz w:val="24"/>
          <w:szCs w:val="24"/>
        </w:rPr>
        <w:instrText xml:space="preserve"> SEQ Table \* ARABIC </w:instrText>
      </w:r>
      <w:r w:rsidRPr="007F3677">
        <w:rPr>
          <w:sz w:val="24"/>
          <w:szCs w:val="24"/>
        </w:rPr>
        <w:fldChar w:fldCharType="separate"/>
      </w:r>
      <w:r w:rsidR="005731AE">
        <w:rPr>
          <w:noProof/>
          <w:sz w:val="24"/>
          <w:szCs w:val="24"/>
        </w:rPr>
        <w:t>6</w:t>
      </w:r>
      <w:r w:rsidRPr="007F3677">
        <w:rPr>
          <w:sz w:val="24"/>
          <w:szCs w:val="24"/>
        </w:rPr>
        <w:fldChar w:fldCharType="end"/>
      </w:r>
      <w:r w:rsidRPr="007F3677">
        <w:rPr>
          <w:sz w:val="24"/>
          <w:szCs w:val="24"/>
        </w:rPr>
        <w:t>: Consolidated Results and Achievement</w:t>
      </w:r>
      <w:bookmarkEnd w:id="201"/>
      <w:bookmarkEnd w:id="202"/>
      <w:bookmarkEnd w:id="203"/>
      <w:bookmarkEnd w:id="204"/>
      <w:bookmarkEnd w:id="205"/>
      <w:bookmarkEnd w:id="206"/>
      <w:bookmarkEnd w:id="207"/>
      <w:bookmarkEnd w:id="208"/>
      <w:bookmarkEnd w:id="209"/>
    </w:p>
    <w:p w14:paraId="0B137DEB" w14:textId="77777777" w:rsidR="002D22C7" w:rsidRDefault="002D22C7" w:rsidP="009F18E3">
      <w:r>
        <w:t xml:space="preserve">In summary, the </w:t>
      </w:r>
      <w:proofErr w:type="gramStart"/>
      <w:r>
        <w:t>applications</w:t>
      </w:r>
      <w:proofErr w:type="gramEnd"/>
      <w:r>
        <w:t xml:space="preserve"> and results of </w:t>
      </w:r>
      <w:proofErr w:type="spellStart"/>
      <w:r>
        <w:t>LogiShop</w:t>
      </w:r>
      <w:proofErr w:type="spellEnd"/>
      <w:r>
        <w:t xml:space="preserve"> clearly demonstrate that the platform successfully achieves its intended purposes. Providing an effective tracking system while preventing any threats that cause harm to the database and users.</w:t>
      </w:r>
    </w:p>
    <w:p w14:paraId="72A3BCB0" w14:textId="77777777" w:rsidR="00AD1388" w:rsidRDefault="00262817" w:rsidP="00421CDD">
      <w:pPr>
        <w:pStyle w:val="Heading3"/>
        <w:numPr>
          <w:ilvl w:val="0"/>
          <w:numId w:val="0"/>
        </w:numPr>
      </w:pPr>
      <w:bookmarkStart w:id="210" w:name="_Toc229956129"/>
      <w:r>
        <w:t>4.3.2</w:t>
      </w:r>
      <w:r w:rsidR="009F18E3">
        <w:t>.</w:t>
      </w:r>
      <w:r>
        <w:t xml:space="preserve"> Algorithm Efficiency</w:t>
      </w:r>
      <w:bookmarkEnd w:id="210"/>
    </w:p>
    <w:p w14:paraId="77234808" w14:textId="77777777" w:rsidR="00AD1388" w:rsidRPr="00AD1388" w:rsidRDefault="00AD1388" w:rsidP="00AD1388"/>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
        <w:gridCol w:w="631"/>
        <w:gridCol w:w="1123"/>
        <w:gridCol w:w="558"/>
        <w:gridCol w:w="1231"/>
        <w:gridCol w:w="713"/>
        <w:gridCol w:w="713"/>
        <w:gridCol w:w="715"/>
        <w:gridCol w:w="890"/>
        <w:gridCol w:w="1284"/>
        <w:gridCol w:w="1143"/>
      </w:tblGrid>
      <w:tr w:rsidR="00AF4FBF" w:rsidRPr="00F72806" w14:paraId="6CADAD88" w14:textId="77777777" w:rsidTr="00F72806">
        <w:trPr>
          <w:trHeight w:val="270"/>
        </w:trPr>
        <w:tc>
          <w:tcPr>
            <w:tcW w:w="287" w:type="dxa"/>
            <w:noWrap/>
            <w:hideMark/>
          </w:tcPr>
          <w:p w14:paraId="1F8F52F2" w14:textId="77777777" w:rsidR="00AF4FBF" w:rsidRPr="00AF4FBF" w:rsidRDefault="00AF4FBF" w:rsidP="00F72806">
            <w:pPr>
              <w:jc w:val="center"/>
              <w:rPr>
                <w:rFonts w:eastAsia="Times New Roman"/>
                <w:b/>
                <w:bCs/>
              </w:rPr>
            </w:pPr>
          </w:p>
        </w:tc>
        <w:tc>
          <w:tcPr>
            <w:tcW w:w="631" w:type="dxa"/>
            <w:noWrap/>
            <w:hideMark/>
          </w:tcPr>
          <w:p w14:paraId="586DC117" w14:textId="77777777" w:rsidR="00AF4FBF" w:rsidRPr="00AF4FBF" w:rsidRDefault="00421CDD" w:rsidP="00F72806">
            <w:pPr>
              <w:jc w:val="center"/>
              <w:rPr>
                <w:rFonts w:eastAsia="Times New Roman"/>
                <w:b/>
                <w:bCs/>
              </w:rPr>
            </w:pPr>
            <w:r w:rsidRPr="00F72806">
              <w:rPr>
                <w:rFonts w:eastAsia="Times New Roman"/>
                <w:b/>
                <w:bCs/>
              </w:rPr>
              <w:t>S</w:t>
            </w:r>
            <w:r w:rsidR="00AF4FBF" w:rsidRPr="00AF4FBF">
              <w:rPr>
                <w:rFonts w:eastAsia="Times New Roman"/>
                <w:b/>
                <w:bCs/>
              </w:rPr>
              <w:t>cenario</w:t>
            </w:r>
          </w:p>
        </w:tc>
        <w:tc>
          <w:tcPr>
            <w:tcW w:w="1123" w:type="dxa"/>
            <w:noWrap/>
            <w:hideMark/>
          </w:tcPr>
          <w:p w14:paraId="05956B85" w14:textId="77777777" w:rsidR="00AF4FBF" w:rsidRPr="00AF4FBF" w:rsidRDefault="00421CDD" w:rsidP="00F72806">
            <w:pPr>
              <w:jc w:val="center"/>
              <w:rPr>
                <w:rFonts w:eastAsia="Times New Roman"/>
                <w:b/>
                <w:bCs/>
              </w:rPr>
            </w:pPr>
            <w:r w:rsidRPr="00F72806">
              <w:rPr>
                <w:rFonts w:eastAsia="Times New Roman"/>
                <w:b/>
                <w:bCs/>
              </w:rPr>
              <w:t>D</w:t>
            </w:r>
            <w:r w:rsidR="00AF4FBF" w:rsidRPr="00AF4FBF">
              <w:rPr>
                <w:rFonts w:eastAsia="Times New Roman"/>
                <w:b/>
                <w:bCs/>
              </w:rPr>
              <w:t>isruptions</w:t>
            </w:r>
          </w:p>
        </w:tc>
        <w:tc>
          <w:tcPr>
            <w:tcW w:w="558" w:type="dxa"/>
            <w:noWrap/>
            <w:hideMark/>
          </w:tcPr>
          <w:p w14:paraId="504A90D3" w14:textId="77777777" w:rsidR="00AF4FBF" w:rsidRPr="00AF4FBF" w:rsidRDefault="00421CDD" w:rsidP="00F72806">
            <w:pPr>
              <w:jc w:val="center"/>
              <w:rPr>
                <w:rFonts w:eastAsia="Times New Roman"/>
                <w:b/>
                <w:bCs/>
              </w:rPr>
            </w:pPr>
            <w:r w:rsidRPr="00F72806">
              <w:rPr>
                <w:rFonts w:eastAsia="Times New Roman"/>
                <w:b/>
                <w:bCs/>
              </w:rPr>
              <w:t>R</w:t>
            </w:r>
            <w:r w:rsidR="00AF4FBF" w:rsidRPr="00AF4FBF">
              <w:rPr>
                <w:rFonts w:eastAsia="Times New Roman"/>
                <w:b/>
                <w:bCs/>
              </w:rPr>
              <w:t>uns</w:t>
            </w:r>
          </w:p>
        </w:tc>
        <w:tc>
          <w:tcPr>
            <w:tcW w:w="1231" w:type="dxa"/>
            <w:noWrap/>
            <w:hideMark/>
          </w:tcPr>
          <w:p w14:paraId="57A2E1BE" w14:textId="77777777" w:rsidR="00AF4FBF" w:rsidRPr="00F72806" w:rsidRDefault="00421CDD" w:rsidP="00F72806">
            <w:pPr>
              <w:jc w:val="center"/>
              <w:rPr>
                <w:rFonts w:eastAsia="Times New Roman"/>
                <w:b/>
                <w:bCs/>
              </w:rPr>
            </w:pPr>
            <w:r w:rsidRPr="00F72806">
              <w:rPr>
                <w:rFonts w:eastAsia="Times New Roman"/>
                <w:b/>
                <w:bCs/>
              </w:rPr>
              <w:t>S</w:t>
            </w:r>
            <w:r w:rsidR="00AF4FBF" w:rsidRPr="00AF4FBF">
              <w:rPr>
                <w:rFonts w:eastAsia="Times New Roman"/>
                <w:b/>
                <w:bCs/>
              </w:rPr>
              <w:t>uccess</w:t>
            </w:r>
            <w:r w:rsidRPr="00F72806">
              <w:rPr>
                <w:rFonts w:eastAsia="Times New Roman"/>
                <w:b/>
                <w:bCs/>
              </w:rPr>
              <w:t xml:space="preserve"> </w:t>
            </w:r>
            <w:r w:rsidR="00AF4FBF" w:rsidRPr="00AF4FBF">
              <w:rPr>
                <w:rFonts w:eastAsia="Times New Roman"/>
                <w:b/>
                <w:bCs/>
              </w:rPr>
              <w:t>Rate</w:t>
            </w:r>
          </w:p>
          <w:p w14:paraId="1EBB0FDD" w14:textId="77777777" w:rsidR="00421CDD" w:rsidRPr="00AF4FBF" w:rsidRDefault="00421CDD" w:rsidP="00F72806">
            <w:pPr>
              <w:jc w:val="center"/>
              <w:rPr>
                <w:rFonts w:eastAsia="Times New Roman"/>
                <w:b/>
                <w:bCs/>
              </w:rPr>
            </w:pPr>
            <w:r w:rsidRPr="00F72806">
              <w:rPr>
                <w:rFonts w:eastAsia="Times New Roman"/>
                <w:b/>
                <w:bCs/>
              </w:rPr>
              <w:t>%</w:t>
            </w:r>
          </w:p>
        </w:tc>
        <w:tc>
          <w:tcPr>
            <w:tcW w:w="713" w:type="dxa"/>
            <w:noWrap/>
            <w:hideMark/>
          </w:tcPr>
          <w:p w14:paraId="095C62F6" w14:textId="77777777" w:rsidR="00AF4FBF" w:rsidRPr="00AF4FBF" w:rsidRDefault="00421CDD" w:rsidP="00F72806">
            <w:pPr>
              <w:jc w:val="center"/>
              <w:rPr>
                <w:rFonts w:eastAsia="Times New Roman"/>
                <w:b/>
                <w:bCs/>
              </w:rPr>
            </w:pPr>
            <w:proofErr w:type="spellStart"/>
            <w:r w:rsidRPr="00F72806">
              <w:rPr>
                <w:rFonts w:eastAsia="Times New Roman"/>
                <w:b/>
                <w:bCs/>
              </w:rPr>
              <w:t>A</w:t>
            </w:r>
            <w:r w:rsidR="00AF4FBF" w:rsidRPr="00AF4FBF">
              <w:rPr>
                <w:rFonts w:eastAsia="Times New Roman"/>
                <w:b/>
                <w:bCs/>
              </w:rPr>
              <w:t>vgMs</w:t>
            </w:r>
            <w:proofErr w:type="spellEnd"/>
          </w:p>
        </w:tc>
        <w:tc>
          <w:tcPr>
            <w:tcW w:w="713" w:type="dxa"/>
            <w:noWrap/>
            <w:hideMark/>
          </w:tcPr>
          <w:p w14:paraId="384D2A65" w14:textId="77777777" w:rsidR="00AF4FBF" w:rsidRPr="00AF4FBF" w:rsidRDefault="00421CDD" w:rsidP="00F72806">
            <w:pPr>
              <w:jc w:val="center"/>
              <w:rPr>
                <w:rFonts w:eastAsia="Times New Roman"/>
                <w:b/>
                <w:bCs/>
              </w:rPr>
            </w:pPr>
            <w:proofErr w:type="spellStart"/>
            <w:r w:rsidRPr="00F72806">
              <w:rPr>
                <w:rFonts w:eastAsia="Times New Roman"/>
                <w:b/>
                <w:bCs/>
              </w:rPr>
              <w:t>M</w:t>
            </w:r>
            <w:r w:rsidR="00AF4FBF" w:rsidRPr="00AF4FBF">
              <w:rPr>
                <w:rFonts w:eastAsia="Times New Roman"/>
                <w:b/>
                <w:bCs/>
              </w:rPr>
              <w:t>inMs</w:t>
            </w:r>
            <w:proofErr w:type="spellEnd"/>
          </w:p>
        </w:tc>
        <w:tc>
          <w:tcPr>
            <w:tcW w:w="715" w:type="dxa"/>
            <w:noWrap/>
            <w:hideMark/>
          </w:tcPr>
          <w:p w14:paraId="036032EC" w14:textId="77777777" w:rsidR="00AF4FBF" w:rsidRPr="00AF4FBF" w:rsidRDefault="00AF4FBF" w:rsidP="00F72806">
            <w:pPr>
              <w:jc w:val="center"/>
              <w:rPr>
                <w:rFonts w:eastAsia="Times New Roman"/>
                <w:b/>
                <w:bCs/>
              </w:rPr>
            </w:pPr>
            <w:proofErr w:type="spellStart"/>
            <w:r w:rsidRPr="00AF4FBF">
              <w:rPr>
                <w:rFonts w:eastAsia="Times New Roman"/>
                <w:b/>
                <w:bCs/>
              </w:rPr>
              <w:t>maxMs</w:t>
            </w:r>
            <w:proofErr w:type="spellEnd"/>
          </w:p>
        </w:tc>
        <w:tc>
          <w:tcPr>
            <w:tcW w:w="890" w:type="dxa"/>
            <w:noWrap/>
            <w:hideMark/>
          </w:tcPr>
          <w:p w14:paraId="1C8E2D20" w14:textId="77777777" w:rsidR="00AF4FBF" w:rsidRPr="00AF4FBF" w:rsidRDefault="00AF4FBF" w:rsidP="00F72806">
            <w:pPr>
              <w:jc w:val="center"/>
              <w:rPr>
                <w:rFonts w:eastAsia="Times New Roman"/>
                <w:b/>
                <w:bCs/>
              </w:rPr>
            </w:pPr>
            <w:proofErr w:type="spellStart"/>
            <w:r w:rsidRPr="00AF4FBF">
              <w:rPr>
                <w:rFonts w:eastAsia="Times New Roman"/>
                <w:b/>
                <w:bCs/>
              </w:rPr>
              <w:t>stdDevMs</w:t>
            </w:r>
            <w:proofErr w:type="spellEnd"/>
          </w:p>
        </w:tc>
        <w:tc>
          <w:tcPr>
            <w:tcW w:w="1284" w:type="dxa"/>
            <w:noWrap/>
            <w:hideMark/>
          </w:tcPr>
          <w:p w14:paraId="1565F09B" w14:textId="77777777" w:rsidR="00AF4FBF" w:rsidRPr="00AF4FBF" w:rsidRDefault="00421CDD" w:rsidP="00F72806">
            <w:pPr>
              <w:jc w:val="center"/>
              <w:rPr>
                <w:rFonts w:eastAsia="Times New Roman"/>
                <w:b/>
                <w:bCs/>
              </w:rPr>
            </w:pPr>
            <w:r w:rsidRPr="00F72806">
              <w:rPr>
                <w:rFonts w:eastAsia="Times New Roman"/>
                <w:b/>
                <w:bCs/>
              </w:rPr>
              <w:t>A</w:t>
            </w:r>
            <w:r w:rsidR="00AF4FBF" w:rsidRPr="00AF4FBF">
              <w:rPr>
                <w:rFonts w:eastAsia="Times New Roman"/>
                <w:b/>
                <w:bCs/>
              </w:rPr>
              <w:t>vg</w:t>
            </w:r>
            <w:r w:rsidRPr="00F72806">
              <w:rPr>
                <w:rFonts w:eastAsia="Times New Roman"/>
                <w:b/>
                <w:bCs/>
              </w:rPr>
              <w:t xml:space="preserve"> </w:t>
            </w:r>
            <w:r w:rsidR="00AF4FBF" w:rsidRPr="00AF4FBF">
              <w:rPr>
                <w:rFonts w:eastAsia="Times New Roman"/>
                <w:b/>
                <w:bCs/>
              </w:rPr>
              <w:t>Distance</w:t>
            </w:r>
            <w:r w:rsidRPr="00F72806">
              <w:rPr>
                <w:rFonts w:eastAsia="Times New Roman"/>
                <w:b/>
                <w:bCs/>
              </w:rPr>
              <w:t xml:space="preserve"> </w:t>
            </w:r>
            <w:r w:rsidR="00AF4FBF" w:rsidRPr="00AF4FBF">
              <w:rPr>
                <w:rFonts w:eastAsia="Times New Roman"/>
                <w:b/>
                <w:bCs/>
              </w:rPr>
              <w:t>Km</w:t>
            </w:r>
          </w:p>
        </w:tc>
        <w:tc>
          <w:tcPr>
            <w:tcW w:w="1143" w:type="dxa"/>
            <w:noWrap/>
            <w:hideMark/>
          </w:tcPr>
          <w:p w14:paraId="02CC24D5" w14:textId="77777777" w:rsidR="00AF4FBF" w:rsidRPr="00AF4FBF" w:rsidRDefault="00421CDD" w:rsidP="00F72806">
            <w:pPr>
              <w:jc w:val="center"/>
              <w:rPr>
                <w:rFonts w:eastAsia="Times New Roman"/>
                <w:b/>
                <w:bCs/>
              </w:rPr>
            </w:pPr>
            <w:r w:rsidRPr="00F72806">
              <w:rPr>
                <w:rFonts w:eastAsia="Times New Roman"/>
                <w:b/>
                <w:bCs/>
              </w:rPr>
              <w:t>A</w:t>
            </w:r>
            <w:r w:rsidR="00AF4FBF" w:rsidRPr="00AF4FBF">
              <w:rPr>
                <w:rFonts w:eastAsia="Times New Roman"/>
                <w:b/>
                <w:bCs/>
              </w:rPr>
              <w:t>vg</w:t>
            </w:r>
            <w:r w:rsidRPr="00F72806">
              <w:rPr>
                <w:rFonts w:eastAsia="Times New Roman"/>
                <w:b/>
                <w:bCs/>
              </w:rPr>
              <w:t xml:space="preserve"> Reroute%</w:t>
            </w:r>
          </w:p>
        </w:tc>
      </w:tr>
      <w:tr w:rsidR="00AF4FBF" w:rsidRPr="00F72806" w14:paraId="284E8018" w14:textId="77777777" w:rsidTr="00F72806">
        <w:tc>
          <w:tcPr>
            <w:tcW w:w="287" w:type="dxa"/>
            <w:noWrap/>
            <w:hideMark/>
          </w:tcPr>
          <w:p w14:paraId="5DE7366A" w14:textId="77777777" w:rsidR="00AF4FBF" w:rsidRPr="00AF4FBF" w:rsidRDefault="00AF4FBF" w:rsidP="00F72806">
            <w:pPr>
              <w:spacing w:line="270" w:lineRule="atLeast"/>
              <w:jc w:val="left"/>
              <w:rPr>
                <w:rFonts w:eastAsia="Times New Roman"/>
                <w:color w:val="1E1B13"/>
                <w:sz w:val="18"/>
                <w:szCs w:val="18"/>
              </w:rPr>
            </w:pPr>
          </w:p>
        </w:tc>
        <w:tc>
          <w:tcPr>
            <w:tcW w:w="631" w:type="dxa"/>
            <w:noWrap/>
            <w:hideMark/>
          </w:tcPr>
          <w:p w14:paraId="0A1F6298" w14:textId="77777777" w:rsidR="00AF4FBF" w:rsidRPr="00AF4FBF" w:rsidRDefault="00AF4FBF" w:rsidP="00F72806">
            <w:pPr>
              <w:spacing w:line="0" w:lineRule="auto"/>
              <w:jc w:val="left"/>
              <w:rPr>
                <w:rFonts w:eastAsia="Times New Roman"/>
                <w:sz w:val="20"/>
                <w:szCs w:val="20"/>
              </w:rPr>
            </w:pPr>
          </w:p>
        </w:tc>
        <w:tc>
          <w:tcPr>
            <w:tcW w:w="1123" w:type="dxa"/>
            <w:noWrap/>
            <w:hideMark/>
          </w:tcPr>
          <w:p w14:paraId="71160BC6" w14:textId="77777777" w:rsidR="00AF4FBF" w:rsidRPr="00AF4FBF" w:rsidRDefault="00AF4FBF" w:rsidP="00F72806">
            <w:pPr>
              <w:spacing w:line="0" w:lineRule="auto"/>
              <w:jc w:val="left"/>
              <w:rPr>
                <w:rFonts w:eastAsia="Times New Roman"/>
                <w:sz w:val="20"/>
                <w:szCs w:val="20"/>
              </w:rPr>
            </w:pPr>
          </w:p>
        </w:tc>
        <w:tc>
          <w:tcPr>
            <w:tcW w:w="558" w:type="dxa"/>
            <w:noWrap/>
            <w:hideMark/>
          </w:tcPr>
          <w:p w14:paraId="75CEB1B9" w14:textId="77777777" w:rsidR="00AF4FBF" w:rsidRPr="00AF4FBF" w:rsidRDefault="00AF4FBF" w:rsidP="00F72806">
            <w:pPr>
              <w:spacing w:line="0" w:lineRule="auto"/>
              <w:jc w:val="left"/>
              <w:rPr>
                <w:rFonts w:eastAsia="Times New Roman"/>
                <w:sz w:val="20"/>
                <w:szCs w:val="20"/>
              </w:rPr>
            </w:pPr>
          </w:p>
        </w:tc>
        <w:tc>
          <w:tcPr>
            <w:tcW w:w="1231" w:type="dxa"/>
            <w:noWrap/>
            <w:hideMark/>
          </w:tcPr>
          <w:p w14:paraId="1584FDB8" w14:textId="77777777" w:rsidR="00AF4FBF" w:rsidRPr="00AF4FBF" w:rsidRDefault="00AF4FBF" w:rsidP="00F72806">
            <w:pPr>
              <w:spacing w:line="0" w:lineRule="auto"/>
              <w:jc w:val="left"/>
              <w:rPr>
                <w:rFonts w:eastAsia="Times New Roman"/>
                <w:sz w:val="20"/>
                <w:szCs w:val="20"/>
              </w:rPr>
            </w:pPr>
          </w:p>
        </w:tc>
        <w:tc>
          <w:tcPr>
            <w:tcW w:w="713" w:type="dxa"/>
            <w:noWrap/>
            <w:hideMark/>
          </w:tcPr>
          <w:p w14:paraId="2A064AE5" w14:textId="77777777" w:rsidR="00AF4FBF" w:rsidRPr="00AF4FBF" w:rsidRDefault="00AF4FBF" w:rsidP="00F72806">
            <w:pPr>
              <w:spacing w:line="0" w:lineRule="auto"/>
              <w:jc w:val="left"/>
              <w:rPr>
                <w:rFonts w:eastAsia="Times New Roman"/>
                <w:sz w:val="20"/>
                <w:szCs w:val="20"/>
              </w:rPr>
            </w:pPr>
          </w:p>
        </w:tc>
        <w:tc>
          <w:tcPr>
            <w:tcW w:w="713" w:type="dxa"/>
            <w:noWrap/>
            <w:hideMark/>
          </w:tcPr>
          <w:p w14:paraId="4E73FEDE" w14:textId="77777777" w:rsidR="00AF4FBF" w:rsidRPr="00AF4FBF" w:rsidRDefault="00AF4FBF" w:rsidP="00F72806">
            <w:pPr>
              <w:spacing w:line="0" w:lineRule="auto"/>
              <w:jc w:val="left"/>
              <w:rPr>
                <w:rFonts w:eastAsia="Times New Roman"/>
                <w:sz w:val="20"/>
                <w:szCs w:val="20"/>
              </w:rPr>
            </w:pPr>
          </w:p>
        </w:tc>
        <w:tc>
          <w:tcPr>
            <w:tcW w:w="715" w:type="dxa"/>
            <w:noWrap/>
            <w:hideMark/>
          </w:tcPr>
          <w:p w14:paraId="53057605" w14:textId="77777777" w:rsidR="00AF4FBF" w:rsidRPr="00AF4FBF" w:rsidRDefault="00AF4FBF" w:rsidP="00F72806">
            <w:pPr>
              <w:spacing w:line="0" w:lineRule="auto"/>
              <w:jc w:val="left"/>
              <w:rPr>
                <w:rFonts w:eastAsia="Times New Roman"/>
                <w:sz w:val="20"/>
                <w:szCs w:val="20"/>
              </w:rPr>
            </w:pPr>
          </w:p>
        </w:tc>
        <w:tc>
          <w:tcPr>
            <w:tcW w:w="890" w:type="dxa"/>
            <w:noWrap/>
            <w:hideMark/>
          </w:tcPr>
          <w:p w14:paraId="138D82D3" w14:textId="77777777" w:rsidR="00AF4FBF" w:rsidRPr="00AF4FBF" w:rsidRDefault="00AF4FBF" w:rsidP="00F72806">
            <w:pPr>
              <w:spacing w:line="0" w:lineRule="auto"/>
              <w:jc w:val="left"/>
              <w:rPr>
                <w:rFonts w:eastAsia="Times New Roman"/>
                <w:sz w:val="20"/>
                <w:szCs w:val="20"/>
              </w:rPr>
            </w:pPr>
          </w:p>
        </w:tc>
        <w:tc>
          <w:tcPr>
            <w:tcW w:w="1284" w:type="dxa"/>
            <w:noWrap/>
            <w:hideMark/>
          </w:tcPr>
          <w:p w14:paraId="36E0866F" w14:textId="77777777" w:rsidR="00AF4FBF" w:rsidRPr="00AF4FBF" w:rsidRDefault="00AF4FBF" w:rsidP="00F72806">
            <w:pPr>
              <w:spacing w:line="0" w:lineRule="auto"/>
              <w:jc w:val="left"/>
              <w:rPr>
                <w:rFonts w:eastAsia="Times New Roman"/>
                <w:sz w:val="20"/>
                <w:szCs w:val="20"/>
              </w:rPr>
            </w:pPr>
          </w:p>
        </w:tc>
        <w:tc>
          <w:tcPr>
            <w:tcW w:w="1143" w:type="dxa"/>
            <w:noWrap/>
            <w:hideMark/>
          </w:tcPr>
          <w:p w14:paraId="5E92297D" w14:textId="77777777" w:rsidR="00AF4FBF" w:rsidRPr="00AF4FBF" w:rsidRDefault="00AF4FBF" w:rsidP="00F72806">
            <w:pPr>
              <w:spacing w:line="0" w:lineRule="auto"/>
              <w:jc w:val="left"/>
              <w:rPr>
                <w:rFonts w:eastAsia="Times New Roman"/>
                <w:sz w:val="20"/>
                <w:szCs w:val="20"/>
              </w:rPr>
            </w:pPr>
          </w:p>
        </w:tc>
      </w:tr>
      <w:tr w:rsidR="00AF4FBF" w:rsidRPr="00F72806" w14:paraId="0C194C52" w14:textId="77777777" w:rsidTr="00F72806">
        <w:trPr>
          <w:trHeight w:val="270"/>
        </w:trPr>
        <w:tc>
          <w:tcPr>
            <w:tcW w:w="287" w:type="dxa"/>
            <w:noWrap/>
            <w:hideMark/>
          </w:tcPr>
          <w:p w14:paraId="6694F0D5"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1E1B13"/>
                <w:sz w:val="18"/>
                <w:szCs w:val="18"/>
              </w:rPr>
              <w:t>0</w:t>
            </w:r>
          </w:p>
        </w:tc>
        <w:tc>
          <w:tcPr>
            <w:tcW w:w="631" w:type="dxa"/>
            <w:noWrap/>
            <w:hideMark/>
          </w:tcPr>
          <w:p w14:paraId="7AE80C98"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'D0'</w:t>
            </w:r>
          </w:p>
        </w:tc>
        <w:tc>
          <w:tcPr>
            <w:tcW w:w="1123" w:type="dxa"/>
            <w:noWrap/>
            <w:hideMark/>
          </w:tcPr>
          <w:p w14:paraId="33380EAB"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0</w:t>
            </w:r>
          </w:p>
        </w:tc>
        <w:tc>
          <w:tcPr>
            <w:tcW w:w="558" w:type="dxa"/>
            <w:noWrap/>
            <w:hideMark/>
          </w:tcPr>
          <w:p w14:paraId="08977BE2"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30</w:t>
            </w:r>
          </w:p>
        </w:tc>
        <w:tc>
          <w:tcPr>
            <w:tcW w:w="1231" w:type="dxa"/>
            <w:noWrap/>
            <w:hideMark/>
          </w:tcPr>
          <w:p w14:paraId="367844B3"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'100.00'</w:t>
            </w:r>
          </w:p>
        </w:tc>
        <w:tc>
          <w:tcPr>
            <w:tcW w:w="713" w:type="dxa"/>
            <w:noWrap/>
            <w:hideMark/>
          </w:tcPr>
          <w:p w14:paraId="3EF05853"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'0.174'</w:t>
            </w:r>
          </w:p>
        </w:tc>
        <w:tc>
          <w:tcPr>
            <w:tcW w:w="713" w:type="dxa"/>
            <w:noWrap/>
            <w:hideMark/>
          </w:tcPr>
          <w:p w14:paraId="25794511"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'0.111'</w:t>
            </w:r>
          </w:p>
        </w:tc>
        <w:tc>
          <w:tcPr>
            <w:tcW w:w="715" w:type="dxa"/>
            <w:noWrap/>
            <w:hideMark/>
          </w:tcPr>
          <w:p w14:paraId="385B59A5"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'0.308'</w:t>
            </w:r>
          </w:p>
        </w:tc>
        <w:tc>
          <w:tcPr>
            <w:tcW w:w="890" w:type="dxa"/>
            <w:noWrap/>
            <w:hideMark/>
          </w:tcPr>
          <w:p w14:paraId="238AD8D3"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'0.049'</w:t>
            </w:r>
          </w:p>
        </w:tc>
        <w:tc>
          <w:tcPr>
            <w:tcW w:w="1284" w:type="dxa"/>
            <w:noWrap/>
            <w:hideMark/>
          </w:tcPr>
          <w:p w14:paraId="20ACCDE0"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'11050.00'</w:t>
            </w:r>
          </w:p>
        </w:tc>
        <w:tc>
          <w:tcPr>
            <w:tcW w:w="1143" w:type="dxa"/>
            <w:noWrap/>
            <w:hideMark/>
          </w:tcPr>
          <w:p w14:paraId="2062DF32"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'1.86'</w:t>
            </w:r>
          </w:p>
        </w:tc>
      </w:tr>
      <w:tr w:rsidR="00AF4FBF" w:rsidRPr="00F72806" w14:paraId="4DD2B352" w14:textId="77777777" w:rsidTr="00F72806">
        <w:trPr>
          <w:trHeight w:val="270"/>
        </w:trPr>
        <w:tc>
          <w:tcPr>
            <w:tcW w:w="287" w:type="dxa"/>
            <w:noWrap/>
            <w:hideMark/>
          </w:tcPr>
          <w:p w14:paraId="4191A062"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1E1B13"/>
                <w:sz w:val="18"/>
                <w:szCs w:val="18"/>
              </w:rPr>
              <w:t>1</w:t>
            </w:r>
          </w:p>
        </w:tc>
        <w:tc>
          <w:tcPr>
            <w:tcW w:w="631" w:type="dxa"/>
            <w:noWrap/>
            <w:hideMark/>
          </w:tcPr>
          <w:p w14:paraId="0AC2AB18"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'D1'</w:t>
            </w:r>
          </w:p>
        </w:tc>
        <w:tc>
          <w:tcPr>
            <w:tcW w:w="1123" w:type="dxa"/>
            <w:noWrap/>
            <w:hideMark/>
          </w:tcPr>
          <w:p w14:paraId="692A62E0"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1</w:t>
            </w:r>
          </w:p>
        </w:tc>
        <w:tc>
          <w:tcPr>
            <w:tcW w:w="558" w:type="dxa"/>
            <w:noWrap/>
            <w:hideMark/>
          </w:tcPr>
          <w:p w14:paraId="1A201D32"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30</w:t>
            </w:r>
          </w:p>
        </w:tc>
        <w:tc>
          <w:tcPr>
            <w:tcW w:w="1231" w:type="dxa"/>
            <w:noWrap/>
            <w:hideMark/>
          </w:tcPr>
          <w:p w14:paraId="5D0CB744"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'100.00'</w:t>
            </w:r>
          </w:p>
        </w:tc>
        <w:tc>
          <w:tcPr>
            <w:tcW w:w="713" w:type="dxa"/>
            <w:noWrap/>
            <w:hideMark/>
          </w:tcPr>
          <w:p w14:paraId="4BDF9D12"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'0.218'</w:t>
            </w:r>
          </w:p>
        </w:tc>
        <w:tc>
          <w:tcPr>
            <w:tcW w:w="713" w:type="dxa"/>
            <w:noWrap/>
            <w:hideMark/>
          </w:tcPr>
          <w:p w14:paraId="5C998E8F"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'0.119'</w:t>
            </w:r>
          </w:p>
        </w:tc>
        <w:tc>
          <w:tcPr>
            <w:tcW w:w="715" w:type="dxa"/>
            <w:noWrap/>
            <w:hideMark/>
          </w:tcPr>
          <w:p w14:paraId="09FEE7AF"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'0.827'</w:t>
            </w:r>
          </w:p>
        </w:tc>
        <w:tc>
          <w:tcPr>
            <w:tcW w:w="890" w:type="dxa"/>
            <w:noWrap/>
            <w:hideMark/>
          </w:tcPr>
          <w:p w14:paraId="130ACEFD"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'0.127'</w:t>
            </w:r>
          </w:p>
        </w:tc>
        <w:tc>
          <w:tcPr>
            <w:tcW w:w="1284" w:type="dxa"/>
            <w:noWrap/>
            <w:hideMark/>
          </w:tcPr>
          <w:p w14:paraId="20B36C0C"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'13150.00'</w:t>
            </w:r>
          </w:p>
        </w:tc>
        <w:tc>
          <w:tcPr>
            <w:tcW w:w="1143" w:type="dxa"/>
            <w:noWrap/>
            <w:hideMark/>
          </w:tcPr>
          <w:p w14:paraId="1E44BB50"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'21.22'</w:t>
            </w:r>
          </w:p>
        </w:tc>
      </w:tr>
      <w:tr w:rsidR="00AF4FBF" w:rsidRPr="00F72806" w14:paraId="16155CDD" w14:textId="77777777" w:rsidTr="00F72806">
        <w:trPr>
          <w:trHeight w:val="270"/>
        </w:trPr>
        <w:tc>
          <w:tcPr>
            <w:tcW w:w="287" w:type="dxa"/>
            <w:noWrap/>
            <w:hideMark/>
          </w:tcPr>
          <w:p w14:paraId="273620AA"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1E1B13"/>
                <w:sz w:val="18"/>
                <w:szCs w:val="18"/>
              </w:rPr>
              <w:t>3</w:t>
            </w:r>
          </w:p>
        </w:tc>
        <w:tc>
          <w:tcPr>
            <w:tcW w:w="631" w:type="dxa"/>
            <w:noWrap/>
            <w:hideMark/>
          </w:tcPr>
          <w:p w14:paraId="628FE55C"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'D3'</w:t>
            </w:r>
          </w:p>
        </w:tc>
        <w:tc>
          <w:tcPr>
            <w:tcW w:w="1123" w:type="dxa"/>
            <w:noWrap/>
            <w:hideMark/>
          </w:tcPr>
          <w:p w14:paraId="455EDED3"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3</w:t>
            </w:r>
          </w:p>
        </w:tc>
        <w:tc>
          <w:tcPr>
            <w:tcW w:w="558" w:type="dxa"/>
            <w:noWrap/>
            <w:hideMark/>
          </w:tcPr>
          <w:p w14:paraId="63972DC6"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30</w:t>
            </w:r>
          </w:p>
        </w:tc>
        <w:tc>
          <w:tcPr>
            <w:tcW w:w="1231" w:type="dxa"/>
            <w:noWrap/>
            <w:hideMark/>
          </w:tcPr>
          <w:p w14:paraId="39C3FF10"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'0.00'</w:t>
            </w:r>
          </w:p>
        </w:tc>
        <w:tc>
          <w:tcPr>
            <w:tcW w:w="713" w:type="dxa"/>
            <w:noWrap/>
            <w:hideMark/>
          </w:tcPr>
          <w:p w14:paraId="2F1CE580"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'0.360'</w:t>
            </w:r>
          </w:p>
        </w:tc>
        <w:tc>
          <w:tcPr>
            <w:tcW w:w="713" w:type="dxa"/>
            <w:noWrap/>
            <w:hideMark/>
          </w:tcPr>
          <w:p w14:paraId="029D2D6E"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'0.165'</w:t>
            </w:r>
          </w:p>
        </w:tc>
        <w:tc>
          <w:tcPr>
            <w:tcW w:w="715" w:type="dxa"/>
            <w:noWrap/>
            <w:hideMark/>
          </w:tcPr>
          <w:p w14:paraId="62E484D7"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'2.921'</w:t>
            </w:r>
          </w:p>
        </w:tc>
        <w:tc>
          <w:tcPr>
            <w:tcW w:w="890" w:type="dxa"/>
            <w:noWrap/>
            <w:hideMark/>
          </w:tcPr>
          <w:p w14:paraId="73C90891"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'0.532'</w:t>
            </w:r>
          </w:p>
        </w:tc>
        <w:tc>
          <w:tcPr>
            <w:tcW w:w="1284" w:type="dxa"/>
            <w:noWrap/>
            <w:hideMark/>
          </w:tcPr>
          <w:p w14:paraId="025A9911"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'0.00'</w:t>
            </w:r>
          </w:p>
        </w:tc>
        <w:tc>
          <w:tcPr>
            <w:tcW w:w="1143" w:type="dxa"/>
            <w:noWrap/>
            <w:hideMark/>
          </w:tcPr>
          <w:p w14:paraId="68AED45A"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'0.00'</w:t>
            </w:r>
          </w:p>
        </w:tc>
      </w:tr>
      <w:tr w:rsidR="00AF4FBF" w:rsidRPr="00F72806" w14:paraId="41980543" w14:textId="77777777" w:rsidTr="00F72806">
        <w:trPr>
          <w:trHeight w:val="270"/>
        </w:trPr>
        <w:tc>
          <w:tcPr>
            <w:tcW w:w="287" w:type="dxa"/>
            <w:noWrap/>
            <w:hideMark/>
          </w:tcPr>
          <w:p w14:paraId="4C983E6F"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1E1B13"/>
                <w:sz w:val="18"/>
                <w:szCs w:val="18"/>
              </w:rPr>
              <w:t>2</w:t>
            </w:r>
          </w:p>
        </w:tc>
        <w:tc>
          <w:tcPr>
            <w:tcW w:w="631" w:type="dxa"/>
            <w:noWrap/>
            <w:hideMark/>
          </w:tcPr>
          <w:p w14:paraId="07A0125A"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'D2'</w:t>
            </w:r>
          </w:p>
        </w:tc>
        <w:tc>
          <w:tcPr>
            <w:tcW w:w="1123" w:type="dxa"/>
            <w:noWrap/>
            <w:hideMark/>
          </w:tcPr>
          <w:p w14:paraId="22ECBAFF"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2</w:t>
            </w:r>
          </w:p>
        </w:tc>
        <w:tc>
          <w:tcPr>
            <w:tcW w:w="558" w:type="dxa"/>
            <w:noWrap/>
            <w:hideMark/>
          </w:tcPr>
          <w:p w14:paraId="6ECE9A3B"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0842A0"/>
                <w:sz w:val="18"/>
                <w:szCs w:val="18"/>
              </w:rPr>
              <w:t>30</w:t>
            </w:r>
          </w:p>
        </w:tc>
        <w:tc>
          <w:tcPr>
            <w:tcW w:w="1231" w:type="dxa"/>
            <w:noWrap/>
            <w:hideMark/>
          </w:tcPr>
          <w:p w14:paraId="06FFC239"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'100.00'</w:t>
            </w:r>
          </w:p>
        </w:tc>
        <w:tc>
          <w:tcPr>
            <w:tcW w:w="713" w:type="dxa"/>
            <w:noWrap/>
            <w:hideMark/>
          </w:tcPr>
          <w:p w14:paraId="1CCAB0B1"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'0.405'</w:t>
            </w:r>
          </w:p>
        </w:tc>
        <w:tc>
          <w:tcPr>
            <w:tcW w:w="713" w:type="dxa"/>
            <w:noWrap/>
            <w:hideMark/>
          </w:tcPr>
          <w:p w14:paraId="26E941AE"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'0.150'</w:t>
            </w:r>
          </w:p>
        </w:tc>
        <w:tc>
          <w:tcPr>
            <w:tcW w:w="715" w:type="dxa"/>
            <w:noWrap/>
            <w:hideMark/>
          </w:tcPr>
          <w:p w14:paraId="5D897FB5"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'5.534'</w:t>
            </w:r>
          </w:p>
        </w:tc>
        <w:tc>
          <w:tcPr>
            <w:tcW w:w="890" w:type="dxa"/>
            <w:noWrap/>
            <w:hideMark/>
          </w:tcPr>
          <w:p w14:paraId="7EF5383D"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'0.959'</w:t>
            </w:r>
          </w:p>
        </w:tc>
        <w:tc>
          <w:tcPr>
            <w:tcW w:w="1284" w:type="dxa"/>
            <w:noWrap/>
            <w:hideMark/>
          </w:tcPr>
          <w:p w14:paraId="207B752C"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'13150.00'</w:t>
            </w:r>
          </w:p>
        </w:tc>
        <w:tc>
          <w:tcPr>
            <w:tcW w:w="1143" w:type="dxa"/>
            <w:noWrap/>
            <w:hideMark/>
          </w:tcPr>
          <w:p w14:paraId="3B4AD9F3" w14:textId="77777777" w:rsidR="00AF4FBF" w:rsidRPr="00AF4FBF" w:rsidRDefault="00AF4FBF" w:rsidP="00F72806">
            <w:pPr>
              <w:spacing w:line="270" w:lineRule="atLeast"/>
              <w:jc w:val="left"/>
              <w:rPr>
                <w:rFonts w:eastAsia="Times New Roman"/>
                <w:color w:val="1E1B13"/>
                <w:sz w:val="18"/>
                <w:szCs w:val="18"/>
              </w:rPr>
            </w:pPr>
            <w:r w:rsidRPr="00AF4FBF">
              <w:rPr>
                <w:rFonts w:eastAsia="Times New Roman"/>
                <w:color w:val="DE3730"/>
                <w:sz w:val="18"/>
                <w:szCs w:val="18"/>
              </w:rPr>
              <w:t>'21.22'</w:t>
            </w:r>
          </w:p>
        </w:tc>
      </w:tr>
    </w:tbl>
    <w:p w14:paraId="000EA7D9" w14:textId="7C832AC7" w:rsidR="00AF4FBF" w:rsidRDefault="00347921" w:rsidP="00AF4FBF">
      <w:pPr>
        <w:keepNext/>
      </w:pPr>
      <w:r w:rsidRPr="0065336F">
        <w:rPr>
          <w:noProof/>
        </w:rPr>
        <w:drawing>
          <wp:inline distT="0" distB="0" distL="0" distR="0" wp14:anchorId="58A38837" wp14:editId="6247EE05">
            <wp:extent cx="5756275" cy="94234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275" cy="942340"/>
                    </a:xfrm>
                    <a:prstGeom prst="rect">
                      <a:avLst/>
                    </a:prstGeom>
                    <a:noFill/>
                    <a:ln>
                      <a:noFill/>
                    </a:ln>
                  </pic:spPr>
                </pic:pic>
              </a:graphicData>
            </a:graphic>
          </wp:inline>
        </w:drawing>
      </w:r>
    </w:p>
    <w:p w14:paraId="4D49CE67" w14:textId="77777777" w:rsidR="00AF4FBF" w:rsidRDefault="00AF4FBF" w:rsidP="00AF4FBF">
      <w:pPr>
        <w:pStyle w:val="Caption"/>
        <w:jc w:val="center"/>
        <w:rPr>
          <w:sz w:val="24"/>
          <w:szCs w:val="24"/>
        </w:rPr>
      </w:pPr>
    </w:p>
    <w:p w14:paraId="23802375" w14:textId="70DEA035" w:rsidR="00AF4FBF" w:rsidRDefault="00AF4FBF" w:rsidP="00AF4FBF">
      <w:pPr>
        <w:pStyle w:val="Caption"/>
        <w:jc w:val="center"/>
        <w:rPr>
          <w:sz w:val="24"/>
          <w:szCs w:val="24"/>
        </w:rPr>
      </w:pPr>
      <w:bookmarkStart w:id="211" w:name="_Toc229071869"/>
      <w:bookmarkStart w:id="212" w:name="_Toc229080143"/>
      <w:bookmarkStart w:id="213" w:name="_Toc229134011"/>
      <w:bookmarkStart w:id="214" w:name="_Toc229141914"/>
      <w:bookmarkStart w:id="215" w:name="_Toc229239575"/>
      <w:bookmarkStart w:id="216" w:name="_Toc229956257"/>
      <w:r w:rsidRPr="00AF4FBF">
        <w:rPr>
          <w:sz w:val="24"/>
          <w:szCs w:val="24"/>
        </w:rPr>
        <w:t xml:space="preserve">Figure </w:t>
      </w:r>
      <w:r w:rsidRPr="00AF4FBF">
        <w:rPr>
          <w:sz w:val="24"/>
          <w:szCs w:val="24"/>
        </w:rPr>
        <w:fldChar w:fldCharType="begin"/>
      </w:r>
      <w:r w:rsidRPr="00AF4FBF">
        <w:rPr>
          <w:sz w:val="24"/>
          <w:szCs w:val="24"/>
        </w:rPr>
        <w:instrText xml:space="preserve"> SEQ Figure \* ARABIC </w:instrText>
      </w:r>
      <w:r w:rsidRPr="00AF4FBF">
        <w:rPr>
          <w:sz w:val="24"/>
          <w:szCs w:val="24"/>
        </w:rPr>
        <w:fldChar w:fldCharType="separate"/>
      </w:r>
      <w:r w:rsidR="008847D0">
        <w:rPr>
          <w:noProof/>
          <w:sz w:val="24"/>
          <w:szCs w:val="24"/>
        </w:rPr>
        <w:t>14</w:t>
      </w:r>
      <w:r w:rsidRPr="00AF4FBF">
        <w:rPr>
          <w:sz w:val="24"/>
          <w:szCs w:val="24"/>
        </w:rPr>
        <w:fldChar w:fldCharType="end"/>
      </w:r>
      <w:r w:rsidRPr="00AF4FBF">
        <w:rPr>
          <w:sz w:val="24"/>
          <w:szCs w:val="24"/>
        </w:rPr>
        <w:t>: Dijkstra 30 runs</w:t>
      </w:r>
      <w:bookmarkEnd w:id="211"/>
      <w:bookmarkEnd w:id="212"/>
      <w:bookmarkEnd w:id="213"/>
      <w:bookmarkEnd w:id="214"/>
      <w:bookmarkEnd w:id="215"/>
      <w:bookmarkEnd w:id="216"/>
    </w:p>
    <w:p w14:paraId="1A403B59" w14:textId="77777777" w:rsidR="00842DCB" w:rsidRDefault="00842DCB" w:rsidP="00AF4FBF">
      <w:r>
        <w:t>Across 30 runs per scenario</w:t>
      </w:r>
      <w:r w:rsidR="00B41BC3">
        <w:t xml:space="preserve">, the disruption-handling Dijkstra implementation remains efficient, with average execution time below 1 </w:t>
      </w:r>
      <w:proofErr w:type="spellStart"/>
      <w:r w:rsidR="00B41BC3">
        <w:t>ms</w:t>
      </w:r>
      <w:proofErr w:type="spellEnd"/>
      <w:r w:rsidR="00B41BC3">
        <w:t xml:space="preserve"> in</w:t>
      </w:r>
      <w:r>
        <w:t xml:space="preserve"> all scenarios. As disruption constraints increase </w:t>
      </w:r>
      <w:r w:rsidR="00B41BC3">
        <w:lastRenderedPageBreak/>
        <w:t xml:space="preserve">from D0 to D2, the success rate is </w:t>
      </w:r>
      <w:r>
        <w:t>maintained at 100%</w:t>
      </w:r>
      <w:r w:rsidR="00B41BC3">
        <w:t>. In D3, the success rate dropped to 0%, showing that under the current network and disruption combination, no feasible path exists.</w:t>
      </w:r>
    </w:p>
    <w:tbl>
      <w:tblPr>
        <w:tblW w:w="10170" w:type="dxa"/>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
        <w:gridCol w:w="856"/>
        <w:gridCol w:w="687"/>
        <w:gridCol w:w="677"/>
        <w:gridCol w:w="956"/>
        <w:gridCol w:w="1117"/>
        <w:gridCol w:w="617"/>
        <w:gridCol w:w="796"/>
        <w:gridCol w:w="776"/>
        <w:gridCol w:w="801"/>
        <w:gridCol w:w="866"/>
        <w:gridCol w:w="1106"/>
        <w:gridCol w:w="1566"/>
        <w:gridCol w:w="1416"/>
      </w:tblGrid>
      <w:tr w:rsidR="00B41BC3" w:rsidRPr="00F72806" w14:paraId="50D1F5BD" w14:textId="77777777" w:rsidTr="004064AA">
        <w:trPr>
          <w:trHeight w:val="270"/>
        </w:trPr>
        <w:tc>
          <w:tcPr>
            <w:tcW w:w="346" w:type="dxa"/>
            <w:noWrap/>
            <w:hideMark/>
          </w:tcPr>
          <w:p w14:paraId="77434F4F" w14:textId="77777777" w:rsidR="00696693" w:rsidRPr="00696693" w:rsidRDefault="00696693" w:rsidP="00F72806">
            <w:pPr>
              <w:jc w:val="center"/>
              <w:rPr>
                <w:rFonts w:eastAsia="Times New Roman"/>
                <w:b/>
                <w:bCs/>
                <w:sz w:val="18"/>
                <w:szCs w:val="18"/>
              </w:rPr>
            </w:pPr>
          </w:p>
        </w:tc>
        <w:tc>
          <w:tcPr>
            <w:tcW w:w="856" w:type="dxa"/>
            <w:noWrap/>
            <w:hideMark/>
          </w:tcPr>
          <w:p w14:paraId="6C468B9F" w14:textId="77777777" w:rsidR="00696693" w:rsidRPr="00696693" w:rsidRDefault="00B41BC3" w:rsidP="00F72806">
            <w:pPr>
              <w:jc w:val="center"/>
              <w:rPr>
                <w:rFonts w:eastAsia="Times New Roman"/>
                <w:b/>
                <w:bCs/>
                <w:sz w:val="18"/>
                <w:szCs w:val="18"/>
              </w:rPr>
            </w:pPr>
            <w:r w:rsidRPr="00F72806">
              <w:rPr>
                <w:rFonts w:eastAsia="Times New Roman"/>
                <w:b/>
                <w:bCs/>
                <w:sz w:val="18"/>
                <w:szCs w:val="18"/>
              </w:rPr>
              <w:t>Extra hubs</w:t>
            </w:r>
          </w:p>
        </w:tc>
        <w:tc>
          <w:tcPr>
            <w:tcW w:w="558" w:type="dxa"/>
            <w:noWrap/>
            <w:hideMark/>
          </w:tcPr>
          <w:p w14:paraId="696751C3" w14:textId="77777777" w:rsidR="00696693" w:rsidRPr="00696693" w:rsidRDefault="00B41BC3" w:rsidP="00F72806">
            <w:pPr>
              <w:jc w:val="center"/>
              <w:rPr>
                <w:rFonts w:eastAsia="Times New Roman"/>
                <w:b/>
                <w:bCs/>
                <w:sz w:val="18"/>
                <w:szCs w:val="18"/>
              </w:rPr>
            </w:pPr>
            <w:r w:rsidRPr="00F72806">
              <w:rPr>
                <w:rFonts w:eastAsia="Times New Roman"/>
                <w:b/>
                <w:bCs/>
                <w:sz w:val="18"/>
                <w:szCs w:val="18"/>
              </w:rPr>
              <w:t>Nodes</w:t>
            </w:r>
          </w:p>
        </w:tc>
        <w:tc>
          <w:tcPr>
            <w:tcW w:w="0" w:type="auto"/>
            <w:noWrap/>
            <w:hideMark/>
          </w:tcPr>
          <w:p w14:paraId="3BB8A18C" w14:textId="77777777" w:rsidR="00696693" w:rsidRPr="00696693" w:rsidRDefault="00B41BC3" w:rsidP="00F72806">
            <w:pPr>
              <w:jc w:val="center"/>
              <w:rPr>
                <w:rFonts w:eastAsia="Times New Roman"/>
                <w:b/>
                <w:bCs/>
                <w:sz w:val="18"/>
                <w:szCs w:val="18"/>
              </w:rPr>
            </w:pPr>
            <w:r w:rsidRPr="00F72806">
              <w:rPr>
                <w:rFonts w:eastAsia="Times New Roman"/>
                <w:b/>
                <w:bCs/>
                <w:sz w:val="18"/>
                <w:szCs w:val="18"/>
              </w:rPr>
              <w:t>E</w:t>
            </w:r>
            <w:r w:rsidR="00696693" w:rsidRPr="00696693">
              <w:rPr>
                <w:rFonts w:eastAsia="Times New Roman"/>
                <w:b/>
                <w:bCs/>
                <w:sz w:val="18"/>
                <w:szCs w:val="18"/>
              </w:rPr>
              <w:t>dges</w:t>
            </w:r>
          </w:p>
        </w:tc>
        <w:tc>
          <w:tcPr>
            <w:tcW w:w="0" w:type="auto"/>
            <w:noWrap/>
            <w:hideMark/>
          </w:tcPr>
          <w:p w14:paraId="351A4D6E" w14:textId="77777777" w:rsidR="00696693" w:rsidRPr="00696693" w:rsidRDefault="00B41BC3" w:rsidP="00F72806">
            <w:pPr>
              <w:jc w:val="center"/>
              <w:rPr>
                <w:rFonts w:eastAsia="Times New Roman"/>
                <w:b/>
                <w:bCs/>
                <w:sz w:val="18"/>
                <w:szCs w:val="18"/>
              </w:rPr>
            </w:pPr>
            <w:r w:rsidRPr="00F72806">
              <w:rPr>
                <w:rFonts w:eastAsia="Times New Roman"/>
                <w:b/>
                <w:bCs/>
                <w:sz w:val="18"/>
                <w:szCs w:val="18"/>
              </w:rPr>
              <w:t>S</w:t>
            </w:r>
            <w:r w:rsidR="00696693" w:rsidRPr="00696693">
              <w:rPr>
                <w:rFonts w:eastAsia="Times New Roman"/>
                <w:b/>
                <w:bCs/>
                <w:sz w:val="18"/>
                <w:szCs w:val="18"/>
              </w:rPr>
              <w:t>cenario</w:t>
            </w:r>
            <w:r w:rsidRPr="00F72806">
              <w:rPr>
                <w:rFonts w:eastAsia="Times New Roman"/>
                <w:b/>
                <w:bCs/>
                <w:sz w:val="18"/>
                <w:szCs w:val="18"/>
              </w:rPr>
              <w:t>s</w:t>
            </w:r>
          </w:p>
        </w:tc>
        <w:tc>
          <w:tcPr>
            <w:tcW w:w="0" w:type="auto"/>
            <w:noWrap/>
            <w:hideMark/>
          </w:tcPr>
          <w:p w14:paraId="4D193912" w14:textId="77777777" w:rsidR="00696693" w:rsidRPr="00696693" w:rsidRDefault="00696693" w:rsidP="00F72806">
            <w:pPr>
              <w:jc w:val="center"/>
              <w:rPr>
                <w:rFonts w:eastAsia="Times New Roman"/>
                <w:b/>
                <w:bCs/>
                <w:sz w:val="18"/>
                <w:szCs w:val="18"/>
              </w:rPr>
            </w:pPr>
            <w:r w:rsidRPr="00F72806">
              <w:rPr>
                <w:rFonts w:eastAsia="Times New Roman"/>
                <w:b/>
                <w:bCs/>
                <w:sz w:val="18"/>
                <w:szCs w:val="18"/>
              </w:rPr>
              <w:t>D</w:t>
            </w:r>
            <w:r w:rsidRPr="00696693">
              <w:rPr>
                <w:rFonts w:eastAsia="Times New Roman"/>
                <w:b/>
                <w:bCs/>
                <w:sz w:val="18"/>
                <w:szCs w:val="18"/>
              </w:rPr>
              <w:t>isruptions</w:t>
            </w:r>
          </w:p>
        </w:tc>
        <w:tc>
          <w:tcPr>
            <w:tcW w:w="507" w:type="dxa"/>
            <w:noWrap/>
            <w:hideMark/>
          </w:tcPr>
          <w:p w14:paraId="5BAF45A6" w14:textId="77777777" w:rsidR="00696693" w:rsidRPr="00696693" w:rsidRDefault="00B41BC3" w:rsidP="00F72806">
            <w:pPr>
              <w:jc w:val="center"/>
              <w:rPr>
                <w:rFonts w:eastAsia="Times New Roman"/>
                <w:b/>
                <w:bCs/>
                <w:sz w:val="18"/>
                <w:szCs w:val="18"/>
              </w:rPr>
            </w:pPr>
            <w:r w:rsidRPr="00F72806">
              <w:rPr>
                <w:rFonts w:eastAsia="Times New Roman"/>
                <w:b/>
                <w:bCs/>
                <w:sz w:val="18"/>
                <w:szCs w:val="18"/>
              </w:rPr>
              <w:t>R</w:t>
            </w:r>
            <w:r w:rsidR="00696693" w:rsidRPr="00F72806">
              <w:rPr>
                <w:rFonts w:eastAsia="Times New Roman"/>
                <w:b/>
                <w:bCs/>
                <w:sz w:val="18"/>
                <w:szCs w:val="18"/>
              </w:rPr>
              <w:t>uns</w:t>
            </w:r>
          </w:p>
        </w:tc>
        <w:tc>
          <w:tcPr>
            <w:tcW w:w="637" w:type="dxa"/>
            <w:noWrap/>
            <w:hideMark/>
          </w:tcPr>
          <w:p w14:paraId="6E0FD089" w14:textId="77777777" w:rsidR="00696693" w:rsidRPr="00696693" w:rsidRDefault="00696693" w:rsidP="00F72806">
            <w:pPr>
              <w:jc w:val="center"/>
              <w:rPr>
                <w:rFonts w:eastAsia="Times New Roman"/>
                <w:b/>
                <w:bCs/>
                <w:sz w:val="18"/>
                <w:szCs w:val="18"/>
              </w:rPr>
            </w:pPr>
            <w:r w:rsidRPr="00F72806">
              <w:rPr>
                <w:rFonts w:eastAsia="Times New Roman"/>
                <w:b/>
                <w:bCs/>
                <w:sz w:val="18"/>
                <w:szCs w:val="18"/>
              </w:rPr>
              <w:t>S</w:t>
            </w:r>
            <w:r w:rsidRPr="00696693">
              <w:rPr>
                <w:rFonts w:eastAsia="Times New Roman"/>
                <w:b/>
                <w:bCs/>
                <w:sz w:val="18"/>
                <w:szCs w:val="18"/>
              </w:rPr>
              <w:t>uccess</w:t>
            </w:r>
            <w:r w:rsidRPr="00F72806">
              <w:rPr>
                <w:rFonts w:eastAsia="Times New Roman"/>
                <w:b/>
                <w:bCs/>
                <w:sz w:val="18"/>
                <w:szCs w:val="18"/>
              </w:rPr>
              <w:t xml:space="preserve"> </w:t>
            </w:r>
            <w:r w:rsidRPr="00696693">
              <w:rPr>
                <w:rFonts w:eastAsia="Times New Roman"/>
                <w:b/>
                <w:bCs/>
                <w:sz w:val="18"/>
                <w:szCs w:val="18"/>
              </w:rPr>
              <w:t>Rate</w:t>
            </w:r>
            <w:r w:rsidRPr="00F72806">
              <w:rPr>
                <w:rFonts w:eastAsia="Times New Roman"/>
                <w:b/>
                <w:bCs/>
                <w:sz w:val="18"/>
                <w:szCs w:val="18"/>
              </w:rPr>
              <w:t xml:space="preserve"> %</w:t>
            </w:r>
          </w:p>
        </w:tc>
        <w:tc>
          <w:tcPr>
            <w:tcW w:w="0" w:type="auto"/>
            <w:noWrap/>
            <w:hideMark/>
          </w:tcPr>
          <w:p w14:paraId="6FC012CD" w14:textId="77777777" w:rsidR="00696693" w:rsidRPr="00696693" w:rsidRDefault="00696693" w:rsidP="00F72806">
            <w:pPr>
              <w:jc w:val="center"/>
              <w:rPr>
                <w:rFonts w:eastAsia="Times New Roman"/>
                <w:b/>
                <w:bCs/>
                <w:sz w:val="18"/>
                <w:szCs w:val="18"/>
              </w:rPr>
            </w:pPr>
            <w:proofErr w:type="spellStart"/>
            <w:r w:rsidRPr="00696693">
              <w:rPr>
                <w:rFonts w:eastAsia="Times New Roman"/>
                <w:b/>
                <w:bCs/>
                <w:sz w:val="18"/>
                <w:szCs w:val="18"/>
              </w:rPr>
              <w:t>avgMs</w:t>
            </w:r>
            <w:proofErr w:type="spellEnd"/>
          </w:p>
        </w:tc>
        <w:tc>
          <w:tcPr>
            <w:tcW w:w="0" w:type="auto"/>
            <w:noWrap/>
            <w:hideMark/>
          </w:tcPr>
          <w:p w14:paraId="369E2634" w14:textId="77777777" w:rsidR="00696693" w:rsidRPr="00696693" w:rsidRDefault="00696693" w:rsidP="00F72806">
            <w:pPr>
              <w:jc w:val="center"/>
              <w:rPr>
                <w:rFonts w:eastAsia="Times New Roman"/>
                <w:b/>
                <w:bCs/>
                <w:sz w:val="18"/>
                <w:szCs w:val="18"/>
              </w:rPr>
            </w:pPr>
            <w:r w:rsidRPr="00F72806">
              <w:rPr>
                <w:rFonts w:eastAsia="Times New Roman"/>
                <w:b/>
                <w:bCs/>
                <w:sz w:val="18"/>
                <w:szCs w:val="18"/>
              </w:rPr>
              <w:t>M</w:t>
            </w:r>
            <w:r w:rsidRPr="00696693">
              <w:rPr>
                <w:rFonts w:eastAsia="Times New Roman"/>
                <w:b/>
                <w:bCs/>
                <w:sz w:val="18"/>
                <w:szCs w:val="18"/>
              </w:rPr>
              <w:t>in</w:t>
            </w:r>
            <w:r w:rsidRPr="00F72806">
              <w:rPr>
                <w:rFonts w:eastAsia="Times New Roman"/>
                <w:b/>
                <w:bCs/>
                <w:sz w:val="18"/>
                <w:szCs w:val="18"/>
              </w:rPr>
              <w:t xml:space="preserve"> </w:t>
            </w:r>
            <w:proofErr w:type="spellStart"/>
            <w:r w:rsidRPr="00F72806">
              <w:rPr>
                <w:rFonts w:eastAsia="Times New Roman"/>
                <w:b/>
                <w:bCs/>
                <w:sz w:val="18"/>
                <w:szCs w:val="18"/>
              </w:rPr>
              <w:t>m</w:t>
            </w:r>
            <w:r w:rsidRPr="00696693">
              <w:rPr>
                <w:rFonts w:eastAsia="Times New Roman"/>
                <w:b/>
                <w:bCs/>
                <w:sz w:val="18"/>
                <w:szCs w:val="18"/>
              </w:rPr>
              <w:t>s</w:t>
            </w:r>
            <w:proofErr w:type="spellEnd"/>
          </w:p>
        </w:tc>
        <w:tc>
          <w:tcPr>
            <w:tcW w:w="0" w:type="auto"/>
            <w:noWrap/>
            <w:hideMark/>
          </w:tcPr>
          <w:p w14:paraId="6C2C69BC" w14:textId="77777777" w:rsidR="00696693" w:rsidRPr="00696693" w:rsidRDefault="00696693" w:rsidP="00F72806">
            <w:pPr>
              <w:jc w:val="center"/>
              <w:rPr>
                <w:rFonts w:eastAsia="Times New Roman"/>
                <w:b/>
                <w:bCs/>
                <w:sz w:val="18"/>
                <w:szCs w:val="18"/>
              </w:rPr>
            </w:pPr>
            <w:proofErr w:type="spellStart"/>
            <w:r w:rsidRPr="00F72806">
              <w:rPr>
                <w:rFonts w:eastAsia="Times New Roman"/>
                <w:b/>
                <w:bCs/>
                <w:sz w:val="18"/>
                <w:szCs w:val="18"/>
              </w:rPr>
              <w:t>M</w:t>
            </w:r>
            <w:r w:rsidRPr="00696693">
              <w:rPr>
                <w:rFonts w:eastAsia="Times New Roman"/>
                <w:b/>
                <w:bCs/>
                <w:sz w:val="18"/>
                <w:szCs w:val="18"/>
              </w:rPr>
              <w:t>ax</w:t>
            </w:r>
            <w:r w:rsidRPr="00F72806">
              <w:rPr>
                <w:rFonts w:eastAsia="Times New Roman"/>
                <w:b/>
                <w:bCs/>
                <w:sz w:val="18"/>
                <w:szCs w:val="18"/>
              </w:rPr>
              <w:t>m</w:t>
            </w:r>
            <w:r w:rsidRPr="00696693">
              <w:rPr>
                <w:rFonts w:eastAsia="Times New Roman"/>
                <w:b/>
                <w:bCs/>
                <w:sz w:val="18"/>
                <w:szCs w:val="18"/>
              </w:rPr>
              <w:t>s</w:t>
            </w:r>
            <w:proofErr w:type="spellEnd"/>
          </w:p>
        </w:tc>
        <w:tc>
          <w:tcPr>
            <w:tcW w:w="0" w:type="auto"/>
            <w:noWrap/>
            <w:hideMark/>
          </w:tcPr>
          <w:p w14:paraId="7EE1511F" w14:textId="77777777" w:rsidR="00696693" w:rsidRPr="00696693" w:rsidRDefault="00696693" w:rsidP="00F72806">
            <w:pPr>
              <w:jc w:val="center"/>
              <w:rPr>
                <w:rFonts w:eastAsia="Times New Roman"/>
                <w:b/>
                <w:bCs/>
                <w:sz w:val="18"/>
                <w:szCs w:val="18"/>
              </w:rPr>
            </w:pPr>
            <w:r w:rsidRPr="00F72806">
              <w:rPr>
                <w:rFonts w:eastAsia="Times New Roman"/>
                <w:b/>
                <w:bCs/>
                <w:sz w:val="18"/>
                <w:szCs w:val="18"/>
              </w:rPr>
              <w:t>S</w:t>
            </w:r>
            <w:r w:rsidRPr="00696693">
              <w:rPr>
                <w:rFonts w:eastAsia="Times New Roman"/>
                <w:b/>
                <w:bCs/>
                <w:sz w:val="18"/>
                <w:szCs w:val="18"/>
              </w:rPr>
              <w:t>td</w:t>
            </w:r>
            <w:r w:rsidRPr="00F72806">
              <w:rPr>
                <w:rFonts w:eastAsia="Times New Roman"/>
                <w:b/>
                <w:bCs/>
                <w:sz w:val="18"/>
                <w:szCs w:val="18"/>
              </w:rPr>
              <w:t xml:space="preserve"> </w:t>
            </w:r>
            <w:r w:rsidRPr="00696693">
              <w:rPr>
                <w:rFonts w:eastAsia="Times New Roman"/>
                <w:b/>
                <w:bCs/>
                <w:sz w:val="18"/>
                <w:szCs w:val="18"/>
              </w:rPr>
              <w:t>Dev</w:t>
            </w:r>
            <w:r w:rsidR="00B41BC3" w:rsidRPr="00F72806">
              <w:rPr>
                <w:rFonts w:eastAsia="Times New Roman"/>
                <w:b/>
                <w:bCs/>
                <w:sz w:val="18"/>
                <w:szCs w:val="18"/>
              </w:rPr>
              <w:t xml:space="preserve"> </w:t>
            </w:r>
            <w:proofErr w:type="spellStart"/>
            <w:r w:rsidRPr="00696693">
              <w:rPr>
                <w:rFonts w:eastAsia="Times New Roman"/>
                <w:b/>
                <w:bCs/>
                <w:sz w:val="18"/>
                <w:szCs w:val="18"/>
              </w:rPr>
              <w:t>Ms</w:t>
            </w:r>
            <w:proofErr w:type="spellEnd"/>
          </w:p>
        </w:tc>
        <w:tc>
          <w:tcPr>
            <w:tcW w:w="0" w:type="auto"/>
            <w:noWrap/>
            <w:hideMark/>
          </w:tcPr>
          <w:p w14:paraId="24F20DF8" w14:textId="77777777" w:rsidR="00696693" w:rsidRPr="00696693" w:rsidRDefault="00696693" w:rsidP="00F72806">
            <w:pPr>
              <w:jc w:val="center"/>
              <w:rPr>
                <w:rFonts w:eastAsia="Times New Roman"/>
                <w:b/>
                <w:bCs/>
                <w:sz w:val="18"/>
                <w:szCs w:val="18"/>
              </w:rPr>
            </w:pPr>
            <w:r w:rsidRPr="00F72806">
              <w:rPr>
                <w:rFonts w:eastAsia="Times New Roman"/>
                <w:b/>
                <w:bCs/>
                <w:sz w:val="18"/>
                <w:szCs w:val="18"/>
              </w:rPr>
              <w:t>A</w:t>
            </w:r>
            <w:r w:rsidRPr="00696693">
              <w:rPr>
                <w:rFonts w:eastAsia="Times New Roman"/>
                <w:b/>
                <w:bCs/>
                <w:sz w:val="18"/>
                <w:szCs w:val="18"/>
              </w:rPr>
              <w:t>vg</w:t>
            </w:r>
            <w:r w:rsidRPr="00F72806">
              <w:rPr>
                <w:rFonts w:eastAsia="Times New Roman"/>
                <w:b/>
                <w:bCs/>
                <w:sz w:val="18"/>
                <w:szCs w:val="18"/>
              </w:rPr>
              <w:t xml:space="preserve"> </w:t>
            </w:r>
            <w:r w:rsidRPr="00696693">
              <w:rPr>
                <w:rFonts w:eastAsia="Times New Roman"/>
                <w:b/>
                <w:bCs/>
                <w:sz w:val="18"/>
                <w:szCs w:val="18"/>
              </w:rPr>
              <w:t>Distance</w:t>
            </w:r>
            <w:r w:rsidR="00B41BC3" w:rsidRPr="00F72806">
              <w:rPr>
                <w:rFonts w:eastAsia="Times New Roman"/>
                <w:b/>
                <w:bCs/>
                <w:sz w:val="18"/>
                <w:szCs w:val="18"/>
              </w:rPr>
              <w:t xml:space="preserve"> </w:t>
            </w:r>
            <w:r w:rsidRPr="00696693">
              <w:rPr>
                <w:rFonts w:eastAsia="Times New Roman"/>
                <w:b/>
                <w:bCs/>
                <w:sz w:val="18"/>
                <w:szCs w:val="18"/>
              </w:rPr>
              <w:t>Km</w:t>
            </w:r>
          </w:p>
        </w:tc>
        <w:tc>
          <w:tcPr>
            <w:tcW w:w="0" w:type="auto"/>
            <w:noWrap/>
            <w:hideMark/>
          </w:tcPr>
          <w:p w14:paraId="750EB8BC" w14:textId="77777777" w:rsidR="00696693" w:rsidRPr="00696693" w:rsidRDefault="00696693" w:rsidP="00F72806">
            <w:pPr>
              <w:jc w:val="center"/>
              <w:rPr>
                <w:rFonts w:eastAsia="Times New Roman"/>
                <w:b/>
                <w:bCs/>
                <w:sz w:val="18"/>
                <w:szCs w:val="18"/>
              </w:rPr>
            </w:pPr>
            <w:r w:rsidRPr="00F72806">
              <w:rPr>
                <w:rFonts w:eastAsia="Times New Roman"/>
                <w:b/>
                <w:bCs/>
                <w:sz w:val="18"/>
                <w:szCs w:val="18"/>
              </w:rPr>
              <w:t>A</w:t>
            </w:r>
            <w:r w:rsidRPr="00696693">
              <w:rPr>
                <w:rFonts w:eastAsia="Times New Roman"/>
                <w:b/>
                <w:bCs/>
                <w:sz w:val="18"/>
                <w:szCs w:val="18"/>
              </w:rPr>
              <w:t>vg</w:t>
            </w:r>
            <w:r w:rsidRPr="00F72806">
              <w:rPr>
                <w:rFonts w:eastAsia="Times New Roman"/>
                <w:b/>
                <w:bCs/>
                <w:sz w:val="18"/>
                <w:szCs w:val="18"/>
              </w:rPr>
              <w:t xml:space="preserve"> Reroute %</w:t>
            </w:r>
          </w:p>
        </w:tc>
      </w:tr>
      <w:tr w:rsidR="00B41BC3" w:rsidRPr="00F72806" w14:paraId="50AE2097" w14:textId="77777777" w:rsidTr="004064AA">
        <w:tc>
          <w:tcPr>
            <w:tcW w:w="346" w:type="dxa"/>
            <w:noWrap/>
            <w:hideMark/>
          </w:tcPr>
          <w:p w14:paraId="21CD2DCD" w14:textId="77777777" w:rsidR="00696693" w:rsidRPr="00696693" w:rsidRDefault="00696693" w:rsidP="00F72806">
            <w:pPr>
              <w:spacing w:line="270" w:lineRule="atLeast"/>
              <w:jc w:val="left"/>
              <w:rPr>
                <w:rFonts w:ascii="Courier New" w:eastAsia="Times New Roman" w:hAnsi="Courier New" w:cs="Courier New"/>
                <w:color w:val="1E1B13"/>
                <w:sz w:val="18"/>
                <w:szCs w:val="18"/>
              </w:rPr>
            </w:pPr>
          </w:p>
        </w:tc>
        <w:tc>
          <w:tcPr>
            <w:tcW w:w="856" w:type="dxa"/>
            <w:noWrap/>
            <w:hideMark/>
          </w:tcPr>
          <w:p w14:paraId="5762D8A7" w14:textId="77777777" w:rsidR="00696693" w:rsidRPr="00696693" w:rsidRDefault="00696693" w:rsidP="00F72806">
            <w:pPr>
              <w:spacing w:line="0" w:lineRule="auto"/>
              <w:jc w:val="left"/>
              <w:rPr>
                <w:rFonts w:eastAsia="Times New Roman"/>
                <w:sz w:val="20"/>
                <w:szCs w:val="20"/>
              </w:rPr>
            </w:pPr>
          </w:p>
        </w:tc>
        <w:tc>
          <w:tcPr>
            <w:tcW w:w="558" w:type="dxa"/>
            <w:noWrap/>
            <w:hideMark/>
          </w:tcPr>
          <w:p w14:paraId="061E6DF1"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586C5FE9"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50A851AC"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64522021" w14:textId="77777777" w:rsidR="00696693" w:rsidRPr="00696693" w:rsidRDefault="00696693" w:rsidP="00F72806">
            <w:pPr>
              <w:spacing w:line="0" w:lineRule="auto"/>
              <w:jc w:val="left"/>
              <w:rPr>
                <w:rFonts w:eastAsia="Times New Roman"/>
                <w:sz w:val="20"/>
                <w:szCs w:val="20"/>
              </w:rPr>
            </w:pPr>
          </w:p>
        </w:tc>
        <w:tc>
          <w:tcPr>
            <w:tcW w:w="507" w:type="dxa"/>
            <w:noWrap/>
            <w:hideMark/>
          </w:tcPr>
          <w:p w14:paraId="3DA77A5D" w14:textId="77777777" w:rsidR="00696693" w:rsidRPr="00696693" w:rsidRDefault="00696693" w:rsidP="00F72806">
            <w:pPr>
              <w:spacing w:line="0" w:lineRule="auto"/>
              <w:jc w:val="left"/>
              <w:rPr>
                <w:rFonts w:eastAsia="Times New Roman"/>
                <w:sz w:val="20"/>
                <w:szCs w:val="20"/>
              </w:rPr>
            </w:pPr>
          </w:p>
        </w:tc>
        <w:tc>
          <w:tcPr>
            <w:tcW w:w="637" w:type="dxa"/>
            <w:noWrap/>
            <w:hideMark/>
          </w:tcPr>
          <w:p w14:paraId="5D0E1C99"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016BF91F"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2640BE14"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1CC8D85D"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6021379F"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755FAA0F" w14:textId="77777777" w:rsidR="00696693" w:rsidRPr="00696693" w:rsidRDefault="00696693" w:rsidP="00F72806">
            <w:pPr>
              <w:spacing w:line="0" w:lineRule="auto"/>
              <w:jc w:val="left"/>
              <w:rPr>
                <w:rFonts w:eastAsia="Times New Roman"/>
                <w:sz w:val="20"/>
                <w:szCs w:val="20"/>
              </w:rPr>
            </w:pPr>
          </w:p>
        </w:tc>
        <w:tc>
          <w:tcPr>
            <w:tcW w:w="0" w:type="auto"/>
            <w:noWrap/>
            <w:hideMark/>
          </w:tcPr>
          <w:p w14:paraId="720BFB21" w14:textId="77777777" w:rsidR="00696693" w:rsidRPr="00696693" w:rsidRDefault="00696693" w:rsidP="00F72806">
            <w:pPr>
              <w:spacing w:line="0" w:lineRule="auto"/>
              <w:jc w:val="left"/>
              <w:rPr>
                <w:rFonts w:eastAsia="Times New Roman"/>
                <w:sz w:val="20"/>
                <w:szCs w:val="20"/>
              </w:rPr>
            </w:pPr>
          </w:p>
        </w:tc>
      </w:tr>
      <w:tr w:rsidR="00B41BC3" w:rsidRPr="00F72806" w14:paraId="567AC6CB" w14:textId="77777777" w:rsidTr="004064AA">
        <w:trPr>
          <w:trHeight w:val="270"/>
        </w:trPr>
        <w:tc>
          <w:tcPr>
            <w:tcW w:w="346" w:type="dxa"/>
            <w:noWrap/>
            <w:hideMark/>
          </w:tcPr>
          <w:p w14:paraId="4325279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0</w:t>
            </w:r>
          </w:p>
        </w:tc>
        <w:tc>
          <w:tcPr>
            <w:tcW w:w="856" w:type="dxa"/>
            <w:noWrap/>
            <w:hideMark/>
          </w:tcPr>
          <w:p w14:paraId="036C5A1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58" w:type="dxa"/>
            <w:noWrap/>
            <w:hideMark/>
          </w:tcPr>
          <w:p w14:paraId="6EC911D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42</w:t>
            </w:r>
          </w:p>
        </w:tc>
        <w:tc>
          <w:tcPr>
            <w:tcW w:w="0" w:type="auto"/>
            <w:noWrap/>
            <w:hideMark/>
          </w:tcPr>
          <w:p w14:paraId="32BDB3F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95</w:t>
            </w:r>
          </w:p>
        </w:tc>
        <w:tc>
          <w:tcPr>
            <w:tcW w:w="0" w:type="auto"/>
            <w:noWrap/>
            <w:hideMark/>
          </w:tcPr>
          <w:p w14:paraId="32AD6B7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'D0'</w:t>
            </w:r>
          </w:p>
        </w:tc>
        <w:tc>
          <w:tcPr>
            <w:tcW w:w="0" w:type="auto"/>
            <w:noWrap/>
            <w:hideMark/>
          </w:tcPr>
          <w:p w14:paraId="420157B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07" w:type="dxa"/>
            <w:noWrap/>
            <w:hideMark/>
          </w:tcPr>
          <w:p w14:paraId="488E5E3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18C07AC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2B33239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'0.3326'</w:t>
            </w:r>
          </w:p>
        </w:tc>
        <w:tc>
          <w:tcPr>
            <w:tcW w:w="0" w:type="auto"/>
            <w:noWrap/>
            <w:hideMark/>
          </w:tcPr>
          <w:p w14:paraId="63E96F5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'0.0680'</w:t>
            </w:r>
          </w:p>
        </w:tc>
        <w:tc>
          <w:tcPr>
            <w:tcW w:w="0" w:type="auto"/>
            <w:noWrap/>
            <w:hideMark/>
          </w:tcPr>
          <w:p w14:paraId="0D6200E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'38.0915'</w:t>
            </w:r>
          </w:p>
        </w:tc>
        <w:tc>
          <w:tcPr>
            <w:tcW w:w="0" w:type="auto"/>
            <w:noWrap/>
            <w:hideMark/>
          </w:tcPr>
          <w:p w14:paraId="03C967A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'2.1425'</w:t>
            </w:r>
          </w:p>
        </w:tc>
        <w:tc>
          <w:tcPr>
            <w:tcW w:w="0" w:type="auto"/>
            <w:noWrap/>
            <w:hideMark/>
          </w:tcPr>
          <w:p w14:paraId="609A1AF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'11050.00'</w:t>
            </w:r>
          </w:p>
        </w:tc>
        <w:tc>
          <w:tcPr>
            <w:tcW w:w="0" w:type="auto"/>
            <w:noWrap/>
            <w:hideMark/>
          </w:tcPr>
          <w:p w14:paraId="1308DFB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'1.86'</w:t>
            </w:r>
          </w:p>
        </w:tc>
      </w:tr>
      <w:tr w:rsidR="00B41BC3" w:rsidRPr="00F72806" w14:paraId="59CD5F7E" w14:textId="77777777" w:rsidTr="004064AA">
        <w:trPr>
          <w:trHeight w:val="270"/>
        </w:trPr>
        <w:tc>
          <w:tcPr>
            <w:tcW w:w="346" w:type="dxa"/>
            <w:noWrap/>
            <w:hideMark/>
          </w:tcPr>
          <w:p w14:paraId="3F2941B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w:t>
            </w:r>
          </w:p>
        </w:tc>
        <w:tc>
          <w:tcPr>
            <w:tcW w:w="856" w:type="dxa"/>
            <w:noWrap/>
            <w:hideMark/>
          </w:tcPr>
          <w:p w14:paraId="2CCC1AB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58" w:type="dxa"/>
            <w:noWrap/>
            <w:hideMark/>
          </w:tcPr>
          <w:p w14:paraId="2D29F8F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42</w:t>
            </w:r>
          </w:p>
        </w:tc>
        <w:tc>
          <w:tcPr>
            <w:tcW w:w="0" w:type="auto"/>
            <w:noWrap/>
            <w:hideMark/>
          </w:tcPr>
          <w:p w14:paraId="3E41A3D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95</w:t>
            </w:r>
          </w:p>
        </w:tc>
        <w:tc>
          <w:tcPr>
            <w:tcW w:w="0" w:type="auto"/>
            <w:noWrap/>
            <w:hideMark/>
          </w:tcPr>
          <w:p w14:paraId="7737C6E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'D1'</w:t>
            </w:r>
          </w:p>
        </w:tc>
        <w:tc>
          <w:tcPr>
            <w:tcW w:w="0" w:type="auto"/>
            <w:noWrap/>
            <w:hideMark/>
          </w:tcPr>
          <w:p w14:paraId="31D6443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w:t>
            </w:r>
          </w:p>
        </w:tc>
        <w:tc>
          <w:tcPr>
            <w:tcW w:w="507" w:type="dxa"/>
            <w:noWrap/>
            <w:hideMark/>
          </w:tcPr>
          <w:p w14:paraId="0402CF2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7AD23D0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6E7CD77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'0.1427'</w:t>
            </w:r>
          </w:p>
        </w:tc>
        <w:tc>
          <w:tcPr>
            <w:tcW w:w="0" w:type="auto"/>
            <w:noWrap/>
            <w:hideMark/>
          </w:tcPr>
          <w:p w14:paraId="4661DB0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'0.0857'</w:t>
            </w:r>
          </w:p>
        </w:tc>
        <w:tc>
          <w:tcPr>
            <w:tcW w:w="0" w:type="auto"/>
            <w:noWrap/>
            <w:hideMark/>
          </w:tcPr>
          <w:p w14:paraId="331D42D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'1.2188'</w:t>
            </w:r>
          </w:p>
        </w:tc>
        <w:tc>
          <w:tcPr>
            <w:tcW w:w="0" w:type="auto"/>
            <w:noWrap/>
            <w:hideMark/>
          </w:tcPr>
          <w:p w14:paraId="0499DFA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'0.1177'</w:t>
            </w:r>
          </w:p>
        </w:tc>
        <w:tc>
          <w:tcPr>
            <w:tcW w:w="0" w:type="auto"/>
            <w:noWrap/>
            <w:hideMark/>
          </w:tcPr>
          <w:p w14:paraId="1E26410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3C99228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10D20936" w14:textId="77777777" w:rsidTr="004064AA">
        <w:trPr>
          <w:trHeight w:val="270"/>
        </w:trPr>
        <w:tc>
          <w:tcPr>
            <w:tcW w:w="346" w:type="dxa"/>
            <w:noWrap/>
            <w:hideMark/>
          </w:tcPr>
          <w:p w14:paraId="36D53A3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2</w:t>
            </w:r>
          </w:p>
        </w:tc>
        <w:tc>
          <w:tcPr>
            <w:tcW w:w="856" w:type="dxa"/>
            <w:noWrap/>
            <w:hideMark/>
          </w:tcPr>
          <w:p w14:paraId="2D26465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58" w:type="dxa"/>
            <w:noWrap/>
            <w:hideMark/>
          </w:tcPr>
          <w:p w14:paraId="3065379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42</w:t>
            </w:r>
          </w:p>
        </w:tc>
        <w:tc>
          <w:tcPr>
            <w:tcW w:w="0" w:type="auto"/>
            <w:noWrap/>
            <w:hideMark/>
          </w:tcPr>
          <w:p w14:paraId="3612A0B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95</w:t>
            </w:r>
          </w:p>
        </w:tc>
        <w:tc>
          <w:tcPr>
            <w:tcW w:w="0" w:type="auto"/>
            <w:noWrap/>
            <w:hideMark/>
          </w:tcPr>
          <w:p w14:paraId="03ABF51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'D2'</w:t>
            </w:r>
          </w:p>
        </w:tc>
        <w:tc>
          <w:tcPr>
            <w:tcW w:w="0" w:type="auto"/>
            <w:noWrap/>
            <w:hideMark/>
          </w:tcPr>
          <w:p w14:paraId="76E6CCD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w:t>
            </w:r>
          </w:p>
        </w:tc>
        <w:tc>
          <w:tcPr>
            <w:tcW w:w="507" w:type="dxa"/>
            <w:noWrap/>
            <w:hideMark/>
          </w:tcPr>
          <w:p w14:paraId="0F4E6C7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4EA3E8F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012D66D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'0.1621'</w:t>
            </w:r>
          </w:p>
        </w:tc>
        <w:tc>
          <w:tcPr>
            <w:tcW w:w="0" w:type="auto"/>
            <w:noWrap/>
            <w:hideMark/>
          </w:tcPr>
          <w:p w14:paraId="45CED31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'0.1044'</w:t>
            </w:r>
          </w:p>
        </w:tc>
        <w:tc>
          <w:tcPr>
            <w:tcW w:w="0" w:type="auto"/>
            <w:noWrap/>
            <w:hideMark/>
          </w:tcPr>
          <w:p w14:paraId="2A841D4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'0.7952'</w:t>
            </w:r>
          </w:p>
        </w:tc>
        <w:tc>
          <w:tcPr>
            <w:tcW w:w="0" w:type="auto"/>
            <w:noWrap/>
            <w:hideMark/>
          </w:tcPr>
          <w:p w14:paraId="2963F38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'0.1054'</w:t>
            </w:r>
          </w:p>
        </w:tc>
        <w:tc>
          <w:tcPr>
            <w:tcW w:w="0" w:type="auto"/>
            <w:noWrap/>
            <w:hideMark/>
          </w:tcPr>
          <w:p w14:paraId="7A82478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72FDE1F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240B5F8D" w14:textId="77777777" w:rsidTr="004064AA">
        <w:trPr>
          <w:trHeight w:val="270"/>
        </w:trPr>
        <w:tc>
          <w:tcPr>
            <w:tcW w:w="346" w:type="dxa"/>
            <w:noWrap/>
            <w:hideMark/>
          </w:tcPr>
          <w:p w14:paraId="64B81FA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3</w:t>
            </w:r>
          </w:p>
        </w:tc>
        <w:tc>
          <w:tcPr>
            <w:tcW w:w="856" w:type="dxa"/>
            <w:noWrap/>
            <w:hideMark/>
          </w:tcPr>
          <w:p w14:paraId="06A41F7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58" w:type="dxa"/>
            <w:noWrap/>
            <w:hideMark/>
          </w:tcPr>
          <w:p w14:paraId="6158F0F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42</w:t>
            </w:r>
          </w:p>
        </w:tc>
        <w:tc>
          <w:tcPr>
            <w:tcW w:w="0" w:type="auto"/>
            <w:noWrap/>
            <w:hideMark/>
          </w:tcPr>
          <w:p w14:paraId="2C21763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95</w:t>
            </w:r>
          </w:p>
        </w:tc>
        <w:tc>
          <w:tcPr>
            <w:tcW w:w="0" w:type="auto"/>
            <w:noWrap/>
            <w:hideMark/>
          </w:tcPr>
          <w:p w14:paraId="1AC2170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'D3'</w:t>
            </w:r>
          </w:p>
        </w:tc>
        <w:tc>
          <w:tcPr>
            <w:tcW w:w="0" w:type="auto"/>
            <w:noWrap/>
            <w:hideMark/>
          </w:tcPr>
          <w:p w14:paraId="22FAD7C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w:t>
            </w:r>
          </w:p>
        </w:tc>
        <w:tc>
          <w:tcPr>
            <w:tcW w:w="507" w:type="dxa"/>
            <w:noWrap/>
            <w:hideMark/>
          </w:tcPr>
          <w:p w14:paraId="0C343AB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4ABD676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5F33D97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'0.2399'</w:t>
            </w:r>
          </w:p>
        </w:tc>
        <w:tc>
          <w:tcPr>
            <w:tcW w:w="0" w:type="auto"/>
            <w:noWrap/>
            <w:hideMark/>
          </w:tcPr>
          <w:p w14:paraId="632A934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'0.1466'</w:t>
            </w:r>
          </w:p>
        </w:tc>
        <w:tc>
          <w:tcPr>
            <w:tcW w:w="0" w:type="auto"/>
            <w:noWrap/>
            <w:hideMark/>
          </w:tcPr>
          <w:p w14:paraId="7360FDF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'1.6697'</w:t>
            </w:r>
          </w:p>
        </w:tc>
        <w:tc>
          <w:tcPr>
            <w:tcW w:w="0" w:type="auto"/>
            <w:noWrap/>
            <w:hideMark/>
          </w:tcPr>
          <w:p w14:paraId="6AFB80C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'0.1646'</w:t>
            </w:r>
          </w:p>
        </w:tc>
        <w:tc>
          <w:tcPr>
            <w:tcW w:w="0" w:type="auto"/>
            <w:noWrap/>
            <w:hideMark/>
          </w:tcPr>
          <w:p w14:paraId="4D89791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2DF8276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r>
      <w:tr w:rsidR="00B41BC3" w:rsidRPr="00F72806" w14:paraId="760AB31D" w14:textId="77777777" w:rsidTr="004064AA">
        <w:trPr>
          <w:trHeight w:val="270"/>
        </w:trPr>
        <w:tc>
          <w:tcPr>
            <w:tcW w:w="346" w:type="dxa"/>
            <w:noWrap/>
            <w:hideMark/>
          </w:tcPr>
          <w:p w14:paraId="635D573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4</w:t>
            </w:r>
          </w:p>
        </w:tc>
        <w:tc>
          <w:tcPr>
            <w:tcW w:w="856" w:type="dxa"/>
            <w:noWrap/>
            <w:hideMark/>
          </w:tcPr>
          <w:p w14:paraId="0EE9007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60</w:t>
            </w:r>
          </w:p>
        </w:tc>
        <w:tc>
          <w:tcPr>
            <w:tcW w:w="558" w:type="dxa"/>
            <w:noWrap/>
            <w:hideMark/>
          </w:tcPr>
          <w:p w14:paraId="1BC4141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102</w:t>
            </w:r>
          </w:p>
        </w:tc>
        <w:tc>
          <w:tcPr>
            <w:tcW w:w="0" w:type="auto"/>
            <w:noWrap/>
            <w:hideMark/>
          </w:tcPr>
          <w:p w14:paraId="4C42E8E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155</w:t>
            </w:r>
          </w:p>
        </w:tc>
        <w:tc>
          <w:tcPr>
            <w:tcW w:w="0" w:type="auto"/>
            <w:noWrap/>
            <w:hideMark/>
          </w:tcPr>
          <w:p w14:paraId="3DECE09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'D0'</w:t>
            </w:r>
          </w:p>
        </w:tc>
        <w:tc>
          <w:tcPr>
            <w:tcW w:w="0" w:type="auto"/>
            <w:noWrap/>
            <w:hideMark/>
          </w:tcPr>
          <w:p w14:paraId="4372084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07" w:type="dxa"/>
            <w:noWrap/>
            <w:hideMark/>
          </w:tcPr>
          <w:p w14:paraId="08B487C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10CA8E8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45CB913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'0.3747'</w:t>
            </w:r>
          </w:p>
        </w:tc>
        <w:tc>
          <w:tcPr>
            <w:tcW w:w="0" w:type="auto"/>
            <w:noWrap/>
            <w:hideMark/>
          </w:tcPr>
          <w:p w14:paraId="2D8EA43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'0.1380'</w:t>
            </w:r>
          </w:p>
        </w:tc>
        <w:tc>
          <w:tcPr>
            <w:tcW w:w="0" w:type="auto"/>
            <w:noWrap/>
            <w:hideMark/>
          </w:tcPr>
          <w:p w14:paraId="543F163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'2.8148'</w:t>
            </w:r>
          </w:p>
        </w:tc>
        <w:tc>
          <w:tcPr>
            <w:tcW w:w="0" w:type="auto"/>
            <w:noWrap/>
            <w:hideMark/>
          </w:tcPr>
          <w:p w14:paraId="1344315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'0.3683'</w:t>
            </w:r>
          </w:p>
        </w:tc>
        <w:tc>
          <w:tcPr>
            <w:tcW w:w="0" w:type="auto"/>
            <w:noWrap/>
            <w:hideMark/>
          </w:tcPr>
          <w:p w14:paraId="3A24DB8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'11050.00'</w:t>
            </w:r>
          </w:p>
        </w:tc>
        <w:tc>
          <w:tcPr>
            <w:tcW w:w="0" w:type="auto"/>
            <w:noWrap/>
            <w:hideMark/>
          </w:tcPr>
          <w:p w14:paraId="330586A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'1.86'</w:t>
            </w:r>
          </w:p>
        </w:tc>
      </w:tr>
      <w:tr w:rsidR="00B41BC3" w:rsidRPr="00F72806" w14:paraId="02E2AA5E" w14:textId="77777777" w:rsidTr="004064AA">
        <w:trPr>
          <w:trHeight w:val="270"/>
        </w:trPr>
        <w:tc>
          <w:tcPr>
            <w:tcW w:w="346" w:type="dxa"/>
            <w:noWrap/>
            <w:hideMark/>
          </w:tcPr>
          <w:p w14:paraId="13865D9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5</w:t>
            </w:r>
          </w:p>
        </w:tc>
        <w:tc>
          <w:tcPr>
            <w:tcW w:w="856" w:type="dxa"/>
            <w:noWrap/>
            <w:hideMark/>
          </w:tcPr>
          <w:p w14:paraId="24C04B3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60</w:t>
            </w:r>
          </w:p>
        </w:tc>
        <w:tc>
          <w:tcPr>
            <w:tcW w:w="558" w:type="dxa"/>
            <w:noWrap/>
            <w:hideMark/>
          </w:tcPr>
          <w:p w14:paraId="0013022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102</w:t>
            </w:r>
          </w:p>
        </w:tc>
        <w:tc>
          <w:tcPr>
            <w:tcW w:w="0" w:type="auto"/>
            <w:noWrap/>
            <w:hideMark/>
          </w:tcPr>
          <w:p w14:paraId="7447803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155</w:t>
            </w:r>
          </w:p>
        </w:tc>
        <w:tc>
          <w:tcPr>
            <w:tcW w:w="0" w:type="auto"/>
            <w:noWrap/>
            <w:hideMark/>
          </w:tcPr>
          <w:p w14:paraId="760DBDB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'D1'</w:t>
            </w:r>
          </w:p>
        </w:tc>
        <w:tc>
          <w:tcPr>
            <w:tcW w:w="0" w:type="auto"/>
            <w:noWrap/>
            <w:hideMark/>
          </w:tcPr>
          <w:p w14:paraId="08338B3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w:t>
            </w:r>
          </w:p>
        </w:tc>
        <w:tc>
          <w:tcPr>
            <w:tcW w:w="507" w:type="dxa"/>
            <w:noWrap/>
            <w:hideMark/>
          </w:tcPr>
          <w:p w14:paraId="3C709B5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4703403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62C2D33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'0.3731'</w:t>
            </w:r>
          </w:p>
        </w:tc>
        <w:tc>
          <w:tcPr>
            <w:tcW w:w="0" w:type="auto"/>
            <w:noWrap/>
            <w:hideMark/>
          </w:tcPr>
          <w:p w14:paraId="672D09D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'0.1623'</w:t>
            </w:r>
          </w:p>
        </w:tc>
        <w:tc>
          <w:tcPr>
            <w:tcW w:w="0" w:type="auto"/>
            <w:noWrap/>
            <w:hideMark/>
          </w:tcPr>
          <w:p w14:paraId="45E0684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'2.1832'</w:t>
            </w:r>
          </w:p>
        </w:tc>
        <w:tc>
          <w:tcPr>
            <w:tcW w:w="0" w:type="auto"/>
            <w:noWrap/>
            <w:hideMark/>
          </w:tcPr>
          <w:p w14:paraId="4D0D7BC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'0.2524'</w:t>
            </w:r>
          </w:p>
        </w:tc>
        <w:tc>
          <w:tcPr>
            <w:tcW w:w="0" w:type="auto"/>
            <w:noWrap/>
            <w:hideMark/>
          </w:tcPr>
          <w:p w14:paraId="19536C0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3063E20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3F432A50" w14:textId="77777777" w:rsidTr="004064AA">
        <w:trPr>
          <w:trHeight w:val="270"/>
        </w:trPr>
        <w:tc>
          <w:tcPr>
            <w:tcW w:w="346" w:type="dxa"/>
            <w:noWrap/>
            <w:hideMark/>
          </w:tcPr>
          <w:p w14:paraId="4CAE95B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6</w:t>
            </w:r>
          </w:p>
        </w:tc>
        <w:tc>
          <w:tcPr>
            <w:tcW w:w="856" w:type="dxa"/>
            <w:noWrap/>
            <w:hideMark/>
          </w:tcPr>
          <w:p w14:paraId="60B3595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60</w:t>
            </w:r>
          </w:p>
        </w:tc>
        <w:tc>
          <w:tcPr>
            <w:tcW w:w="558" w:type="dxa"/>
            <w:noWrap/>
            <w:hideMark/>
          </w:tcPr>
          <w:p w14:paraId="5B773BB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102</w:t>
            </w:r>
          </w:p>
        </w:tc>
        <w:tc>
          <w:tcPr>
            <w:tcW w:w="0" w:type="auto"/>
            <w:noWrap/>
            <w:hideMark/>
          </w:tcPr>
          <w:p w14:paraId="083BB96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155</w:t>
            </w:r>
          </w:p>
        </w:tc>
        <w:tc>
          <w:tcPr>
            <w:tcW w:w="0" w:type="auto"/>
            <w:noWrap/>
            <w:hideMark/>
          </w:tcPr>
          <w:p w14:paraId="76443B9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'D2'</w:t>
            </w:r>
          </w:p>
        </w:tc>
        <w:tc>
          <w:tcPr>
            <w:tcW w:w="0" w:type="auto"/>
            <w:noWrap/>
            <w:hideMark/>
          </w:tcPr>
          <w:p w14:paraId="32AE2EC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w:t>
            </w:r>
          </w:p>
        </w:tc>
        <w:tc>
          <w:tcPr>
            <w:tcW w:w="507" w:type="dxa"/>
            <w:noWrap/>
            <w:hideMark/>
          </w:tcPr>
          <w:p w14:paraId="5F44460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593E6E6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4B1F322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'0.5905'</w:t>
            </w:r>
          </w:p>
        </w:tc>
        <w:tc>
          <w:tcPr>
            <w:tcW w:w="0" w:type="auto"/>
            <w:noWrap/>
            <w:hideMark/>
          </w:tcPr>
          <w:p w14:paraId="06D4B56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'0.2114'</w:t>
            </w:r>
          </w:p>
        </w:tc>
        <w:tc>
          <w:tcPr>
            <w:tcW w:w="0" w:type="auto"/>
            <w:noWrap/>
            <w:hideMark/>
          </w:tcPr>
          <w:p w14:paraId="293EF33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'38.3512'</w:t>
            </w:r>
          </w:p>
        </w:tc>
        <w:tc>
          <w:tcPr>
            <w:tcW w:w="0" w:type="auto"/>
            <w:noWrap/>
            <w:hideMark/>
          </w:tcPr>
          <w:p w14:paraId="6F05B94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'2.1521'</w:t>
            </w:r>
          </w:p>
        </w:tc>
        <w:tc>
          <w:tcPr>
            <w:tcW w:w="0" w:type="auto"/>
            <w:noWrap/>
            <w:hideMark/>
          </w:tcPr>
          <w:p w14:paraId="49A0F3D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3EB84BD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23B93749" w14:textId="77777777" w:rsidTr="004064AA">
        <w:trPr>
          <w:trHeight w:val="270"/>
        </w:trPr>
        <w:tc>
          <w:tcPr>
            <w:tcW w:w="346" w:type="dxa"/>
            <w:noWrap/>
            <w:hideMark/>
          </w:tcPr>
          <w:p w14:paraId="0EBB0E6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7</w:t>
            </w:r>
          </w:p>
        </w:tc>
        <w:tc>
          <w:tcPr>
            <w:tcW w:w="856" w:type="dxa"/>
            <w:noWrap/>
            <w:hideMark/>
          </w:tcPr>
          <w:p w14:paraId="3924B9B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60</w:t>
            </w:r>
          </w:p>
        </w:tc>
        <w:tc>
          <w:tcPr>
            <w:tcW w:w="558" w:type="dxa"/>
            <w:noWrap/>
            <w:hideMark/>
          </w:tcPr>
          <w:p w14:paraId="50F4BC8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102</w:t>
            </w:r>
          </w:p>
        </w:tc>
        <w:tc>
          <w:tcPr>
            <w:tcW w:w="0" w:type="auto"/>
            <w:noWrap/>
            <w:hideMark/>
          </w:tcPr>
          <w:p w14:paraId="57F253B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155</w:t>
            </w:r>
          </w:p>
        </w:tc>
        <w:tc>
          <w:tcPr>
            <w:tcW w:w="0" w:type="auto"/>
            <w:noWrap/>
            <w:hideMark/>
          </w:tcPr>
          <w:p w14:paraId="0682CCA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'D3'</w:t>
            </w:r>
          </w:p>
        </w:tc>
        <w:tc>
          <w:tcPr>
            <w:tcW w:w="0" w:type="auto"/>
            <w:noWrap/>
            <w:hideMark/>
          </w:tcPr>
          <w:p w14:paraId="62F10FF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w:t>
            </w:r>
          </w:p>
        </w:tc>
        <w:tc>
          <w:tcPr>
            <w:tcW w:w="507" w:type="dxa"/>
            <w:noWrap/>
            <w:hideMark/>
          </w:tcPr>
          <w:p w14:paraId="54FE112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31E5F01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5D39AA0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'0.5046'</w:t>
            </w:r>
          </w:p>
        </w:tc>
        <w:tc>
          <w:tcPr>
            <w:tcW w:w="0" w:type="auto"/>
            <w:noWrap/>
            <w:hideMark/>
          </w:tcPr>
          <w:p w14:paraId="083BD2E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'0.2601'</w:t>
            </w:r>
          </w:p>
        </w:tc>
        <w:tc>
          <w:tcPr>
            <w:tcW w:w="0" w:type="auto"/>
            <w:noWrap/>
            <w:hideMark/>
          </w:tcPr>
          <w:p w14:paraId="7A1719B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'1.9221'</w:t>
            </w:r>
          </w:p>
        </w:tc>
        <w:tc>
          <w:tcPr>
            <w:tcW w:w="0" w:type="auto"/>
            <w:noWrap/>
            <w:hideMark/>
          </w:tcPr>
          <w:p w14:paraId="6342A95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'0.2241'</w:t>
            </w:r>
          </w:p>
        </w:tc>
        <w:tc>
          <w:tcPr>
            <w:tcW w:w="0" w:type="auto"/>
            <w:noWrap/>
            <w:hideMark/>
          </w:tcPr>
          <w:p w14:paraId="0F6683D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6ADC626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r>
      <w:tr w:rsidR="00B41BC3" w:rsidRPr="00F72806" w14:paraId="3449B978" w14:textId="77777777" w:rsidTr="004064AA">
        <w:trPr>
          <w:trHeight w:val="270"/>
        </w:trPr>
        <w:tc>
          <w:tcPr>
            <w:tcW w:w="346" w:type="dxa"/>
            <w:noWrap/>
            <w:hideMark/>
          </w:tcPr>
          <w:p w14:paraId="138AA1D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8</w:t>
            </w:r>
          </w:p>
        </w:tc>
        <w:tc>
          <w:tcPr>
            <w:tcW w:w="856" w:type="dxa"/>
            <w:noWrap/>
            <w:hideMark/>
          </w:tcPr>
          <w:p w14:paraId="486FA96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120</w:t>
            </w:r>
          </w:p>
        </w:tc>
        <w:tc>
          <w:tcPr>
            <w:tcW w:w="558" w:type="dxa"/>
            <w:noWrap/>
            <w:hideMark/>
          </w:tcPr>
          <w:p w14:paraId="7EC25DE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019A764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1DB8AE0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'D0'</w:t>
            </w:r>
          </w:p>
        </w:tc>
        <w:tc>
          <w:tcPr>
            <w:tcW w:w="0" w:type="auto"/>
            <w:noWrap/>
            <w:hideMark/>
          </w:tcPr>
          <w:p w14:paraId="50FA194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07" w:type="dxa"/>
            <w:noWrap/>
            <w:hideMark/>
          </w:tcPr>
          <w:p w14:paraId="25A8244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3E8570F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204CA40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'0.4445'</w:t>
            </w:r>
          </w:p>
        </w:tc>
        <w:tc>
          <w:tcPr>
            <w:tcW w:w="0" w:type="auto"/>
            <w:noWrap/>
            <w:hideMark/>
          </w:tcPr>
          <w:p w14:paraId="373C8B2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'0.2197'</w:t>
            </w:r>
          </w:p>
        </w:tc>
        <w:tc>
          <w:tcPr>
            <w:tcW w:w="0" w:type="auto"/>
            <w:noWrap/>
            <w:hideMark/>
          </w:tcPr>
          <w:p w14:paraId="28B2903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'3.0958'</w:t>
            </w:r>
          </w:p>
        </w:tc>
        <w:tc>
          <w:tcPr>
            <w:tcW w:w="0" w:type="auto"/>
            <w:noWrap/>
            <w:hideMark/>
          </w:tcPr>
          <w:p w14:paraId="655340E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'0.3105'</w:t>
            </w:r>
          </w:p>
        </w:tc>
        <w:tc>
          <w:tcPr>
            <w:tcW w:w="0" w:type="auto"/>
            <w:noWrap/>
            <w:hideMark/>
          </w:tcPr>
          <w:p w14:paraId="45EED81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'11050.00'</w:t>
            </w:r>
          </w:p>
        </w:tc>
        <w:tc>
          <w:tcPr>
            <w:tcW w:w="0" w:type="auto"/>
            <w:noWrap/>
            <w:hideMark/>
          </w:tcPr>
          <w:p w14:paraId="76E46D8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'1.86'</w:t>
            </w:r>
          </w:p>
        </w:tc>
      </w:tr>
      <w:tr w:rsidR="00B41BC3" w:rsidRPr="00F72806" w14:paraId="6FC58D0E" w14:textId="77777777" w:rsidTr="004064AA">
        <w:trPr>
          <w:trHeight w:val="270"/>
        </w:trPr>
        <w:tc>
          <w:tcPr>
            <w:tcW w:w="346" w:type="dxa"/>
            <w:noWrap/>
            <w:hideMark/>
          </w:tcPr>
          <w:p w14:paraId="0B5CEEB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9</w:t>
            </w:r>
          </w:p>
        </w:tc>
        <w:tc>
          <w:tcPr>
            <w:tcW w:w="856" w:type="dxa"/>
            <w:noWrap/>
            <w:hideMark/>
          </w:tcPr>
          <w:p w14:paraId="073E85D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120</w:t>
            </w:r>
          </w:p>
        </w:tc>
        <w:tc>
          <w:tcPr>
            <w:tcW w:w="558" w:type="dxa"/>
            <w:noWrap/>
            <w:hideMark/>
          </w:tcPr>
          <w:p w14:paraId="04A1A57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48563CB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2F6535C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'D1'</w:t>
            </w:r>
          </w:p>
        </w:tc>
        <w:tc>
          <w:tcPr>
            <w:tcW w:w="0" w:type="auto"/>
            <w:noWrap/>
            <w:hideMark/>
          </w:tcPr>
          <w:p w14:paraId="58CD6E6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w:t>
            </w:r>
          </w:p>
        </w:tc>
        <w:tc>
          <w:tcPr>
            <w:tcW w:w="507" w:type="dxa"/>
            <w:noWrap/>
            <w:hideMark/>
          </w:tcPr>
          <w:p w14:paraId="5C1083E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00A25BF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6FAEDB0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'0.3906'</w:t>
            </w:r>
          </w:p>
        </w:tc>
        <w:tc>
          <w:tcPr>
            <w:tcW w:w="0" w:type="auto"/>
            <w:noWrap/>
            <w:hideMark/>
          </w:tcPr>
          <w:p w14:paraId="2215CCF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'0.2503'</w:t>
            </w:r>
          </w:p>
        </w:tc>
        <w:tc>
          <w:tcPr>
            <w:tcW w:w="0" w:type="auto"/>
            <w:noWrap/>
            <w:hideMark/>
          </w:tcPr>
          <w:p w14:paraId="396556A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'2.1270'</w:t>
            </w:r>
          </w:p>
        </w:tc>
        <w:tc>
          <w:tcPr>
            <w:tcW w:w="0" w:type="auto"/>
            <w:noWrap/>
            <w:hideMark/>
          </w:tcPr>
          <w:p w14:paraId="7FB9471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'0.2056'</w:t>
            </w:r>
          </w:p>
        </w:tc>
        <w:tc>
          <w:tcPr>
            <w:tcW w:w="0" w:type="auto"/>
            <w:noWrap/>
            <w:hideMark/>
          </w:tcPr>
          <w:p w14:paraId="01E906B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63B3475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7F23D7AB" w14:textId="77777777" w:rsidTr="004064AA">
        <w:trPr>
          <w:trHeight w:val="270"/>
        </w:trPr>
        <w:tc>
          <w:tcPr>
            <w:tcW w:w="346" w:type="dxa"/>
            <w:noWrap/>
            <w:hideMark/>
          </w:tcPr>
          <w:p w14:paraId="08C153D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10</w:t>
            </w:r>
          </w:p>
        </w:tc>
        <w:tc>
          <w:tcPr>
            <w:tcW w:w="856" w:type="dxa"/>
            <w:noWrap/>
            <w:hideMark/>
          </w:tcPr>
          <w:p w14:paraId="7BBB0FD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120</w:t>
            </w:r>
          </w:p>
        </w:tc>
        <w:tc>
          <w:tcPr>
            <w:tcW w:w="558" w:type="dxa"/>
            <w:noWrap/>
            <w:hideMark/>
          </w:tcPr>
          <w:p w14:paraId="525B7AA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1A7E3B7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77BBAD9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'D2'</w:t>
            </w:r>
          </w:p>
        </w:tc>
        <w:tc>
          <w:tcPr>
            <w:tcW w:w="0" w:type="auto"/>
            <w:noWrap/>
            <w:hideMark/>
          </w:tcPr>
          <w:p w14:paraId="75FFCC5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w:t>
            </w:r>
          </w:p>
        </w:tc>
        <w:tc>
          <w:tcPr>
            <w:tcW w:w="507" w:type="dxa"/>
            <w:noWrap/>
            <w:hideMark/>
          </w:tcPr>
          <w:p w14:paraId="714E953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6EBE818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1D7C9E5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'0.5937'</w:t>
            </w:r>
          </w:p>
        </w:tc>
        <w:tc>
          <w:tcPr>
            <w:tcW w:w="0" w:type="auto"/>
            <w:noWrap/>
            <w:hideMark/>
          </w:tcPr>
          <w:p w14:paraId="50D4532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'0.2593'</w:t>
            </w:r>
          </w:p>
        </w:tc>
        <w:tc>
          <w:tcPr>
            <w:tcW w:w="0" w:type="auto"/>
            <w:noWrap/>
            <w:hideMark/>
          </w:tcPr>
          <w:p w14:paraId="7C86617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'3.3932'</w:t>
            </w:r>
          </w:p>
        </w:tc>
        <w:tc>
          <w:tcPr>
            <w:tcW w:w="0" w:type="auto"/>
            <w:noWrap/>
            <w:hideMark/>
          </w:tcPr>
          <w:p w14:paraId="4A5721A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'0.3707'</w:t>
            </w:r>
          </w:p>
        </w:tc>
        <w:tc>
          <w:tcPr>
            <w:tcW w:w="0" w:type="auto"/>
            <w:noWrap/>
            <w:hideMark/>
          </w:tcPr>
          <w:p w14:paraId="0BB3A9E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068A351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4983C7F3" w14:textId="77777777" w:rsidTr="004064AA">
        <w:trPr>
          <w:trHeight w:val="270"/>
        </w:trPr>
        <w:tc>
          <w:tcPr>
            <w:tcW w:w="346" w:type="dxa"/>
            <w:noWrap/>
            <w:hideMark/>
          </w:tcPr>
          <w:p w14:paraId="1D15C84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11</w:t>
            </w:r>
          </w:p>
        </w:tc>
        <w:tc>
          <w:tcPr>
            <w:tcW w:w="856" w:type="dxa"/>
            <w:noWrap/>
            <w:hideMark/>
          </w:tcPr>
          <w:p w14:paraId="67B17A7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120</w:t>
            </w:r>
          </w:p>
        </w:tc>
        <w:tc>
          <w:tcPr>
            <w:tcW w:w="558" w:type="dxa"/>
            <w:noWrap/>
            <w:hideMark/>
          </w:tcPr>
          <w:p w14:paraId="1EB3772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65EDEF4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74022D4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'D3'</w:t>
            </w:r>
          </w:p>
        </w:tc>
        <w:tc>
          <w:tcPr>
            <w:tcW w:w="0" w:type="auto"/>
            <w:noWrap/>
            <w:hideMark/>
          </w:tcPr>
          <w:p w14:paraId="12908BA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w:t>
            </w:r>
          </w:p>
        </w:tc>
        <w:tc>
          <w:tcPr>
            <w:tcW w:w="507" w:type="dxa"/>
            <w:noWrap/>
            <w:hideMark/>
          </w:tcPr>
          <w:p w14:paraId="4E4A9E2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1FA1E3C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20AC508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'0.6778'</w:t>
            </w:r>
          </w:p>
        </w:tc>
        <w:tc>
          <w:tcPr>
            <w:tcW w:w="0" w:type="auto"/>
            <w:noWrap/>
            <w:hideMark/>
          </w:tcPr>
          <w:p w14:paraId="0D9A92A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'0.3444'</w:t>
            </w:r>
          </w:p>
        </w:tc>
        <w:tc>
          <w:tcPr>
            <w:tcW w:w="0" w:type="auto"/>
            <w:noWrap/>
            <w:hideMark/>
          </w:tcPr>
          <w:p w14:paraId="7DF8E64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'2.4191'</w:t>
            </w:r>
          </w:p>
        </w:tc>
        <w:tc>
          <w:tcPr>
            <w:tcW w:w="0" w:type="auto"/>
            <w:noWrap/>
            <w:hideMark/>
          </w:tcPr>
          <w:p w14:paraId="50A8562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'0.3080'</w:t>
            </w:r>
          </w:p>
        </w:tc>
        <w:tc>
          <w:tcPr>
            <w:tcW w:w="0" w:type="auto"/>
            <w:noWrap/>
            <w:hideMark/>
          </w:tcPr>
          <w:p w14:paraId="64FD7D3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6BB9948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r>
      <w:tr w:rsidR="00B41BC3" w:rsidRPr="00F72806" w14:paraId="5970A29B" w14:textId="77777777" w:rsidTr="004064AA">
        <w:trPr>
          <w:trHeight w:val="270"/>
        </w:trPr>
        <w:tc>
          <w:tcPr>
            <w:tcW w:w="346" w:type="dxa"/>
            <w:noWrap/>
            <w:hideMark/>
          </w:tcPr>
          <w:p w14:paraId="5F9A851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12</w:t>
            </w:r>
          </w:p>
        </w:tc>
        <w:tc>
          <w:tcPr>
            <w:tcW w:w="856" w:type="dxa"/>
            <w:noWrap/>
            <w:hideMark/>
          </w:tcPr>
          <w:p w14:paraId="45F014E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200</w:t>
            </w:r>
          </w:p>
        </w:tc>
        <w:tc>
          <w:tcPr>
            <w:tcW w:w="558" w:type="dxa"/>
            <w:noWrap/>
            <w:hideMark/>
          </w:tcPr>
          <w:p w14:paraId="265EA41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17C97C0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27A77CB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'D0'</w:t>
            </w:r>
          </w:p>
        </w:tc>
        <w:tc>
          <w:tcPr>
            <w:tcW w:w="0" w:type="auto"/>
            <w:noWrap/>
            <w:hideMark/>
          </w:tcPr>
          <w:p w14:paraId="5F69765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07" w:type="dxa"/>
            <w:noWrap/>
            <w:hideMark/>
          </w:tcPr>
          <w:p w14:paraId="6BECCD7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7693A92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19CDCD8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'0.6188'</w:t>
            </w:r>
          </w:p>
        </w:tc>
        <w:tc>
          <w:tcPr>
            <w:tcW w:w="0" w:type="auto"/>
            <w:noWrap/>
            <w:hideMark/>
          </w:tcPr>
          <w:p w14:paraId="0752BE7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'0.1811'</w:t>
            </w:r>
          </w:p>
        </w:tc>
        <w:tc>
          <w:tcPr>
            <w:tcW w:w="0" w:type="auto"/>
            <w:noWrap/>
            <w:hideMark/>
          </w:tcPr>
          <w:p w14:paraId="0C6094F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'26.7569'</w:t>
            </w:r>
          </w:p>
        </w:tc>
        <w:tc>
          <w:tcPr>
            <w:tcW w:w="0" w:type="auto"/>
            <w:noWrap/>
            <w:hideMark/>
          </w:tcPr>
          <w:p w14:paraId="703FD67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'1.8476'</w:t>
            </w:r>
          </w:p>
        </w:tc>
        <w:tc>
          <w:tcPr>
            <w:tcW w:w="0" w:type="auto"/>
            <w:noWrap/>
            <w:hideMark/>
          </w:tcPr>
          <w:p w14:paraId="5C13946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'11050.00'</w:t>
            </w:r>
          </w:p>
        </w:tc>
        <w:tc>
          <w:tcPr>
            <w:tcW w:w="0" w:type="auto"/>
            <w:noWrap/>
            <w:hideMark/>
          </w:tcPr>
          <w:p w14:paraId="7631395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'1.86'</w:t>
            </w:r>
          </w:p>
        </w:tc>
      </w:tr>
      <w:tr w:rsidR="00B41BC3" w:rsidRPr="00F72806" w14:paraId="7AE1D69C" w14:textId="77777777" w:rsidTr="004064AA">
        <w:trPr>
          <w:trHeight w:val="270"/>
        </w:trPr>
        <w:tc>
          <w:tcPr>
            <w:tcW w:w="346" w:type="dxa"/>
            <w:noWrap/>
            <w:hideMark/>
          </w:tcPr>
          <w:p w14:paraId="511AE78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13</w:t>
            </w:r>
          </w:p>
        </w:tc>
        <w:tc>
          <w:tcPr>
            <w:tcW w:w="856" w:type="dxa"/>
            <w:noWrap/>
            <w:hideMark/>
          </w:tcPr>
          <w:p w14:paraId="103204D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200</w:t>
            </w:r>
          </w:p>
        </w:tc>
        <w:tc>
          <w:tcPr>
            <w:tcW w:w="558" w:type="dxa"/>
            <w:noWrap/>
            <w:hideMark/>
          </w:tcPr>
          <w:p w14:paraId="69F1305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64D8007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4D97FD4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'D1'</w:t>
            </w:r>
          </w:p>
        </w:tc>
        <w:tc>
          <w:tcPr>
            <w:tcW w:w="0" w:type="auto"/>
            <w:noWrap/>
            <w:hideMark/>
          </w:tcPr>
          <w:p w14:paraId="5ADB566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w:t>
            </w:r>
          </w:p>
        </w:tc>
        <w:tc>
          <w:tcPr>
            <w:tcW w:w="507" w:type="dxa"/>
            <w:noWrap/>
            <w:hideMark/>
          </w:tcPr>
          <w:p w14:paraId="2B8F1C5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2C3FFF4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2E319C1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'0.3775'</w:t>
            </w:r>
          </w:p>
        </w:tc>
        <w:tc>
          <w:tcPr>
            <w:tcW w:w="0" w:type="auto"/>
            <w:noWrap/>
            <w:hideMark/>
          </w:tcPr>
          <w:p w14:paraId="403EE36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'0.2027'</w:t>
            </w:r>
          </w:p>
        </w:tc>
        <w:tc>
          <w:tcPr>
            <w:tcW w:w="0" w:type="auto"/>
            <w:noWrap/>
            <w:hideMark/>
          </w:tcPr>
          <w:p w14:paraId="47A671E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'2.4686'</w:t>
            </w:r>
          </w:p>
        </w:tc>
        <w:tc>
          <w:tcPr>
            <w:tcW w:w="0" w:type="auto"/>
            <w:noWrap/>
            <w:hideMark/>
          </w:tcPr>
          <w:p w14:paraId="576BBCE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'0.2244'</w:t>
            </w:r>
          </w:p>
        </w:tc>
        <w:tc>
          <w:tcPr>
            <w:tcW w:w="0" w:type="auto"/>
            <w:noWrap/>
            <w:hideMark/>
          </w:tcPr>
          <w:p w14:paraId="5B3B910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1738D8C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0778D415" w14:textId="77777777" w:rsidTr="004064AA">
        <w:trPr>
          <w:trHeight w:val="270"/>
        </w:trPr>
        <w:tc>
          <w:tcPr>
            <w:tcW w:w="346" w:type="dxa"/>
            <w:noWrap/>
            <w:hideMark/>
          </w:tcPr>
          <w:p w14:paraId="44F309F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14</w:t>
            </w:r>
          </w:p>
        </w:tc>
        <w:tc>
          <w:tcPr>
            <w:tcW w:w="856" w:type="dxa"/>
            <w:noWrap/>
            <w:hideMark/>
          </w:tcPr>
          <w:p w14:paraId="3AD24D2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200</w:t>
            </w:r>
          </w:p>
        </w:tc>
        <w:tc>
          <w:tcPr>
            <w:tcW w:w="558" w:type="dxa"/>
            <w:noWrap/>
            <w:hideMark/>
          </w:tcPr>
          <w:p w14:paraId="30E5C34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79806D6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4EF1EB9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'D2'</w:t>
            </w:r>
          </w:p>
        </w:tc>
        <w:tc>
          <w:tcPr>
            <w:tcW w:w="0" w:type="auto"/>
            <w:noWrap/>
            <w:hideMark/>
          </w:tcPr>
          <w:p w14:paraId="31E91F7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w:t>
            </w:r>
          </w:p>
        </w:tc>
        <w:tc>
          <w:tcPr>
            <w:tcW w:w="507" w:type="dxa"/>
            <w:noWrap/>
            <w:hideMark/>
          </w:tcPr>
          <w:p w14:paraId="5769A10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0A53603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3B9FBDB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'0.5004'</w:t>
            </w:r>
          </w:p>
        </w:tc>
        <w:tc>
          <w:tcPr>
            <w:tcW w:w="0" w:type="auto"/>
            <w:noWrap/>
            <w:hideMark/>
          </w:tcPr>
          <w:p w14:paraId="7A3D8F6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'0.3091'</w:t>
            </w:r>
          </w:p>
        </w:tc>
        <w:tc>
          <w:tcPr>
            <w:tcW w:w="0" w:type="auto"/>
            <w:noWrap/>
            <w:hideMark/>
          </w:tcPr>
          <w:p w14:paraId="26B3940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'3.3693'</w:t>
            </w:r>
          </w:p>
        </w:tc>
        <w:tc>
          <w:tcPr>
            <w:tcW w:w="0" w:type="auto"/>
            <w:noWrap/>
            <w:hideMark/>
          </w:tcPr>
          <w:p w14:paraId="52418A5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'0.2752'</w:t>
            </w:r>
          </w:p>
        </w:tc>
        <w:tc>
          <w:tcPr>
            <w:tcW w:w="0" w:type="auto"/>
            <w:noWrap/>
            <w:hideMark/>
          </w:tcPr>
          <w:p w14:paraId="3765B46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53C6AA1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77A06BF3" w14:textId="77777777" w:rsidTr="004064AA">
        <w:trPr>
          <w:trHeight w:val="270"/>
        </w:trPr>
        <w:tc>
          <w:tcPr>
            <w:tcW w:w="346" w:type="dxa"/>
            <w:noWrap/>
            <w:hideMark/>
          </w:tcPr>
          <w:p w14:paraId="416CF04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15</w:t>
            </w:r>
          </w:p>
        </w:tc>
        <w:tc>
          <w:tcPr>
            <w:tcW w:w="856" w:type="dxa"/>
            <w:noWrap/>
            <w:hideMark/>
          </w:tcPr>
          <w:p w14:paraId="0B4B056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200</w:t>
            </w:r>
          </w:p>
        </w:tc>
        <w:tc>
          <w:tcPr>
            <w:tcW w:w="558" w:type="dxa"/>
            <w:noWrap/>
            <w:hideMark/>
          </w:tcPr>
          <w:p w14:paraId="5819FA1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779BD90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30E20D3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'D3'</w:t>
            </w:r>
          </w:p>
        </w:tc>
        <w:tc>
          <w:tcPr>
            <w:tcW w:w="0" w:type="auto"/>
            <w:noWrap/>
            <w:hideMark/>
          </w:tcPr>
          <w:p w14:paraId="6B21631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w:t>
            </w:r>
          </w:p>
        </w:tc>
        <w:tc>
          <w:tcPr>
            <w:tcW w:w="507" w:type="dxa"/>
            <w:noWrap/>
            <w:hideMark/>
          </w:tcPr>
          <w:p w14:paraId="7AE4974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2E8CFBF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71AB76A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'0.5833'</w:t>
            </w:r>
          </w:p>
        </w:tc>
        <w:tc>
          <w:tcPr>
            <w:tcW w:w="0" w:type="auto"/>
            <w:noWrap/>
            <w:hideMark/>
          </w:tcPr>
          <w:p w14:paraId="59F4579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'0.3731'</w:t>
            </w:r>
          </w:p>
        </w:tc>
        <w:tc>
          <w:tcPr>
            <w:tcW w:w="0" w:type="auto"/>
            <w:noWrap/>
            <w:hideMark/>
          </w:tcPr>
          <w:p w14:paraId="0DD0EAD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'2.1557'</w:t>
            </w:r>
          </w:p>
        </w:tc>
        <w:tc>
          <w:tcPr>
            <w:tcW w:w="0" w:type="auto"/>
            <w:noWrap/>
            <w:hideMark/>
          </w:tcPr>
          <w:p w14:paraId="22CDE95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'0.2344'</w:t>
            </w:r>
          </w:p>
        </w:tc>
        <w:tc>
          <w:tcPr>
            <w:tcW w:w="0" w:type="auto"/>
            <w:noWrap/>
            <w:hideMark/>
          </w:tcPr>
          <w:p w14:paraId="507C662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4F68841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r>
      <w:tr w:rsidR="00B41BC3" w:rsidRPr="00F72806" w14:paraId="3EBC5D34" w14:textId="77777777" w:rsidTr="004064AA">
        <w:trPr>
          <w:trHeight w:val="270"/>
        </w:trPr>
        <w:tc>
          <w:tcPr>
            <w:tcW w:w="346" w:type="dxa"/>
            <w:noWrap/>
            <w:hideMark/>
          </w:tcPr>
          <w:p w14:paraId="605A444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16</w:t>
            </w:r>
          </w:p>
        </w:tc>
        <w:tc>
          <w:tcPr>
            <w:tcW w:w="856" w:type="dxa"/>
            <w:noWrap/>
            <w:hideMark/>
          </w:tcPr>
          <w:p w14:paraId="01FB6E6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300</w:t>
            </w:r>
          </w:p>
        </w:tc>
        <w:tc>
          <w:tcPr>
            <w:tcW w:w="558" w:type="dxa"/>
            <w:noWrap/>
            <w:hideMark/>
          </w:tcPr>
          <w:p w14:paraId="25C842B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0EB4F8C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4FB97410"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'D0'</w:t>
            </w:r>
          </w:p>
        </w:tc>
        <w:tc>
          <w:tcPr>
            <w:tcW w:w="0" w:type="auto"/>
            <w:noWrap/>
            <w:hideMark/>
          </w:tcPr>
          <w:p w14:paraId="18A66E5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0</w:t>
            </w:r>
          </w:p>
        </w:tc>
        <w:tc>
          <w:tcPr>
            <w:tcW w:w="507" w:type="dxa"/>
            <w:noWrap/>
            <w:hideMark/>
          </w:tcPr>
          <w:p w14:paraId="43E4DCD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3DF93C5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1D8D72D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'0.4489'</w:t>
            </w:r>
          </w:p>
        </w:tc>
        <w:tc>
          <w:tcPr>
            <w:tcW w:w="0" w:type="auto"/>
            <w:noWrap/>
            <w:hideMark/>
          </w:tcPr>
          <w:p w14:paraId="567C28C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'0.2129'</w:t>
            </w:r>
          </w:p>
        </w:tc>
        <w:tc>
          <w:tcPr>
            <w:tcW w:w="0" w:type="auto"/>
            <w:noWrap/>
            <w:hideMark/>
          </w:tcPr>
          <w:p w14:paraId="74363A3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'4.6925'</w:t>
            </w:r>
          </w:p>
        </w:tc>
        <w:tc>
          <w:tcPr>
            <w:tcW w:w="0" w:type="auto"/>
            <w:noWrap/>
            <w:hideMark/>
          </w:tcPr>
          <w:p w14:paraId="5F64C9A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'0.3310'</w:t>
            </w:r>
          </w:p>
        </w:tc>
        <w:tc>
          <w:tcPr>
            <w:tcW w:w="0" w:type="auto"/>
            <w:noWrap/>
            <w:hideMark/>
          </w:tcPr>
          <w:p w14:paraId="38987B1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'11050.00'</w:t>
            </w:r>
          </w:p>
        </w:tc>
        <w:tc>
          <w:tcPr>
            <w:tcW w:w="0" w:type="auto"/>
            <w:noWrap/>
            <w:hideMark/>
          </w:tcPr>
          <w:p w14:paraId="4CB7B58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'1.86'</w:t>
            </w:r>
          </w:p>
        </w:tc>
      </w:tr>
      <w:tr w:rsidR="00B41BC3" w:rsidRPr="00F72806" w14:paraId="6AD73441" w14:textId="77777777" w:rsidTr="004064AA">
        <w:trPr>
          <w:trHeight w:val="270"/>
        </w:trPr>
        <w:tc>
          <w:tcPr>
            <w:tcW w:w="346" w:type="dxa"/>
            <w:noWrap/>
            <w:hideMark/>
          </w:tcPr>
          <w:p w14:paraId="5B50673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17</w:t>
            </w:r>
          </w:p>
        </w:tc>
        <w:tc>
          <w:tcPr>
            <w:tcW w:w="856" w:type="dxa"/>
            <w:noWrap/>
            <w:hideMark/>
          </w:tcPr>
          <w:p w14:paraId="36945BD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300</w:t>
            </w:r>
          </w:p>
        </w:tc>
        <w:tc>
          <w:tcPr>
            <w:tcW w:w="558" w:type="dxa"/>
            <w:noWrap/>
            <w:hideMark/>
          </w:tcPr>
          <w:p w14:paraId="7494C73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0AAB369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655AF05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'D1'</w:t>
            </w:r>
          </w:p>
        </w:tc>
        <w:tc>
          <w:tcPr>
            <w:tcW w:w="0" w:type="auto"/>
            <w:noWrap/>
            <w:hideMark/>
          </w:tcPr>
          <w:p w14:paraId="6CC3022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w:t>
            </w:r>
          </w:p>
        </w:tc>
        <w:tc>
          <w:tcPr>
            <w:tcW w:w="507" w:type="dxa"/>
            <w:noWrap/>
            <w:hideMark/>
          </w:tcPr>
          <w:p w14:paraId="1035CBF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7ADE6EB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424A2DD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'0.3612'</w:t>
            </w:r>
          </w:p>
        </w:tc>
        <w:tc>
          <w:tcPr>
            <w:tcW w:w="0" w:type="auto"/>
            <w:noWrap/>
            <w:hideMark/>
          </w:tcPr>
          <w:p w14:paraId="32CE209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'0.2201'</w:t>
            </w:r>
          </w:p>
        </w:tc>
        <w:tc>
          <w:tcPr>
            <w:tcW w:w="0" w:type="auto"/>
            <w:noWrap/>
            <w:hideMark/>
          </w:tcPr>
          <w:p w14:paraId="28C45E1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'1.6650'</w:t>
            </w:r>
          </w:p>
        </w:tc>
        <w:tc>
          <w:tcPr>
            <w:tcW w:w="0" w:type="auto"/>
            <w:noWrap/>
            <w:hideMark/>
          </w:tcPr>
          <w:p w14:paraId="105AD5D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'0.1553'</w:t>
            </w:r>
          </w:p>
        </w:tc>
        <w:tc>
          <w:tcPr>
            <w:tcW w:w="0" w:type="auto"/>
            <w:noWrap/>
            <w:hideMark/>
          </w:tcPr>
          <w:p w14:paraId="07CACDD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0A4742B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6C1D87C5" w14:textId="77777777" w:rsidTr="004064AA">
        <w:trPr>
          <w:trHeight w:val="270"/>
        </w:trPr>
        <w:tc>
          <w:tcPr>
            <w:tcW w:w="346" w:type="dxa"/>
            <w:noWrap/>
            <w:hideMark/>
          </w:tcPr>
          <w:p w14:paraId="5CFC904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18</w:t>
            </w:r>
          </w:p>
        </w:tc>
        <w:tc>
          <w:tcPr>
            <w:tcW w:w="856" w:type="dxa"/>
            <w:noWrap/>
            <w:hideMark/>
          </w:tcPr>
          <w:p w14:paraId="6037FEE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300</w:t>
            </w:r>
          </w:p>
        </w:tc>
        <w:tc>
          <w:tcPr>
            <w:tcW w:w="558" w:type="dxa"/>
            <w:noWrap/>
            <w:hideMark/>
          </w:tcPr>
          <w:p w14:paraId="5F3BFC6D"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1B4FC72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5E96F52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'D2'</w:t>
            </w:r>
          </w:p>
        </w:tc>
        <w:tc>
          <w:tcPr>
            <w:tcW w:w="0" w:type="auto"/>
            <w:noWrap/>
            <w:hideMark/>
          </w:tcPr>
          <w:p w14:paraId="6048EEC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2</w:t>
            </w:r>
          </w:p>
        </w:tc>
        <w:tc>
          <w:tcPr>
            <w:tcW w:w="507" w:type="dxa"/>
            <w:noWrap/>
            <w:hideMark/>
          </w:tcPr>
          <w:p w14:paraId="68FC446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30D9A2B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'100.00'</w:t>
            </w:r>
          </w:p>
        </w:tc>
        <w:tc>
          <w:tcPr>
            <w:tcW w:w="0" w:type="auto"/>
            <w:noWrap/>
            <w:hideMark/>
          </w:tcPr>
          <w:p w14:paraId="2843811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'0.5133'</w:t>
            </w:r>
          </w:p>
        </w:tc>
        <w:tc>
          <w:tcPr>
            <w:tcW w:w="0" w:type="auto"/>
            <w:noWrap/>
            <w:hideMark/>
          </w:tcPr>
          <w:p w14:paraId="40BC6E4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'0.2801'</w:t>
            </w:r>
          </w:p>
        </w:tc>
        <w:tc>
          <w:tcPr>
            <w:tcW w:w="0" w:type="auto"/>
            <w:noWrap/>
            <w:hideMark/>
          </w:tcPr>
          <w:p w14:paraId="17DF7D9A"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'2.9931'</w:t>
            </w:r>
          </w:p>
        </w:tc>
        <w:tc>
          <w:tcPr>
            <w:tcW w:w="0" w:type="auto"/>
            <w:noWrap/>
            <w:hideMark/>
          </w:tcPr>
          <w:p w14:paraId="73E22E52"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'0.2652'</w:t>
            </w:r>
          </w:p>
        </w:tc>
        <w:tc>
          <w:tcPr>
            <w:tcW w:w="0" w:type="auto"/>
            <w:noWrap/>
            <w:hideMark/>
          </w:tcPr>
          <w:p w14:paraId="4717F487"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'13150.00'</w:t>
            </w:r>
          </w:p>
        </w:tc>
        <w:tc>
          <w:tcPr>
            <w:tcW w:w="0" w:type="auto"/>
            <w:noWrap/>
            <w:hideMark/>
          </w:tcPr>
          <w:p w14:paraId="7D0CB8E1"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'21.22'</w:t>
            </w:r>
          </w:p>
        </w:tc>
      </w:tr>
      <w:tr w:rsidR="00B41BC3" w:rsidRPr="00F72806" w14:paraId="173D066F" w14:textId="77777777" w:rsidTr="004064AA">
        <w:trPr>
          <w:trHeight w:val="270"/>
        </w:trPr>
        <w:tc>
          <w:tcPr>
            <w:tcW w:w="346" w:type="dxa"/>
            <w:noWrap/>
            <w:hideMark/>
          </w:tcPr>
          <w:p w14:paraId="43EE9078"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1E1B13"/>
                <w:sz w:val="18"/>
                <w:szCs w:val="18"/>
              </w:rPr>
              <w:t>19</w:t>
            </w:r>
          </w:p>
        </w:tc>
        <w:tc>
          <w:tcPr>
            <w:tcW w:w="856" w:type="dxa"/>
            <w:noWrap/>
            <w:hideMark/>
          </w:tcPr>
          <w:p w14:paraId="322927D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300</w:t>
            </w:r>
          </w:p>
        </w:tc>
        <w:tc>
          <w:tcPr>
            <w:tcW w:w="558" w:type="dxa"/>
            <w:noWrap/>
            <w:hideMark/>
          </w:tcPr>
          <w:p w14:paraId="6FE9E0D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137</w:t>
            </w:r>
          </w:p>
        </w:tc>
        <w:tc>
          <w:tcPr>
            <w:tcW w:w="0" w:type="auto"/>
            <w:noWrap/>
            <w:hideMark/>
          </w:tcPr>
          <w:p w14:paraId="7A642086"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190</w:t>
            </w:r>
          </w:p>
        </w:tc>
        <w:tc>
          <w:tcPr>
            <w:tcW w:w="0" w:type="auto"/>
            <w:noWrap/>
            <w:hideMark/>
          </w:tcPr>
          <w:p w14:paraId="6E40B55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'D3'</w:t>
            </w:r>
          </w:p>
        </w:tc>
        <w:tc>
          <w:tcPr>
            <w:tcW w:w="0" w:type="auto"/>
            <w:noWrap/>
            <w:hideMark/>
          </w:tcPr>
          <w:p w14:paraId="43795313"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3</w:t>
            </w:r>
          </w:p>
        </w:tc>
        <w:tc>
          <w:tcPr>
            <w:tcW w:w="507" w:type="dxa"/>
            <w:noWrap/>
            <w:hideMark/>
          </w:tcPr>
          <w:p w14:paraId="2074C79C"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0842A0"/>
                <w:sz w:val="18"/>
                <w:szCs w:val="18"/>
              </w:rPr>
              <w:t>500</w:t>
            </w:r>
          </w:p>
        </w:tc>
        <w:tc>
          <w:tcPr>
            <w:tcW w:w="637" w:type="dxa"/>
            <w:noWrap/>
            <w:hideMark/>
          </w:tcPr>
          <w:p w14:paraId="3B1A7EFE"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0286AF8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'0.5743'</w:t>
            </w:r>
          </w:p>
        </w:tc>
        <w:tc>
          <w:tcPr>
            <w:tcW w:w="0" w:type="auto"/>
            <w:noWrap/>
            <w:hideMark/>
          </w:tcPr>
          <w:p w14:paraId="04081B3F"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'0.3719'</w:t>
            </w:r>
          </w:p>
        </w:tc>
        <w:tc>
          <w:tcPr>
            <w:tcW w:w="0" w:type="auto"/>
            <w:noWrap/>
            <w:hideMark/>
          </w:tcPr>
          <w:p w14:paraId="4609ED85"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'3.2956'</w:t>
            </w:r>
          </w:p>
        </w:tc>
        <w:tc>
          <w:tcPr>
            <w:tcW w:w="0" w:type="auto"/>
            <w:noWrap/>
            <w:hideMark/>
          </w:tcPr>
          <w:p w14:paraId="05E9E98B"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'0.2843'</w:t>
            </w:r>
          </w:p>
        </w:tc>
        <w:tc>
          <w:tcPr>
            <w:tcW w:w="0" w:type="auto"/>
            <w:noWrap/>
            <w:hideMark/>
          </w:tcPr>
          <w:p w14:paraId="79B122B4"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c>
          <w:tcPr>
            <w:tcW w:w="0" w:type="auto"/>
            <w:noWrap/>
            <w:hideMark/>
          </w:tcPr>
          <w:p w14:paraId="1B8D4FD9" w14:textId="77777777" w:rsidR="00696693" w:rsidRPr="00696693" w:rsidRDefault="00696693" w:rsidP="00F72806">
            <w:pPr>
              <w:spacing w:line="270" w:lineRule="atLeast"/>
              <w:jc w:val="left"/>
              <w:rPr>
                <w:rFonts w:eastAsia="Times New Roman"/>
                <w:color w:val="1E1B13"/>
                <w:sz w:val="18"/>
                <w:szCs w:val="18"/>
              </w:rPr>
            </w:pPr>
            <w:r w:rsidRPr="00696693">
              <w:rPr>
                <w:rFonts w:eastAsia="Times New Roman"/>
                <w:color w:val="DE3730"/>
                <w:sz w:val="18"/>
                <w:szCs w:val="18"/>
              </w:rPr>
              <w:t>'0.00'</w:t>
            </w:r>
          </w:p>
        </w:tc>
      </w:tr>
    </w:tbl>
    <w:p w14:paraId="1B2C988F" w14:textId="77777777" w:rsidR="00696693" w:rsidRDefault="00696693" w:rsidP="00AF4FBF"/>
    <w:p w14:paraId="18E55D53" w14:textId="12D05DE2" w:rsidR="00CF3D1A" w:rsidRPr="005731AE" w:rsidRDefault="005731AE" w:rsidP="005731AE">
      <w:pPr>
        <w:pStyle w:val="Caption"/>
        <w:jc w:val="center"/>
        <w:rPr>
          <w:sz w:val="48"/>
          <w:szCs w:val="48"/>
        </w:rPr>
      </w:pPr>
      <w:bookmarkStart w:id="217" w:name="_Toc229134923"/>
      <w:bookmarkStart w:id="218" w:name="_Toc229135197"/>
      <w:bookmarkStart w:id="219" w:name="_Toc229954866"/>
      <w:r w:rsidRPr="005731AE">
        <w:rPr>
          <w:sz w:val="24"/>
          <w:szCs w:val="24"/>
        </w:rPr>
        <w:t xml:space="preserve">Table </w:t>
      </w:r>
      <w:r w:rsidRPr="005731AE">
        <w:rPr>
          <w:sz w:val="24"/>
          <w:szCs w:val="24"/>
        </w:rPr>
        <w:fldChar w:fldCharType="begin"/>
      </w:r>
      <w:r w:rsidRPr="005731AE">
        <w:rPr>
          <w:sz w:val="24"/>
          <w:szCs w:val="24"/>
        </w:rPr>
        <w:instrText xml:space="preserve"> SEQ Table \* ARABIC </w:instrText>
      </w:r>
      <w:r w:rsidRPr="005731AE">
        <w:rPr>
          <w:sz w:val="24"/>
          <w:szCs w:val="24"/>
        </w:rPr>
        <w:fldChar w:fldCharType="separate"/>
      </w:r>
      <w:r>
        <w:rPr>
          <w:noProof/>
          <w:sz w:val="24"/>
          <w:szCs w:val="24"/>
        </w:rPr>
        <w:t>7</w:t>
      </w:r>
      <w:r w:rsidRPr="005731AE">
        <w:rPr>
          <w:sz w:val="24"/>
          <w:szCs w:val="24"/>
        </w:rPr>
        <w:fldChar w:fldCharType="end"/>
      </w:r>
      <w:r w:rsidRPr="005731AE">
        <w:rPr>
          <w:sz w:val="24"/>
          <w:szCs w:val="24"/>
        </w:rPr>
        <w:t>: Dijkstra 500 runs</w:t>
      </w:r>
      <w:bookmarkEnd w:id="217"/>
      <w:bookmarkEnd w:id="218"/>
      <w:bookmarkEnd w:id="219"/>
    </w:p>
    <w:p w14:paraId="748DBEC4" w14:textId="77777777" w:rsidR="00B41BC3" w:rsidRDefault="00B41BC3" w:rsidP="00AF4FBF">
      <w:r>
        <w:t xml:space="preserve">Across 500 repeated runs per </w:t>
      </w:r>
      <w:r w:rsidR="00BC08AE">
        <w:t>scenario, the disruption-handling Dijkstra implementation demonstrates stable performance under increasing graph</w:t>
      </w:r>
      <w:r>
        <w:t xml:space="preserve"> complexity from 30 runs. The execution time </w:t>
      </w:r>
      <w:r w:rsidR="00BC08AE">
        <w:t>remains</w:t>
      </w:r>
      <w:r>
        <w:t xml:space="preserve"> low with acceptable variance. </w:t>
      </w:r>
      <w:r w:rsidR="00BC08AE">
        <w:t xml:space="preserve">The percentage of success remains </w:t>
      </w:r>
      <w:proofErr w:type="gramStart"/>
      <w:r w:rsidR="00BC08AE">
        <w:t>similar to</w:t>
      </w:r>
      <w:proofErr w:type="gramEnd"/>
      <w:r w:rsidR="00BC08AE">
        <w:t xml:space="preserve"> the previous test case. </w:t>
      </w:r>
    </w:p>
    <w:p w14:paraId="44EC3179" w14:textId="4CC9F53B" w:rsidR="00262817" w:rsidRDefault="00262817" w:rsidP="009F18E3">
      <w:pPr>
        <w:pStyle w:val="Heading3"/>
        <w:numPr>
          <w:ilvl w:val="0"/>
          <w:numId w:val="0"/>
        </w:numPr>
      </w:pPr>
      <w:bookmarkStart w:id="220" w:name="_Toc229956130"/>
      <w:r>
        <w:t>4.3.</w:t>
      </w:r>
      <w:r w:rsidR="00347D7E">
        <w:t>3</w:t>
      </w:r>
      <w:r w:rsidR="009F18E3">
        <w:t>.</w:t>
      </w:r>
      <w:r>
        <w:t xml:space="preserve"> Operational &amp; Economic Value</w:t>
      </w:r>
      <w:bookmarkEnd w:id="220"/>
    </w:p>
    <w:p w14:paraId="3432BCBC" w14:textId="77777777" w:rsidR="00BC08AE" w:rsidRDefault="00BC08AE" w:rsidP="009D7A6E">
      <w:pPr>
        <w:pStyle w:val="NormalWeb"/>
        <w:ind w:firstLine="720"/>
      </w:pPr>
      <w:r>
        <w:t xml:space="preserve">One of the main objectives of </w:t>
      </w:r>
      <w:proofErr w:type="spellStart"/>
      <w:r>
        <w:t>LogiShop</w:t>
      </w:r>
      <w:proofErr w:type="spellEnd"/>
      <w:r>
        <w:t xml:space="preserve"> is to reduce the operational burden placed on small and medium-sized enterprises (SMEs). </w:t>
      </w:r>
      <w:r w:rsidR="00E86EA2">
        <w:t>The priority of the business is still cost-effectiveness and reducing time consumption and workload of both users and operators.</w:t>
      </w:r>
    </w:p>
    <w:p w14:paraId="197F409B" w14:textId="77777777" w:rsidR="00E86EA2" w:rsidRDefault="00E86EA2" w:rsidP="009D57CE">
      <w:pPr>
        <w:pStyle w:val="NormalWeb"/>
      </w:pPr>
      <w:r>
        <w:t xml:space="preserve">To quantify the improvement delivered by </w:t>
      </w:r>
      <w:proofErr w:type="spellStart"/>
      <w:r>
        <w:t>LogiShop</w:t>
      </w:r>
      <w:proofErr w:type="spellEnd"/>
      <w:r>
        <w:t>, a structured workflow comparison was conducted to measure the number of user interactions and the total time required to complete a standard shipment monitoring task.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4474"/>
        <w:gridCol w:w="1914"/>
        <w:gridCol w:w="777"/>
        <w:gridCol w:w="1225"/>
      </w:tblGrid>
      <w:tr w:rsidR="007F0C49" w:rsidRPr="007F0C49" w14:paraId="2B35D986" w14:textId="77777777" w:rsidTr="00F72806">
        <w:tc>
          <w:tcPr>
            <w:tcW w:w="0" w:type="auto"/>
            <w:noWrap/>
            <w:hideMark/>
          </w:tcPr>
          <w:p w14:paraId="41DE38A6" w14:textId="77777777" w:rsidR="007F0C49" w:rsidRPr="007F0C49" w:rsidRDefault="007F0C49" w:rsidP="00F72806">
            <w:pPr>
              <w:jc w:val="left"/>
              <w:rPr>
                <w:rFonts w:eastAsia="Times New Roman"/>
                <w:b/>
                <w:bCs/>
                <w:sz w:val="21"/>
                <w:szCs w:val="21"/>
              </w:rPr>
            </w:pPr>
            <w:r w:rsidRPr="007F0C49">
              <w:rPr>
                <w:rFonts w:eastAsia="Times New Roman"/>
                <w:b/>
                <w:bCs/>
                <w:sz w:val="21"/>
                <w:szCs w:val="21"/>
              </w:rPr>
              <w:t>Step</w:t>
            </w:r>
          </w:p>
        </w:tc>
        <w:tc>
          <w:tcPr>
            <w:tcW w:w="0" w:type="auto"/>
            <w:noWrap/>
            <w:hideMark/>
          </w:tcPr>
          <w:p w14:paraId="053016F1" w14:textId="77777777" w:rsidR="007F0C49" w:rsidRPr="007F0C49" w:rsidRDefault="007F0C49" w:rsidP="00F72806">
            <w:pPr>
              <w:jc w:val="left"/>
              <w:rPr>
                <w:rFonts w:eastAsia="Times New Roman"/>
                <w:b/>
                <w:bCs/>
                <w:sz w:val="21"/>
                <w:szCs w:val="21"/>
              </w:rPr>
            </w:pPr>
            <w:r w:rsidRPr="007F0C49">
              <w:rPr>
                <w:rFonts w:eastAsia="Times New Roman"/>
                <w:b/>
                <w:bCs/>
                <w:sz w:val="21"/>
                <w:szCs w:val="21"/>
              </w:rPr>
              <w:t>Action</w:t>
            </w:r>
          </w:p>
        </w:tc>
        <w:tc>
          <w:tcPr>
            <w:tcW w:w="0" w:type="auto"/>
            <w:noWrap/>
            <w:hideMark/>
          </w:tcPr>
          <w:p w14:paraId="20ECDED7" w14:textId="77777777" w:rsidR="007F0C49" w:rsidRPr="007F0C49" w:rsidRDefault="007F0C49" w:rsidP="00F72806">
            <w:pPr>
              <w:jc w:val="left"/>
              <w:rPr>
                <w:rFonts w:eastAsia="Times New Roman"/>
                <w:b/>
                <w:bCs/>
                <w:sz w:val="21"/>
                <w:szCs w:val="21"/>
              </w:rPr>
            </w:pPr>
            <w:r w:rsidRPr="007F0C49">
              <w:rPr>
                <w:rFonts w:eastAsia="Times New Roman"/>
                <w:b/>
                <w:bCs/>
                <w:sz w:val="21"/>
                <w:szCs w:val="21"/>
              </w:rPr>
              <w:t>Platform</w:t>
            </w:r>
          </w:p>
        </w:tc>
        <w:tc>
          <w:tcPr>
            <w:tcW w:w="0" w:type="auto"/>
            <w:noWrap/>
            <w:hideMark/>
          </w:tcPr>
          <w:p w14:paraId="3A2D95ED" w14:textId="77777777" w:rsidR="007F0C49" w:rsidRPr="007F0C49" w:rsidRDefault="007F0C49" w:rsidP="00F72806">
            <w:pPr>
              <w:jc w:val="left"/>
              <w:rPr>
                <w:rFonts w:eastAsia="Times New Roman"/>
                <w:b/>
                <w:bCs/>
                <w:sz w:val="21"/>
                <w:szCs w:val="21"/>
              </w:rPr>
            </w:pPr>
            <w:r w:rsidRPr="007F0C49">
              <w:rPr>
                <w:rFonts w:eastAsia="Times New Roman"/>
                <w:b/>
                <w:bCs/>
                <w:sz w:val="21"/>
                <w:szCs w:val="21"/>
              </w:rPr>
              <w:t>Clicks</w:t>
            </w:r>
          </w:p>
        </w:tc>
        <w:tc>
          <w:tcPr>
            <w:tcW w:w="0" w:type="auto"/>
            <w:noWrap/>
            <w:hideMark/>
          </w:tcPr>
          <w:p w14:paraId="01DD8B4E" w14:textId="77777777" w:rsidR="007F0C49" w:rsidRPr="007F0C49" w:rsidRDefault="007F0C49" w:rsidP="00F72806">
            <w:pPr>
              <w:jc w:val="left"/>
              <w:rPr>
                <w:rFonts w:eastAsia="Times New Roman"/>
                <w:b/>
                <w:bCs/>
                <w:sz w:val="21"/>
                <w:szCs w:val="21"/>
              </w:rPr>
            </w:pPr>
            <w:r w:rsidRPr="007F0C49">
              <w:rPr>
                <w:rFonts w:eastAsia="Times New Roman"/>
                <w:b/>
                <w:bCs/>
                <w:sz w:val="21"/>
                <w:szCs w:val="21"/>
              </w:rPr>
              <w:t>Time (min)</w:t>
            </w:r>
          </w:p>
        </w:tc>
      </w:tr>
      <w:tr w:rsidR="007F0C49" w:rsidRPr="007F0C49" w14:paraId="174461B1" w14:textId="77777777" w:rsidTr="00F72806">
        <w:tc>
          <w:tcPr>
            <w:tcW w:w="0" w:type="auto"/>
            <w:hideMark/>
          </w:tcPr>
          <w:p w14:paraId="4BE6A746" w14:textId="77777777" w:rsidR="007F0C49" w:rsidRPr="007F0C49" w:rsidRDefault="007F0C49" w:rsidP="00F72806">
            <w:pPr>
              <w:jc w:val="left"/>
              <w:rPr>
                <w:rFonts w:eastAsia="Times New Roman"/>
                <w:sz w:val="20"/>
                <w:szCs w:val="20"/>
              </w:rPr>
            </w:pPr>
            <w:r w:rsidRPr="007F0C49">
              <w:rPr>
                <w:rFonts w:eastAsia="Times New Roman"/>
                <w:sz w:val="20"/>
                <w:szCs w:val="20"/>
              </w:rPr>
              <w:t>1</w:t>
            </w:r>
          </w:p>
        </w:tc>
        <w:tc>
          <w:tcPr>
            <w:tcW w:w="0" w:type="auto"/>
            <w:hideMark/>
          </w:tcPr>
          <w:p w14:paraId="6AABFEBF" w14:textId="60571B83" w:rsidR="007F0C49" w:rsidRPr="007F0C49" w:rsidRDefault="007F0C49" w:rsidP="00F72806">
            <w:pPr>
              <w:jc w:val="left"/>
              <w:rPr>
                <w:rFonts w:eastAsia="Times New Roman"/>
                <w:sz w:val="20"/>
                <w:szCs w:val="20"/>
              </w:rPr>
            </w:pPr>
            <w:r w:rsidRPr="007F0C49">
              <w:rPr>
                <w:rFonts w:eastAsia="Times New Roman"/>
                <w:sz w:val="20"/>
                <w:szCs w:val="20"/>
              </w:rPr>
              <w:t xml:space="preserve">Log in to </w:t>
            </w:r>
            <w:r w:rsidR="001F7C98">
              <w:rPr>
                <w:rFonts w:eastAsia="Times New Roman"/>
                <w:sz w:val="20"/>
                <w:szCs w:val="20"/>
              </w:rPr>
              <w:t xml:space="preserve">the </w:t>
            </w:r>
            <w:r w:rsidRPr="007F0C49">
              <w:rPr>
                <w:rFonts w:eastAsia="Times New Roman"/>
                <w:sz w:val="20"/>
                <w:szCs w:val="20"/>
              </w:rPr>
              <w:t>carrier tracking platform</w:t>
            </w:r>
          </w:p>
        </w:tc>
        <w:tc>
          <w:tcPr>
            <w:tcW w:w="0" w:type="auto"/>
            <w:hideMark/>
          </w:tcPr>
          <w:p w14:paraId="6358C8D1" w14:textId="77777777" w:rsidR="007F0C49" w:rsidRPr="007F0C49" w:rsidRDefault="007F0C49" w:rsidP="00F72806">
            <w:pPr>
              <w:jc w:val="left"/>
              <w:rPr>
                <w:rFonts w:eastAsia="Times New Roman"/>
                <w:sz w:val="20"/>
                <w:szCs w:val="20"/>
              </w:rPr>
            </w:pPr>
            <w:r w:rsidRPr="007F0C49">
              <w:rPr>
                <w:rFonts w:eastAsia="Times New Roman"/>
                <w:sz w:val="20"/>
                <w:szCs w:val="20"/>
              </w:rPr>
              <w:t>UPS.com</w:t>
            </w:r>
          </w:p>
        </w:tc>
        <w:tc>
          <w:tcPr>
            <w:tcW w:w="0" w:type="auto"/>
            <w:hideMark/>
          </w:tcPr>
          <w:p w14:paraId="601CD530" w14:textId="77777777" w:rsidR="007F0C49" w:rsidRPr="007F0C49" w:rsidRDefault="007F0C49" w:rsidP="00F72806">
            <w:pPr>
              <w:jc w:val="left"/>
              <w:rPr>
                <w:rFonts w:eastAsia="Times New Roman"/>
                <w:sz w:val="20"/>
                <w:szCs w:val="20"/>
              </w:rPr>
            </w:pPr>
            <w:r w:rsidRPr="007F0C49">
              <w:rPr>
                <w:rFonts w:eastAsia="Times New Roman"/>
                <w:sz w:val="20"/>
                <w:szCs w:val="20"/>
              </w:rPr>
              <w:t>2</w:t>
            </w:r>
          </w:p>
        </w:tc>
        <w:tc>
          <w:tcPr>
            <w:tcW w:w="0" w:type="auto"/>
            <w:hideMark/>
          </w:tcPr>
          <w:p w14:paraId="4D2B756B" w14:textId="77777777" w:rsidR="007F0C49" w:rsidRPr="007F0C49" w:rsidRDefault="007F0C49" w:rsidP="00F72806">
            <w:pPr>
              <w:jc w:val="left"/>
              <w:rPr>
                <w:rFonts w:eastAsia="Times New Roman"/>
                <w:sz w:val="20"/>
                <w:szCs w:val="20"/>
              </w:rPr>
            </w:pPr>
            <w:r w:rsidRPr="007F0C49">
              <w:rPr>
                <w:rFonts w:eastAsia="Times New Roman"/>
                <w:sz w:val="20"/>
                <w:szCs w:val="20"/>
              </w:rPr>
              <w:t>1.0</w:t>
            </w:r>
          </w:p>
        </w:tc>
      </w:tr>
      <w:tr w:rsidR="007F0C49" w:rsidRPr="007F0C49" w14:paraId="5CE260D9" w14:textId="77777777" w:rsidTr="00F72806">
        <w:tc>
          <w:tcPr>
            <w:tcW w:w="0" w:type="auto"/>
            <w:hideMark/>
          </w:tcPr>
          <w:p w14:paraId="35647248" w14:textId="77777777" w:rsidR="007F0C49" w:rsidRPr="007F0C49" w:rsidRDefault="007F0C49" w:rsidP="00F72806">
            <w:pPr>
              <w:jc w:val="left"/>
              <w:rPr>
                <w:rFonts w:eastAsia="Times New Roman"/>
                <w:sz w:val="20"/>
                <w:szCs w:val="20"/>
              </w:rPr>
            </w:pPr>
            <w:r w:rsidRPr="007F0C49">
              <w:rPr>
                <w:rFonts w:eastAsia="Times New Roman"/>
                <w:sz w:val="20"/>
                <w:szCs w:val="20"/>
              </w:rPr>
              <w:t>2</w:t>
            </w:r>
          </w:p>
        </w:tc>
        <w:tc>
          <w:tcPr>
            <w:tcW w:w="0" w:type="auto"/>
            <w:hideMark/>
          </w:tcPr>
          <w:p w14:paraId="698109B9" w14:textId="77777777" w:rsidR="007F0C49" w:rsidRPr="007F0C49" w:rsidRDefault="007F0C49" w:rsidP="00F72806">
            <w:pPr>
              <w:jc w:val="left"/>
              <w:rPr>
                <w:rFonts w:eastAsia="Times New Roman"/>
                <w:sz w:val="20"/>
                <w:szCs w:val="20"/>
              </w:rPr>
            </w:pPr>
            <w:r w:rsidRPr="007F0C49">
              <w:rPr>
                <w:rFonts w:eastAsia="Times New Roman"/>
                <w:sz w:val="20"/>
                <w:szCs w:val="20"/>
              </w:rPr>
              <w:t>Enter tracking number and submit query</w:t>
            </w:r>
          </w:p>
        </w:tc>
        <w:tc>
          <w:tcPr>
            <w:tcW w:w="0" w:type="auto"/>
            <w:hideMark/>
          </w:tcPr>
          <w:p w14:paraId="165EE8AF" w14:textId="77777777" w:rsidR="007F0C49" w:rsidRPr="007F0C49" w:rsidRDefault="007F0C49" w:rsidP="00F72806">
            <w:pPr>
              <w:jc w:val="left"/>
              <w:rPr>
                <w:rFonts w:eastAsia="Times New Roman"/>
                <w:sz w:val="20"/>
                <w:szCs w:val="20"/>
              </w:rPr>
            </w:pPr>
            <w:r w:rsidRPr="007F0C49">
              <w:rPr>
                <w:rFonts w:eastAsia="Times New Roman"/>
                <w:sz w:val="20"/>
                <w:szCs w:val="20"/>
              </w:rPr>
              <w:t>UPS.com</w:t>
            </w:r>
          </w:p>
        </w:tc>
        <w:tc>
          <w:tcPr>
            <w:tcW w:w="0" w:type="auto"/>
            <w:hideMark/>
          </w:tcPr>
          <w:p w14:paraId="52113952" w14:textId="77777777" w:rsidR="007F0C49" w:rsidRPr="007F0C49" w:rsidRDefault="007F0C49" w:rsidP="00F72806">
            <w:pPr>
              <w:jc w:val="left"/>
              <w:rPr>
                <w:rFonts w:eastAsia="Times New Roman"/>
                <w:sz w:val="20"/>
                <w:szCs w:val="20"/>
              </w:rPr>
            </w:pPr>
            <w:r w:rsidRPr="007F0C49">
              <w:rPr>
                <w:rFonts w:eastAsia="Times New Roman"/>
                <w:sz w:val="20"/>
                <w:szCs w:val="20"/>
              </w:rPr>
              <w:t>3</w:t>
            </w:r>
          </w:p>
        </w:tc>
        <w:tc>
          <w:tcPr>
            <w:tcW w:w="0" w:type="auto"/>
            <w:hideMark/>
          </w:tcPr>
          <w:p w14:paraId="79D0DE05" w14:textId="77777777" w:rsidR="007F0C49" w:rsidRPr="007F0C49" w:rsidRDefault="007F0C49" w:rsidP="00F72806">
            <w:pPr>
              <w:jc w:val="left"/>
              <w:rPr>
                <w:rFonts w:eastAsia="Times New Roman"/>
                <w:sz w:val="20"/>
                <w:szCs w:val="20"/>
              </w:rPr>
            </w:pPr>
            <w:r w:rsidRPr="007F0C49">
              <w:rPr>
                <w:rFonts w:eastAsia="Times New Roman"/>
                <w:sz w:val="20"/>
                <w:szCs w:val="20"/>
              </w:rPr>
              <w:t>2.0</w:t>
            </w:r>
          </w:p>
        </w:tc>
      </w:tr>
      <w:tr w:rsidR="007F0C49" w:rsidRPr="007F0C49" w14:paraId="18396A4C" w14:textId="77777777" w:rsidTr="00F72806">
        <w:tc>
          <w:tcPr>
            <w:tcW w:w="0" w:type="auto"/>
            <w:hideMark/>
          </w:tcPr>
          <w:p w14:paraId="73AA488F" w14:textId="77777777" w:rsidR="007F0C49" w:rsidRPr="007F0C49" w:rsidRDefault="007F0C49" w:rsidP="00F72806">
            <w:pPr>
              <w:jc w:val="left"/>
              <w:rPr>
                <w:rFonts w:eastAsia="Times New Roman"/>
                <w:sz w:val="20"/>
                <w:szCs w:val="20"/>
              </w:rPr>
            </w:pPr>
            <w:r w:rsidRPr="007F0C49">
              <w:rPr>
                <w:rFonts w:eastAsia="Times New Roman"/>
                <w:sz w:val="20"/>
                <w:szCs w:val="20"/>
              </w:rPr>
              <w:t>3</w:t>
            </w:r>
          </w:p>
        </w:tc>
        <w:tc>
          <w:tcPr>
            <w:tcW w:w="0" w:type="auto"/>
            <w:hideMark/>
          </w:tcPr>
          <w:p w14:paraId="66AE8D15" w14:textId="08C75EF7" w:rsidR="007F0C49" w:rsidRPr="007F0C49" w:rsidRDefault="007F0C49" w:rsidP="00F72806">
            <w:pPr>
              <w:jc w:val="left"/>
              <w:rPr>
                <w:rFonts w:eastAsia="Times New Roman"/>
                <w:sz w:val="20"/>
                <w:szCs w:val="20"/>
              </w:rPr>
            </w:pPr>
            <w:r w:rsidRPr="007F0C49">
              <w:rPr>
                <w:rFonts w:eastAsia="Times New Roman"/>
                <w:sz w:val="20"/>
                <w:szCs w:val="20"/>
              </w:rPr>
              <w:t xml:space="preserve">Read </w:t>
            </w:r>
            <w:r w:rsidR="001F7C98">
              <w:rPr>
                <w:rFonts w:eastAsia="Times New Roman"/>
                <w:sz w:val="20"/>
                <w:szCs w:val="20"/>
              </w:rPr>
              <w:t xml:space="preserve">the </w:t>
            </w:r>
            <w:r w:rsidRPr="007F0C49">
              <w:rPr>
                <w:rFonts w:eastAsia="Times New Roman"/>
                <w:sz w:val="20"/>
                <w:szCs w:val="20"/>
              </w:rPr>
              <w:t>activity table and note the latest known city</w:t>
            </w:r>
          </w:p>
        </w:tc>
        <w:tc>
          <w:tcPr>
            <w:tcW w:w="0" w:type="auto"/>
            <w:hideMark/>
          </w:tcPr>
          <w:p w14:paraId="516757A3" w14:textId="77777777" w:rsidR="007F0C49" w:rsidRPr="007F0C49" w:rsidRDefault="007F0C49" w:rsidP="00F72806">
            <w:pPr>
              <w:jc w:val="left"/>
              <w:rPr>
                <w:rFonts w:eastAsia="Times New Roman"/>
                <w:sz w:val="20"/>
                <w:szCs w:val="20"/>
              </w:rPr>
            </w:pPr>
            <w:r w:rsidRPr="007F0C49">
              <w:rPr>
                <w:rFonts w:eastAsia="Times New Roman"/>
                <w:sz w:val="20"/>
                <w:szCs w:val="20"/>
              </w:rPr>
              <w:t>UPS.com</w:t>
            </w:r>
          </w:p>
        </w:tc>
        <w:tc>
          <w:tcPr>
            <w:tcW w:w="0" w:type="auto"/>
            <w:hideMark/>
          </w:tcPr>
          <w:p w14:paraId="0499EF78" w14:textId="77777777" w:rsidR="007F0C49" w:rsidRPr="007F0C49" w:rsidRDefault="007F0C49" w:rsidP="00F72806">
            <w:pPr>
              <w:jc w:val="left"/>
              <w:rPr>
                <w:rFonts w:eastAsia="Times New Roman"/>
                <w:sz w:val="20"/>
                <w:szCs w:val="20"/>
              </w:rPr>
            </w:pPr>
            <w:r w:rsidRPr="007F0C49">
              <w:rPr>
                <w:rFonts w:eastAsia="Times New Roman"/>
                <w:sz w:val="20"/>
                <w:szCs w:val="20"/>
              </w:rPr>
              <w:t>5</w:t>
            </w:r>
          </w:p>
        </w:tc>
        <w:tc>
          <w:tcPr>
            <w:tcW w:w="0" w:type="auto"/>
            <w:hideMark/>
          </w:tcPr>
          <w:p w14:paraId="20848D9C" w14:textId="77777777" w:rsidR="007F0C49" w:rsidRPr="007F0C49" w:rsidRDefault="007F0C49" w:rsidP="00F72806">
            <w:pPr>
              <w:jc w:val="left"/>
              <w:rPr>
                <w:rFonts w:eastAsia="Times New Roman"/>
                <w:sz w:val="20"/>
                <w:szCs w:val="20"/>
              </w:rPr>
            </w:pPr>
            <w:r w:rsidRPr="007F0C49">
              <w:rPr>
                <w:rFonts w:eastAsia="Times New Roman"/>
                <w:sz w:val="20"/>
                <w:szCs w:val="20"/>
              </w:rPr>
              <w:t>4.0</w:t>
            </w:r>
          </w:p>
        </w:tc>
      </w:tr>
      <w:tr w:rsidR="007F0C49" w:rsidRPr="007F0C49" w14:paraId="01FECD31" w14:textId="77777777" w:rsidTr="00F72806">
        <w:tc>
          <w:tcPr>
            <w:tcW w:w="0" w:type="auto"/>
            <w:hideMark/>
          </w:tcPr>
          <w:p w14:paraId="6DAFAA2B" w14:textId="77777777" w:rsidR="007F0C49" w:rsidRPr="007F0C49" w:rsidRDefault="007F0C49" w:rsidP="00F72806">
            <w:pPr>
              <w:jc w:val="left"/>
              <w:rPr>
                <w:rFonts w:eastAsia="Times New Roman"/>
                <w:sz w:val="20"/>
                <w:szCs w:val="20"/>
              </w:rPr>
            </w:pPr>
            <w:r w:rsidRPr="007F0C49">
              <w:rPr>
                <w:rFonts w:eastAsia="Times New Roman"/>
                <w:sz w:val="20"/>
                <w:szCs w:val="20"/>
              </w:rPr>
              <w:t>4</w:t>
            </w:r>
          </w:p>
        </w:tc>
        <w:tc>
          <w:tcPr>
            <w:tcW w:w="0" w:type="auto"/>
            <w:hideMark/>
          </w:tcPr>
          <w:p w14:paraId="0720152E" w14:textId="77777777" w:rsidR="007F0C49" w:rsidRPr="007F0C49" w:rsidRDefault="007F0C49" w:rsidP="00F72806">
            <w:pPr>
              <w:jc w:val="left"/>
              <w:rPr>
                <w:rFonts w:eastAsia="Times New Roman"/>
                <w:sz w:val="20"/>
                <w:szCs w:val="20"/>
              </w:rPr>
            </w:pPr>
            <w:r w:rsidRPr="007F0C49">
              <w:rPr>
                <w:rFonts w:eastAsia="Times New Roman"/>
                <w:sz w:val="20"/>
                <w:szCs w:val="20"/>
              </w:rPr>
              <w:t>Open news sites and port-authority pages to check for active disruptions</w:t>
            </w:r>
          </w:p>
        </w:tc>
        <w:tc>
          <w:tcPr>
            <w:tcW w:w="0" w:type="auto"/>
            <w:hideMark/>
          </w:tcPr>
          <w:p w14:paraId="74D94C5E" w14:textId="77777777" w:rsidR="007F0C49" w:rsidRPr="007F0C49" w:rsidRDefault="007F0C49" w:rsidP="00F72806">
            <w:pPr>
              <w:jc w:val="left"/>
              <w:rPr>
                <w:rFonts w:eastAsia="Times New Roman"/>
                <w:sz w:val="20"/>
                <w:szCs w:val="20"/>
              </w:rPr>
            </w:pPr>
            <w:r w:rsidRPr="007F0C49">
              <w:rPr>
                <w:rFonts w:eastAsia="Times New Roman"/>
                <w:sz w:val="20"/>
                <w:szCs w:val="20"/>
              </w:rPr>
              <w:t>Browser / News</w:t>
            </w:r>
          </w:p>
        </w:tc>
        <w:tc>
          <w:tcPr>
            <w:tcW w:w="0" w:type="auto"/>
            <w:hideMark/>
          </w:tcPr>
          <w:p w14:paraId="4F539700" w14:textId="77777777" w:rsidR="007F0C49" w:rsidRPr="007F0C49" w:rsidRDefault="007F0C49" w:rsidP="00F72806">
            <w:pPr>
              <w:jc w:val="left"/>
              <w:rPr>
                <w:rFonts w:eastAsia="Times New Roman"/>
                <w:sz w:val="20"/>
                <w:szCs w:val="20"/>
              </w:rPr>
            </w:pPr>
            <w:r w:rsidRPr="007F0C49">
              <w:rPr>
                <w:rFonts w:eastAsia="Times New Roman"/>
                <w:sz w:val="20"/>
                <w:szCs w:val="20"/>
              </w:rPr>
              <w:t>6</w:t>
            </w:r>
          </w:p>
        </w:tc>
        <w:tc>
          <w:tcPr>
            <w:tcW w:w="0" w:type="auto"/>
            <w:hideMark/>
          </w:tcPr>
          <w:p w14:paraId="54D4C7B8" w14:textId="77777777" w:rsidR="007F0C49" w:rsidRPr="007F0C49" w:rsidRDefault="007F0C49" w:rsidP="00F72806">
            <w:pPr>
              <w:jc w:val="left"/>
              <w:rPr>
                <w:rFonts w:eastAsia="Times New Roman"/>
                <w:sz w:val="20"/>
                <w:szCs w:val="20"/>
              </w:rPr>
            </w:pPr>
            <w:r w:rsidRPr="007F0C49">
              <w:rPr>
                <w:rFonts w:eastAsia="Times New Roman"/>
                <w:sz w:val="20"/>
                <w:szCs w:val="20"/>
              </w:rPr>
              <w:t>8.0</w:t>
            </w:r>
          </w:p>
        </w:tc>
      </w:tr>
      <w:tr w:rsidR="007F0C49" w:rsidRPr="007F0C49" w14:paraId="25A3C2EA" w14:textId="77777777" w:rsidTr="00F72806">
        <w:tc>
          <w:tcPr>
            <w:tcW w:w="0" w:type="auto"/>
            <w:hideMark/>
          </w:tcPr>
          <w:p w14:paraId="27128122" w14:textId="77777777" w:rsidR="007F0C49" w:rsidRPr="007F0C49" w:rsidRDefault="007F0C49" w:rsidP="00F72806">
            <w:pPr>
              <w:jc w:val="left"/>
              <w:rPr>
                <w:rFonts w:eastAsia="Times New Roman"/>
                <w:sz w:val="20"/>
                <w:szCs w:val="20"/>
              </w:rPr>
            </w:pPr>
            <w:r w:rsidRPr="007F0C49">
              <w:rPr>
                <w:rFonts w:eastAsia="Times New Roman"/>
                <w:sz w:val="20"/>
                <w:szCs w:val="20"/>
              </w:rPr>
              <w:t>5</w:t>
            </w:r>
          </w:p>
        </w:tc>
        <w:tc>
          <w:tcPr>
            <w:tcW w:w="0" w:type="auto"/>
            <w:hideMark/>
          </w:tcPr>
          <w:p w14:paraId="0BF0AEE7" w14:textId="77777777" w:rsidR="007F0C49" w:rsidRPr="007F0C49" w:rsidRDefault="007F0C49" w:rsidP="00F72806">
            <w:pPr>
              <w:jc w:val="left"/>
              <w:rPr>
                <w:rFonts w:eastAsia="Times New Roman"/>
                <w:sz w:val="20"/>
                <w:szCs w:val="20"/>
              </w:rPr>
            </w:pPr>
            <w:r w:rsidRPr="007F0C49">
              <w:rPr>
                <w:rFonts w:eastAsia="Times New Roman"/>
                <w:sz w:val="20"/>
                <w:szCs w:val="20"/>
              </w:rPr>
              <w:t>Cross-reference the disruption area against the shipment route (manual)</w:t>
            </w:r>
          </w:p>
        </w:tc>
        <w:tc>
          <w:tcPr>
            <w:tcW w:w="0" w:type="auto"/>
            <w:hideMark/>
          </w:tcPr>
          <w:p w14:paraId="2B728B37" w14:textId="77777777" w:rsidR="007F0C49" w:rsidRPr="007F0C49" w:rsidRDefault="007F0C49" w:rsidP="00F72806">
            <w:pPr>
              <w:jc w:val="left"/>
              <w:rPr>
                <w:rFonts w:eastAsia="Times New Roman"/>
                <w:sz w:val="20"/>
                <w:szCs w:val="20"/>
              </w:rPr>
            </w:pPr>
            <w:r w:rsidRPr="007F0C49">
              <w:rPr>
                <w:rFonts w:eastAsia="Times New Roman"/>
                <w:sz w:val="20"/>
                <w:szCs w:val="20"/>
              </w:rPr>
              <w:t>Browser / Mental</w:t>
            </w:r>
          </w:p>
        </w:tc>
        <w:tc>
          <w:tcPr>
            <w:tcW w:w="0" w:type="auto"/>
            <w:hideMark/>
          </w:tcPr>
          <w:p w14:paraId="645398C4" w14:textId="77777777" w:rsidR="007F0C49" w:rsidRPr="007F0C49" w:rsidRDefault="007F0C49" w:rsidP="00F72806">
            <w:pPr>
              <w:jc w:val="left"/>
              <w:rPr>
                <w:rFonts w:eastAsia="Times New Roman"/>
                <w:sz w:val="20"/>
                <w:szCs w:val="20"/>
              </w:rPr>
            </w:pPr>
            <w:r w:rsidRPr="007F0C49">
              <w:rPr>
                <w:rFonts w:eastAsia="Times New Roman"/>
                <w:sz w:val="20"/>
                <w:szCs w:val="20"/>
              </w:rPr>
              <w:t>4</w:t>
            </w:r>
          </w:p>
        </w:tc>
        <w:tc>
          <w:tcPr>
            <w:tcW w:w="0" w:type="auto"/>
            <w:hideMark/>
          </w:tcPr>
          <w:p w14:paraId="76188498" w14:textId="77777777" w:rsidR="007F0C49" w:rsidRPr="007F0C49" w:rsidRDefault="007F0C49" w:rsidP="00F72806">
            <w:pPr>
              <w:jc w:val="left"/>
              <w:rPr>
                <w:rFonts w:eastAsia="Times New Roman"/>
                <w:sz w:val="20"/>
                <w:szCs w:val="20"/>
              </w:rPr>
            </w:pPr>
            <w:r w:rsidRPr="007F0C49">
              <w:rPr>
                <w:rFonts w:eastAsia="Times New Roman"/>
                <w:sz w:val="20"/>
                <w:szCs w:val="20"/>
              </w:rPr>
              <w:t>5.0</w:t>
            </w:r>
          </w:p>
        </w:tc>
      </w:tr>
      <w:tr w:rsidR="007F0C49" w:rsidRPr="007F0C49" w14:paraId="2CB56825" w14:textId="77777777" w:rsidTr="00F72806">
        <w:tc>
          <w:tcPr>
            <w:tcW w:w="0" w:type="auto"/>
            <w:hideMark/>
          </w:tcPr>
          <w:p w14:paraId="1679630D" w14:textId="77777777" w:rsidR="007F0C49" w:rsidRPr="007F0C49" w:rsidRDefault="007F0C49" w:rsidP="00F72806">
            <w:pPr>
              <w:jc w:val="left"/>
              <w:rPr>
                <w:rFonts w:eastAsia="Times New Roman"/>
                <w:sz w:val="20"/>
                <w:szCs w:val="20"/>
              </w:rPr>
            </w:pPr>
            <w:r w:rsidRPr="007F0C49">
              <w:rPr>
                <w:rFonts w:eastAsia="Times New Roman"/>
                <w:sz w:val="20"/>
                <w:szCs w:val="20"/>
              </w:rPr>
              <w:lastRenderedPageBreak/>
              <w:t>6</w:t>
            </w:r>
          </w:p>
        </w:tc>
        <w:tc>
          <w:tcPr>
            <w:tcW w:w="0" w:type="auto"/>
            <w:hideMark/>
          </w:tcPr>
          <w:p w14:paraId="49D9AD9B" w14:textId="77777777" w:rsidR="007F0C49" w:rsidRPr="007F0C49" w:rsidRDefault="007F0C49" w:rsidP="00F72806">
            <w:pPr>
              <w:jc w:val="left"/>
              <w:rPr>
                <w:rFonts w:eastAsia="Times New Roman"/>
                <w:sz w:val="20"/>
                <w:szCs w:val="20"/>
              </w:rPr>
            </w:pPr>
            <w:r w:rsidRPr="007F0C49">
              <w:rPr>
                <w:rFonts w:eastAsia="Times New Roman"/>
                <w:sz w:val="20"/>
                <w:szCs w:val="20"/>
              </w:rPr>
              <w:t>Search for and compare alternative routing options</w:t>
            </w:r>
          </w:p>
        </w:tc>
        <w:tc>
          <w:tcPr>
            <w:tcW w:w="0" w:type="auto"/>
            <w:hideMark/>
          </w:tcPr>
          <w:p w14:paraId="3EE602E1" w14:textId="77777777" w:rsidR="007F0C49" w:rsidRPr="007F0C49" w:rsidRDefault="007F0C49" w:rsidP="00F72806">
            <w:pPr>
              <w:jc w:val="left"/>
              <w:rPr>
                <w:rFonts w:eastAsia="Times New Roman"/>
                <w:sz w:val="20"/>
                <w:szCs w:val="20"/>
              </w:rPr>
            </w:pPr>
            <w:r w:rsidRPr="007F0C49">
              <w:rPr>
                <w:rFonts w:eastAsia="Times New Roman"/>
                <w:sz w:val="20"/>
                <w:szCs w:val="20"/>
              </w:rPr>
              <w:t>Browser / Freight forums</w:t>
            </w:r>
          </w:p>
        </w:tc>
        <w:tc>
          <w:tcPr>
            <w:tcW w:w="0" w:type="auto"/>
            <w:hideMark/>
          </w:tcPr>
          <w:p w14:paraId="190936FA" w14:textId="77777777" w:rsidR="007F0C49" w:rsidRPr="007F0C49" w:rsidRDefault="007F0C49" w:rsidP="00F72806">
            <w:pPr>
              <w:jc w:val="left"/>
              <w:rPr>
                <w:rFonts w:eastAsia="Times New Roman"/>
                <w:sz w:val="20"/>
                <w:szCs w:val="20"/>
              </w:rPr>
            </w:pPr>
            <w:r w:rsidRPr="007F0C49">
              <w:rPr>
                <w:rFonts w:eastAsia="Times New Roman"/>
                <w:sz w:val="20"/>
                <w:szCs w:val="20"/>
              </w:rPr>
              <w:t>7</w:t>
            </w:r>
          </w:p>
        </w:tc>
        <w:tc>
          <w:tcPr>
            <w:tcW w:w="0" w:type="auto"/>
            <w:hideMark/>
          </w:tcPr>
          <w:p w14:paraId="118EC201" w14:textId="77777777" w:rsidR="007F0C49" w:rsidRPr="007F0C49" w:rsidRDefault="007F0C49" w:rsidP="00F72806">
            <w:pPr>
              <w:jc w:val="left"/>
              <w:rPr>
                <w:rFonts w:eastAsia="Times New Roman"/>
                <w:sz w:val="20"/>
                <w:szCs w:val="20"/>
              </w:rPr>
            </w:pPr>
            <w:r w:rsidRPr="007F0C49">
              <w:rPr>
                <w:rFonts w:eastAsia="Times New Roman"/>
                <w:sz w:val="20"/>
                <w:szCs w:val="20"/>
              </w:rPr>
              <w:t>15.0</w:t>
            </w:r>
          </w:p>
        </w:tc>
      </w:tr>
      <w:tr w:rsidR="007F0C49" w:rsidRPr="007F0C49" w14:paraId="0B51521A" w14:textId="77777777" w:rsidTr="00F72806">
        <w:tc>
          <w:tcPr>
            <w:tcW w:w="0" w:type="auto"/>
            <w:hideMark/>
          </w:tcPr>
          <w:p w14:paraId="46692DBB" w14:textId="77777777" w:rsidR="007F0C49" w:rsidRPr="007F0C49" w:rsidRDefault="007F0C49" w:rsidP="00F72806">
            <w:pPr>
              <w:jc w:val="left"/>
              <w:rPr>
                <w:rFonts w:eastAsia="Times New Roman"/>
                <w:sz w:val="20"/>
                <w:szCs w:val="20"/>
              </w:rPr>
            </w:pPr>
            <w:r w:rsidRPr="007F0C49">
              <w:rPr>
                <w:rFonts w:eastAsia="Times New Roman"/>
                <w:sz w:val="20"/>
                <w:szCs w:val="20"/>
              </w:rPr>
              <w:t>7</w:t>
            </w:r>
          </w:p>
        </w:tc>
        <w:tc>
          <w:tcPr>
            <w:tcW w:w="0" w:type="auto"/>
            <w:hideMark/>
          </w:tcPr>
          <w:p w14:paraId="4C0C340D" w14:textId="67816A95" w:rsidR="007F0C49" w:rsidRPr="007F0C49" w:rsidRDefault="007F0C49" w:rsidP="00F72806">
            <w:pPr>
              <w:jc w:val="left"/>
              <w:rPr>
                <w:rFonts w:eastAsia="Times New Roman"/>
                <w:sz w:val="20"/>
                <w:szCs w:val="20"/>
              </w:rPr>
            </w:pPr>
            <w:r w:rsidRPr="007F0C49">
              <w:rPr>
                <w:rFonts w:eastAsia="Times New Roman"/>
                <w:sz w:val="20"/>
                <w:szCs w:val="20"/>
              </w:rPr>
              <w:t xml:space="preserve">Record the updated routing decision and share with </w:t>
            </w:r>
            <w:r w:rsidR="001F7C98">
              <w:rPr>
                <w:rFonts w:eastAsia="Times New Roman"/>
                <w:sz w:val="20"/>
                <w:szCs w:val="20"/>
              </w:rPr>
              <w:t xml:space="preserve">the </w:t>
            </w:r>
            <w:r w:rsidRPr="007F0C49">
              <w:rPr>
                <w:rFonts w:eastAsia="Times New Roman"/>
                <w:sz w:val="20"/>
                <w:szCs w:val="20"/>
              </w:rPr>
              <w:t>team</w:t>
            </w:r>
          </w:p>
        </w:tc>
        <w:tc>
          <w:tcPr>
            <w:tcW w:w="0" w:type="auto"/>
            <w:hideMark/>
          </w:tcPr>
          <w:p w14:paraId="0B35BDC1" w14:textId="77777777" w:rsidR="007F0C49" w:rsidRPr="007F0C49" w:rsidRDefault="007F0C49" w:rsidP="00F72806">
            <w:pPr>
              <w:jc w:val="left"/>
              <w:rPr>
                <w:rFonts w:eastAsia="Times New Roman"/>
                <w:sz w:val="20"/>
                <w:szCs w:val="20"/>
              </w:rPr>
            </w:pPr>
            <w:r w:rsidRPr="007F0C49">
              <w:rPr>
                <w:rFonts w:eastAsia="Times New Roman"/>
                <w:sz w:val="20"/>
                <w:szCs w:val="20"/>
              </w:rPr>
              <w:t>Spreadsheet / Email</w:t>
            </w:r>
          </w:p>
        </w:tc>
        <w:tc>
          <w:tcPr>
            <w:tcW w:w="0" w:type="auto"/>
            <w:hideMark/>
          </w:tcPr>
          <w:p w14:paraId="27BD3F3A" w14:textId="77777777" w:rsidR="007F0C49" w:rsidRPr="007F0C49" w:rsidRDefault="007F0C49" w:rsidP="00F72806">
            <w:pPr>
              <w:jc w:val="left"/>
              <w:rPr>
                <w:rFonts w:eastAsia="Times New Roman"/>
                <w:sz w:val="20"/>
                <w:szCs w:val="20"/>
              </w:rPr>
            </w:pPr>
            <w:r w:rsidRPr="007F0C49">
              <w:rPr>
                <w:rFonts w:eastAsia="Times New Roman"/>
                <w:sz w:val="20"/>
                <w:szCs w:val="20"/>
              </w:rPr>
              <w:t>3</w:t>
            </w:r>
          </w:p>
        </w:tc>
        <w:tc>
          <w:tcPr>
            <w:tcW w:w="0" w:type="auto"/>
            <w:hideMark/>
          </w:tcPr>
          <w:p w14:paraId="222F4AB2" w14:textId="77777777" w:rsidR="007F0C49" w:rsidRPr="007F0C49" w:rsidRDefault="007F0C49" w:rsidP="00F72806">
            <w:pPr>
              <w:jc w:val="left"/>
              <w:rPr>
                <w:rFonts w:eastAsia="Times New Roman"/>
                <w:sz w:val="20"/>
                <w:szCs w:val="20"/>
              </w:rPr>
            </w:pPr>
            <w:r w:rsidRPr="007F0C49">
              <w:rPr>
                <w:rFonts w:eastAsia="Times New Roman"/>
                <w:sz w:val="20"/>
                <w:szCs w:val="20"/>
              </w:rPr>
              <w:t>3.0</w:t>
            </w:r>
          </w:p>
        </w:tc>
      </w:tr>
      <w:tr w:rsidR="007F0C49" w:rsidRPr="007F0C49" w14:paraId="41779EA9" w14:textId="77777777" w:rsidTr="00F72806">
        <w:tc>
          <w:tcPr>
            <w:tcW w:w="0" w:type="auto"/>
            <w:hideMark/>
          </w:tcPr>
          <w:p w14:paraId="49C77534" w14:textId="77777777" w:rsidR="007F0C49" w:rsidRPr="007F0C49" w:rsidRDefault="007F0C49" w:rsidP="00F72806">
            <w:pPr>
              <w:jc w:val="left"/>
              <w:rPr>
                <w:rFonts w:eastAsia="Times New Roman"/>
                <w:sz w:val="20"/>
                <w:szCs w:val="20"/>
              </w:rPr>
            </w:pPr>
            <w:r w:rsidRPr="007F0C49">
              <w:rPr>
                <w:rFonts w:eastAsia="Times New Roman"/>
                <w:b/>
                <w:bCs/>
                <w:sz w:val="20"/>
                <w:szCs w:val="20"/>
              </w:rPr>
              <w:t>Total</w:t>
            </w:r>
          </w:p>
        </w:tc>
        <w:tc>
          <w:tcPr>
            <w:tcW w:w="0" w:type="auto"/>
            <w:hideMark/>
          </w:tcPr>
          <w:p w14:paraId="03E829DB" w14:textId="77777777" w:rsidR="007F0C49" w:rsidRPr="007F0C49" w:rsidRDefault="007F0C49" w:rsidP="00F72806">
            <w:pPr>
              <w:jc w:val="left"/>
              <w:rPr>
                <w:rFonts w:eastAsia="Times New Roman"/>
                <w:sz w:val="20"/>
                <w:szCs w:val="20"/>
              </w:rPr>
            </w:pPr>
          </w:p>
        </w:tc>
        <w:tc>
          <w:tcPr>
            <w:tcW w:w="0" w:type="auto"/>
            <w:hideMark/>
          </w:tcPr>
          <w:p w14:paraId="7C9A617D" w14:textId="77777777" w:rsidR="007F0C49" w:rsidRPr="007F0C49" w:rsidRDefault="007F0C49" w:rsidP="00F72806">
            <w:pPr>
              <w:jc w:val="left"/>
              <w:rPr>
                <w:rFonts w:eastAsia="Times New Roman"/>
                <w:sz w:val="20"/>
                <w:szCs w:val="20"/>
              </w:rPr>
            </w:pPr>
          </w:p>
        </w:tc>
        <w:tc>
          <w:tcPr>
            <w:tcW w:w="0" w:type="auto"/>
            <w:hideMark/>
          </w:tcPr>
          <w:p w14:paraId="499AFBAF" w14:textId="77777777" w:rsidR="007F0C49" w:rsidRPr="007F0C49" w:rsidRDefault="007F0C49" w:rsidP="00F72806">
            <w:pPr>
              <w:jc w:val="left"/>
              <w:rPr>
                <w:rFonts w:eastAsia="Times New Roman"/>
                <w:sz w:val="20"/>
                <w:szCs w:val="20"/>
              </w:rPr>
            </w:pPr>
            <w:r w:rsidRPr="007F0C49">
              <w:rPr>
                <w:rFonts w:eastAsia="Times New Roman"/>
                <w:b/>
                <w:bCs/>
                <w:sz w:val="20"/>
                <w:szCs w:val="20"/>
              </w:rPr>
              <w:t>30</w:t>
            </w:r>
          </w:p>
        </w:tc>
        <w:tc>
          <w:tcPr>
            <w:tcW w:w="0" w:type="auto"/>
            <w:hideMark/>
          </w:tcPr>
          <w:p w14:paraId="59B64B67" w14:textId="77777777" w:rsidR="007F0C49" w:rsidRPr="007F0C49" w:rsidRDefault="007F0C49" w:rsidP="00F72806">
            <w:pPr>
              <w:jc w:val="left"/>
              <w:rPr>
                <w:rFonts w:eastAsia="Times New Roman"/>
                <w:sz w:val="20"/>
                <w:szCs w:val="20"/>
              </w:rPr>
            </w:pPr>
            <w:r w:rsidRPr="007F0C49">
              <w:rPr>
                <w:rFonts w:eastAsia="Times New Roman"/>
                <w:b/>
                <w:bCs/>
                <w:sz w:val="20"/>
                <w:szCs w:val="20"/>
              </w:rPr>
              <w:t>38.0</w:t>
            </w:r>
          </w:p>
        </w:tc>
      </w:tr>
    </w:tbl>
    <w:p w14:paraId="250E96FB" w14:textId="77777777" w:rsidR="00076C75" w:rsidRDefault="00076C75" w:rsidP="00076C75">
      <w:pPr>
        <w:pStyle w:val="Caption"/>
      </w:pPr>
    </w:p>
    <w:p w14:paraId="3BC2F001" w14:textId="33B9DBA5" w:rsidR="00076C75" w:rsidRPr="005731AE" w:rsidRDefault="005731AE" w:rsidP="005731AE">
      <w:pPr>
        <w:pStyle w:val="Caption"/>
        <w:jc w:val="center"/>
        <w:rPr>
          <w:sz w:val="48"/>
          <w:szCs w:val="48"/>
        </w:rPr>
      </w:pPr>
      <w:bookmarkStart w:id="221" w:name="_Toc229954867"/>
      <w:r w:rsidRPr="005731AE">
        <w:rPr>
          <w:sz w:val="24"/>
          <w:szCs w:val="24"/>
        </w:rPr>
        <w:t xml:space="preserve">Table </w:t>
      </w:r>
      <w:r w:rsidRPr="005731AE">
        <w:rPr>
          <w:sz w:val="24"/>
          <w:szCs w:val="24"/>
        </w:rPr>
        <w:fldChar w:fldCharType="begin"/>
      </w:r>
      <w:r w:rsidRPr="005731AE">
        <w:rPr>
          <w:sz w:val="24"/>
          <w:szCs w:val="24"/>
        </w:rPr>
        <w:instrText xml:space="preserve"> SEQ Table \* ARABIC </w:instrText>
      </w:r>
      <w:r w:rsidRPr="005731AE">
        <w:rPr>
          <w:sz w:val="24"/>
          <w:szCs w:val="24"/>
        </w:rPr>
        <w:fldChar w:fldCharType="separate"/>
      </w:r>
      <w:r>
        <w:rPr>
          <w:noProof/>
          <w:sz w:val="24"/>
          <w:szCs w:val="24"/>
        </w:rPr>
        <w:t>8</w:t>
      </w:r>
      <w:r w:rsidRPr="005731AE">
        <w:rPr>
          <w:sz w:val="24"/>
          <w:szCs w:val="24"/>
        </w:rPr>
        <w:fldChar w:fldCharType="end"/>
      </w:r>
      <w:r w:rsidRPr="005731AE">
        <w:rPr>
          <w:sz w:val="24"/>
          <w:szCs w:val="24"/>
        </w:rPr>
        <w:t>: Fragment workflow</w:t>
      </w:r>
      <w:bookmarkEnd w:id="221"/>
    </w:p>
    <w:p w14:paraId="407E2184" w14:textId="77777777" w:rsidR="007F0C49" w:rsidRDefault="007F0C49" w:rsidP="007F0C4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5716"/>
        <w:gridCol w:w="777"/>
        <w:gridCol w:w="1225"/>
        <w:gridCol w:w="672"/>
      </w:tblGrid>
      <w:tr w:rsidR="007F0C49" w:rsidRPr="00F72806" w14:paraId="3E70DF33" w14:textId="77777777" w:rsidTr="00F72806">
        <w:tc>
          <w:tcPr>
            <w:tcW w:w="0" w:type="auto"/>
            <w:noWrap/>
            <w:hideMark/>
          </w:tcPr>
          <w:p w14:paraId="41D8A5E9" w14:textId="77777777" w:rsidR="007F0C49" w:rsidRPr="007F0C49" w:rsidRDefault="007F0C49" w:rsidP="00F72806">
            <w:pPr>
              <w:jc w:val="left"/>
              <w:rPr>
                <w:rFonts w:eastAsia="Times New Roman"/>
                <w:b/>
                <w:bCs/>
                <w:sz w:val="21"/>
                <w:szCs w:val="21"/>
              </w:rPr>
            </w:pPr>
            <w:r w:rsidRPr="00F72806">
              <w:rPr>
                <w:b/>
                <w:bCs/>
                <w:sz w:val="21"/>
                <w:szCs w:val="21"/>
              </w:rPr>
              <w:t>Step</w:t>
            </w:r>
          </w:p>
        </w:tc>
        <w:tc>
          <w:tcPr>
            <w:tcW w:w="0" w:type="auto"/>
            <w:noWrap/>
            <w:hideMark/>
          </w:tcPr>
          <w:p w14:paraId="2F61B722" w14:textId="77777777" w:rsidR="007F0C49" w:rsidRPr="007F0C49" w:rsidRDefault="007F0C49" w:rsidP="00F72806">
            <w:pPr>
              <w:jc w:val="left"/>
              <w:rPr>
                <w:rFonts w:eastAsia="Times New Roman"/>
                <w:b/>
                <w:bCs/>
                <w:sz w:val="21"/>
                <w:szCs w:val="21"/>
              </w:rPr>
            </w:pPr>
            <w:r w:rsidRPr="00F72806">
              <w:rPr>
                <w:b/>
                <w:bCs/>
                <w:sz w:val="21"/>
                <w:szCs w:val="21"/>
              </w:rPr>
              <w:t>Action</w:t>
            </w:r>
          </w:p>
        </w:tc>
        <w:tc>
          <w:tcPr>
            <w:tcW w:w="0" w:type="auto"/>
            <w:noWrap/>
            <w:hideMark/>
          </w:tcPr>
          <w:p w14:paraId="52BB64DF" w14:textId="77777777" w:rsidR="007F0C49" w:rsidRPr="007F0C49" w:rsidRDefault="007F0C49" w:rsidP="00F72806">
            <w:pPr>
              <w:jc w:val="left"/>
              <w:rPr>
                <w:rFonts w:eastAsia="Times New Roman"/>
                <w:b/>
                <w:bCs/>
                <w:sz w:val="21"/>
                <w:szCs w:val="21"/>
              </w:rPr>
            </w:pPr>
            <w:r w:rsidRPr="00F72806">
              <w:rPr>
                <w:b/>
                <w:bCs/>
                <w:sz w:val="21"/>
                <w:szCs w:val="21"/>
              </w:rPr>
              <w:t>Clicks</w:t>
            </w:r>
          </w:p>
        </w:tc>
        <w:tc>
          <w:tcPr>
            <w:tcW w:w="0" w:type="auto"/>
            <w:noWrap/>
            <w:hideMark/>
          </w:tcPr>
          <w:p w14:paraId="7A19B0D3" w14:textId="77777777" w:rsidR="007F0C49" w:rsidRPr="007F0C49" w:rsidRDefault="007F0C49" w:rsidP="00F72806">
            <w:pPr>
              <w:jc w:val="left"/>
              <w:rPr>
                <w:rFonts w:eastAsia="Times New Roman"/>
                <w:b/>
                <w:bCs/>
                <w:sz w:val="21"/>
                <w:szCs w:val="21"/>
              </w:rPr>
            </w:pPr>
            <w:r w:rsidRPr="00F72806">
              <w:rPr>
                <w:b/>
                <w:bCs/>
                <w:sz w:val="21"/>
                <w:szCs w:val="21"/>
              </w:rPr>
              <w:t>Time (min)</w:t>
            </w:r>
          </w:p>
        </w:tc>
        <w:tc>
          <w:tcPr>
            <w:tcW w:w="0" w:type="auto"/>
            <w:noWrap/>
            <w:hideMark/>
          </w:tcPr>
          <w:p w14:paraId="46A18B7C" w14:textId="77777777" w:rsidR="007F0C49" w:rsidRPr="007F0C49" w:rsidRDefault="007F0C49" w:rsidP="00F72806">
            <w:pPr>
              <w:jc w:val="left"/>
              <w:rPr>
                <w:rFonts w:eastAsia="Times New Roman"/>
                <w:b/>
                <w:bCs/>
                <w:sz w:val="21"/>
                <w:szCs w:val="21"/>
              </w:rPr>
            </w:pPr>
            <w:r w:rsidRPr="00F72806">
              <w:rPr>
                <w:b/>
                <w:bCs/>
                <w:sz w:val="21"/>
                <w:szCs w:val="21"/>
              </w:rPr>
              <w:t>Step</w:t>
            </w:r>
          </w:p>
        </w:tc>
      </w:tr>
      <w:tr w:rsidR="007F0C49" w:rsidRPr="00F72806" w14:paraId="45317516" w14:textId="77777777" w:rsidTr="00F72806">
        <w:tc>
          <w:tcPr>
            <w:tcW w:w="0" w:type="auto"/>
            <w:hideMark/>
          </w:tcPr>
          <w:p w14:paraId="0B2F887D" w14:textId="77777777" w:rsidR="007F0C49" w:rsidRPr="007F0C49" w:rsidRDefault="007F0C49" w:rsidP="00F72806">
            <w:pPr>
              <w:jc w:val="left"/>
              <w:rPr>
                <w:rFonts w:eastAsia="Times New Roman"/>
                <w:sz w:val="20"/>
                <w:szCs w:val="20"/>
              </w:rPr>
            </w:pPr>
            <w:r w:rsidRPr="00F72806">
              <w:rPr>
                <w:sz w:val="20"/>
                <w:szCs w:val="20"/>
              </w:rPr>
              <w:t>1</w:t>
            </w:r>
          </w:p>
        </w:tc>
        <w:tc>
          <w:tcPr>
            <w:tcW w:w="0" w:type="auto"/>
            <w:hideMark/>
          </w:tcPr>
          <w:p w14:paraId="3993D889" w14:textId="77777777" w:rsidR="007F0C49" w:rsidRPr="007F0C49" w:rsidRDefault="007F0C49" w:rsidP="00F72806">
            <w:pPr>
              <w:jc w:val="left"/>
              <w:rPr>
                <w:rFonts w:eastAsia="Times New Roman"/>
                <w:sz w:val="20"/>
                <w:szCs w:val="20"/>
              </w:rPr>
            </w:pPr>
            <w:r w:rsidRPr="00F72806">
              <w:rPr>
                <w:sz w:val="20"/>
                <w:szCs w:val="20"/>
              </w:rPr>
              <w:t xml:space="preserve">Log in to </w:t>
            </w:r>
            <w:proofErr w:type="spellStart"/>
            <w:r w:rsidRPr="00F72806">
              <w:rPr>
                <w:sz w:val="20"/>
                <w:szCs w:val="20"/>
              </w:rPr>
              <w:t>LogiShop</w:t>
            </w:r>
            <w:proofErr w:type="spellEnd"/>
          </w:p>
        </w:tc>
        <w:tc>
          <w:tcPr>
            <w:tcW w:w="0" w:type="auto"/>
            <w:hideMark/>
          </w:tcPr>
          <w:p w14:paraId="77E6D14A" w14:textId="77777777" w:rsidR="007F0C49" w:rsidRPr="007F0C49" w:rsidRDefault="007F0C49" w:rsidP="00F72806">
            <w:pPr>
              <w:jc w:val="left"/>
              <w:rPr>
                <w:rFonts w:eastAsia="Times New Roman"/>
                <w:sz w:val="20"/>
                <w:szCs w:val="20"/>
              </w:rPr>
            </w:pPr>
            <w:r w:rsidRPr="00F72806">
              <w:rPr>
                <w:sz w:val="20"/>
                <w:szCs w:val="20"/>
              </w:rPr>
              <w:t>2</w:t>
            </w:r>
          </w:p>
        </w:tc>
        <w:tc>
          <w:tcPr>
            <w:tcW w:w="0" w:type="auto"/>
            <w:hideMark/>
          </w:tcPr>
          <w:p w14:paraId="6CF7F5B2" w14:textId="77777777" w:rsidR="007F0C49" w:rsidRPr="007F0C49" w:rsidRDefault="007F0C49" w:rsidP="00F72806">
            <w:pPr>
              <w:jc w:val="left"/>
              <w:rPr>
                <w:rFonts w:eastAsia="Times New Roman"/>
                <w:sz w:val="20"/>
                <w:szCs w:val="20"/>
              </w:rPr>
            </w:pPr>
            <w:r w:rsidRPr="00F72806">
              <w:rPr>
                <w:sz w:val="20"/>
                <w:szCs w:val="20"/>
              </w:rPr>
              <w:t>0.5</w:t>
            </w:r>
          </w:p>
        </w:tc>
        <w:tc>
          <w:tcPr>
            <w:tcW w:w="0" w:type="auto"/>
            <w:hideMark/>
          </w:tcPr>
          <w:p w14:paraId="7F99AA91" w14:textId="77777777" w:rsidR="007F0C49" w:rsidRPr="007F0C49" w:rsidRDefault="007F0C49" w:rsidP="00F72806">
            <w:pPr>
              <w:jc w:val="left"/>
              <w:rPr>
                <w:rFonts w:eastAsia="Times New Roman"/>
                <w:sz w:val="20"/>
                <w:szCs w:val="20"/>
              </w:rPr>
            </w:pPr>
            <w:r w:rsidRPr="00F72806">
              <w:rPr>
                <w:sz w:val="20"/>
                <w:szCs w:val="20"/>
              </w:rPr>
              <w:t>1</w:t>
            </w:r>
          </w:p>
        </w:tc>
      </w:tr>
      <w:tr w:rsidR="007F0C49" w:rsidRPr="00F72806" w14:paraId="0642A6F5" w14:textId="77777777" w:rsidTr="00F72806">
        <w:tc>
          <w:tcPr>
            <w:tcW w:w="0" w:type="auto"/>
            <w:hideMark/>
          </w:tcPr>
          <w:p w14:paraId="1565A2F0" w14:textId="77777777" w:rsidR="007F0C49" w:rsidRPr="007F0C49" w:rsidRDefault="007F0C49" w:rsidP="00F72806">
            <w:pPr>
              <w:jc w:val="left"/>
              <w:rPr>
                <w:rFonts w:eastAsia="Times New Roman"/>
                <w:sz w:val="20"/>
                <w:szCs w:val="20"/>
              </w:rPr>
            </w:pPr>
            <w:r w:rsidRPr="00F72806">
              <w:rPr>
                <w:sz w:val="20"/>
                <w:szCs w:val="20"/>
              </w:rPr>
              <w:t>2</w:t>
            </w:r>
          </w:p>
        </w:tc>
        <w:tc>
          <w:tcPr>
            <w:tcW w:w="0" w:type="auto"/>
            <w:hideMark/>
          </w:tcPr>
          <w:p w14:paraId="772891C6" w14:textId="3E98C263" w:rsidR="007F0C49" w:rsidRPr="007F0C49" w:rsidRDefault="007F0C49" w:rsidP="00F72806">
            <w:pPr>
              <w:jc w:val="left"/>
              <w:rPr>
                <w:rFonts w:eastAsia="Times New Roman"/>
                <w:sz w:val="20"/>
                <w:szCs w:val="20"/>
              </w:rPr>
            </w:pPr>
            <w:r w:rsidRPr="00F72806">
              <w:rPr>
                <w:sz w:val="20"/>
                <w:szCs w:val="20"/>
              </w:rPr>
              <w:t xml:space="preserve">Navigate to the Transportation Map, enter Order ID, </w:t>
            </w:r>
            <w:r w:rsidR="001F7C98">
              <w:rPr>
                <w:sz w:val="20"/>
                <w:szCs w:val="20"/>
              </w:rPr>
              <w:t xml:space="preserve">and </w:t>
            </w:r>
            <w:r w:rsidRPr="00F72806">
              <w:rPr>
                <w:sz w:val="20"/>
                <w:szCs w:val="20"/>
              </w:rPr>
              <w:t>click Track</w:t>
            </w:r>
          </w:p>
        </w:tc>
        <w:tc>
          <w:tcPr>
            <w:tcW w:w="0" w:type="auto"/>
            <w:hideMark/>
          </w:tcPr>
          <w:p w14:paraId="6A6D48CC" w14:textId="77777777" w:rsidR="007F0C49" w:rsidRPr="007F0C49" w:rsidRDefault="007F0C49" w:rsidP="00F72806">
            <w:pPr>
              <w:jc w:val="left"/>
              <w:rPr>
                <w:rFonts w:eastAsia="Times New Roman"/>
                <w:sz w:val="20"/>
                <w:szCs w:val="20"/>
              </w:rPr>
            </w:pPr>
            <w:r w:rsidRPr="00F72806">
              <w:rPr>
                <w:sz w:val="20"/>
                <w:szCs w:val="20"/>
              </w:rPr>
              <w:t>1</w:t>
            </w:r>
          </w:p>
        </w:tc>
        <w:tc>
          <w:tcPr>
            <w:tcW w:w="0" w:type="auto"/>
            <w:hideMark/>
          </w:tcPr>
          <w:p w14:paraId="7D8E9B4A" w14:textId="77777777" w:rsidR="007F0C49" w:rsidRPr="007F0C49" w:rsidRDefault="007F0C49" w:rsidP="00F72806">
            <w:pPr>
              <w:jc w:val="left"/>
              <w:rPr>
                <w:rFonts w:eastAsia="Times New Roman"/>
                <w:sz w:val="20"/>
                <w:szCs w:val="20"/>
              </w:rPr>
            </w:pPr>
            <w:r w:rsidRPr="00F72806">
              <w:rPr>
                <w:sz w:val="20"/>
                <w:szCs w:val="20"/>
              </w:rPr>
              <w:t>0.5</w:t>
            </w:r>
          </w:p>
        </w:tc>
        <w:tc>
          <w:tcPr>
            <w:tcW w:w="0" w:type="auto"/>
            <w:hideMark/>
          </w:tcPr>
          <w:p w14:paraId="62E85646" w14:textId="77777777" w:rsidR="007F0C49" w:rsidRPr="007F0C49" w:rsidRDefault="007F0C49" w:rsidP="00F72806">
            <w:pPr>
              <w:jc w:val="left"/>
              <w:rPr>
                <w:rFonts w:eastAsia="Times New Roman"/>
                <w:sz w:val="20"/>
                <w:szCs w:val="20"/>
              </w:rPr>
            </w:pPr>
            <w:r w:rsidRPr="00F72806">
              <w:rPr>
                <w:sz w:val="20"/>
                <w:szCs w:val="20"/>
              </w:rPr>
              <w:t>2</w:t>
            </w:r>
          </w:p>
        </w:tc>
      </w:tr>
      <w:tr w:rsidR="007F0C49" w:rsidRPr="00F72806" w14:paraId="6195D06F" w14:textId="77777777" w:rsidTr="00F72806">
        <w:tc>
          <w:tcPr>
            <w:tcW w:w="0" w:type="auto"/>
            <w:hideMark/>
          </w:tcPr>
          <w:p w14:paraId="460BAB38" w14:textId="77777777" w:rsidR="007F0C49" w:rsidRPr="007F0C49" w:rsidRDefault="007F0C49" w:rsidP="00F72806">
            <w:pPr>
              <w:jc w:val="left"/>
              <w:rPr>
                <w:rFonts w:eastAsia="Times New Roman"/>
                <w:sz w:val="20"/>
                <w:szCs w:val="20"/>
              </w:rPr>
            </w:pPr>
            <w:r w:rsidRPr="00F72806">
              <w:rPr>
                <w:sz w:val="20"/>
                <w:szCs w:val="20"/>
              </w:rPr>
              <w:t>3</w:t>
            </w:r>
          </w:p>
        </w:tc>
        <w:tc>
          <w:tcPr>
            <w:tcW w:w="0" w:type="auto"/>
            <w:hideMark/>
          </w:tcPr>
          <w:p w14:paraId="48B44F3F" w14:textId="09904879" w:rsidR="007F0C49" w:rsidRPr="007F0C49" w:rsidRDefault="007F0C49" w:rsidP="00F72806">
            <w:pPr>
              <w:jc w:val="left"/>
              <w:rPr>
                <w:rFonts w:eastAsia="Times New Roman"/>
                <w:sz w:val="20"/>
                <w:szCs w:val="20"/>
              </w:rPr>
            </w:pPr>
            <w:r w:rsidRPr="00F72806">
              <w:rPr>
                <w:sz w:val="20"/>
                <w:szCs w:val="20"/>
              </w:rPr>
              <w:t xml:space="preserve">View live status, route </w:t>
            </w:r>
            <w:proofErr w:type="spellStart"/>
            <w:r w:rsidRPr="00F72806">
              <w:rPr>
                <w:sz w:val="20"/>
                <w:szCs w:val="20"/>
              </w:rPr>
              <w:t>visualisation</w:t>
            </w:r>
            <w:proofErr w:type="spellEnd"/>
            <w:r w:rsidRPr="00F72806">
              <w:rPr>
                <w:sz w:val="20"/>
                <w:szCs w:val="20"/>
              </w:rPr>
              <w:t xml:space="preserve">, and package icon on </w:t>
            </w:r>
            <w:r w:rsidR="001F7C98">
              <w:rPr>
                <w:sz w:val="20"/>
                <w:szCs w:val="20"/>
              </w:rPr>
              <w:t xml:space="preserve">the </w:t>
            </w:r>
            <w:r w:rsidRPr="00F72806">
              <w:rPr>
                <w:sz w:val="20"/>
                <w:szCs w:val="20"/>
              </w:rPr>
              <w:t>map (automatic)</w:t>
            </w:r>
          </w:p>
        </w:tc>
        <w:tc>
          <w:tcPr>
            <w:tcW w:w="0" w:type="auto"/>
            <w:hideMark/>
          </w:tcPr>
          <w:p w14:paraId="4850FDCD" w14:textId="77777777" w:rsidR="007F0C49" w:rsidRPr="007F0C49" w:rsidRDefault="007F0C49" w:rsidP="00F72806">
            <w:pPr>
              <w:jc w:val="left"/>
              <w:rPr>
                <w:rFonts w:eastAsia="Times New Roman"/>
                <w:sz w:val="20"/>
                <w:szCs w:val="20"/>
              </w:rPr>
            </w:pPr>
            <w:r w:rsidRPr="00F72806">
              <w:rPr>
                <w:sz w:val="20"/>
                <w:szCs w:val="20"/>
              </w:rPr>
              <w:t>0</w:t>
            </w:r>
          </w:p>
        </w:tc>
        <w:tc>
          <w:tcPr>
            <w:tcW w:w="0" w:type="auto"/>
            <w:hideMark/>
          </w:tcPr>
          <w:p w14:paraId="66257A1C" w14:textId="77777777" w:rsidR="007F0C49" w:rsidRPr="007F0C49" w:rsidRDefault="007F0C49" w:rsidP="00F72806">
            <w:pPr>
              <w:jc w:val="left"/>
              <w:rPr>
                <w:rFonts w:eastAsia="Times New Roman"/>
                <w:sz w:val="20"/>
                <w:szCs w:val="20"/>
              </w:rPr>
            </w:pPr>
            <w:r w:rsidRPr="00F72806">
              <w:rPr>
                <w:sz w:val="20"/>
                <w:szCs w:val="20"/>
              </w:rPr>
              <w:t>0.0</w:t>
            </w:r>
          </w:p>
        </w:tc>
        <w:tc>
          <w:tcPr>
            <w:tcW w:w="0" w:type="auto"/>
            <w:hideMark/>
          </w:tcPr>
          <w:p w14:paraId="46CA7FCE" w14:textId="77777777" w:rsidR="007F0C49" w:rsidRPr="007F0C49" w:rsidRDefault="007F0C49" w:rsidP="00F72806">
            <w:pPr>
              <w:jc w:val="left"/>
              <w:rPr>
                <w:rFonts w:eastAsia="Times New Roman"/>
                <w:sz w:val="20"/>
                <w:szCs w:val="20"/>
              </w:rPr>
            </w:pPr>
            <w:r w:rsidRPr="00F72806">
              <w:rPr>
                <w:sz w:val="20"/>
                <w:szCs w:val="20"/>
              </w:rPr>
              <w:t>3</w:t>
            </w:r>
          </w:p>
        </w:tc>
      </w:tr>
      <w:tr w:rsidR="007F0C49" w:rsidRPr="00F72806" w14:paraId="54AA74F8" w14:textId="77777777" w:rsidTr="00F72806">
        <w:tc>
          <w:tcPr>
            <w:tcW w:w="0" w:type="auto"/>
            <w:hideMark/>
          </w:tcPr>
          <w:p w14:paraId="4B6A20EB" w14:textId="77777777" w:rsidR="007F0C49" w:rsidRPr="007F0C49" w:rsidRDefault="007F0C49" w:rsidP="00F72806">
            <w:pPr>
              <w:jc w:val="left"/>
              <w:rPr>
                <w:rFonts w:eastAsia="Times New Roman"/>
                <w:sz w:val="20"/>
                <w:szCs w:val="20"/>
              </w:rPr>
            </w:pPr>
            <w:r w:rsidRPr="00F72806">
              <w:rPr>
                <w:sz w:val="20"/>
                <w:szCs w:val="20"/>
              </w:rPr>
              <w:t>4</w:t>
            </w:r>
          </w:p>
        </w:tc>
        <w:tc>
          <w:tcPr>
            <w:tcW w:w="0" w:type="auto"/>
            <w:hideMark/>
          </w:tcPr>
          <w:p w14:paraId="417DB51B" w14:textId="77777777" w:rsidR="007F0C49" w:rsidRPr="007F0C49" w:rsidRDefault="007F0C49" w:rsidP="00F72806">
            <w:pPr>
              <w:jc w:val="left"/>
              <w:rPr>
                <w:rFonts w:eastAsia="Times New Roman"/>
                <w:sz w:val="20"/>
                <w:szCs w:val="20"/>
              </w:rPr>
            </w:pPr>
            <w:r w:rsidRPr="00F72806">
              <w:rPr>
                <w:sz w:val="20"/>
                <w:szCs w:val="20"/>
              </w:rPr>
              <w:t>Switch to the Disruptions tab and verify active disruption zones</w:t>
            </w:r>
          </w:p>
        </w:tc>
        <w:tc>
          <w:tcPr>
            <w:tcW w:w="0" w:type="auto"/>
            <w:hideMark/>
          </w:tcPr>
          <w:p w14:paraId="0E99AF91" w14:textId="77777777" w:rsidR="007F0C49" w:rsidRPr="007F0C49" w:rsidRDefault="007F0C49" w:rsidP="00F72806">
            <w:pPr>
              <w:jc w:val="left"/>
              <w:rPr>
                <w:rFonts w:eastAsia="Times New Roman"/>
                <w:sz w:val="20"/>
                <w:szCs w:val="20"/>
              </w:rPr>
            </w:pPr>
            <w:r w:rsidRPr="00F72806">
              <w:rPr>
                <w:sz w:val="20"/>
                <w:szCs w:val="20"/>
              </w:rPr>
              <w:t>1</w:t>
            </w:r>
          </w:p>
        </w:tc>
        <w:tc>
          <w:tcPr>
            <w:tcW w:w="0" w:type="auto"/>
            <w:hideMark/>
          </w:tcPr>
          <w:p w14:paraId="38F11096" w14:textId="77777777" w:rsidR="007F0C49" w:rsidRPr="007F0C49" w:rsidRDefault="007F0C49" w:rsidP="00F72806">
            <w:pPr>
              <w:jc w:val="left"/>
              <w:rPr>
                <w:rFonts w:eastAsia="Times New Roman"/>
                <w:sz w:val="20"/>
                <w:szCs w:val="20"/>
              </w:rPr>
            </w:pPr>
            <w:r w:rsidRPr="00F72806">
              <w:rPr>
                <w:sz w:val="20"/>
                <w:szCs w:val="20"/>
              </w:rPr>
              <w:t>0.5</w:t>
            </w:r>
          </w:p>
        </w:tc>
        <w:tc>
          <w:tcPr>
            <w:tcW w:w="0" w:type="auto"/>
            <w:hideMark/>
          </w:tcPr>
          <w:p w14:paraId="13162C34" w14:textId="77777777" w:rsidR="007F0C49" w:rsidRPr="007F0C49" w:rsidRDefault="007F0C49" w:rsidP="00F72806">
            <w:pPr>
              <w:jc w:val="left"/>
              <w:rPr>
                <w:rFonts w:eastAsia="Times New Roman"/>
                <w:sz w:val="20"/>
                <w:szCs w:val="20"/>
              </w:rPr>
            </w:pPr>
            <w:r w:rsidRPr="00F72806">
              <w:rPr>
                <w:sz w:val="20"/>
                <w:szCs w:val="20"/>
              </w:rPr>
              <w:t>4</w:t>
            </w:r>
          </w:p>
        </w:tc>
      </w:tr>
      <w:tr w:rsidR="007F0C49" w:rsidRPr="00F72806" w14:paraId="50E5674E" w14:textId="77777777" w:rsidTr="00F72806">
        <w:tc>
          <w:tcPr>
            <w:tcW w:w="0" w:type="auto"/>
            <w:hideMark/>
          </w:tcPr>
          <w:p w14:paraId="2A564322" w14:textId="77777777" w:rsidR="007F0C49" w:rsidRPr="007F0C49" w:rsidRDefault="007F0C49" w:rsidP="00F72806">
            <w:pPr>
              <w:jc w:val="left"/>
              <w:rPr>
                <w:rFonts w:eastAsia="Times New Roman"/>
                <w:sz w:val="20"/>
                <w:szCs w:val="20"/>
              </w:rPr>
            </w:pPr>
            <w:r w:rsidRPr="00F72806">
              <w:rPr>
                <w:sz w:val="20"/>
                <w:szCs w:val="20"/>
              </w:rPr>
              <w:t>5</w:t>
            </w:r>
          </w:p>
        </w:tc>
        <w:tc>
          <w:tcPr>
            <w:tcW w:w="0" w:type="auto"/>
            <w:hideMark/>
          </w:tcPr>
          <w:p w14:paraId="4A5A3E8D" w14:textId="77777777" w:rsidR="007F0C49" w:rsidRPr="007F0C49" w:rsidRDefault="007F0C49" w:rsidP="00F72806">
            <w:pPr>
              <w:jc w:val="left"/>
              <w:rPr>
                <w:rFonts w:eastAsia="Times New Roman"/>
                <w:sz w:val="20"/>
                <w:szCs w:val="20"/>
              </w:rPr>
            </w:pPr>
            <w:r w:rsidRPr="00F72806">
              <w:rPr>
                <w:sz w:val="20"/>
                <w:szCs w:val="20"/>
              </w:rPr>
              <w:t>View the automatically computed rerouted path on the map</w:t>
            </w:r>
          </w:p>
        </w:tc>
        <w:tc>
          <w:tcPr>
            <w:tcW w:w="0" w:type="auto"/>
            <w:hideMark/>
          </w:tcPr>
          <w:p w14:paraId="031E80D7" w14:textId="77777777" w:rsidR="007F0C49" w:rsidRPr="007F0C49" w:rsidRDefault="007F0C49" w:rsidP="00F72806">
            <w:pPr>
              <w:jc w:val="left"/>
              <w:rPr>
                <w:rFonts w:eastAsia="Times New Roman"/>
                <w:sz w:val="20"/>
                <w:szCs w:val="20"/>
              </w:rPr>
            </w:pPr>
            <w:r w:rsidRPr="00F72806">
              <w:rPr>
                <w:sz w:val="20"/>
                <w:szCs w:val="20"/>
              </w:rPr>
              <w:t>0</w:t>
            </w:r>
          </w:p>
        </w:tc>
        <w:tc>
          <w:tcPr>
            <w:tcW w:w="0" w:type="auto"/>
            <w:hideMark/>
          </w:tcPr>
          <w:p w14:paraId="444174DF" w14:textId="77777777" w:rsidR="007F0C49" w:rsidRPr="007F0C49" w:rsidRDefault="007F0C49" w:rsidP="00F72806">
            <w:pPr>
              <w:jc w:val="left"/>
              <w:rPr>
                <w:rFonts w:eastAsia="Times New Roman"/>
                <w:sz w:val="20"/>
                <w:szCs w:val="20"/>
              </w:rPr>
            </w:pPr>
            <w:r w:rsidRPr="00F72806">
              <w:rPr>
                <w:sz w:val="20"/>
                <w:szCs w:val="20"/>
              </w:rPr>
              <w:t>0.0</w:t>
            </w:r>
          </w:p>
        </w:tc>
        <w:tc>
          <w:tcPr>
            <w:tcW w:w="0" w:type="auto"/>
            <w:hideMark/>
          </w:tcPr>
          <w:p w14:paraId="1E2D74C5" w14:textId="77777777" w:rsidR="007F0C49" w:rsidRPr="007F0C49" w:rsidRDefault="007F0C49" w:rsidP="00F72806">
            <w:pPr>
              <w:jc w:val="left"/>
              <w:rPr>
                <w:rFonts w:eastAsia="Times New Roman"/>
                <w:sz w:val="20"/>
                <w:szCs w:val="20"/>
              </w:rPr>
            </w:pPr>
            <w:r w:rsidRPr="00F72806">
              <w:rPr>
                <w:sz w:val="20"/>
                <w:szCs w:val="20"/>
              </w:rPr>
              <w:t>5</w:t>
            </w:r>
          </w:p>
        </w:tc>
      </w:tr>
      <w:tr w:rsidR="007F0C49" w:rsidRPr="00F72806" w14:paraId="66A3E37A" w14:textId="77777777" w:rsidTr="00F72806">
        <w:tc>
          <w:tcPr>
            <w:tcW w:w="0" w:type="auto"/>
            <w:hideMark/>
          </w:tcPr>
          <w:p w14:paraId="0BB90EF4" w14:textId="77777777" w:rsidR="007F0C49" w:rsidRPr="007F0C49" w:rsidRDefault="007F0C49" w:rsidP="00F72806">
            <w:pPr>
              <w:jc w:val="left"/>
              <w:rPr>
                <w:rFonts w:eastAsia="Times New Roman"/>
                <w:sz w:val="20"/>
                <w:szCs w:val="20"/>
              </w:rPr>
            </w:pPr>
            <w:r w:rsidRPr="00F72806">
              <w:rPr>
                <w:sz w:val="20"/>
                <w:szCs w:val="20"/>
              </w:rPr>
              <w:t>6</w:t>
            </w:r>
          </w:p>
        </w:tc>
        <w:tc>
          <w:tcPr>
            <w:tcW w:w="0" w:type="auto"/>
            <w:hideMark/>
          </w:tcPr>
          <w:p w14:paraId="557F6488" w14:textId="63DC26AC" w:rsidR="007F0C49" w:rsidRPr="007F0C49" w:rsidRDefault="007F0C49" w:rsidP="00F72806">
            <w:pPr>
              <w:jc w:val="left"/>
              <w:rPr>
                <w:rFonts w:eastAsia="Times New Roman"/>
                <w:sz w:val="20"/>
                <w:szCs w:val="20"/>
              </w:rPr>
            </w:pPr>
            <w:r w:rsidRPr="00F72806">
              <w:rPr>
                <w:sz w:val="20"/>
                <w:szCs w:val="20"/>
              </w:rPr>
              <w:t xml:space="preserve">Copy Order ID or take </w:t>
            </w:r>
            <w:r w:rsidR="001F7C98">
              <w:rPr>
                <w:sz w:val="20"/>
                <w:szCs w:val="20"/>
              </w:rPr>
              <w:t xml:space="preserve">a </w:t>
            </w:r>
            <w:r w:rsidRPr="00F72806">
              <w:rPr>
                <w:sz w:val="20"/>
                <w:szCs w:val="20"/>
              </w:rPr>
              <w:t>screenshot for internal record</w:t>
            </w:r>
          </w:p>
        </w:tc>
        <w:tc>
          <w:tcPr>
            <w:tcW w:w="0" w:type="auto"/>
            <w:hideMark/>
          </w:tcPr>
          <w:p w14:paraId="13409099" w14:textId="77777777" w:rsidR="007F0C49" w:rsidRPr="007F0C49" w:rsidRDefault="007F0C49" w:rsidP="00F72806">
            <w:pPr>
              <w:jc w:val="left"/>
              <w:rPr>
                <w:rFonts w:eastAsia="Times New Roman"/>
                <w:sz w:val="20"/>
                <w:szCs w:val="20"/>
              </w:rPr>
            </w:pPr>
            <w:r w:rsidRPr="00F72806">
              <w:rPr>
                <w:sz w:val="20"/>
                <w:szCs w:val="20"/>
              </w:rPr>
              <w:t>1</w:t>
            </w:r>
          </w:p>
        </w:tc>
        <w:tc>
          <w:tcPr>
            <w:tcW w:w="0" w:type="auto"/>
            <w:hideMark/>
          </w:tcPr>
          <w:p w14:paraId="2EF7F33B" w14:textId="77777777" w:rsidR="007F0C49" w:rsidRPr="007F0C49" w:rsidRDefault="007F0C49" w:rsidP="00F72806">
            <w:pPr>
              <w:jc w:val="left"/>
              <w:rPr>
                <w:rFonts w:eastAsia="Times New Roman"/>
                <w:sz w:val="20"/>
                <w:szCs w:val="20"/>
              </w:rPr>
            </w:pPr>
            <w:r w:rsidRPr="00F72806">
              <w:rPr>
                <w:sz w:val="20"/>
                <w:szCs w:val="20"/>
              </w:rPr>
              <w:t>1.0</w:t>
            </w:r>
          </w:p>
        </w:tc>
        <w:tc>
          <w:tcPr>
            <w:tcW w:w="0" w:type="auto"/>
            <w:hideMark/>
          </w:tcPr>
          <w:p w14:paraId="793AFA5E" w14:textId="77777777" w:rsidR="007F0C49" w:rsidRPr="007F0C49" w:rsidRDefault="007F0C49" w:rsidP="00F72806">
            <w:pPr>
              <w:jc w:val="left"/>
              <w:rPr>
                <w:rFonts w:eastAsia="Times New Roman"/>
                <w:sz w:val="20"/>
                <w:szCs w:val="20"/>
              </w:rPr>
            </w:pPr>
            <w:r w:rsidRPr="00F72806">
              <w:rPr>
                <w:sz w:val="20"/>
                <w:szCs w:val="20"/>
              </w:rPr>
              <w:t>6</w:t>
            </w:r>
          </w:p>
        </w:tc>
      </w:tr>
      <w:tr w:rsidR="007F0C49" w:rsidRPr="00F72806" w14:paraId="1DE794CF" w14:textId="77777777" w:rsidTr="00F72806">
        <w:tc>
          <w:tcPr>
            <w:tcW w:w="0" w:type="auto"/>
            <w:hideMark/>
          </w:tcPr>
          <w:p w14:paraId="385ABEED" w14:textId="77777777" w:rsidR="007F0C49" w:rsidRPr="007F0C49" w:rsidRDefault="007F0C49" w:rsidP="00F72806">
            <w:pPr>
              <w:jc w:val="left"/>
              <w:rPr>
                <w:rFonts w:eastAsia="Times New Roman"/>
                <w:sz w:val="20"/>
                <w:szCs w:val="20"/>
              </w:rPr>
            </w:pPr>
            <w:r w:rsidRPr="00F72806">
              <w:rPr>
                <w:rStyle w:val="font-semibold"/>
                <w:b/>
                <w:bCs/>
                <w:sz w:val="20"/>
                <w:szCs w:val="20"/>
              </w:rPr>
              <w:t>Total</w:t>
            </w:r>
          </w:p>
        </w:tc>
        <w:tc>
          <w:tcPr>
            <w:tcW w:w="0" w:type="auto"/>
            <w:hideMark/>
          </w:tcPr>
          <w:p w14:paraId="0C5B4A64" w14:textId="77777777" w:rsidR="007F0C49" w:rsidRPr="007F0C49" w:rsidRDefault="007F0C49" w:rsidP="00F72806">
            <w:pPr>
              <w:jc w:val="left"/>
              <w:rPr>
                <w:rFonts w:eastAsia="Times New Roman"/>
                <w:sz w:val="20"/>
                <w:szCs w:val="20"/>
              </w:rPr>
            </w:pPr>
          </w:p>
        </w:tc>
        <w:tc>
          <w:tcPr>
            <w:tcW w:w="0" w:type="auto"/>
            <w:hideMark/>
          </w:tcPr>
          <w:p w14:paraId="25418BF6" w14:textId="77777777" w:rsidR="007F0C49" w:rsidRPr="007F0C49" w:rsidRDefault="007F0C49" w:rsidP="00F72806">
            <w:pPr>
              <w:jc w:val="left"/>
              <w:rPr>
                <w:rFonts w:eastAsia="Times New Roman"/>
                <w:sz w:val="20"/>
                <w:szCs w:val="20"/>
              </w:rPr>
            </w:pPr>
            <w:r w:rsidRPr="00F72806">
              <w:rPr>
                <w:rStyle w:val="font-semibold"/>
                <w:b/>
                <w:bCs/>
                <w:sz w:val="20"/>
                <w:szCs w:val="20"/>
              </w:rPr>
              <w:t>5</w:t>
            </w:r>
          </w:p>
        </w:tc>
        <w:tc>
          <w:tcPr>
            <w:tcW w:w="0" w:type="auto"/>
            <w:hideMark/>
          </w:tcPr>
          <w:p w14:paraId="5EA32798" w14:textId="77777777" w:rsidR="007F0C49" w:rsidRPr="007F0C49" w:rsidRDefault="007F0C49" w:rsidP="00F72806">
            <w:pPr>
              <w:jc w:val="left"/>
              <w:rPr>
                <w:rFonts w:eastAsia="Times New Roman"/>
                <w:sz w:val="20"/>
                <w:szCs w:val="20"/>
              </w:rPr>
            </w:pPr>
            <w:r w:rsidRPr="00F72806">
              <w:rPr>
                <w:rStyle w:val="font-semibold"/>
                <w:b/>
                <w:bCs/>
                <w:sz w:val="20"/>
                <w:szCs w:val="20"/>
              </w:rPr>
              <w:t>2.5</w:t>
            </w:r>
          </w:p>
        </w:tc>
        <w:tc>
          <w:tcPr>
            <w:tcW w:w="0" w:type="auto"/>
            <w:hideMark/>
          </w:tcPr>
          <w:p w14:paraId="3432DA25" w14:textId="77777777" w:rsidR="007F0C49" w:rsidRPr="007F0C49" w:rsidRDefault="007F0C49" w:rsidP="00F72806">
            <w:pPr>
              <w:jc w:val="left"/>
              <w:rPr>
                <w:rFonts w:eastAsia="Times New Roman"/>
                <w:sz w:val="20"/>
                <w:szCs w:val="20"/>
              </w:rPr>
            </w:pPr>
            <w:r w:rsidRPr="00F72806">
              <w:rPr>
                <w:rStyle w:val="font-semibold"/>
                <w:b/>
                <w:bCs/>
                <w:sz w:val="20"/>
                <w:szCs w:val="20"/>
              </w:rPr>
              <w:t>Total</w:t>
            </w:r>
          </w:p>
        </w:tc>
      </w:tr>
    </w:tbl>
    <w:p w14:paraId="58449B18" w14:textId="77777777" w:rsidR="007F0C49" w:rsidRDefault="007F0C49" w:rsidP="007F0C49"/>
    <w:p w14:paraId="5AFED603" w14:textId="0A924E31" w:rsidR="007F0C49" w:rsidRPr="005731AE" w:rsidRDefault="005731AE" w:rsidP="005731AE">
      <w:pPr>
        <w:pStyle w:val="Caption"/>
        <w:jc w:val="center"/>
        <w:rPr>
          <w:sz w:val="36"/>
          <w:szCs w:val="36"/>
        </w:rPr>
      </w:pPr>
      <w:bookmarkStart w:id="222" w:name="_Toc229954868"/>
      <w:r w:rsidRPr="005731AE">
        <w:rPr>
          <w:sz w:val="24"/>
          <w:szCs w:val="24"/>
        </w:rPr>
        <w:t xml:space="preserve">Table </w:t>
      </w:r>
      <w:r w:rsidRPr="005731AE">
        <w:rPr>
          <w:sz w:val="24"/>
          <w:szCs w:val="24"/>
        </w:rPr>
        <w:fldChar w:fldCharType="begin"/>
      </w:r>
      <w:r w:rsidRPr="005731AE">
        <w:rPr>
          <w:sz w:val="24"/>
          <w:szCs w:val="24"/>
        </w:rPr>
        <w:instrText xml:space="preserve"> SEQ Table \* ARABIC </w:instrText>
      </w:r>
      <w:r w:rsidRPr="005731AE">
        <w:rPr>
          <w:sz w:val="24"/>
          <w:szCs w:val="24"/>
        </w:rPr>
        <w:fldChar w:fldCharType="separate"/>
      </w:r>
      <w:r>
        <w:rPr>
          <w:noProof/>
          <w:sz w:val="24"/>
          <w:szCs w:val="24"/>
        </w:rPr>
        <w:t>9</w:t>
      </w:r>
      <w:r w:rsidRPr="005731AE">
        <w:rPr>
          <w:sz w:val="24"/>
          <w:szCs w:val="24"/>
        </w:rPr>
        <w:fldChar w:fldCharType="end"/>
      </w:r>
      <w:r w:rsidRPr="005731AE">
        <w:rPr>
          <w:sz w:val="24"/>
          <w:szCs w:val="24"/>
        </w:rPr>
        <w:t xml:space="preserve">: </w:t>
      </w:r>
      <w:proofErr w:type="spellStart"/>
      <w:r w:rsidRPr="005731AE">
        <w:rPr>
          <w:sz w:val="24"/>
          <w:szCs w:val="24"/>
        </w:rPr>
        <w:t>LogiShop</w:t>
      </w:r>
      <w:proofErr w:type="spellEnd"/>
      <w:r w:rsidRPr="005731AE">
        <w:rPr>
          <w:sz w:val="24"/>
          <w:szCs w:val="24"/>
        </w:rPr>
        <w:t xml:space="preserve"> workflow</w:t>
      </w:r>
      <w:bookmarkEnd w:id="222"/>
    </w:p>
    <w:p w14:paraId="659D42E5" w14:textId="77777777" w:rsidR="007F0C49" w:rsidRPr="009D7A6E" w:rsidRDefault="009D7A6E" w:rsidP="009D7A6E">
      <w:pPr>
        <w:pStyle w:val="Heading3"/>
        <w:numPr>
          <w:ilvl w:val="0"/>
          <w:numId w:val="0"/>
        </w:numPr>
      </w:pPr>
      <w:bookmarkStart w:id="223" w:name="_Toc229956131"/>
      <w:r>
        <w:t xml:space="preserve">4.3.4.1 </w:t>
      </w:r>
      <w:r w:rsidR="007F0C49" w:rsidRPr="009D7A6E">
        <w:t>Comparative Analysis</w:t>
      </w:r>
      <w:bookmarkEnd w:id="223"/>
    </w:p>
    <w:p w14:paraId="5D1C48EB" w14:textId="77777777" w:rsidR="007F0C49" w:rsidRDefault="007F0C49" w:rsidP="007F0C4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2"/>
        <w:gridCol w:w="2445"/>
        <w:gridCol w:w="1145"/>
        <w:gridCol w:w="2300"/>
      </w:tblGrid>
      <w:tr w:rsidR="007F0C49" w:rsidRPr="007F0C49" w14:paraId="66634D98" w14:textId="77777777" w:rsidTr="00F72806">
        <w:tc>
          <w:tcPr>
            <w:tcW w:w="0" w:type="auto"/>
            <w:noWrap/>
            <w:hideMark/>
          </w:tcPr>
          <w:p w14:paraId="212657A2" w14:textId="77777777" w:rsidR="007F0C49" w:rsidRPr="007F0C49" w:rsidRDefault="007F0C49" w:rsidP="00F72806">
            <w:pPr>
              <w:jc w:val="left"/>
              <w:rPr>
                <w:rFonts w:ascii="Segoe UI" w:eastAsia="Times New Roman" w:hAnsi="Segoe UI" w:cs="Segoe UI"/>
                <w:b/>
                <w:bCs/>
                <w:sz w:val="21"/>
                <w:szCs w:val="21"/>
              </w:rPr>
            </w:pPr>
            <w:r w:rsidRPr="007F0C49">
              <w:rPr>
                <w:rFonts w:ascii="Segoe UI" w:eastAsia="Times New Roman" w:hAnsi="Segoe UI" w:cs="Segoe UI"/>
                <w:b/>
                <w:bCs/>
                <w:sz w:val="21"/>
                <w:szCs w:val="21"/>
              </w:rPr>
              <w:t>Metric</w:t>
            </w:r>
          </w:p>
        </w:tc>
        <w:tc>
          <w:tcPr>
            <w:tcW w:w="0" w:type="auto"/>
            <w:noWrap/>
            <w:hideMark/>
          </w:tcPr>
          <w:p w14:paraId="56FCA9C8" w14:textId="77777777" w:rsidR="007F0C49" w:rsidRPr="007F0C49" w:rsidRDefault="007F0C49" w:rsidP="00F72806">
            <w:pPr>
              <w:jc w:val="right"/>
              <w:rPr>
                <w:rFonts w:ascii="Segoe UI" w:eastAsia="Times New Roman" w:hAnsi="Segoe UI" w:cs="Segoe UI"/>
                <w:b/>
                <w:bCs/>
                <w:sz w:val="21"/>
                <w:szCs w:val="21"/>
              </w:rPr>
            </w:pPr>
            <w:r w:rsidRPr="007F0C49">
              <w:rPr>
                <w:rFonts w:ascii="Segoe UI" w:eastAsia="Times New Roman" w:hAnsi="Segoe UI" w:cs="Segoe UI"/>
                <w:b/>
                <w:bCs/>
                <w:sz w:val="21"/>
                <w:szCs w:val="21"/>
              </w:rPr>
              <w:t>Fragmented Workflow</w:t>
            </w:r>
          </w:p>
        </w:tc>
        <w:tc>
          <w:tcPr>
            <w:tcW w:w="0" w:type="auto"/>
            <w:noWrap/>
            <w:hideMark/>
          </w:tcPr>
          <w:p w14:paraId="360A45E2" w14:textId="77777777" w:rsidR="007F0C49" w:rsidRPr="007F0C49" w:rsidRDefault="007F0C49" w:rsidP="00F72806">
            <w:pPr>
              <w:jc w:val="right"/>
              <w:rPr>
                <w:rFonts w:ascii="Segoe UI" w:eastAsia="Times New Roman" w:hAnsi="Segoe UI" w:cs="Segoe UI"/>
                <w:b/>
                <w:bCs/>
                <w:sz w:val="21"/>
                <w:szCs w:val="21"/>
              </w:rPr>
            </w:pPr>
            <w:proofErr w:type="spellStart"/>
            <w:r w:rsidRPr="007F0C49">
              <w:rPr>
                <w:rFonts w:ascii="Segoe UI" w:eastAsia="Times New Roman" w:hAnsi="Segoe UI" w:cs="Segoe UI"/>
                <w:b/>
                <w:bCs/>
                <w:sz w:val="21"/>
                <w:szCs w:val="21"/>
              </w:rPr>
              <w:t>LogiShop</w:t>
            </w:r>
            <w:proofErr w:type="spellEnd"/>
          </w:p>
        </w:tc>
        <w:tc>
          <w:tcPr>
            <w:tcW w:w="2300" w:type="dxa"/>
            <w:noWrap/>
            <w:hideMark/>
          </w:tcPr>
          <w:p w14:paraId="4327BBFA" w14:textId="77777777" w:rsidR="007F0C49" w:rsidRPr="007F0C49" w:rsidRDefault="007F0C49" w:rsidP="00F72806">
            <w:pPr>
              <w:jc w:val="right"/>
              <w:rPr>
                <w:rFonts w:ascii="Segoe UI" w:eastAsia="Times New Roman" w:hAnsi="Segoe UI" w:cs="Segoe UI"/>
                <w:b/>
                <w:bCs/>
                <w:sz w:val="21"/>
                <w:szCs w:val="21"/>
              </w:rPr>
            </w:pPr>
            <w:r w:rsidRPr="007F0C49">
              <w:rPr>
                <w:rFonts w:ascii="Segoe UI" w:eastAsia="Times New Roman" w:hAnsi="Segoe UI" w:cs="Segoe UI"/>
                <w:b/>
                <w:bCs/>
                <w:sz w:val="21"/>
                <w:szCs w:val="21"/>
              </w:rPr>
              <w:t>Reduction</w:t>
            </w:r>
          </w:p>
        </w:tc>
      </w:tr>
      <w:tr w:rsidR="007F0C49" w:rsidRPr="007F0C49" w14:paraId="522E5CCD" w14:textId="77777777" w:rsidTr="00F72806">
        <w:tc>
          <w:tcPr>
            <w:tcW w:w="0" w:type="auto"/>
            <w:hideMark/>
          </w:tcPr>
          <w:p w14:paraId="0AA4B004" w14:textId="53D715F3" w:rsidR="007F0C49" w:rsidRPr="007F0C49" w:rsidRDefault="007F0C49" w:rsidP="00F72806">
            <w:pPr>
              <w:jc w:val="left"/>
              <w:rPr>
                <w:rFonts w:ascii="Segoe UI" w:eastAsia="Times New Roman" w:hAnsi="Segoe UI" w:cs="Segoe UI"/>
                <w:sz w:val="20"/>
                <w:szCs w:val="20"/>
              </w:rPr>
            </w:pPr>
            <w:r w:rsidRPr="007F0C49">
              <w:rPr>
                <w:rFonts w:ascii="Segoe UI" w:eastAsia="Times New Roman" w:hAnsi="Segoe UI" w:cs="Segoe UI"/>
                <w:sz w:val="20"/>
                <w:szCs w:val="20"/>
              </w:rPr>
              <w:t xml:space="preserve">Total </w:t>
            </w:r>
            <w:r w:rsidR="001F7C98">
              <w:rPr>
                <w:rFonts w:ascii="Segoe UI" w:eastAsia="Times New Roman" w:hAnsi="Segoe UI" w:cs="Segoe UI"/>
                <w:sz w:val="20"/>
                <w:szCs w:val="20"/>
              </w:rPr>
              <w:t>clicks/interactions</w:t>
            </w:r>
          </w:p>
        </w:tc>
        <w:tc>
          <w:tcPr>
            <w:tcW w:w="0" w:type="auto"/>
            <w:hideMark/>
          </w:tcPr>
          <w:p w14:paraId="6B013D3A"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30</w:t>
            </w:r>
          </w:p>
        </w:tc>
        <w:tc>
          <w:tcPr>
            <w:tcW w:w="0" w:type="auto"/>
            <w:hideMark/>
          </w:tcPr>
          <w:p w14:paraId="2996C79E"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5</w:t>
            </w:r>
          </w:p>
        </w:tc>
        <w:tc>
          <w:tcPr>
            <w:tcW w:w="2300" w:type="dxa"/>
            <w:hideMark/>
          </w:tcPr>
          <w:p w14:paraId="1874C175"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b/>
                <w:bCs/>
                <w:sz w:val="20"/>
                <w:szCs w:val="20"/>
              </w:rPr>
              <w:t>↓ 83%</w:t>
            </w:r>
          </w:p>
        </w:tc>
      </w:tr>
      <w:tr w:rsidR="007F0C49" w:rsidRPr="007F0C49" w14:paraId="1D95FD9B" w14:textId="77777777" w:rsidTr="00F72806">
        <w:tc>
          <w:tcPr>
            <w:tcW w:w="0" w:type="auto"/>
            <w:hideMark/>
          </w:tcPr>
          <w:p w14:paraId="57AB0042" w14:textId="77777777" w:rsidR="007F0C49" w:rsidRPr="007F0C49" w:rsidRDefault="007F0C49" w:rsidP="00F72806">
            <w:pPr>
              <w:jc w:val="left"/>
              <w:rPr>
                <w:rFonts w:ascii="Segoe UI" w:eastAsia="Times New Roman" w:hAnsi="Segoe UI" w:cs="Segoe UI"/>
                <w:sz w:val="20"/>
                <w:szCs w:val="20"/>
              </w:rPr>
            </w:pPr>
            <w:r w:rsidRPr="007F0C49">
              <w:rPr>
                <w:rFonts w:ascii="Segoe UI" w:eastAsia="Times New Roman" w:hAnsi="Segoe UI" w:cs="Segoe UI"/>
                <w:sz w:val="20"/>
                <w:szCs w:val="20"/>
              </w:rPr>
              <w:t>Total time per task (min)</w:t>
            </w:r>
          </w:p>
        </w:tc>
        <w:tc>
          <w:tcPr>
            <w:tcW w:w="0" w:type="auto"/>
            <w:hideMark/>
          </w:tcPr>
          <w:p w14:paraId="5635D15F"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38.0</w:t>
            </w:r>
          </w:p>
        </w:tc>
        <w:tc>
          <w:tcPr>
            <w:tcW w:w="0" w:type="auto"/>
            <w:hideMark/>
          </w:tcPr>
          <w:p w14:paraId="69AE0AD7"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2.5</w:t>
            </w:r>
          </w:p>
        </w:tc>
        <w:tc>
          <w:tcPr>
            <w:tcW w:w="2300" w:type="dxa"/>
            <w:hideMark/>
          </w:tcPr>
          <w:p w14:paraId="54E2D86F"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b/>
                <w:bCs/>
                <w:sz w:val="20"/>
                <w:szCs w:val="20"/>
              </w:rPr>
              <w:t>↓ 93%</w:t>
            </w:r>
          </w:p>
        </w:tc>
      </w:tr>
      <w:tr w:rsidR="007F0C49" w:rsidRPr="007F0C49" w14:paraId="215EC61A" w14:textId="77777777" w:rsidTr="00F72806">
        <w:tc>
          <w:tcPr>
            <w:tcW w:w="0" w:type="auto"/>
            <w:hideMark/>
          </w:tcPr>
          <w:p w14:paraId="1E2EF0A3" w14:textId="77777777" w:rsidR="007F0C49" w:rsidRPr="007F0C49" w:rsidRDefault="007F0C49" w:rsidP="00F72806">
            <w:pPr>
              <w:jc w:val="left"/>
              <w:rPr>
                <w:rFonts w:ascii="Segoe UI" w:eastAsia="Times New Roman" w:hAnsi="Segoe UI" w:cs="Segoe UI"/>
                <w:sz w:val="20"/>
                <w:szCs w:val="20"/>
              </w:rPr>
            </w:pPr>
            <w:r w:rsidRPr="007F0C49">
              <w:rPr>
                <w:rFonts w:ascii="Segoe UI" w:eastAsia="Times New Roman" w:hAnsi="Segoe UI" w:cs="Segoe UI"/>
                <w:sz w:val="20"/>
                <w:szCs w:val="20"/>
              </w:rPr>
              <w:t>Platforms visited</w:t>
            </w:r>
          </w:p>
        </w:tc>
        <w:tc>
          <w:tcPr>
            <w:tcW w:w="0" w:type="auto"/>
            <w:hideMark/>
          </w:tcPr>
          <w:p w14:paraId="09D26214"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4+</w:t>
            </w:r>
          </w:p>
        </w:tc>
        <w:tc>
          <w:tcPr>
            <w:tcW w:w="0" w:type="auto"/>
            <w:hideMark/>
          </w:tcPr>
          <w:p w14:paraId="670949F8"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1</w:t>
            </w:r>
          </w:p>
        </w:tc>
        <w:tc>
          <w:tcPr>
            <w:tcW w:w="2300" w:type="dxa"/>
            <w:hideMark/>
          </w:tcPr>
          <w:p w14:paraId="6A678B7A"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b/>
                <w:bCs/>
                <w:sz w:val="20"/>
                <w:szCs w:val="20"/>
              </w:rPr>
              <w:t>↓ 75%</w:t>
            </w:r>
          </w:p>
        </w:tc>
      </w:tr>
      <w:tr w:rsidR="007F0C49" w:rsidRPr="007F0C49" w14:paraId="201E1CD7" w14:textId="77777777" w:rsidTr="00F72806">
        <w:tc>
          <w:tcPr>
            <w:tcW w:w="0" w:type="auto"/>
            <w:hideMark/>
          </w:tcPr>
          <w:p w14:paraId="4BE293CF" w14:textId="77777777" w:rsidR="007F0C49" w:rsidRPr="007F0C49" w:rsidRDefault="007F0C49" w:rsidP="00F72806">
            <w:pPr>
              <w:jc w:val="left"/>
              <w:rPr>
                <w:rFonts w:ascii="Segoe UI" w:eastAsia="Times New Roman" w:hAnsi="Segoe UI" w:cs="Segoe UI"/>
                <w:sz w:val="20"/>
                <w:szCs w:val="20"/>
              </w:rPr>
            </w:pPr>
            <w:r w:rsidRPr="007F0C49">
              <w:rPr>
                <w:rFonts w:ascii="Segoe UI" w:eastAsia="Times New Roman" w:hAnsi="Segoe UI" w:cs="Segoe UI"/>
                <w:sz w:val="20"/>
                <w:szCs w:val="20"/>
              </w:rPr>
              <w:t>Manual disruption evaluation steps</w:t>
            </w:r>
          </w:p>
        </w:tc>
        <w:tc>
          <w:tcPr>
            <w:tcW w:w="0" w:type="auto"/>
            <w:hideMark/>
          </w:tcPr>
          <w:p w14:paraId="4E4D4729"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11</w:t>
            </w:r>
          </w:p>
        </w:tc>
        <w:tc>
          <w:tcPr>
            <w:tcW w:w="0" w:type="auto"/>
            <w:hideMark/>
          </w:tcPr>
          <w:p w14:paraId="05AFDD5E"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sz w:val="20"/>
                <w:szCs w:val="20"/>
              </w:rPr>
              <w:t>0</w:t>
            </w:r>
          </w:p>
        </w:tc>
        <w:tc>
          <w:tcPr>
            <w:tcW w:w="2300" w:type="dxa"/>
            <w:hideMark/>
          </w:tcPr>
          <w:p w14:paraId="46CC2116" w14:textId="77777777" w:rsidR="007F0C49" w:rsidRPr="007F0C49" w:rsidRDefault="007F0C49" w:rsidP="00F72806">
            <w:pPr>
              <w:jc w:val="right"/>
              <w:rPr>
                <w:rFonts w:ascii="Segoe UI" w:eastAsia="Times New Roman" w:hAnsi="Segoe UI" w:cs="Segoe UI"/>
                <w:sz w:val="20"/>
                <w:szCs w:val="20"/>
              </w:rPr>
            </w:pPr>
            <w:r w:rsidRPr="007F0C49">
              <w:rPr>
                <w:rFonts w:ascii="Segoe UI" w:eastAsia="Times New Roman" w:hAnsi="Segoe UI" w:cs="Segoe UI"/>
                <w:b/>
                <w:bCs/>
                <w:sz w:val="20"/>
                <w:szCs w:val="20"/>
              </w:rPr>
              <w:t>↓ 100%</w:t>
            </w:r>
          </w:p>
        </w:tc>
      </w:tr>
    </w:tbl>
    <w:p w14:paraId="3E452166" w14:textId="68A6222C" w:rsidR="007F0C49" w:rsidRPr="005731AE" w:rsidRDefault="005731AE" w:rsidP="005731AE">
      <w:pPr>
        <w:pStyle w:val="Caption"/>
        <w:keepNext/>
        <w:jc w:val="center"/>
        <w:rPr>
          <w:sz w:val="24"/>
          <w:szCs w:val="24"/>
        </w:rPr>
      </w:pPr>
      <w:bookmarkStart w:id="224" w:name="_Toc229954869"/>
      <w:r w:rsidRPr="005731AE">
        <w:rPr>
          <w:sz w:val="24"/>
          <w:szCs w:val="24"/>
        </w:rPr>
        <w:t xml:space="preserve">Table </w:t>
      </w:r>
      <w:r w:rsidRPr="005731AE">
        <w:rPr>
          <w:sz w:val="24"/>
          <w:szCs w:val="24"/>
        </w:rPr>
        <w:fldChar w:fldCharType="begin"/>
      </w:r>
      <w:r w:rsidRPr="005731AE">
        <w:rPr>
          <w:sz w:val="24"/>
          <w:szCs w:val="24"/>
        </w:rPr>
        <w:instrText xml:space="preserve"> SEQ Table \* ARABIC </w:instrText>
      </w:r>
      <w:r w:rsidRPr="005731AE">
        <w:rPr>
          <w:sz w:val="24"/>
          <w:szCs w:val="24"/>
        </w:rPr>
        <w:fldChar w:fldCharType="separate"/>
      </w:r>
      <w:r>
        <w:rPr>
          <w:noProof/>
          <w:sz w:val="24"/>
          <w:szCs w:val="24"/>
        </w:rPr>
        <w:t>10</w:t>
      </w:r>
      <w:r w:rsidRPr="005731AE">
        <w:rPr>
          <w:sz w:val="24"/>
          <w:szCs w:val="24"/>
        </w:rPr>
        <w:fldChar w:fldCharType="end"/>
      </w:r>
      <w:r w:rsidRPr="005731AE">
        <w:rPr>
          <w:sz w:val="24"/>
          <w:szCs w:val="24"/>
        </w:rPr>
        <w:t>: Workflow comparison</w:t>
      </w:r>
      <w:bookmarkEnd w:id="224"/>
    </w:p>
    <w:p w14:paraId="23CF2413" w14:textId="08461DA8" w:rsidR="00E86EA2" w:rsidRDefault="00E86EA2" w:rsidP="00D57BBC">
      <w:pPr>
        <w:pStyle w:val="NormalWeb"/>
      </w:pPr>
      <w:r>
        <w:tab/>
        <w:t xml:space="preserve">As demonstrated in Table </w:t>
      </w:r>
      <w:r w:rsidR="00C61C45">
        <w:t>10</w:t>
      </w:r>
      <w:r>
        <w:t xml:space="preserve">, </w:t>
      </w:r>
      <w:proofErr w:type="spellStart"/>
      <w:r w:rsidR="005731AE">
        <w:t>L</w:t>
      </w:r>
      <w:r>
        <w:t>ogiShop</w:t>
      </w:r>
      <w:proofErr w:type="spellEnd"/>
      <w:r>
        <w:t xml:space="preserve"> </w:t>
      </w:r>
      <w:r w:rsidR="00C862C5">
        <w:t>reduces the</w:t>
      </w:r>
      <w:r>
        <w:t xml:space="preserve"> number of manual interactions by 83% and the total task completion time by 93%. </w:t>
      </w:r>
      <w:r w:rsidR="00C862C5">
        <w:t>The most significant aspect that can be observed is that disruption-handling and evaluation are automatically performed by the web application.</w:t>
      </w:r>
    </w:p>
    <w:p w14:paraId="293E72B1" w14:textId="77777777" w:rsidR="00D57BBC" w:rsidRPr="009D7A6E" w:rsidRDefault="009D7A6E" w:rsidP="009D7A6E">
      <w:pPr>
        <w:pStyle w:val="Heading3"/>
        <w:numPr>
          <w:ilvl w:val="0"/>
          <w:numId w:val="0"/>
        </w:numPr>
      </w:pPr>
      <w:bookmarkStart w:id="225" w:name="_Toc229956132"/>
      <w:r>
        <w:t xml:space="preserve">4.3.4.2. </w:t>
      </w:r>
      <w:r w:rsidR="00D57BBC" w:rsidRPr="009D7A6E">
        <w:t>Cost Impact</w:t>
      </w:r>
      <w:bookmarkEnd w:id="225"/>
    </w:p>
    <w:p w14:paraId="5BC2BA07" w14:textId="049F9EB2" w:rsidR="00C862C5" w:rsidRDefault="00C862C5" w:rsidP="00421CDD">
      <w:pPr>
        <w:pStyle w:val="NormalWeb"/>
        <w:ind w:firstLine="720"/>
      </w:pPr>
      <w:r>
        <w:t xml:space="preserve">A central objective of </w:t>
      </w:r>
      <w:proofErr w:type="spellStart"/>
      <w:r>
        <w:t>LogiShop</w:t>
      </w:r>
      <w:proofErr w:type="spellEnd"/>
      <w:r>
        <w:t xml:space="preserve"> is to deliver measurable financial benefit to small and </w:t>
      </w:r>
      <w:r w:rsidR="00BB18DB">
        <w:t>medium-sized enterprises (SMEs) by enabling early detection of supply chain disruption and calculating the cost-optimal alternative route by using rules of carriers</w:t>
      </w:r>
      <w:r w:rsidR="00CC2290">
        <w:t xml:space="preserve"> </w:t>
      </w:r>
      <w:r w:rsidR="00896959">
        <w:t>[</w:t>
      </w:r>
      <w:r w:rsidR="00F368D9">
        <w:t>8</w:t>
      </w:r>
      <w:r w:rsidR="00896959">
        <w:t>]</w:t>
      </w:r>
      <w:r w:rsidR="00BB18DB">
        <w:t>.</w:t>
      </w:r>
    </w:p>
    <w:p w14:paraId="5867948E" w14:textId="1ACA89CD" w:rsidR="00BB18DB" w:rsidRDefault="00BB18DB" w:rsidP="00FC4EAF">
      <w:pPr>
        <w:pStyle w:val="NormalWeb"/>
      </w:pPr>
      <w:r>
        <w:t xml:space="preserve">The analysis uses a UPS international shipment tracking number </w:t>
      </w:r>
      <w:r w:rsidR="00CD00EA" w:rsidRPr="00CD00EA">
        <w:t xml:space="preserve">1ZB8678F6735719517 </w:t>
      </w:r>
      <w:r>
        <w:t>from Vietnam delivered to the United States</w:t>
      </w:r>
      <w:r w:rsidR="009C27D6">
        <w:t xml:space="preserve">, calculating price </w:t>
      </w:r>
      <w:r w:rsidR="001F7C98">
        <w:t>based</w:t>
      </w:r>
      <w:r w:rsidR="009C27D6">
        <w:t xml:space="preserve"> on </w:t>
      </w:r>
      <w:r w:rsidR="00080BFE" w:rsidRPr="00080BFE">
        <w:t>specifications retrieved via the UPS Tracking API and the price quote obtained via the UPS Rating API</w:t>
      </w:r>
      <w:r w:rsidR="00080BFE">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51"/>
        <w:gridCol w:w="5111"/>
      </w:tblGrid>
      <w:tr w:rsidR="009C27D6" w:rsidRPr="009C27D6" w14:paraId="2F45CBF8" w14:textId="77777777" w:rsidTr="006252D4">
        <w:tc>
          <w:tcPr>
            <w:tcW w:w="0" w:type="auto"/>
            <w:noWrap/>
            <w:hideMark/>
          </w:tcPr>
          <w:p w14:paraId="61A0F92F" w14:textId="77777777" w:rsidR="009C27D6" w:rsidRPr="006252D4" w:rsidRDefault="009C27D6" w:rsidP="006252D4">
            <w:pPr>
              <w:jc w:val="left"/>
              <w:rPr>
                <w:rFonts w:eastAsia="Times New Roman"/>
                <w:b/>
                <w:bCs/>
              </w:rPr>
            </w:pPr>
            <w:r w:rsidRPr="006252D4">
              <w:rPr>
                <w:rFonts w:eastAsia="Times New Roman"/>
                <w:b/>
                <w:bCs/>
              </w:rPr>
              <w:t>Field</w:t>
            </w:r>
          </w:p>
        </w:tc>
        <w:tc>
          <w:tcPr>
            <w:tcW w:w="0" w:type="auto"/>
            <w:noWrap/>
            <w:hideMark/>
          </w:tcPr>
          <w:p w14:paraId="7784733C" w14:textId="77777777" w:rsidR="009C27D6" w:rsidRPr="006252D4" w:rsidRDefault="009C27D6" w:rsidP="006252D4">
            <w:pPr>
              <w:jc w:val="left"/>
              <w:rPr>
                <w:rFonts w:eastAsia="Times New Roman"/>
                <w:b/>
                <w:bCs/>
              </w:rPr>
            </w:pPr>
            <w:r w:rsidRPr="006252D4">
              <w:rPr>
                <w:rFonts w:eastAsia="Times New Roman"/>
                <w:b/>
                <w:bCs/>
              </w:rPr>
              <w:t>Value</w:t>
            </w:r>
          </w:p>
        </w:tc>
      </w:tr>
      <w:tr w:rsidR="009C27D6" w:rsidRPr="009C27D6" w14:paraId="562B3775" w14:textId="77777777" w:rsidTr="006252D4">
        <w:tc>
          <w:tcPr>
            <w:tcW w:w="0" w:type="auto"/>
            <w:hideMark/>
          </w:tcPr>
          <w:p w14:paraId="23AEB6A6" w14:textId="77777777" w:rsidR="009C27D6" w:rsidRPr="006252D4" w:rsidRDefault="009C27D6" w:rsidP="006252D4">
            <w:pPr>
              <w:jc w:val="left"/>
              <w:rPr>
                <w:rFonts w:eastAsia="Times New Roman"/>
              </w:rPr>
            </w:pPr>
            <w:r w:rsidRPr="006252D4">
              <w:rPr>
                <w:rFonts w:eastAsia="Times New Roman"/>
              </w:rPr>
              <w:t>Dimensions</w:t>
            </w:r>
          </w:p>
        </w:tc>
        <w:tc>
          <w:tcPr>
            <w:tcW w:w="0" w:type="auto"/>
            <w:hideMark/>
          </w:tcPr>
          <w:p w14:paraId="00A1B1B6" w14:textId="77777777" w:rsidR="009C27D6" w:rsidRPr="006252D4" w:rsidRDefault="009C27D6" w:rsidP="006252D4">
            <w:pPr>
              <w:jc w:val="left"/>
              <w:rPr>
                <w:rFonts w:eastAsia="Times New Roman"/>
              </w:rPr>
            </w:pPr>
            <w:r w:rsidRPr="006252D4">
              <w:rPr>
                <w:rFonts w:eastAsia="Times New Roman"/>
              </w:rPr>
              <w:t>10 × 20 × 20 cm</w:t>
            </w:r>
          </w:p>
        </w:tc>
      </w:tr>
      <w:tr w:rsidR="009C27D6" w:rsidRPr="009C27D6" w14:paraId="0AF4DFD4" w14:textId="77777777" w:rsidTr="006252D4">
        <w:tc>
          <w:tcPr>
            <w:tcW w:w="0" w:type="auto"/>
            <w:hideMark/>
          </w:tcPr>
          <w:p w14:paraId="52FB6104" w14:textId="77777777" w:rsidR="009C27D6" w:rsidRPr="006252D4" w:rsidRDefault="009C27D6" w:rsidP="006252D4">
            <w:pPr>
              <w:jc w:val="left"/>
              <w:rPr>
                <w:rFonts w:eastAsia="Times New Roman"/>
              </w:rPr>
            </w:pPr>
            <w:r w:rsidRPr="006252D4">
              <w:rPr>
                <w:rFonts w:eastAsia="Times New Roman"/>
              </w:rPr>
              <w:t>Actual weight</w:t>
            </w:r>
          </w:p>
        </w:tc>
        <w:tc>
          <w:tcPr>
            <w:tcW w:w="0" w:type="auto"/>
            <w:hideMark/>
          </w:tcPr>
          <w:p w14:paraId="10C5AFC5" w14:textId="77777777" w:rsidR="009C27D6" w:rsidRPr="006252D4" w:rsidRDefault="009C27D6" w:rsidP="006252D4">
            <w:pPr>
              <w:jc w:val="left"/>
              <w:rPr>
                <w:rFonts w:eastAsia="Times New Roman"/>
              </w:rPr>
            </w:pPr>
            <w:r w:rsidRPr="006252D4">
              <w:rPr>
                <w:rFonts w:eastAsia="Times New Roman"/>
              </w:rPr>
              <w:t>5 kg</w:t>
            </w:r>
          </w:p>
        </w:tc>
      </w:tr>
      <w:tr w:rsidR="009C27D6" w:rsidRPr="009C27D6" w14:paraId="6421856B" w14:textId="77777777" w:rsidTr="006252D4">
        <w:tc>
          <w:tcPr>
            <w:tcW w:w="0" w:type="auto"/>
            <w:hideMark/>
          </w:tcPr>
          <w:p w14:paraId="6F3B7186" w14:textId="77777777" w:rsidR="009C27D6" w:rsidRPr="006252D4" w:rsidRDefault="009C27D6" w:rsidP="006252D4">
            <w:pPr>
              <w:jc w:val="left"/>
              <w:rPr>
                <w:rFonts w:eastAsia="Times New Roman"/>
              </w:rPr>
            </w:pPr>
            <w:r w:rsidRPr="006252D4">
              <w:rPr>
                <w:rFonts w:eastAsia="Times New Roman"/>
              </w:rPr>
              <w:t>Gross weight</w:t>
            </w:r>
          </w:p>
        </w:tc>
        <w:tc>
          <w:tcPr>
            <w:tcW w:w="0" w:type="auto"/>
            <w:hideMark/>
          </w:tcPr>
          <w:p w14:paraId="567F13A5" w14:textId="77777777" w:rsidR="009C27D6" w:rsidRPr="006252D4" w:rsidRDefault="009C27D6" w:rsidP="006252D4">
            <w:pPr>
              <w:jc w:val="left"/>
              <w:rPr>
                <w:rFonts w:eastAsia="Times New Roman"/>
              </w:rPr>
            </w:pPr>
            <w:r w:rsidRPr="006252D4">
              <w:rPr>
                <w:rFonts w:eastAsia="Times New Roman"/>
              </w:rPr>
              <w:t>6 kg</w:t>
            </w:r>
          </w:p>
        </w:tc>
      </w:tr>
      <w:tr w:rsidR="009C27D6" w:rsidRPr="009C27D6" w14:paraId="59ED5E5F" w14:textId="77777777" w:rsidTr="006252D4">
        <w:tc>
          <w:tcPr>
            <w:tcW w:w="0" w:type="auto"/>
            <w:hideMark/>
          </w:tcPr>
          <w:p w14:paraId="750849F6" w14:textId="77777777" w:rsidR="009C27D6" w:rsidRPr="006252D4" w:rsidRDefault="009C27D6" w:rsidP="006252D4">
            <w:pPr>
              <w:jc w:val="left"/>
              <w:rPr>
                <w:rFonts w:eastAsia="Times New Roman"/>
              </w:rPr>
            </w:pPr>
            <w:r w:rsidRPr="006252D4">
              <w:rPr>
                <w:rFonts w:eastAsia="Times New Roman"/>
              </w:rPr>
              <w:lastRenderedPageBreak/>
              <w:t>Origin</w:t>
            </w:r>
          </w:p>
        </w:tc>
        <w:tc>
          <w:tcPr>
            <w:tcW w:w="0" w:type="auto"/>
            <w:hideMark/>
          </w:tcPr>
          <w:p w14:paraId="5A0A5861" w14:textId="77777777" w:rsidR="009C27D6" w:rsidRPr="006252D4" w:rsidRDefault="009C27D6" w:rsidP="006252D4">
            <w:pPr>
              <w:jc w:val="left"/>
              <w:rPr>
                <w:rFonts w:eastAsia="Times New Roman"/>
              </w:rPr>
            </w:pPr>
            <w:r w:rsidRPr="006252D4">
              <w:rPr>
                <w:rFonts w:eastAsia="Times New Roman"/>
              </w:rPr>
              <w:t>Vietnam (VN)</w:t>
            </w:r>
          </w:p>
        </w:tc>
      </w:tr>
      <w:tr w:rsidR="009C27D6" w:rsidRPr="009C27D6" w14:paraId="19916BEB" w14:textId="77777777" w:rsidTr="006252D4">
        <w:tc>
          <w:tcPr>
            <w:tcW w:w="0" w:type="auto"/>
            <w:hideMark/>
          </w:tcPr>
          <w:p w14:paraId="024A5A40" w14:textId="77777777" w:rsidR="009C27D6" w:rsidRPr="006252D4" w:rsidRDefault="009C27D6" w:rsidP="006252D4">
            <w:pPr>
              <w:jc w:val="left"/>
              <w:rPr>
                <w:rFonts w:eastAsia="Times New Roman"/>
              </w:rPr>
            </w:pPr>
            <w:r w:rsidRPr="006252D4">
              <w:rPr>
                <w:rFonts w:eastAsia="Times New Roman"/>
              </w:rPr>
              <w:t>Destination</w:t>
            </w:r>
          </w:p>
        </w:tc>
        <w:tc>
          <w:tcPr>
            <w:tcW w:w="0" w:type="auto"/>
            <w:hideMark/>
          </w:tcPr>
          <w:p w14:paraId="797506C3" w14:textId="77777777" w:rsidR="009C27D6" w:rsidRPr="006252D4" w:rsidRDefault="009C27D6" w:rsidP="006252D4">
            <w:pPr>
              <w:jc w:val="left"/>
              <w:rPr>
                <w:rFonts w:eastAsia="Times New Roman"/>
              </w:rPr>
            </w:pPr>
            <w:r w:rsidRPr="006252D4">
              <w:rPr>
                <w:rFonts w:eastAsia="Times New Roman"/>
              </w:rPr>
              <w:t>United States (US)</w:t>
            </w:r>
          </w:p>
        </w:tc>
      </w:tr>
      <w:tr w:rsidR="009C27D6" w:rsidRPr="009C27D6" w14:paraId="63AD9A78" w14:textId="77777777" w:rsidTr="006252D4">
        <w:tc>
          <w:tcPr>
            <w:tcW w:w="0" w:type="auto"/>
            <w:hideMark/>
          </w:tcPr>
          <w:p w14:paraId="7AE5D156" w14:textId="77777777" w:rsidR="009C27D6" w:rsidRPr="006252D4" w:rsidRDefault="009C27D6" w:rsidP="006252D4">
            <w:pPr>
              <w:jc w:val="left"/>
              <w:rPr>
                <w:rFonts w:eastAsia="Times New Roman"/>
              </w:rPr>
            </w:pPr>
            <w:r w:rsidRPr="006252D4">
              <w:rPr>
                <w:rFonts w:eastAsia="Times New Roman"/>
              </w:rPr>
              <w:t>Carrier</w:t>
            </w:r>
          </w:p>
        </w:tc>
        <w:tc>
          <w:tcPr>
            <w:tcW w:w="0" w:type="auto"/>
            <w:hideMark/>
          </w:tcPr>
          <w:p w14:paraId="5D9CCE92" w14:textId="77777777" w:rsidR="009C27D6" w:rsidRPr="006252D4" w:rsidRDefault="009C27D6" w:rsidP="006252D4">
            <w:pPr>
              <w:jc w:val="left"/>
              <w:rPr>
                <w:rFonts w:eastAsia="Times New Roman"/>
              </w:rPr>
            </w:pPr>
            <w:r w:rsidRPr="006252D4">
              <w:rPr>
                <w:rFonts w:eastAsia="Times New Roman"/>
              </w:rPr>
              <w:t>UPS</w:t>
            </w:r>
          </w:p>
        </w:tc>
      </w:tr>
    </w:tbl>
    <w:p w14:paraId="5647D8B3" w14:textId="2C26E562" w:rsidR="009C27D6" w:rsidRDefault="009C27D6" w:rsidP="00080BFE">
      <w:pPr>
        <w:pStyle w:val="Caption"/>
        <w:rPr>
          <w:sz w:val="24"/>
          <w:szCs w:val="24"/>
        </w:rPr>
      </w:pPr>
    </w:p>
    <w:tbl>
      <w:tblPr>
        <w:tblStyle w:val="TableGrid"/>
        <w:tblW w:w="4994" w:type="pct"/>
        <w:tblLook w:val="04A0" w:firstRow="1" w:lastRow="0" w:firstColumn="1" w:lastColumn="0" w:noHBand="0" w:noVBand="1"/>
      </w:tblPr>
      <w:tblGrid>
        <w:gridCol w:w="2105"/>
        <w:gridCol w:w="2692"/>
        <w:gridCol w:w="4254"/>
      </w:tblGrid>
      <w:tr w:rsidR="00080BFE" w:rsidRPr="00080BFE" w14:paraId="6552CF56" w14:textId="77777777" w:rsidTr="00080BFE">
        <w:tc>
          <w:tcPr>
            <w:tcW w:w="0" w:type="auto"/>
            <w:noWrap/>
            <w:hideMark/>
          </w:tcPr>
          <w:p w14:paraId="018A0D6E" w14:textId="3884B07A" w:rsidR="00080BFE" w:rsidRPr="00080BFE" w:rsidRDefault="00080BFE" w:rsidP="00080BFE">
            <w:pPr>
              <w:jc w:val="left"/>
              <w:rPr>
                <w:rFonts w:eastAsia="Times New Roman"/>
                <w:b/>
                <w:bCs/>
                <w:sz w:val="21"/>
                <w:szCs w:val="21"/>
              </w:rPr>
            </w:pPr>
            <w:r w:rsidRPr="00080BFE">
              <w:rPr>
                <w:rFonts w:eastAsia="Times New Roman"/>
                <w:b/>
                <w:bCs/>
                <w:sz w:val="21"/>
                <w:szCs w:val="21"/>
              </w:rPr>
              <w:t>Field</w:t>
            </w:r>
          </w:p>
        </w:tc>
        <w:tc>
          <w:tcPr>
            <w:tcW w:w="0" w:type="auto"/>
            <w:noWrap/>
            <w:hideMark/>
          </w:tcPr>
          <w:p w14:paraId="2831DB67" w14:textId="77777777" w:rsidR="00080BFE" w:rsidRPr="00080BFE" w:rsidRDefault="00080BFE" w:rsidP="00080BFE">
            <w:pPr>
              <w:jc w:val="left"/>
              <w:rPr>
                <w:rFonts w:eastAsia="Times New Roman"/>
                <w:b/>
                <w:bCs/>
                <w:sz w:val="21"/>
                <w:szCs w:val="21"/>
              </w:rPr>
            </w:pPr>
            <w:r w:rsidRPr="00080BFE">
              <w:rPr>
                <w:rFonts w:eastAsia="Times New Roman"/>
                <w:b/>
                <w:bCs/>
                <w:sz w:val="21"/>
                <w:szCs w:val="21"/>
              </w:rPr>
              <w:t>Value</w:t>
            </w:r>
          </w:p>
        </w:tc>
        <w:tc>
          <w:tcPr>
            <w:tcW w:w="0" w:type="auto"/>
            <w:noWrap/>
            <w:hideMark/>
          </w:tcPr>
          <w:p w14:paraId="1BBAB8DE" w14:textId="77777777" w:rsidR="00080BFE" w:rsidRPr="00080BFE" w:rsidRDefault="00080BFE" w:rsidP="00080BFE">
            <w:pPr>
              <w:jc w:val="left"/>
              <w:rPr>
                <w:rFonts w:eastAsia="Times New Roman"/>
                <w:b/>
                <w:bCs/>
                <w:sz w:val="21"/>
                <w:szCs w:val="21"/>
              </w:rPr>
            </w:pPr>
            <w:r w:rsidRPr="00080BFE">
              <w:rPr>
                <w:rFonts w:eastAsia="Times New Roman"/>
                <w:b/>
                <w:bCs/>
                <w:sz w:val="21"/>
                <w:szCs w:val="21"/>
              </w:rPr>
              <w:t>Source</w:t>
            </w:r>
          </w:p>
        </w:tc>
      </w:tr>
      <w:tr w:rsidR="00080BFE" w:rsidRPr="00080BFE" w14:paraId="41F10E81" w14:textId="77777777" w:rsidTr="00080BFE">
        <w:tc>
          <w:tcPr>
            <w:tcW w:w="0" w:type="auto"/>
            <w:hideMark/>
          </w:tcPr>
          <w:p w14:paraId="34E8FEA8" w14:textId="77777777" w:rsidR="00080BFE" w:rsidRPr="00080BFE" w:rsidRDefault="00080BFE" w:rsidP="00080BFE">
            <w:pPr>
              <w:jc w:val="left"/>
              <w:rPr>
                <w:rFonts w:eastAsia="Times New Roman"/>
                <w:sz w:val="20"/>
                <w:szCs w:val="20"/>
              </w:rPr>
            </w:pPr>
            <w:r w:rsidRPr="00080BFE">
              <w:rPr>
                <w:rFonts w:eastAsia="Times New Roman"/>
                <w:sz w:val="20"/>
                <w:szCs w:val="20"/>
              </w:rPr>
              <w:t>Dimensions</w:t>
            </w:r>
          </w:p>
        </w:tc>
        <w:tc>
          <w:tcPr>
            <w:tcW w:w="0" w:type="auto"/>
            <w:hideMark/>
          </w:tcPr>
          <w:p w14:paraId="697E3E1B" w14:textId="77777777" w:rsidR="00080BFE" w:rsidRPr="00080BFE" w:rsidRDefault="00080BFE" w:rsidP="00080BFE">
            <w:pPr>
              <w:jc w:val="left"/>
              <w:rPr>
                <w:rFonts w:eastAsia="Times New Roman"/>
                <w:sz w:val="20"/>
                <w:szCs w:val="20"/>
              </w:rPr>
            </w:pPr>
            <w:r w:rsidRPr="00080BFE">
              <w:rPr>
                <w:rFonts w:eastAsia="Times New Roman"/>
                <w:sz w:val="20"/>
                <w:szCs w:val="20"/>
              </w:rPr>
              <w:t>10 × 20 × 20 cm</w:t>
            </w:r>
          </w:p>
        </w:tc>
        <w:tc>
          <w:tcPr>
            <w:tcW w:w="0" w:type="auto"/>
            <w:hideMark/>
          </w:tcPr>
          <w:p w14:paraId="2B21922A" w14:textId="77777777" w:rsidR="00080BFE" w:rsidRPr="00080BFE" w:rsidRDefault="00080BFE" w:rsidP="00080BFE">
            <w:pPr>
              <w:jc w:val="left"/>
              <w:rPr>
                <w:rFonts w:eastAsia="Times New Roman"/>
                <w:sz w:val="20"/>
                <w:szCs w:val="20"/>
              </w:rPr>
            </w:pPr>
            <w:r w:rsidRPr="00080BFE">
              <w:rPr>
                <w:rFonts w:eastAsia="Times New Roman"/>
                <w:sz w:val="20"/>
                <w:szCs w:val="20"/>
              </w:rPr>
              <w:t>UPS Tracking API</w:t>
            </w:r>
          </w:p>
        </w:tc>
      </w:tr>
      <w:tr w:rsidR="00080BFE" w:rsidRPr="00080BFE" w14:paraId="0480DBAC" w14:textId="77777777" w:rsidTr="00080BFE">
        <w:tc>
          <w:tcPr>
            <w:tcW w:w="0" w:type="auto"/>
            <w:hideMark/>
          </w:tcPr>
          <w:p w14:paraId="57C63C02" w14:textId="77777777" w:rsidR="00080BFE" w:rsidRPr="00080BFE" w:rsidRDefault="00080BFE" w:rsidP="00080BFE">
            <w:pPr>
              <w:jc w:val="left"/>
              <w:rPr>
                <w:rFonts w:eastAsia="Times New Roman"/>
                <w:sz w:val="20"/>
                <w:szCs w:val="20"/>
              </w:rPr>
            </w:pPr>
            <w:r w:rsidRPr="00080BFE">
              <w:rPr>
                <w:rFonts w:eastAsia="Times New Roman"/>
                <w:sz w:val="20"/>
                <w:szCs w:val="20"/>
              </w:rPr>
              <w:t>Actual weight</w:t>
            </w:r>
          </w:p>
        </w:tc>
        <w:tc>
          <w:tcPr>
            <w:tcW w:w="0" w:type="auto"/>
            <w:hideMark/>
          </w:tcPr>
          <w:p w14:paraId="6AF90E10" w14:textId="77777777" w:rsidR="00080BFE" w:rsidRPr="00080BFE" w:rsidRDefault="00080BFE" w:rsidP="00080BFE">
            <w:pPr>
              <w:jc w:val="left"/>
              <w:rPr>
                <w:rFonts w:eastAsia="Times New Roman"/>
                <w:sz w:val="20"/>
                <w:szCs w:val="20"/>
              </w:rPr>
            </w:pPr>
            <w:r w:rsidRPr="00080BFE">
              <w:rPr>
                <w:rFonts w:eastAsia="Times New Roman"/>
                <w:sz w:val="20"/>
                <w:szCs w:val="20"/>
              </w:rPr>
              <w:t>5 kg</w:t>
            </w:r>
          </w:p>
        </w:tc>
        <w:tc>
          <w:tcPr>
            <w:tcW w:w="0" w:type="auto"/>
            <w:hideMark/>
          </w:tcPr>
          <w:p w14:paraId="6F9D66E2" w14:textId="77777777" w:rsidR="00080BFE" w:rsidRPr="00080BFE" w:rsidRDefault="00080BFE" w:rsidP="00080BFE">
            <w:pPr>
              <w:jc w:val="left"/>
              <w:rPr>
                <w:rFonts w:eastAsia="Times New Roman"/>
                <w:sz w:val="20"/>
                <w:szCs w:val="20"/>
              </w:rPr>
            </w:pPr>
            <w:r w:rsidRPr="00080BFE">
              <w:rPr>
                <w:rFonts w:eastAsia="Times New Roman"/>
                <w:sz w:val="20"/>
                <w:szCs w:val="20"/>
              </w:rPr>
              <w:t>UPS Tracking API</w:t>
            </w:r>
          </w:p>
        </w:tc>
      </w:tr>
      <w:tr w:rsidR="00080BFE" w:rsidRPr="00080BFE" w14:paraId="713A28A9" w14:textId="77777777" w:rsidTr="00080BFE">
        <w:tc>
          <w:tcPr>
            <w:tcW w:w="0" w:type="auto"/>
            <w:hideMark/>
          </w:tcPr>
          <w:p w14:paraId="5E781ACB" w14:textId="77777777" w:rsidR="00080BFE" w:rsidRPr="00080BFE" w:rsidRDefault="00080BFE" w:rsidP="00080BFE">
            <w:pPr>
              <w:jc w:val="left"/>
              <w:rPr>
                <w:rFonts w:eastAsia="Times New Roman"/>
                <w:sz w:val="20"/>
                <w:szCs w:val="20"/>
              </w:rPr>
            </w:pPr>
            <w:r w:rsidRPr="00080BFE">
              <w:rPr>
                <w:rFonts w:eastAsia="Times New Roman"/>
                <w:sz w:val="20"/>
                <w:szCs w:val="20"/>
              </w:rPr>
              <w:t>Gross weight</w:t>
            </w:r>
          </w:p>
        </w:tc>
        <w:tc>
          <w:tcPr>
            <w:tcW w:w="0" w:type="auto"/>
            <w:hideMark/>
          </w:tcPr>
          <w:p w14:paraId="40A8B842" w14:textId="77777777" w:rsidR="00080BFE" w:rsidRPr="00080BFE" w:rsidRDefault="00080BFE" w:rsidP="00080BFE">
            <w:pPr>
              <w:jc w:val="left"/>
              <w:rPr>
                <w:rFonts w:eastAsia="Times New Roman"/>
                <w:sz w:val="20"/>
                <w:szCs w:val="20"/>
              </w:rPr>
            </w:pPr>
            <w:r w:rsidRPr="00080BFE">
              <w:rPr>
                <w:rFonts w:eastAsia="Times New Roman"/>
                <w:sz w:val="20"/>
                <w:szCs w:val="20"/>
              </w:rPr>
              <w:t>6 kg</w:t>
            </w:r>
          </w:p>
        </w:tc>
        <w:tc>
          <w:tcPr>
            <w:tcW w:w="0" w:type="auto"/>
            <w:hideMark/>
          </w:tcPr>
          <w:p w14:paraId="23B1A601" w14:textId="77777777" w:rsidR="00080BFE" w:rsidRPr="00080BFE" w:rsidRDefault="00080BFE" w:rsidP="00080BFE">
            <w:pPr>
              <w:jc w:val="left"/>
              <w:rPr>
                <w:rFonts w:eastAsia="Times New Roman"/>
                <w:sz w:val="20"/>
                <w:szCs w:val="20"/>
              </w:rPr>
            </w:pPr>
            <w:r w:rsidRPr="00080BFE">
              <w:rPr>
                <w:rFonts w:eastAsia="Times New Roman"/>
                <w:sz w:val="20"/>
                <w:szCs w:val="20"/>
              </w:rPr>
              <w:t>UPS Tracking API</w:t>
            </w:r>
          </w:p>
        </w:tc>
      </w:tr>
      <w:tr w:rsidR="00080BFE" w:rsidRPr="00080BFE" w14:paraId="3C66012D" w14:textId="77777777" w:rsidTr="00080BFE">
        <w:tc>
          <w:tcPr>
            <w:tcW w:w="0" w:type="auto"/>
            <w:hideMark/>
          </w:tcPr>
          <w:p w14:paraId="5F36D35A" w14:textId="77777777" w:rsidR="00080BFE" w:rsidRPr="00080BFE" w:rsidRDefault="00080BFE" w:rsidP="00080BFE">
            <w:pPr>
              <w:jc w:val="left"/>
              <w:rPr>
                <w:rFonts w:eastAsia="Times New Roman"/>
                <w:sz w:val="20"/>
                <w:szCs w:val="20"/>
              </w:rPr>
            </w:pPr>
            <w:r w:rsidRPr="00080BFE">
              <w:rPr>
                <w:rFonts w:eastAsia="Times New Roman"/>
                <w:sz w:val="20"/>
                <w:szCs w:val="20"/>
              </w:rPr>
              <w:t>Origin</w:t>
            </w:r>
          </w:p>
        </w:tc>
        <w:tc>
          <w:tcPr>
            <w:tcW w:w="0" w:type="auto"/>
            <w:hideMark/>
          </w:tcPr>
          <w:p w14:paraId="55571C8E" w14:textId="77777777" w:rsidR="00080BFE" w:rsidRPr="00080BFE" w:rsidRDefault="00080BFE" w:rsidP="00080BFE">
            <w:pPr>
              <w:jc w:val="left"/>
              <w:rPr>
                <w:rFonts w:eastAsia="Times New Roman"/>
                <w:sz w:val="20"/>
                <w:szCs w:val="20"/>
              </w:rPr>
            </w:pPr>
            <w:r w:rsidRPr="00080BFE">
              <w:rPr>
                <w:rFonts w:eastAsia="Times New Roman"/>
                <w:sz w:val="20"/>
                <w:szCs w:val="20"/>
              </w:rPr>
              <w:t>Vietnam (VN)</w:t>
            </w:r>
          </w:p>
        </w:tc>
        <w:tc>
          <w:tcPr>
            <w:tcW w:w="0" w:type="auto"/>
            <w:hideMark/>
          </w:tcPr>
          <w:p w14:paraId="09EF4CE7" w14:textId="77777777" w:rsidR="00080BFE" w:rsidRPr="00080BFE" w:rsidRDefault="00080BFE" w:rsidP="00080BFE">
            <w:pPr>
              <w:jc w:val="left"/>
              <w:rPr>
                <w:rFonts w:eastAsia="Times New Roman"/>
                <w:sz w:val="20"/>
                <w:szCs w:val="20"/>
              </w:rPr>
            </w:pPr>
            <w:r w:rsidRPr="00080BFE">
              <w:rPr>
                <w:rFonts w:eastAsia="Times New Roman"/>
                <w:sz w:val="20"/>
                <w:szCs w:val="20"/>
              </w:rPr>
              <w:t>UPS Tracking API</w:t>
            </w:r>
          </w:p>
        </w:tc>
      </w:tr>
      <w:tr w:rsidR="00080BFE" w:rsidRPr="00080BFE" w14:paraId="1F0CDA92" w14:textId="77777777" w:rsidTr="00080BFE">
        <w:tc>
          <w:tcPr>
            <w:tcW w:w="0" w:type="auto"/>
            <w:hideMark/>
          </w:tcPr>
          <w:p w14:paraId="3047EB39" w14:textId="77777777" w:rsidR="00080BFE" w:rsidRPr="00080BFE" w:rsidRDefault="00080BFE" w:rsidP="00080BFE">
            <w:pPr>
              <w:jc w:val="left"/>
              <w:rPr>
                <w:rFonts w:eastAsia="Times New Roman"/>
                <w:sz w:val="20"/>
                <w:szCs w:val="20"/>
              </w:rPr>
            </w:pPr>
            <w:r w:rsidRPr="00080BFE">
              <w:rPr>
                <w:rFonts w:eastAsia="Times New Roman"/>
                <w:sz w:val="20"/>
                <w:szCs w:val="20"/>
              </w:rPr>
              <w:t>Destination</w:t>
            </w:r>
          </w:p>
        </w:tc>
        <w:tc>
          <w:tcPr>
            <w:tcW w:w="0" w:type="auto"/>
            <w:hideMark/>
          </w:tcPr>
          <w:p w14:paraId="5217B54F" w14:textId="77777777" w:rsidR="00080BFE" w:rsidRPr="00080BFE" w:rsidRDefault="00080BFE" w:rsidP="00080BFE">
            <w:pPr>
              <w:jc w:val="left"/>
              <w:rPr>
                <w:rFonts w:eastAsia="Times New Roman"/>
                <w:sz w:val="20"/>
                <w:szCs w:val="20"/>
              </w:rPr>
            </w:pPr>
            <w:r w:rsidRPr="00080BFE">
              <w:rPr>
                <w:rFonts w:eastAsia="Times New Roman"/>
                <w:sz w:val="20"/>
                <w:szCs w:val="20"/>
              </w:rPr>
              <w:t>United States (US)</w:t>
            </w:r>
          </w:p>
        </w:tc>
        <w:tc>
          <w:tcPr>
            <w:tcW w:w="0" w:type="auto"/>
            <w:hideMark/>
          </w:tcPr>
          <w:p w14:paraId="72937C1A" w14:textId="77777777" w:rsidR="00080BFE" w:rsidRPr="00080BFE" w:rsidRDefault="00080BFE" w:rsidP="00080BFE">
            <w:pPr>
              <w:jc w:val="left"/>
              <w:rPr>
                <w:rFonts w:eastAsia="Times New Roman"/>
                <w:sz w:val="20"/>
                <w:szCs w:val="20"/>
              </w:rPr>
            </w:pPr>
            <w:r w:rsidRPr="00080BFE">
              <w:rPr>
                <w:rFonts w:eastAsia="Times New Roman"/>
                <w:sz w:val="20"/>
                <w:szCs w:val="20"/>
              </w:rPr>
              <w:t>UPS Tracking API</w:t>
            </w:r>
          </w:p>
        </w:tc>
      </w:tr>
      <w:tr w:rsidR="00080BFE" w:rsidRPr="00080BFE" w14:paraId="50A893C6" w14:textId="77777777" w:rsidTr="00080BFE">
        <w:tc>
          <w:tcPr>
            <w:tcW w:w="0" w:type="auto"/>
            <w:hideMark/>
          </w:tcPr>
          <w:p w14:paraId="4B29E6E2" w14:textId="77777777" w:rsidR="00080BFE" w:rsidRPr="00080BFE" w:rsidRDefault="00080BFE" w:rsidP="00080BFE">
            <w:pPr>
              <w:jc w:val="left"/>
              <w:rPr>
                <w:rFonts w:eastAsia="Times New Roman"/>
                <w:sz w:val="20"/>
                <w:szCs w:val="20"/>
              </w:rPr>
            </w:pPr>
            <w:r w:rsidRPr="00080BFE">
              <w:rPr>
                <w:rFonts w:eastAsia="Times New Roman"/>
                <w:sz w:val="20"/>
                <w:szCs w:val="20"/>
              </w:rPr>
              <w:t>Carrier</w:t>
            </w:r>
          </w:p>
        </w:tc>
        <w:tc>
          <w:tcPr>
            <w:tcW w:w="0" w:type="auto"/>
            <w:hideMark/>
          </w:tcPr>
          <w:p w14:paraId="218B4FC2" w14:textId="77777777" w:rsidR="00080BFE" w:rsidRPr="00080BFE" w:rsidRDefault="00080BFE" w:rsidP="00080BFE">
            <w:pPr>
              <w:jc w:val="left"/>
              <w:rPr>
                <w:rFonts w:eastAsia="Times New Roman"/>
                <w:sz w:val="20"/>
                <w:szCs w:val="20"/>
              </w:rPr>
            </w:pPr>
            <w:r w:rsidRPr="00080BFE">
              <w:rPr>
                <w:rFonts w:eastAsia="Times New Roman"/>
                <w:sz w:val="20"/>
                <w:szCs w:val="20"/>
              </w:rPr>
              <w:t>UPS</w:t>
            </w:r>
          </w:p>
        </w:tc>
        <w:tc>
          <w:tcPr>
            <w:tcW w:w="0" w:type="auto"/>
            <w:hideMark/>
          </w:tcPr>
          <w:p w14:paraId="787F8F47" w14:textId="77777777" w:rsidR="00080BFE" w:rsidRPr="00080BFE" w:rsidRDefault="00080BFE" w:rsidP="00080BFE">
            <w:pPr>
              <w:jc w:val="left"/>
              <w:rPr>
                <w:rFonts w:eastAsia="Times New Roman"/>
                <w:sz w:val="20"/>
                <w:szCs w:val="20"/>
              </w:rPr>
            </w:pPr>
            <w:r w:rsidRPr="00080BFE">
              <w:rPr>
                <w:rFonts w:eastAsia="Times New Roman"/>
                <w:sz w:val="20"/>
                <w:szCs w:val="20"/>
              </w:rPr>
              <w:t>UPS Tracking API</w:t>
            </w:r>
          </w:p>
        </w:tc>
      </w:tr>
      <w:tr w:rsidR="00080BFE" w:rsidRPr="00080BFE" w14:paraId="7919C0C1" w14:textId="77777777" w:rsidTr="00080BFE">
        <w:tc>
          <w:tcPr>
            <w:tcW w:w="0" w:type="auto"/>
            <w:hideMark/>
          </w:tcPr>
          <w:p w14:paraId="6E39EBDE" w14:textId="77777777" w:rsidR="00080BFE" w:rsidRPr="00080BFE" w:rsidRDefault="00080BFE" w:rsidP="00080BFE">
            <w:pPr>
              <w:jc w:val="left"/>
              <w:rPr>
                <w:rFonts w:eastAsia="Times New Roman"/>
                <w:sz w:val="20"/>
                <w:szCs w:val="20"/>
              </w:rPr>
            </w:pPr>
            <w:r w:rsidRPr="00080BFE">
              <w:rPr>
                <w:rFonts w:eastAsia="Times New Roman"/>
                <w:sz w:val="20"/>
                <w:szCs w:val="20"/>
              </w:rPr>
              <w:t>Service</w:t>
            </w:r>
          </w:p>
        </w:tc>
        <w:tc>
          <w:tcPr>
            <w:tcW w:w="0" w:type="auto"/>
            <w:hideMark/>
          </w:tcPr>
          <w:p w14:paraId="3F1A94CA" w14:textId="77777777" w:rsidR="00080BFE" w:rsidRPr="00080BFE" w:rsidRDefault="00080BFE" w:rsidP="00080BFE">
            <w:pPr>
              <w:jc w:val="left"/>
              <w:rPr>
                <w:rFonts w:eastAsia="Times New Roman"/>
                <w:sz w:val="20"/>
                <w:szCs w:val="20"/>
              </w:rPr>
            </w:pPr>
            <w:r w:rsidRPr="00080BFE">
              <w:rPr>
                <w:rFonts w:eastAsia="Times New Roman"/>
                <w:sz w:val="20"/>
                <w:szCs w:val="20"/>
              </w:rPr>
              <w:t>UPS Worldwide Expedited</w:t>
            </w:r>
          </w:p>
        </w:tc>
        <w:tc>
          <w:tcPr>
            <w:tcW w:w="0" w:type="auto"/>
            <w:hideMark/>
          </w:tcPr>
          <w:p w14:paraId="79CAEE02" w14:textId="77777777" w:rsidR="00080BFE" w:rsidRPr="00080BFE" w:rsidRDefault="00080BFE" w:rsidP="00080BFE">
            <w:pPr>
              <w:jc w:val="left"/>
              <w:rPr>
                <w:rFonts w:eastAsia="Times New Roman"/>
                <w:sz w:val="20"/>
                <w:szCs w:val="20"/>
              </w:rPr>
            </w:pPr>
            <w:r w:rsidRPr="00080BFE">
              <w:rPr>
                <w:rFonts w:eastAsia="Times New Roman"/>
                <w:sz w:val="20"/>
                <w:szCs w:val="20"/>
              </w:rPr>
              <w:t>UPS Rating API</w:t>
            </w:r>
          </w:p>
        </w:tc>
      </w:tr>
      <w:tr w:rsidR="00080BFE" w:rsidRPr="00080BFE" w14:paraId="3533B978" w14:textId="77777777" w:rsidTr="00080BFE">
        <w:tc>
          <w:tcPr>
            <w:tcW w:w="0" w:type="auto"/>
            <w:hideMark/>
          </w:tcPr>
          <w:p w14:paraId="6C049A08" w14:textId="77777777" w:rsidR="00080BFE" w:rsidRPr="00080BFE" w:rsidRDefault="00080BFE" w:rsidP="00080BFE">
            <w:pPr>
              <w:jc w:val="left"/>
              <w:rPr>
                <w:rFonts w:eastAsia="Times New Roman"/>
                <w:sz w:val="20"/>
                <w:szCs w:val="20"/>
              </w:rPr>
            </w:pPr>
            <w:r w:rsidRPr="00080BFE">
              <w:rPr>
                <w:rFonts w:eastAsia="Times New Roman"/>
                <w:sz w:val="20"/>
                <w:szCs w:val="20"/>
              </w:rPr>
              <w:t>Quoted price (VND)</w:t>
            </w:r>
          </w:p>
        </w:tc>
        <w:tc>
          <w:tcPr>
            <w:tcW w:w="0" w:type="auto"/>
            <w:hideMark/>
          </w:tcPr>
          <w:p w14:paraId="079610BB" w14:textId="77777777" w:rsidR="00080BFE" w:rsidRPr="00080BFE" w:rsidRDefault="00080BFE" w:rsidP="00080BFE">
            <w:pPr>
              <w:jc w:val="left"/>
              <w:rPr>
                <w:rFonts w:eastAsia="Times New Roman"/>
                <w:sz w:val="20"/>
                <w:szCs w:val="20"/>
              </w:rPr>
            </w:pPr>
            <w:r w:rsidRPr="00080BFE">
              <w:rPr>
                <w:rFonts w:eastAsia="Times New Roman"/>
                <w:sz w:val="20"/>
                <w:szCs w:val="20"/>
              </w:rPr>
              <w:t>7,488,072 VND</w:t>
            </w:r>
          </w:p>
        </w:tc>
        <w:tc>
          <w:tcPr>
            <w:tcW w:w="0" w:type="auto"/>
            <w:hideMark/>
          </w:tcPr>
          <w:p w14:paraId="230C9819" w14:textId="77777777" w:rsidR="00080BFE" w:rsidRPr="00080BFE" w:rsidRDefault="00080BFE" w:rsidP="00080BFE">
            <w:pPr>
              <w:jc w:val="left"/>
              <w:rPr>
                <w:rFonts w:eastAsia="Times New Roman"/>
                <w:sz w:val="20"/>
                <w:szCs w:val="20"/>
              </w:rPr>
            </w:pPr>
            <w:r w:rsidRPr="00080BFE">
              <w:rPr>
                <w:rFonts w:eastAsia="Times New Roman"/>
                <w:sz w:val="20"/>
                <w:szCs w:val="20"/>
              </w:rPr>
              <w:t>UPS Rating API (live quote)</w:t>
            </w:r>
          </w:p>
        </w:tc>
      </w:tr>
      <w:tr w:rsidR="00080BFE" w:rsidRPr="00080BFE" w14:paraId="018980E1" w14:textId="77777777" w:rsidTr="00080BFE">
        <w:tc>
          <w:tcPr>
            <w:tcW w:w="0" w:type="auto"/>
            <w:hideMark/>
          </w:tcPr>
          <w:p w14:paraId="1C5F07E3" w14:textId="77777777" w:rsidR="00080BFE" w:rsidRPr="00080BFE" w:rsidRDefault="00080BFE" w:rsidP="00080BFE">
            <w:pPr>
              <w:jc w:val="left"/>
              <w:rPr>
                <w:rFonts w:eastAsia="Times New Roman"/>
                <w:sz w:val="20"/>
                <w:szCs w:val="20"/>
              </w:rPr>
            </w:pPr>
            <w:r w:rsidRPr="00080BFE">
              <w:rPr>
                <w:rFonts w:eastAsia="Times New Roman"/>
                <w:sz w:val="20"/>
                <w:szCs w:val="20"/>
              </w:rPr>
              <w:t>Quoted price (USD)</w:t>
            </w:r>
          </w:p>
        </w:tc>
        <w:tc>
          <w:tcPr>
            <w:tcW w:w="0" w:type="auto"/>
            <w:hideMark/>
          </w:tcPr>
          <w:p w14:paraId="04BE5A66" w14:textId="77777777" w:rsidR="00080BFE" w:rsidRPr="00080BFE" w:rsidRDefault="00080BFE" w:rsidP="00080BFE">
            <w:pPr>
              <w:jc w:val="left"/>
              <w:rPr>
                <w:rFonts w:eastAsia="Times New Roman"/>
                <w:sz w:val="20"/>
                <w:szCs w:val="20"/>
              </w:rPr>
            </w:pPr>
            <w:r w:rsidRPr="00080BFE">
              <w:rPr>
                <w:rFonts w:eastAsia="Times New Roman"/>
                <w:b/>
                <w:bCs/>
                <w:sz w:val="20"/>
                <w:szCs w:val="20"/>
              </w:rPr>
              <w:t>$294.81 USD</w:t>
            </w:r>
          </w:p>
        </w:tc>
        <w:tc>
          <w:tcPr>
            <w:tcW w:w="0" w:type="auto"/>
            <w:hideMark/>
          </w:tcPr>
          <w:p w14:paraId="159EA0BF" w14:textId="77777777" w:rsidR="00080BFE" w:rsidRPr="00080BFE" w:rsidRDefault="00080BFE" w:rsidP="00080BFE">
            <w:pPr>
              <w:jc w:val="left"/>
              <w:rPr>
                <w:rFonts w:eastAsia="Times New Roman"/>
                <w:sz w:val="20"/>
                <w:szCs w:val="20"/>
              </w:rPr>
            </w:pPr>
            <w:r w:rsidRPr="00080BFE">
              <w:rPr>
                <w:rFonts w:eastAsia="Times New Roman"/>
                <w:sz w:val="20"/>
                <w:szCs w:val="20"/>
              </w:rPr>
              <w:t>Converted at 25,400 VND/USD (May 2026)</w:t>
            </w:r>
          </w:p>
        </w:tc>
      </w:tr>
    </w:tbl>
    <w:p w14:paraId="023AFDCA" w14:textId="77777777" w:rsidR="00080BFE" w:rsidRDefault="00080BFE" w:rsidP="00080BFE">
      <w:pPr>
        <w:pStyle w:val="Caption"/>
        <w:rPr>
          <w:sz w:val="24"/>
          <w:szCs w:val="24"/>
        </w:rPr>
      </w:pPr>
    </w:p>
    <w:p w14:paraId="726BBA7E" w14:textId="3B76ED86" w:rsidR="009C27D6" w:rsidRPr="005731AE" w:rsidRDefault="005731AE" w:rsidP="005731AE">
      <w:pPr>
        <w:pStyle w:val="Caption"/>
        <w:jc w:val="center"/>
        <w:rPr>
          <w:sz w:val="36"/>
          <w:szCs w:val="36"/>
        </w:rPr>
      </w:pPr>
      <w:bookmarkStart w:id="226" w:name="_Toc229954870"/>
      <w:r w:rsidRPr="005731AE">
        <w:rPr>
          <w:sz w:val="24"/>
          <w:szCs w:val="24"/>
        </w:rPr>
        <w:t xml:space="preserve">Table </w:t>
      </w:r>
      <w:r w:rsidRPr="005731AE">
        <w:rPr>
          <w:sz w:val="24"/>
          <w:szCs w:val="24"/>
        </w:rPr>
        <w:fldChar w:fldCharType="begin"/>
      </w:r>
      <w:r w:rsidRPr="005731AE">
        <w:rPr>
          <w:sz w:val="24"/>
          <w:szCs w:val="24"/>
        </w:rPr>
        <w:instrText xml:space="preserve"> SEQ Table \* ARABIC </w:instrText>
      </w:r>
      <w:r w:rsidRPr="005731AE">
        <w:rPr>
          <w:sz w:val="24"/>
          <w:szCs w:val="24"/>
        </w:rPr>
        <w:fldChar w:fldCharType="separate"/>
      </w:r>
      <w:r>
        <w:rPr>
          <w:noProof/>
          <w:sz w:val="24"/>
          <w:szCs w:val="24"/>
        </w:rPr>
        <w:t>11</w:t>
      </w:r>
      <w:r w:rsidRPr="005731AE">
        <w:rPr>
          <w:sz w:val="24"/>
          <w:szCs w:val="24"/>
        </w:rPr>
        <w:fldChar w:fldCharType="end"/>
      </w:r>
      <w:r w:rsidRPr="005731AE">
        <w:rPr>
          <w:sz w:val="24"/>
          <w:szCs w:val="24"/>
        </w:rPr>
        <w:t>: Package 1ZB8678F6735719517</w:t>
      </w:r>
      <w:bookmarkEnd w:id="226"/>
    </w:p>
    <w:p w14:paraId="371E886B" w14:textId="121C46CE" w:rsidR="00D7543E" w:rsidRDefault="00D7543E" w:rsidP="00D7543E">
      <w:r>
        <w:t>UPS Determine billable weight:</w:t>
      </w:r>
    </w:p>
    <w:p w14:paraId="61D5009C" w14:textId="77777777" w:rsidR="007A437B" w:rsidRPr="00D7543E" w:rsidRDefault="007A437B" w:rsidP="00D7543E"/>
    <w:p w14:paraId="57AC6FB2" w14:textId="51600D20" w:rsidR="00080BFE" w:rsidRDefault="00080BFE" w:rsidP="00080BFE">
      <w:r>
        <w:t xml:space="preserve">Dimensional </w:t>
      </w:r>
      <w:proofErr w:type="gramStart"/>
      <w:r>
        <w:t>Weight  =</w:t>
      </w:r>
      <w:proofErr w:type="gramEnd"/>
      <w:r>
        <w:t xml:space="preserve"> (Length × Width × Height) / 5,000</w:t>
      </w:r>
    </w:p>
    <w:p w14:paraId="0D45EDE3" w14:textId="77777777" w:rsidR="00080BFE" w:rsidRDefault="00080BFE" w:rsidP="00080BFE">
      <w:r>
        <w:t xml:space="preserve">                    = (10 × 20 × 20) ÷ 5,000</w:t>
      </w:r>
    </w:p>
    <w:p w14:paraId="4EC3D85C" w14:textId="1737F91E" w:rsidR="00080BFE" w:rsidRDefault="00080BFE" w:rsidP="00080BFE">
      <w:r>
        <w:t xml:space="preserve">                    = 4,000 / 5,000</w:t>
      </w:r>
    </w:p>
    <w:p w14:paraId="4A50126B" w14:textId="77777777" w:rsidR="00080BFE" w:rsidRDefault="00080BFE" w:rsidP="00080BFE">
      <w:r>
        <w:t xml:space="preserve">                    = 0.8 kg</w:t>
      </w:r>
    </w:p>
    <w:p w14:paraId="7CDF7A45" w14:textId="77777777" w:rsidR="00080BFE" w:rsidRDefault="00080BFE" w:rsidP="00080BFE"/>
    <w:p w14:paraId="24629C62" w14:textId="7E3E7B6C" w:rsidR="00080BFE" w:rsidRDefault="00080BFE" w:rsidP="00080BFE">
      <w:r>
        <w:t>Billable weight = max (actual 5 kg, dimensional 0.8 kg)</w:t>
      </w:r>
    </w:p>
    <w:p w14:paraId="7EDD1D7C" w14:textId="7616240E" w:rsidR="007A437B" w:rsidRPr="00D7543E" w:rsidRDefault="00080BFE" w:rsidP="00080BFE">
      <w:r>
        <w:t xml:space="preserve">                    = 5 kg</w:t>
      </w:r>
    </w:p>
    <w:p w14:paraId="5E894FB8" w14:textId="35439B7B" w:rsidR="000E276F" w:rsidRDefault="000E276F" w:rsidP="00FC4EAF">
      <w:pPr>
        <w:pStyle w:val="NormalWeb"/>
      </w:pPr>
      <w:r>
        <w:t>P</w:t>
      </w:r>
      <w:r w:rsidRPr="000E276F">
        <w:t>rice from UPS Rating API</w:t>
      </w:r>
      <w:r>
        <w:t>:</w:t>
      </w:r>
      <w:r>
        <w:br/>
      </w:r>
    </w:p>
    <w:p w14:paraId="0723860D" w14:textId="3A9A2995" w:rsidR="000E276F" w:rsidRDefault="005A2CF0" w:rsidP="00FC4EAF">
      <w:pPr>
        <w:pStyle w:val="NormalWeb"/>
      </w:pPr>
      <w:r w:rsidRPr="000E276F">
        <w:rPr>
          <w:noProof/>
        </w:rPr>
        <w:drawing>
          <wp:anchor distT="0" distB="0" distL="114300" distR="114300" simplePos="0" relativeHeight="251650048" behindDoc="0" locked="0" layoutInCell="1" allowOverlap="1" wp14:anchorId="2768F32A" wp14:editId="429E0B6F">
            <wp:simplePos x="0" y="0"/>
            <wp:positionH relativeFrom="margin">
              <wp:align>right</wp:align>
            </wp:positionH>
            <wp:positionV relativeFrom="paragraph">
              <wp:posOffset>2808893</wp:posOffset>
            </wp:positionV>
            <wp:extent cx="5760720" cy="483870"/>
            <wp:effectExtent l="0" t="0" r="0" b="0"/>
            <wp:wrapThrough wrapText="bothSides">
              <wp:wrapPolygon edited="0">
                <wp:start x="0" y="0"/>
                <wp:lineTo x="0" y="20409"/>
                <wp:lineTo x="21500" y="20409"/>
                <wp:lineTo x="21500"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483870"/>
                    </a:xfrm>
                    <a:prstGeom prst="rect">
                      <a:avLst/>
                    </a:prstGeom>
                  </pic:spPr>
                </pic:pic>
              </a:graphicData>
            </a:graphic>
          </wp:anchor>
        </w:drawing>
      </w:r>
      <w:r w:rsidR="000E276F" w:rsidRPr="00080BFE">
        <w:rPr>
          <w:noProof/>
        </w:rPr>
        <w:drawing>
          <wp:inline distT="0" distB="0" distL="0" distR="0" wp14:anchorId="57D4CA93" wp14:editId="783B5518">
            <wp:extent cx="5760720" cy="2768600"/>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9"/>
                    <a:stretch>
                      <a:fillRect/>
                    </a:stretch>
                  </pic:blipFill>
                  <pic:spPr>
                    <a:xfrm>
                      <a:off x="0" y="0"/>
                      <a:ext cx="5760720" cy="2768600"/>
                    </a:xfrm>
                    <a:prstGeom prst="rect">
                      <a:avLst/>
                    </a:prstGeom>
                  </pic:spPr>
                </pic:pic>
              </a:graphicData>
            </a:graphic>
          </wp:inline>
        </w:drawing>
      </w:r>
    </w:p>
    <w:p w14:paraId="19FF2561" w14:textId="57211D67" w:rsidR="003604AB" w:rsidRPr="003604AB" w:rsidRDefault="003604AB" w:rsidP="003604AB">
      <w:pPr>
        <w:pStyle w:val="Caption"/>
        <w:jc w:val="center"/>
        <w:rPr>
          <w:sz w:val="24"/>
          <w:szCs w:val="24"/>
        </w:rPr>
      </w:pPr>
      <w:bookmarkStart w:id="227" w:name="_Toc229956258"/>
      <w:r w:rsidRPr="005A2CF0">
        <w:rPr>
          <w:sz w:val="24"/>
          <w:szCs w:val="24"/>
        </w:rPr>
        <w:lastRenderedPageBreak/>
        <w:t xml:space="preserve">Figure </w:t>
      </w:r>
      <w:r w:rsidRPr="005A2CF0">
        <w:rPr>
          <w:sz w:val="24"/>
          <w:szCs w:val="24"/>
        </w:rPr>
        <w:fldChar w:fldCharType="begin"/>
      </w:r>
      <w:r w:rsidRPr="005A2CF0">
        <w:rPr>
          <w:sz w:val="24"/>
          <w:szCs w:val="24"/>
        </w:rPr>
        <w:instrText xml:space="preserve"> SEQ Figure \* ARABIC </w:instrText>
      </w:r>
      <w:r w:rsidRPr="005A2CF0">
        <w:rPr>
          <w:sz w:val="24"/>
          <w:szCs w:val="24"/>
        </w:rPr>
        <w:fldChar w:fldCharType="separate"/>
      </w:r>
      <w:r w:rsidR="008847D0">
        <w:rPr>
          <w:noProof/>
          <w:sz w:val="24"/>
          <w:szCs w:val="24"/>
        </w:rPr>
        <w:t>15</w:t>
      </w:r>
      <w:r w:rsidRPr="005A2CF0">
        <w:rPr>
          <w:sz w:val="24"/>
          <w:szCs w:val="24"/>
        </w:rPr>
        <w:fldChar w:fldCharType="end"/>
      </w:r>
      <w:r w:rsidRPr="005A2CF0">
        <w:rPr>
          <w:sz w:val="24"/>
          <w:szCs w:val="24"/>
        </w:rPr>
        <w:t>: UPS Freight data of 1ZB8678F6735719517</w:t>
      </w:r>
      <w:bookmarkEnd w:id="227"/>
    </w:p>
    <w:p w14:paraId="5C709225" w14:textId="473A1331" w:rsidR="001C0A0D" w:rsidRDefault="001C0A0D" w:rsidP="00FC4EAF">
      <w:pPr>
        <w:pStyle w:val="NormalWeb"/>
      </w:pPr>
      <w:r>
        <w:t>T</w:t>
      </w:r>
      <w:r w:rsidRPr="001C0A0D">
        <w:t>he price was obtained directly from the UPS Rating API using the exact package specifications of tracking number 1ZB8678F6735719517. The API returned the following quotes for all available international services</w:t>
      </w:r>
      <w:r w:rsidR="001F7C98">
        <w:t>.</w:t>
      </w:r>
    </w:p>
    <w:tbl>
      <w:tblPr>
        <w:tblStyle w:val="TableGrid"/>
        <w:tblW w:w="4994" w:type="pct"/>
        <w:tblLook w:val="04A0" w:firstRow="1" w:lastRow="0" w:firstColumn="1" w:lastColumn="0" w:noHBand="0" w:noVBand="1"/>
      </w:tblPr>
      <w:tblGrid>
        <w:gridCol w:w="3340"/>
        <w:gridCol w:w="2352"/>
        <w:gridCol w:w="1702"/>
        <w:gridCol w:w="1657"/>
      </w:tblGrid>
      <w:tr w:rsidR="000E276F" w:rsidRPr="000E276F" w14:paraId="1AA64772" w14:textId="77777777" w:rsidTr="000E276F">
        <w:tc>
          <w:tcPr>
            <w:tcW w:w="0" w:type="auto"/>
            <w:noWrap/>
            <w:hideMark/>
          </w:tcPr>
          <w:p w14:paraId="5DDB8165" w14:textId="502139FC" w:rsidR="000E276F" w:rsidRPr="000E276F" w:rsidRDefault="000E276F" w:rsidP="000E276F">
            <w:pPr>
              <w:jc w:val="left"/>
              <w:rPr>
                <w:rFonts w:eastAsia="Times New Roman"/>
                <w:b/>
                <w:bCs/>
                <w:sz w:val="21"/>
                <w:szCs w:val="21"/>
              </w:rPr>
            </w:pPr>
            <w:r w:rsidRPr="000E276F">
              <w:rPr>
                <w:rFonts w:eastAsia="Times New Roman"/>
                <w:b/>
                <w:bCs/>
                <w:sz w:val="21"/>
                <w:szCs w:val="21"/>
              </w:rPr>
              <w:t>Service</w:t>
            </w:r>
          </w:p>
        </w:tc>
        <w:tc>
          <w:tcPr>
            <w:tcW w:w="0" w:type="auto"/>
            <w:noWrap/>
            <w:hideMark/>
          </w:tcPr>
          <w:p w14:paraId="48FFE3F2" w14:textId="77777777" w:rsidR="000E276F" w:rsidRPr="000E276F" w:rsidRDefault="000E276F" w:rsidP="000E276F">
            <w:pPr>
              <w:jc w:val="left"/>
              <w:rPr>
                <w:rFonts w:eastAsia="Times New Roman"/>
                <w:b/>
                <w:bCs/>
                <w:sz w:val="21"/>
                <w:szCs w:val="21"/>
              </w:rPr>
            </w:pPr>
            <w:r w:rsidRPr="000E276F">
              <w:rPr>
                <w:rFonts w:eastAsia="Times New Roman"/>
                <w:b/>
                <w:bCs/>
                <w:sz w:val="21"/>
                <w:szCs w:val="21"/>
              </w:rPr>
              <w:t>UPS Service Code</w:t>
            </w:r>
          </w:p>
        </w:tc>
        <w:tc>
          <w:tcPr>
            <w:tcW w:w="0" w:type="auto"/>
            <w:noWrap/>
            <w:hideMark/>
          </w:tcPr>
          <w:p w14:paraId="1BD8961B" w14:textId="77777777" w:rsidR="000E276F" w:rsidRPr="000E276F" w:rsidRDefault="000E276F" w:rsidP="000E276F">
            <w:pPr>
              <w:jc w:val="left"/>
              <w:rPr>
                <w:rFonts w:eastAsia="Times New Roman"/>
                <w:b/>
                <w:bCs/>
                <w:sz w:val="21"/>
                <w:szCs w:val="21"/>
              </w:rPr>
            </w:pPr>
            <w:r w:rsidRPr="000E276F">
              <w:rPr>
                <w:rFonts w:eastAsia="Times New Roman"/>
                <w:b/>
                <w:bCs/>
                <w:sz w:val="21"/>
                <w:szCs w:val="21"/>
              </w:rPr>
              <w:t>Price (VND)</w:t>
            </w:r>
          </w:p>
        </w:tc>
        <w:tc>
          <w:tcPr>
            <w:tcW w:w="0" w:type="auto"/>
            <w:noWrap/>
            <w:hideMark/>
          </w:tcPr>
          <w:p w14:paraId="5F033F75" w14:textId="77777777" w:rsidR="000E276F" w:rsidRPr="000E276F" w:rsidRDefault="000E276F" w:rsidP="000E276F">
            <w:pPr>
              <w:jc w:val="left"/>
              <w:rPr>
                <w:rFonts w:eastAsia="Times New Roman"/>
                <w:b/>
                <w:bCs/>
                <w:sz w:val="21"/>
                <w:szCs w:val="21"/>
              </w:rPr>
            </w:pPr>
            <w:r w:rsidRPr="000E276F">
              <w:rPr>
                <w:rFonts w:eastAsia="Times New Roman"/>
                <w:b/>
                <w:bCs/>
                <w:sz w:val="21"/>
                <w:szCs w:val="21"/>
              </w:rPr>
              <w:t>Price (USD)</w:t>
            </w:r>
          </w:p>
        </w:tc>
      </w:tr>
      <w:tr w:rsidR="000E276F" w:rsidRPr="000E276F" w14:paraId="777C82BE" w14:textId="77777777" w:rsidTr="000E276F">
        <w:tc>
          <w:tcPr>
            <w:tcW w:w="0" w:type="auto"/>
            <w:hideMark/>
          </w:tcPr>
          <w:p w14:paraId="780F8F04" w14:textId="77777777" w:rsidR="000E276F" w:rsidRPr="000E276F" w:rsidRDefault="000E276F" w:rsidP="000E276F">
            <w:pPr>
              <w:jc w:val="left"/>
              <w:rPr>
                <w:rFonts w:eastAsia="Times New Roman"/>
                <w:sz w:val="20"/>
                <w:szCs w:val="20"/>
              </w:rPr>
            </w:pPr>
            <w:r w:rsidRPr="000E276F">
              <w:rPr>
                <w:rFonts w:eastAsia="Times New Roman"/>
                <w:sz w:val="20"/>
                <w:szCs w:val="20"/>
              </w:rPr>
              <w:t>UPS Worldwide Expedited</w:t>
            </w:r>
          </w:p>
        </w:tc>
        <w:tc>
          <w:tcPr>
            <w:tcW w:w="0" w:type="auto"/>
            <w:hideMark/>
          </w:tcPr>
          <w:p w14:paraId="07EE8BE9" w14:textId="77777777" w:rsidR="000E276F" w:rsidRPr="000E276F" w:rsidRDefault="000E276F" w:rsidP="000E276F">
            <w:pPr>
              <w:jc w:val="left"/>
              <w:rPr>
                <w:rFonts w:eastAsia="Times New Roman"/>
                <w:sz w:val="20"/>
                <w:szCs w:val="20"/>
              </w:rPr>
            </w:pPr>
            <w:r w:rsidRPr="000E276F">
              <w:rPr>
                <w:rFonts w:eastAsia="Times New Roman"/>
                <w:sz w:val="20"/>
                <w:szCs w:val="20"/>
              </w:rPr>
              <w:t>08</w:t>
            </w:r>
          </w:p>
        </w:tc>
        <w:tc>
          <w:tcPr>
            <w:tcW w:w="0" w:type="auto"/>
            <w:hideMark/>
          </w:tcPr>
          <w:p w14:paraId="657A1C12" w14:textId="77777777" w:rsidR="000E276F" w:rsidRPr="000E276F" w:rsidRDefault="000E276F" w:rsidP="000E276F">
            <w:pPr>
              <w:jc w:val="left"/>
              <w:rPr>
                <w:rFonts w:eastAsia="Times New Roman"/>
                <w:sz w:val="20"/>
                <w:szCs w:val="20"/>
              </w:rPr>
            </w:pPr>
            <w:r w:rsidRPr="000E276F">
              <w:rPr>
                <w:rFonts w:eastAsia="Times New Roman"/>
                <w:sz w:val="20"/>
                <w:szCs w:val="20"/>
              </w:rPr>
              <w:t>7,488,072</w:t>
            </w:r>
          </w:p>
        </w:tc>
        <w:tc>
          <w:tcPr>
            <w:tcW w:w="0" w:type="auto"/>
            <w:hideMark/>
          </w:tcPr>
          <w:p w14:paraId="1893C1BF" w14:textId="25BA5C0E" w:rsidR="000E276F" w:rsidRPr="000E276F" w:rsidRDefault="000E276F" w:rsidP="000E276F">
            <w:pPr>
              <w:jc w:val="left"/>
              <w:rPr>
                <w:rFonts w:eastAsia="Times New Roman"/>
                <w:sz w:val="20"/>
                <w:szCs w:val="20"/>
              </w:rPr>
            </w:pPr>
            <w:r w:rsidRPr="000E276F">
              <w:rPr>
                <w:rFonts w:eastAsia="Times New Roman"/>
                <w:sz w:val="20"/>
                <w:szCs w:val="20"/>
              </w:rPr>
              <w:t>294.81</w:t>
            </w:r>
          </w:p>
        </w:tc>
      </w:tr>
      <w:tr w:rsidR="000E276F" w:rsidRPr="000E276F" w14:paraId="3C74B752" w14:textId="77777777" w:rsidTr="000E276F">
        <w:tc>
          <w:tcPr>
            <w:tcW w:w="0" w:type="auto"/>
            <w:hideMark/>
          </w:tcPr>
          <w:p w14:paraId="7EB0A25D" w14:textId="77777777" w:rsidR="000E276F" w:rsidRPr="000E276F" w:rsidRDefault="000E276F" w:rsidP="000E276F">
            <w:pPr>
              <w:jc w:val="left"/>
              <w:rPr>
                <w:rFonts w:eastAsia="Times New Roman"/>
                <w:sz w:val="20"/>
                <w:szCs w:val="20"/>
              </w:rPr>
            </w:pPr>
            <w:r w:rsidRPr="000E276F">
              <w:rPr>
                <w:rFonts w:eastAsia="Times New Roman"/>
                <w:sz w:val="20"/>
                <w:szCs w:val="20"/>
              </w:rPr>
              <w:t>UPS Worldwide Saver</w:t>
            </w:r>
          </w:p>
        </w:tc>
        <w:tc>
          <w:tcPr>
            <w:tcW w:w="0" w:type="auto"/>
            <w:hideMark/>
          </w:tcPr>
          <w:p w14:paraId="5951C6FD" w14:textId="77777777" w:rsidR="000E276F" w:rsidRPr="000E276F" w:rsidRDefault="000E276F" w:rsidP="000E276F">
            <w:pPr>
              <w:jc w:val="left"/>
              <w:rPr>
                <w:rFonts w:eastAsia="Times New Roman"/>
                <w:sz w:val="20"/>
                <w:szCs w:val="20"/>
              </w:rPr>
            </w:pPr>
            <w:r w:rsidRPr="000E276F">
              <w:rPr>
                <w:rFonts w:eastAsia="Times New Roman"/>
                <w:sz w:val="20"/>
                <w:szCs w:val="20"/>
              </w:rPr>
              <w:t>65</w:t>
            </w:r>
          </w:p>
        </w:tc>
        <w:tc>
          <w:tcPr>
            <w:tcW w:w="0" w:type="auto"/>
            <w:hideMark/>
          </w:tcPr>
          <w:p w14:paraId="314BC5D5" w14:textId="77777777" w:rsidR="000E276F" w:rsidRPr="000E276F" w:rsidRDefault="000E276F" w:rsidP="000E276F">
            <w:pPr>
              <w:jc w:val="left"/>
              <w:rPr>
                <w:rFonts w:eastAsia="Times New Roman"/>
                <w:sz w:val="20"/>
                <w:szCs w:val="20"/>
              </w:rPr>
            </w:pPr>
            <w:r w:rsidRPr="000E276F">
              <w:rPr>
                <w:rFonts w:eastAsia="Times New Roman"/>
                <w:sz w:val="20"/>
                <w:szCs w:val="20"/>
              </w:rPr>
              <w:t>10,755,893</w:t>
            </w:r>
          </w:p>
        </w:tc>
        <w:tc>
          <w:tcPr>
            <w:tcW w:w="0" w:type="auto"/>
            <w:hideMark/>
          </w:tcPr>
          <w:p w14:paraId="42F141C3" w14:textId="796A40F3" w:rsidR="000E276F" w:rsidRPr="000E276F" w:rsidRDefault="000E276F" w:rsidP="000E276F">
            <w:pPr>
              <w:jc w:val="left"/>
              <w:rPr>
                <w:rFonts w:eastAsia="Times New Roman"/>
                <w:sz w:val="20"/>
                <w:szCs w:val="20"/>
              </w:rPr>
            </w:pPr>
            <w:r w:rsidRPr="000E276F">
              <w:rPr>
                <w:rFonts w:eastAsia="Times New Roman"/>
                <w:sz w:val="20"/>
                <w:szCs w:val="20"/>
              </w:rPr>
              <w:t>423.46</w:t>
            </w:r>
          </w:p>
        </w:tc>
      </w:tr>
      <w:tr w:rsidR="000E276F" w:rsidRPr="000E276F" w14:paraId="7569099F" w14:textId="77777777" w:rsidTr="000E276F">
        <w:tc>
          <w:tcPr>
            <w:tcW w:w="0" w:type="auto"/>
            <w:hideMark/>
          </w:tcPr>
          <w:p w14:paraId="64A9AAB1" w14:textId="77777777" w:rsidR="000E276F" w:rsidRPr="000E276F" w:rsidRDefault="000E276F" w:rsidP="000E276F">
            <w:pPr>
              <w:jc w:val="left"/>
              <w:rPr>
                <w:rFonts w:eastAsia="Times New Roman"/>
                <w:sz w:val="20"/>
                <w:szCs w:val="20"/>
              </w:rPr>
            </w:pPr>
            <w:r w:rsidRPr="000E276F">
              <w:rPr>
                <w:rFonts w:eastAsia="Times New Roman"/>
                <w:sz w:val="20"/>
                <w:szCs w:val="20"/>
              </w:rPr>
              <w:t>UPS Worldwide Express</w:t>
            </w:r>
          </w:p>
        </w:tc>
        <w:tc>
          <w:tcPr>
            <w:tcW w:w="0" w:type="auto"/>
            <w:hideMark/>
          </w:tcPr>
          <w:p w14:paraId="5C062356" w14:textId="77777777" w:rsidR="000E276F" w:rsidRPr="000E276F" w:rsidRDefault="000E276F" w:rsidP="000E276F">
            <w:pPr>
              <w:jc w:val="left"/>
              <w:rPr>
                <w:rFonts w:eastAsia="Times New Roman"/>
                <w:sz w:val="20"/>
                <w:szCs w:val="20"/>
              </w:rPr>
            </w:pPr>
            <w:r w:rsidRPr="000E276F">
              <w:rPr>
                <w:rFonts w:eastAsia="Times New Roman"/>
                <w:sz w:val="20"/>
                <w:szCs w:val="20"/>
              </w:rPr>
              <w:t>07</w:t>
            </w:r>
          </w:p>
        </w:tc>
        <w:tc>
          <w:tcPr>
            <w:tcW w:w="0" w:type="auto"/>
            <w:hideMark/>
          </w:tcPr>
          <w:p w14:paraId="72868EAE" w14:textId="77777777" w:rsidR="000E276F" w:rsidRPr="000E276F" w:rsidRDefault="000E276F" w:rsidP="000E276F">
            <w:pPr>
              <w:jc w:val="left"/>
              <w:rPr>
                <w:rFonts w:eastAsia="Times New Roman"/>
                <w:sz w:val="20"/>
                <w:szCs w:val="20"/>
              </w:rPr>
            </w:pPr>
            <w:r w:rsidRPr="000E276F">
              <w:rPr>
                <w:rFonts w:eastAsia="Times New Roman"/>
                <w:sz w:val="20"/>
                <w:szCs w:val="20"/>
              </w:rPr>
              <w:t>11,395,287</w:t>
            </w:r>
          </w:p>
        </w:tc>
        <w:tc>
          <w:tcPr>
            <w:tcW w:w="0" w:type="auto"/>
            <w:hideMark/>
          </w:tcPr>
          <w:p w14:paraId="2F1C8D64" w14:textId="7C4AAF7F" w:rsidR="000E276F" w:rsidRPr="000E276F" w:rsidRDefault="000E276F" w:rsidP="000E276F">
            <w:pPr>
              <w:jc w:val="left"/>
              <w:rPr>
                <w:rFonts w:eastAsia="Times New Roman"/>
                <w:sz w:val="20"/>
                <w:szCs w:val="20"/>
              </w:rPr>
            </w:pPr>
            <w:r w:rsidRPr="000E276F">
              <w:rPr>
                <w:rFonts w:eastAsia="Times New Roman"/>
                <w:sz w:val="20"/>
                <w:szCs w:val="20"/>
              </w:rPr>
              <w:t>448.63</w:t>
            </w:r>
          </w:p>
        </w:tc>
      </w:tr>
      <w:tr w:rsidR="000E276F" w:rsidRPr="000E276F" w14:paraId="036D3CBE" w14:textId="77777777" w:rsidTr="000E276F">
        <w:tc>
          <w:tcPr>
            <w:tcW w:w="0" w:type="auto"/>
            <w:hideMark/>
          </w:tcPr>
          <w:p w14:paraId="59A2FFDD" w14:textId="77777777" w:rsidR="000E276F" w:rsidRPr="000E276F" w:rsidRDefault="000E276F" w:rsidP="000E276F">
            <w:pPr>
              <w:jc w:val="left"/>
              <w:rPr>
                <w:rFonts w:eastAsia="Times New Roman"/>
                <w:sz w:val="20"/>
                <w:szCs w:val="20"/>
              </w:rPr>
            </w:pPr>
            <w:r w:rsidRPr="000E276F">
              <w:rPr>
                <w:rFonts w:eastAsia="Times New Roman"/>
                <w:sz w:val="20"/>
                <w:szCs w:val="20"/>
              </w:rPr>
              <w:t>UPS Worldwide Express Plus</w:t>
            </w:r>
          </w:p>
        </w:tc>
        <w:tc>
          <w:tcPr>
            <w:tcW w:w="0" w:type="auto"/>
            <w:hideMark/>
          </w:tcPr>
          <w:p w14:paraId="5D3E98BA" w14:textId="77777777" w:rsidR="000E276F" w:rsidRPr="000E276F" w:rsidRDefault="000E276F" w:rsidP="000E276F">
            <w:pPr>
              <w:jc w:val="left"/>
              <w:rPr>
                <w:rFonts w:eastAsia="Times New Roman"/>
                <w:sz w:val="20"/>
                <w:szCs w:val="20"/>
              </w:rPr>
            </w:pPr>
            <w:r w:rsidRPr="000E276F">
              <w:rPr>
                <w:rFonts w:eastAsia="Times New Roman"/>
                <w:sz w:val="20"/>
                <w:szCs w:val="20"/>
              </w:rPr>
              <w:t>54</w:t>
            </w:r>
          </w:p>
        </w:tc>
        <w:tc>
          <w:tcPr>
            <w:tcW w:w="0" w:type="auto"/>
            <w:hideMark/>
          </w:tcPr>
          <w:p w14:paraId="4575F06F" w14:textId="77777777" w:rsidR="000E276F" w:rsidRPr="000E276F" w:rsidRDefault="000E276F" w:rsidP="000E276F">
            <w:pPr>
              <w:jc w:val="left"/>
              <w:rPr>
                <w:rFonts w:eastAsia="Times New Roman"/>
                <w:sz w:val="20"/>
                <w:szCs w:val="20"/>
              </w:rPr>
            </w:pPr>
            <w:r w:rsidRPr="000E276F">
              <w:rPr>
                <w:rFonts w:eastAsia="Times New Roman"/>
                <w:sz w:val="20"/>
                <w:szCs w:val="20"/>
              </w:rPr>
              <w:t>12,798,237</w:t>
            </w:r>
          </w:p>
        </w:tc>
        <w:tc>
          <w:tcPr>
            <w:tcW w:w="0" w:type="auto"/>
            <w:hideMark/>
          </w:tcPr>
          <w:p w14:paraId="5895BC7F" w14:textId="583B99D7" w:rsidR="000E276F" w:rsidRPr="000E276F" w:rsidRDefault="000E276F" w:rsidP="000E276F">
            <w:pPr>
              <w:jc w:val="left"/>
              <w:rPr>
                <w:rFonts w:eastAsia="Times New Roman"/>
                <w:sz w:val="20"/>
                <w:szCs w:val="20"/>
              </w:rPr>
            </w:pPr>
            <w:r w:rsidRPr="000E276F">
              <w:rPr>
                <w:rFonts w:eastAsia="Times New Roman"/>
                <w:sz w:val="20"/>
                <w:szCs w:val="20"/>
              </w:rPr>
              <w:t>503.87</w:t>
            </w:r>
          </w:p>
        </w:tc>
      </w:tr>
    </w:tbl>
    <w:p w14:paraId="7E62C368" w14:textId="7DCC5219" w:rsidR="005731AE" w:rsidRPr="005731AE" w:rsidRDefault="005731AE" w:rsidP="005731AE">
      <w:pPr>
        <w:pStyle w:val="Caption"/>
        <w:keepNext/>
        <w:jc w:val="center"/>
        <w:rPr>
          <w:sz w:val="24"/>
          <w:szCs w:val="24"/>
        </w:rPr>
      </w:pPr>
      <w:bookmarkStart w:id="228" w:name="_Toc229954871"/>
      <w:r w:rsidRPr="005731AE">
        <w:rPr>
          <w:sz w:val="24"/>
          <w:szCs w:val="24"/>
        </w:rPr>
        <w:t xml:space="preserve">Table </w:t>
      </w:r>
      <w:r w:rsidRPr="005731AE">
        <w:rPr>
          <w:sz w:val="24"/>
          <w:szCs w:val="24"/>
        </w:rPr>
        <w:fldChar w:fldCharType="begin"/>
      </w:r>
      <w:r w:rsidRPr="005731AE">
        <w:rPr>
          <w:sz w:val="24"/>
          <w:szCs w:val="24"/>
        </w:rPr>
        <w:instrText xml:space="preserve"> SEQ Table \* ARABIC </w:instrText>
      </w:r>
      <w:r w:rsidRPr="005731AE">
        <w:rPr>
          <w:sz w:val="24"/>
          <w:szCs w:val="24"/>
        </w:rPr>
        <w:fldChar w:fldCharType="separate"/>
      </w:r>
      <w:r w:rsidRPr="005731AE">
        <w:rPr>
          <w:noProof/>
          <w:sz w:val="24"/>
          <w:szCs w:val="24"/>
        </w:rPr>
        <w:t>12</w:t>
      </w:r>
      <w:r w:rsidRPr="005731AE">
        <w:rPr>
          <w:sz w:val="24"/>
          <w:szCs w:val="24"/>
        </w:rPr>
        <w:fldChar w:fldCharType="end"/>
      </w:r>
      <w:r w:rsidRPr="005731AE">
        <w:rPr>
          <w:sz w:val="24"/>
          <w:szCs w:val="24"/>
        </w:rPr>
        <w:t>: UPS Freight cost of 1ZB8678F6735719517</w:t>
      </w:r>
      <w:bookmarkEnd w:id="228"/>
    </w:p>
    <w:p w14:paraId="6D8DD9E1" w14:textId="2C278B81" w:rsidR="001C0A0D" w:rsidRPr="005731AE" w:rsidRDefault="001C0A0D" w:rsidP="00FC4EAF">
      <w:pPr>
        <w:pStyle w:val="NormalWeb"/>
        <w:rPr>
          <w:b/>
          <w:bCs/>
        </w:rPr>
      </w:pPr>
      <w:r w:rsidRPr="005731AE">
        <w:rPr>
          <w:b/>
          <w:bCs/>
        </w:rPr>
        <w:t>Disruption Scenarios and Result</w:t>
      </w:r>
    </w:p>
    <w:p w14:paraId="18BAE8A6" w14:textId="22F25F04" w:rsidR="00FC4EAF" w:rsidRPr="00FC4EAF" w:rsidRDefault="005A2CF0" w:rsidP="00FC4EAF">
      <w:pPr>
        <w:pStyle w:val="NormalWeb"/>
      </w:pPr>
      <w:r>
        <w:t>S</w:t>
      </w:r>
      <w:r w:rsidR="00FC4EAF" w:rsidRPr="00FC4EAF">
        <w:t xml:space="preserve">cenarios were defined to represent </w:t>
      </w:r>
      <w:r w:rsidR="008D3220">
        <w:t>assumptions about</w:t>
      </w:r>
      <w:r w:rsidR="001C0A0D">
        <w:t xml:space="preserve"> </w:t>
      </w:r>
      <w:r w:rsidR="00FC4EAF" w:rsidRPr="00FC4EAF">
        <w:t>geopolitical and environmental disruption conditions observed in major international shipping corridors:</w:t>
      </w:r>
    </w:p>
    <w:p w14:paraId="557BF2B5" w14:textId="3A795EA2" w:rsidR="00FC4EAF" w:rsidRDefault="00FC4EAF" w:rsidP="00335695">
      <w:pPr>
        <w:pStyle w:val="NormalWeb"/>
        <w:numPr>
          <w:ilvl w:val="0"/>
          <w:numId w:val="13"/>
        </w:numPr>
      </w:pPr>
      <w:r w:rsidRPr="00FC4EAF">
        <w:t xml:space="preserve">Scenario S0 (Baseline): No active disruptions. The algorithm </w:t>
      </w:r>
      <w:r w:rsidR="007F13B0">
        <w:t>calculates</w:t>
      </w:r>
      <w:r w:rsidRPr="00FC4EAF">
        <w:t xml:space="preserve"> the unconstrained shortest path from </w:t>
      </w:r>
      <w:r w:rsidR="001C0A0D">
        <w:t>Vietnam to the United States</w:t>
      </w:r>
      <w:r w:rsidRPr="00FC4EAF">
        <w:t xml:space="preserve"> distribution hub. This scenario establishes the minimum-cost reference point.</w:t>
      </w:r>
      <w:r w:rsidR="002F01DC">
        <w:t xml:space="preserve"> </w:t>
      </w:r>
      <w:r w:rsidR="002F01DC" w:rsidRPr="002F01DC">
        <w:t>The real UPS Worldwide Expedited route for tracking number 1ZB8678F6735719517 was retrieved directly from the UPS Tracking API</w:t>
      </w:r>
      <w:r w:rsidR="002F01DC">
        <w:t>.</w:t>
      </w:r>
    </w:p>
    <w:p w14:paraId="5D303275" w14:textId="04D6FFFC" w:rsidR="002F01DC" w:rsidRDefault="002F01DC" w:rsidP="002F01DC">
      <w:pPr>
        <w:pStyle w:val="NormalWeb"/>
        <w:ind w:left="1440"/>
      </w:pPr>
      <w:r w:rsidRPr="002F01DC">
        <w:t>Ho Chi Minh City (VN) → Chek Lap Kok / Hong Kong (HK) → Anchorage, AK (US) → Louisville, KY (US) → Oakland, CA (US) → Alameda, CA (US) — Delivered</w:t>
      </w:r>
    </w:p>
    <w:p w14:paraId="47271993" w14:textId="039FF332" w:rsidR="002F01DC" w:rsidRDefault="002F01DC" w:rsidP="00335695">
      <w:pPr>
        <w:pStyle w:val="NormalWeb"/>
        <w:numPr>
          <w:ilvl w:val="0"/>
          <w:numId w:val="14"/>
        </w:numPr>
      </w:pPr>
      <w:r>
        <w:t>Total transit time of 7 days (March 5</w:t>
      </w:r>
      <w:r w:rsidRPr="002F01DC">
        <w:rPr>
          <w:vertAlign w:val="superscript"/>
        </w:rPr>
        <w:t>th</w:t>
      </w:r>
      <w:r>
        <w:t xml:space="preserve"> – 12</w:t>
      </w:r>
      <w:r w:rsidRPr="002F01DC">
        <w:rPr>
          <w:vertAlign w:val="superscript"/>
        </w:rPr>
        <w:t>th</w:t>
      </w:r>
      <w:r>
        <w:t xml:space="preserve">). </w:t>
      </w:r>
      <w:r w:rsidRPr="002F01DC">
        <w:t>The UPS Rating API quoted this service at 7,488,072 VND (USD 294.81) for UPS Worldwide Expedited. This establishes the real minimum-cost reference point</w:t>
      </w:r>
    </w:p>
    <w:p w14:paraId="2A417006" w14:textId="49D4931F" w:rsidR="00F40723" w:rsidRPr="00FC4EAF" w:rsidRDefault="00F40723" w:rsidP="00F40723">
      <w:pPr>
        <w:pStyle w:val="NormalWeb"/>
      </w:pPr>
      <w:r>
        <w:t>Hypothesis Scenarios:</w:t>
      </w:r>
    </w:p>
    <w:p w14:paraId="0F1AF1C2" w14:textId="62CB0845" w:rsidR="00FC4EAF" w:rsidRDefault="00FC4EAF" w:rsidP="00335695">
      <w:pPr>
        <w:pStyle w:val="NormalWeb"/>
        <w:numPr>
          <w:ilvl w:val="0"/>
          <w:numId w:val="13"/>
        </w:numPr>
      </w:pPr>
      <w:r w:rsidRPr="00FC4EAF">
        <w:t>Scenario S1</w:t>
      </w:r>
      <w:r w:rsidR="00292D53">
        <w:t xml:space="preserve"> - </w:t>
      </w:r>
      <w:r w:rsidRPr="00FC4EAF">
        <w:t xml:space="preserve">US–Iran Conflict: </w:t>
      </w:r>
      <w:r w:rsidR="00F40723" w:rsidRPr="00F40723">
        <w:t xml:space="preserve">An active conflict zone is defined over the Persian Gulf and Gulf of Oman, blocking the Strait of Hormuz shipping corridor. </w:t>
      </w:r>
      <w:proofErr w:type="spellStart"/>
      <w:r w:rsidR="00F40723" w:rsidRPr="00F40723">
        <w:t>LogiShop</w:t>
      </w:r>
      <w:proofErr w:type="spellEnd"/>
      <w:r w:rsidR="00F40723" w:rsidRPr="00F40723">
        <w:t xml:space="preserve"> detects the blocked region and triggers the Dijkstra algorithm, which re-evaluates all available hub connections and computes the following alternative path</w:t>
      </w:r>
    </w:p>
    <w:p w14:paraId="2209300F" w14:textId="495C0AB2" w:rsidR="00F40723" w:rsidRDefault="00F40723" w:rsidP="00F40723">
      <w:pPr>
        <w:pStyle w:val="NormalWeb"/>
        <w:ind w:left="1440"/>
      </w:pPr>
      <w:r w:rsidRPr="00F40723">
        <w:t>Hong Kong → Singapore → Colombo → Djibouti → Cairo / Suez → Rome / Genoa → Paris / Le Havre → New York → Chicago</w:t>
      </w:r>
    </w:p>
    <w:p w14:paraId="6B1323B5" w14:textId="669D70FC" w:rsidR="00BE4ED0" w:rsidRDefault="005A2CF0" w:rsidP="00335695">
      <w:pPr>
        <w:pStyle w:val="NormalWeb"/>
        <w:numPr>
          <w:ilvl w:val="0"/>
          <w:numId w:val="14"/>
        </w:numPr>
      </w:pPr>
      <w:r w:rsidRPr="002F01DC">
        <w:rPr>
          <w:noProof/>
        </w:rPr>
        <w:lastRenderedPageBreak/>
        <w:drawing>
          <wp:anchor distT="0" distB="0" distL="114300" distR="114300" simplePos="0" relativeHeight="251655168" behindDoc="0" locked="0" layoutInCell="1" allowOverlap="1" wp14:anchorId="2ADD283A" wp14:editId="25C43941">
            <wp:simplePos x="0" y="0"/>
            <wp:positionH relativeFrom="margin">
              <wp:align>right</wp:align>
            </wp:positionH>
            <wp:positionV relativeFrom="paragraph">
              <wp:posOffset>778106</wp:posOffset>
            </wp:positionV>
            <wp:extent cx="5760720" cy="2366010"/>
            <wp:effectExtent l="0" t="0" r="0" b="0"/>
            <wp:wrapThrough wrapText="bothSides">
              <wp:wrapPolygon edited="0">
                <wp:start x="0" y="0"/>
                <wp:lineTo x="0" y="21391"/>
                <wp:lineTo x="21500" y="21391"/>
                <wp:lineTo x="21500" y="0"/>
                <wp:lineTo x="0" y="0"/>
              </wp:wrapPolygon>
            </wp:wrapThrough>
            <wp:docPr id="30" name="Picture 3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 shot of a computer cod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60720" cy="2366010"/>
                    </a:xfrm>
                    <a:prstGeom prst="rect">
                      <a:avLst/>
                    </a:prstGeom>
                  </pic:spPr>
                </pic:pic>
              </a:graphicData>
            </a:graphic>
          </wp:anchor>
        </w:drawing>
      </w:r>
      <w:r w:rsidR="00BE4ED0">
        <w:t>I</w:t>
      </w:r>
      <w:r w:rsidR="00BE4ED0" w:rsidRPr="00BE4ED0">
        <w:t xml:space="preserve">n Figure </w:t>
      </w:r>
      <w:r w:rsidR="009E7D7F">
        <w:t>17</w:t>
      </w:r>
      <w:r w:rsidR="00BE4ED0" w:rsidRPr="00BE4ED0">
        <w:t>. The reroute bypasses the Persian Gulf entirely by diverting southward through Sri Lanka and the East African corridor before continuing through the Suez Canal and onward to the United States via the Atlantic</w:t>
      </w:r>
    </w:p>
    <w:p w14:paraId="125DD1B0" w14:textId="3934B23A" w:rsidR="00F40723" w:rsidRPr="005A2CF0" w:rsidRDefault="001F6384" w:rsidP="005A2CF0">
      <w:pPr>
        <w:pStyle w:val="Caption"/>
        <w:jc w:val="center"/>
        <w:rPr>
          <w:sz w:val="24"/>
          <w:szCs w:val="24"/>
        </w:rPr>
      </w:pPr>
      <w:bookmarkStart w:id="229" w:name="_Toc229239582"/>
      <w:bookmarkStart w:id="230" w:name="_Toc229956259"/>
      <w:r w:rsidRPr="001F6384">
        <w:rPr>
          <w:sz w:val="24"/>
          <w:szCs w:val="24"/>
        </w:rPr>
        <w:t xml:space="preserve">Figure </w:t>
      </w:r>
      <w:r w:rsidRPr="001F6384">
        <w:rPr>
          <w:sz w:val="24"/>
          <w:szCs w:val="24"/>
        </w:rPr>
        <w:fldChar w:fldCharType="begin"/>
      </w:r>
      <w:r w:rsidRPr="001F6384">
        <w:rPr>
          <w:sz w:val="24"/>
          <w:szCs w:val="24"/>
        </w:rPr>
        <w:instrText xml:space="preserve"> SEQ Figure \* ARABIC </w:instrText>
      </w:r>
      <w:r w:rsidRPr="001F6384">
        <w:rPr>
          <w:sz w:val="24"/>
          <w:szCs w:val="24"/>
        </w:rPr>
        <w:fldChar w:fldCharType="separate"/>
      </w:r>
      <w:r w:rsidR="008847D0">
        <w:rPr>
          <w:noProof/>
          <w:sz w:val="24"/>
          <w:szCs w:val="24"/>
        </w:rPr>
        <w:t>16</w:t>
      </w:r>
      <w:r w:rsidRPr="001F6384">
        <w:rPr>
          <w:sz w:val="24"/>
          <w:szCs w:val="24"/>
        </w:rPr>
        <w:fldChar w:fldCharType="end"/>
      </w:r>
      <w:r w:rsidRPr="001F6384">
        <w:rPr>
          <w:sz w:val="24"/>
          <w:szCs w:val="24"/>
        </w:rPr>
        <w:t>: Tracking API of 1ZB8678F6735719517</w:t>
      </w:r>
      <w:bookmarkEnd w:id="229"/>
      <w:bookmarkEnd w:id="230"/>
    </w:p>
    <w:p w14:paraId="51AE11E7" w14:textId="77777777" w:rsidR="00BE4ED0" w:rsidRDefault="00F40723" w:rsidP="00BE4ED0">
      <w:pPr>
        <w:pStyle w:val="NormalWeb"/>
        <w:keepNext/>
      </w:pPr>
      <w:r w:rsidRPr="00F40723">
        <w:rPr>
          <w:noProof/>
        </w:rPr>
        <w:drawing>
          <wp:inline distT="0" distB="0" distL="0" distR="0" wp14:anchorId="55A5DC49" wp14:editId="110A0082">
            <wp:extent cx="5760720" cy="1717675"/>
            <wp:effectExtent l="0" t="0" r="0" b="0"/>
            <wp:docPr id="31" name="Picture 31" descr="A map of the world with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map of the world with a route&#10;&#10;Description automatically generated"/>
                    <pic:cNvPicPr/>
                  </pic:nvPicPr>
                  <pic:blipFill>
                    <a:blip r:embed="rId31"/>
                    <a:stretch>
                      <a:fillRect/>
                    </a:stretch>
                  </pic:blipFill>
                  <pic:spPr>
                    <a:xfrm>
                      <a:off x="0" y="0"/>
                      <a:ext cx="5760720" cy="1717675"/>
                    </a:xfrm>
                    <a:prstGeom prst="rect">
                      <a:avLst/>
                    </a:prstGeom>
                  </pic:spPr>
                </pic:pic>
              </a:graphicData>
            </a:graphic>
          </wp:inline>
        </w:drawing>
      </w:r>
    </w:p>
    <w:p w14:paraId="66EDC7F3" w14:textId="52D3DB67" w:rsidR="00F40723" w:rsidRDefault="00BE4ED0" w:rsidP="00BE4ED0">
      <w:pPr>
        <w:pStyle w:val="Caption"/>
        <w:jc w:val="center"/>
        <w:rPr>
          <w:sz w:val="24"/>
          <w:szCs w:val="24"/>
        </w:rPr>
      </w:pPr>
      <w:bookmarkStart w:id="231" w:name="_Toc229239583"/>
      <w:bookmarkStart w:id="232" w:name="_Toc229956260"/>
      <w:r w:rsidRPr="00BE4ED0">
        <w:rPr>
          <w:sz w:val="24"/>
          <w:szCs w:val="24"/>
        </w:rPr>
        <w:t xml:space="preserve">Figure </w:t>
      </w:r>
      <w:r w:rsidRPr="00BE4ED0">
        <w:rPr>
          <w:sz w:val="24"/>
          <w:szCs w:val="24"/>
        </w:rPr>
        <w:fldChar w:fldCharType="begin"/>
      </w:r>
      <w:r w:rsidRPr="00BE4ED0">
        <w:rPr>
          <w:sz w:val="24"/>
          <w:szCs w:val="24"/>
        </w:rPr>
        <w:instrText xml:space="preserve"> SEQ Figure \* ARABIC </w:instrText>
      </w:r>
      <w:r w:rsidRPr="00BE4ED0">
        <w:rPr>
          <w:sz w:val="24"/>
          <w:szCs w:val="24"/>
        </w:rPr>
        <w:fldChar w:fldCharType="separate"/>
      </w:r>
      <w:r w:rsidR="008847D0">
        <w:rPr>
          <w:noProof/>
          <w:sz w:val="24"/>
          <w:szCs w:val="24"/>
        </w:rPr>
        <w:t>17</w:t>
      </w:r>
      <w:r w:rsidRPr="00BE4ED0">
        <w:rPr>
          <w:sz w:val="24"/>
          <w:szCs w:val="24"/>
        </w:rPr>
        <w:fldChar w:fldCharType="end"/>
      </w:r>
      <w:r w:rsidRPr="00BE4ED0">
        <w:rPr>
          <w:sz w:val="24"/>
          <w:szCs w:val="24"/>
        </w:rPr>
        <w:t xml:space="preserve">: Scenario </w:t>
      </w:r>
      <w:r w:rsidR="009E7D7F">
        <w:rPr>
          <w:sz w:val="24"/>
          <w:szCs w:val="24"/>
        </w:rPr>
        <w:t>S</w:t>
      </w:r>
      <w:r w:rsidRPr="00BE4ED0">
        <w:rPr>
          <w:sz w:val="24"/>
          <w:szCs w:val="24"/>
        </w:rPr>
        <w:t>1</w:t>
      </w:r>
      <w:bookmarkEnd w:id="231"/>
      <w:bookmarkEnd w:id="232"/>
    </w:p>
    <w:p w14:paraId="2715A170" w14:textId="7F9F5C53" w:rsidR="001A232C" w:rsidRDefault="001A232C" w:rsidP="001A232C">
      <w:r>
        <w:t xml:space="preserve">The result of Figure </w:t>
      </w:r>
      <w:r w:rsidR="005731AE">
        <w:t>17</w:t>
      </w:r>
      <w:r>
        <w:t xml:space="preserve"> and scenarios</w:t>
      </w:r>
      <w:r w:rsidR="00DD1BD7">
        <w:t xml:space="preserve"> gives a clear view of how </w:t>
      </w:r>
      <w:proofErr w:type="spellStart"/>
      <w:r w:rsidR="00DD1BD7">
        <w:t>LogiShop</w:t>
      </w:r>
      <w:proofErr w:type="spellEnd"/>
      <w:r w:rsidR="00DD1BD7">
        <w:t xml:space="preserve"> contributes</w:t>
      </w:r>
      <w:r>
        <w:t xml:space="preserve"> to the cost impact of the shipment. </w:t>
      </w:r>
      <w:r w:rsidR="005E7324">
        <w:t xml:space="preserve">The traditional method </w:t>
      </w:r>
      <w:r w:rsidR="00DD1BD7">
        <w:t xml:space="preserve">used by existing international delivery platforms provides strict rules and updates </w:t>
      </w:r>
      <w:r w:rsidR="005E7324">
        <w:t xml:space="preserve">tracking data through their </w:t>
      </w:r>
      <w:r w:rsidR="008E3663">
        <w:t>own APIs.</w:t>
      </w:r>
      <w:r w:rsidR="00CF3CE8">
        <w:t xml:space="preserve"> </w:t>
      </w:r>
      <w:proofErr w:type="spellStart"/>
      <w:r w:rsidR="00CF3CE8">
        <w:t>LogiShop</w:t>
      </w:r>
      <w:proofErr w:type="spellEnd"/>
      <w:r w:rsidR="00CF3CE8">
        <w:t xml:space="preserve"> can implement a new way to interact with disruption cases that interfere with </w:t>
      </w:r>
      <w:r w:rsidR="00242485">
        <w:t>carriers’</w:t>
      </w:r>
      <w:r w:rsidR="00CF3CE8">
        <w:t xml:space="preserve"> </w:t>
      </w:r>
      <w:r w:rsidR="00DD1BD7">
        <w:t>choices—an algorithm to detect and compute in an instant for an</w:t>
      </w:r>
      <w:r w:rsidR="006226C3">
        <w:t xml:space="preserve"> </w:t>
      </w:r>
      <w:r w:rsidR="00242485">
        <w:t xml:space="preserve">optimal </w:t>
      </w:r>
      <w:r w:rsidR="007D7138">
        <w:t>route to</w:t>
      </w:r>
      <w:r w:rsidR="006226C3">
        <w:t xml:space="preserve"> </w:t>
      </w:r>
      <w:r w:rsidR="00BE400D">
        <w:t>avoid critical zones.</w:t>
      </w:r>
    </w:p>
    <w:p w14:paraId="1BECBDD8" w14:textId="7C65C068" w:rsidR="00242485" w:rsidRDefault="00242485" w:rsidP="001A232C">
      <w:r>
        <w:t xml:space="preserve">The most significant financial exposure of SMEs </w:t>
      </w:r>
      <w:r w:rsidR="005E7324">
        <w:t>is</w:t>
      </w:r>
      <w:r>
        <w:t xml:space="preserve"> opportunity </w:t>
      </w:r>
      <w:r w:rsidR="00DD1BD7">
        <w:t>costs</w:t>
      </w:r>
      <w:r>
        <w:t xml:space="preserve"> and contractual penalty </w:t>
      </w:r>
      <w:r w:rsidR="005E7324">
        <w:t>fees</w:t>
      </w:r>
      <w:r>
        <w:t xml:space="preserve">. The outcome of these </w:t>
      </w:r>
      <w:r w:rsidR="005E7324">
        <w:t>is when shipments</w:t>
      </w:r>
      <w:r>
        <w:t xml:space="preserve"> fail to deliver on time. In international </w:t>
      </w:r>
      <w:r w:rsidR="005E7324">
        <w:t xml:space="preserve">logistics management, delivery delays often cause penalties in trade contracts, which can lead to a </w:t>
      </w:r>
      <w:r>
        <w:t>higher charge fee</w:t>
      </w:r>
      <w:r w:rsidR="007D7138">
        <w:t xml:space="preserve"> on the invoice value </w:t>
      </w:r>
      <w:r w:rsidR="00C6406E">
        <w:t xml:space="preserve">for every day of late delivery. </w:t>
      </w:r>
      <w:r w:rsidR="005E7324">
        <w:t>Beyond direct penalties, the opportunity cost of a delayed shipment can decrease sales, suspend workflow due to late delivery, incur higher costs, and cause distrust of customers.</w:t>
      </w:r>
    </w:p>
    <w:p w14:paraId="5877F0B5" w14:textId="677069E1" w:rsidR="00677617" w:rsidRDefault="00677617" w:rsidP="0028616C">
      <w:pPr>
        <w:pStyle w:val="NormalWeb"/>
      </w:pPr>
      <w:r w:rsidRPr="00841997">
        <w:rPr>
          <w:b/>
          <w:bCs/>
          <w:noProof/>
          <w:sz w:val="28"/>
          <w:szCs w:val="28"/>
        </w:rPr>
        <w:lastRenderedPageBreak/>
        <w:drawing>
          <wp:anchor distT="0" distB="0" distL="114300" distR="114300" simplePos="0" relativeHeight="251660288" behindDoc="0" locked="0" layoutInCell="1" allowOverlap="1" wp14:anchorId="1A1A1575" wp14:editId="3ED02979">
            <wp:simplePos x="0" y="0"/>
            <wp:positionH relativeFrom="margin">
              <wp:align>center</wp:align>
            </wp:positionH>
            <wp:positionV relativeFrom="paragraph">
              <wp:posOffset>242570</wp:posOffset>
            </wp:positionV>
            <wp:extent cx="2184764" cy="1645920"/>
            <wp:effectExtent l="0" t="0" r="6350" b="0"/>
            <wp:wrapThrough wrapText="bothSides">
              <wp:wrapPolygon edited="0">
                <wp:start x="0" y="0"/>
                <wp:lineTo x="0" y="21250"/>
                <wp:lineTo x="21474" y="21250"/>
                <wp:lineTo x="21474" y="0"/>
                <wp:lineTo x="0" y="0"/>
              </wp:wrapPolygon>
            </wp:wrapThrough>
            <wp:docPr id="21" name="Picture 21" descr="A close up of a stor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lose up of a storag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84764"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055E" w:rsidRPr="0032055E">
        <w:rPr>
          <w:b/>
          <w:bCs/>
          <w:sz w:val="28"/>
          <w:szCs w:val="28"/>
        </w:rPr>
        <w:t>Results</w:t>
      </w:r>
      <w:r w:rsidR="00841997">
        <w:rPr>
          <w:b/>
          <w:bCs/>
          <w:sz w:val="28"/>
          <w:szCs w:val="28"/>
        </w:rPr>
        <w:t>:</w:t>
      </w:r>
    </w:p>
    <w:p w14:paraId="259D092B" w14:textId="77777777" w:rsidR="00677617" w:rsidRDefault="00677617" w:rsidP="00677617">
      <w:pPr>
        <w:pStyle w:val="Caption"/>
        <w:jc w:val="left"/>
        <w:rPr>
          <w:sz w:val="24"/>
          <w:szCs w:val="24"/>
        </w:rPr>
      </w:pPr>
    </w:p>
    <w:p w14:paraId="78264ABC" w14:textId="77777777" w:rsidR="00677617" w:rsidRDefault="00677617" w:rsidP="00677617">
      <w:pPr>
        <w:pStyle w:val="Caption"/>
        <w:jc w:val="left"/>
        <w:rPr>
          <w:sz w:val="24"/>
          <w:szCs w:val="24"/>
        </w:rPr>
      </w:pPr>
    </w:p>
    <w:p w14:paraId="627242BC" w14:textId="77777777" w:rsidR="00677617" w:rsidRDefault="00677617" w:rsidP="00677617">
      <w:pPr>
        <w:pStyle w:val="Caption"/>
        <w:jc w:val="left"/>
        <w:rPr>
          <w:sz w:val="24"/>
          <w:szCs w:val="24"/>
        </w:rPr>
      </w:pPr>
    </w:p>
    <w:p w14:paraId="7505081B" w14:textId="77777777" w:rsidR="00677617" w:rsidRDefault="00677617" w:rsidP="00677617">
      <w:pPr>
        <w:pStyle w:val="Caption"/>
        <w:jc w:val="left"/>
        <w:rPr>
          <w:sz w:val="24"/>
          <w:szCs w:val="24"/>
        </w:rPr>
      </w:pPr>
    </w:p>
    <w:p w14:paraId="0888A157" w14:textId="77777777" w:rsidR="00677617" w:rsidRDefault="00677617" w:rsidP="00677617">
      <w:pPr>
        <w:pStyle w:val="Caption"/>
        <w:jc w:val="left"/>
        <w:rPr>
          <w:sz w:val="24"/>
          <w:szCs w:val="24"/>
        </w:rPr>
      </w:pPr>
    </w:p>
    <w:p w14:paraId="75B5F6E7" w14:textId="6760EE97" w:rsidR="00841997" w:rsidRPr="00677617" w:rsidRDefault="00677617" w:rsidP="00677617">
      <w:pPr>
        <w:pStyle w:val="Caption"/>
        <w:jc w:val="center"/>
        <w:rPr>
          <w:rFonts w:eastAsia="Times New Roman"/>
          <w:sz w:val="24"/>
          <w:szCs w:val="24"/>
        </w:rPr>
      </w:pPr>
      <w:bookmarkStart w:id="233" w:name="_Toc229956261"/>
      <w:r w:rsidRPr="00677617">
        <w:rPr>
          <w:sz w:val="24"/>
          <w:szCs w:val="24"/>
        </w:rPr>
        <w:t xml:space="preserve">Figure </w:t>
      </w:r>
      <w:r w:rsidRPr="00677617">
        <w:rPr>
          <w:sz w:val="24"/>
          <w:szCs w:val="24"/>
        </w:rPr>
        <w:fldChar w:fldCharType="begin"/>
      </w:r>
      <w:r w:rsidRPr="00677617">
        <w:rPr>
          <w:sz w:val="24"/>
          <w:szCs w:val="24"/>
        </w:rPr>
        <w:instrText xml:space="preserve"> SEQ Figure \* ARABIC </w:instrText>
      </w:r>
      <w:r w:rsidRPr="00677617">
        <w:rPr>
          <w:sz w:val="24"/>
          <w:szCs w:val="24"/>
        </w:rPr>
        <w:fldChar w:fldCharType="separate"/>
      </w:r>
      <w:r w:rsidR="008847D0">
        <w:rPr>
          <w:noProof/>
          <w:sz w:val="24"/>
          <w:szCs w:val="24"/>
        </w:rPr>
        <w:t>18</w:t>
      </w:r>
      <w:r w:rsidRPr="00677617">
        <w:rPr>
          <w:sz w:val="24"/>
          <w:szCs w:val="24"/>
        </w:rPr>
        <w:fldChar w:fldCharType="end"/>
      </w:r>
      <w:r w:rsidRPr="00677617">
        <w:rPr>
          <w:sz w:val="24"/>
          <w:szCs w:val="24"/>
        </w:rPr>
        <w:t xml:space="preserve">: UPS Warehouse storage </w:t>
      </w:r>
      <w:r w:rsidR="001F7C98">
        <w:rPr>
          <w:sz w:val="24"/>
          <w:szCs w:val="24"/>
        </w:rPr>
        <w:t>additional</w:t>
      </w:r>
      <w:r w:rsidRPr="00677617">
        <w:rPr>
          <w:sz w:val="24"/>
          <w:szCs w:val="24"/>
        </w:rPr>
        <w:t xml:space="preserve"> charge </w:t>
      </w:r>
      <w:r w:rsidR="001F7C98">
        <w:rPr>
          <w:sz w:val="24"/>
          <w:szCs w:val="24"/>
        </w:rPr>
        <w:t>from</w:t>
      </w:r>
      <w:r w:rsidRPr="00677617">
        <w:rPr>
          <w:sz w:val="24"/>
          <w:szCs w:val="24"/>
        </w:rPr>
        <w:t xml:space="preserve"> 2025 to 2026</w:t>
      </w:r>
      <w:bookmarkEnd w:id="233"/>
    </w:p>
    <w:p w14:paraId="19821E14" w14:textId="68C3CF06" w:rsidR="00841997" w:rsidRDefault="00841997" w:rsidP="00841997">
      <w:pPr>
        <w:jc w:val="left"/>
        <w:rPr>
          <w:rFonts w:eastAsia="Times New Roman"/>
        </w:rPr>
      </w:pPr>
      <w:r>
        <w:rPr>
          <w:rFonts w:eastAsia="Times New Roman"/>
        </w:rPr>
        <w:t xml:space="preserve">According to </w:t>
      </w:r>
      <w:r w:rsidR="001F7C98">
        <w:rPr>
          <w:rFonts w:eastAsia="Times New Roman"/>
        </w:rPr>
        <w:t xml:space="preserve">the </w:t>
      </w:r>
      <w:r w:rsidRPr="00841997">
        <w:rPr>
          <w:rFonts w:eastAsia="Times New Roman"/>
        </w:rPr>
        <w:t>2026 UPS®</w:t>
      </w:r>
      <w:r>
        <w:rPr>
          <w:rFonts w:eastAsia="Times New Roman"/>
        </w:rPr>
        <w:t xml:space="preserve"> </w:t>
      </w:r>
      <w:r w:rsidRPr="00841997">
        <w:rPr>
          <w:rFonts w:eastAsia="Times New Roman"/>
        </w:rPr>
        <w:t>Rate</w:t>
      </w:r>
      <w:r>
        <w:rPr>
          <w:rFonts w:eastAsia="Times New Roman"/>
        </w:rPr>
        <w:t xml:space="preserve"> </w:t>
      </w:r>
      <w:r w:rsidRPr="00841997">
        <w:rPr>
          <w:rFonts w:eastAsia="Times New Roman"/>
        </w:rPr>
        <w:t>and Service Guide</w:t>
      </w:r>
      <w:r>
        <w:rPr>
          <w:rFonts w:eastAsia="Times New Roman"/>
        </w:rPr>
        <w:t xml:space="preserve"> </w:t>
      </w:r>
      <w:r w:rsidRPr="00841997">
        <w:rPr>
          <w:rFonts w:eastAsia="Times New Roman"/>
        </w:rPr>
        <w:t>Vietnam</w:t>
      </w:r>
      <w:r w:rsidR="001F7C98">
        <w:rPr>
          <w:rFonts w:eastAsia="Times New Roman"/>
        </w:rPr>
        <w:t>,</w:t>
      </w:r>
      <w:r>
        <w:rPr>
          <w:rFonts w:eastAsia="Times New Roman"/>
        </w:rPr>
        <w:t xml:space="preserve"> </w:t>
      </w:r>
      <w:r w:rsidRPr="00841997">
        <w:rPr>
          <w:rFonts w:eastAsia="Times New Roman"/>
        </w:rPr>
        <w:t>Effective December 21, 2025</w:t>
      </w:r>
      <w:r w:rsidR="001F7C98">
        <w:rPr>
          <w:rFonts w:eastAsia="Times New Roman"/>
        </w:rPr>
        <w:t>,</w:t>
      </w:r>
      <w:r>
        <w:rPr>
          <w:rFonts w:eastAsia="Times New Roman"/>
        </w:rPr>
        <w:t xml:space="preserve"> </w:t>
      </w:r>
      <w:r w:rsidRPr="00841997">
        <w:rPr>
          <w:rFonts w:eastAsia="Times New Roman"/>
        </w:rPr>
        <w:t>Daily Rates</w:t>
      </w:r>
      <w:r>
        <w:rPr>
          <w:rFonts w:eastAsia="Times New Roman"/>
        </w:rPr>
        <w:t xml:space="preserve">. Each delay of </w:t>
      </w:r>
      <w:r w:rsidR="001F7C98">
        <w:rPr>
          <w:rFonts w:eastAsia="Times New Roman"/>
        </w:rPr>
        <w:t xml:space="preserve">the </w:t>
      </w:r>
      <w:r>
        <w:rPr>
          <w:rFonts w:eastAsia="Times New Roman"/>
        </w:rPr>
        <w:t xml:space="preserve">delivery date in </w:t>
      </w:r>
      <w:r w:rsidR="001F7C98">
        <w:rPr>
          <w:rFonts w:eastAsia="Times New Roman"/>
        </w:rPr>
        <w:t xml:space="preserve">the </w:t>
      </w:r>
      <w:r>
        <w:rPr>
          <w:rFonts w:eastAsia="Times New Roman"/>
        </w:rPr>
        <w:t xml:space="preserve">warehouse storage is </w:t>
      </w:r>
      <w:r w:rsidR="001468C6">
        <w:rPr>
          <w:rFonts w:eastAsia="Times New Roman"/>
        </w:rPr>
        <w:t>USD 9.35 per day.</w:t>
      </w:r>
    </w:p>
    <w:p w14:paraId="595847FD" w14:textId="69AC7EED" w:rsidR="00FA1380" w:rsidRDefault="00CF225A" w:rsidP="00FC4EAF">
      <w:pPr>
        <w:pStyle w:val="NormalWeb"/>
      </w:pPr>
      <w:r w:rsidRPr="00CF225A">
        <w:t>The formula for the</w:t>
      </w:r>
      <w:r w:rsidR="001468C6" w:rsidRPr="00CF225A">
        <w:t xml:space="preserve"> total freight cost: </w:t>
      </w:r>
      <w:r w:rsidR="001468C6" w:rsidRPr="00CF225A">
        <w:rPr>
          <w:sz w:val="22"/>
          <w:szCs w:val="22"/>
        </w:rPr>
        <w:br/>
      </w:r>
      <w:r w:rsidR="001468C6" w:rsidRPr="00CF225A">
        <w:t xml:space="preserve">Cost total = </w:t>
      </w:r>
      <w:r w:rsidR="00FA1380" w:rsidRPr="00CF225A">
        <w:t xml:space="preserve">Cost UPS base shipping </w:t>
      </w:r>
      <w:r w:rsidR="00FA1380">
        <w:t xml:space="preserve">+ </w:t>
      </w:r>
      <w:r w:rsidR="001468C6" w:rsidRPr="00CF225A">
        <w:t>Cost storage</w:t>
      </w:r>
      <w:r w:rsidR="001908FD">
        <w:t xml:space="preserve"> + Cost </w:t>
      </w:r>
      <w:r w:rsidR="001468C6" w:rsidRPr="00CF225A">
        <w:t xml:space="preserve">business delay  </w:t>
      </w:r>
    </w:p>
    <w:p w14:paraId="1E5411F6" w14:textId="5588CD5B" w:rsidR="00FA1380" w:rsidRPr="00FA1380" w:rsidRDefault="00FA1380" w:rsidP="00FC4EAF">
      <w:pPr>
        <w:pStyle w:val="NormalWeb"/>
      </w:pPr>
      <w:r w:rsidRPr="00CF225A">
        <w:t>Cost total =</w:t>
      </w:r>
      <w:r>
        <w:t xml:space="preserve"> 294.81 + 28.05 + 26.53 = 349.39 USD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8"/>
        <w:gridCol w:w="2577"/>
        <w:gridCol w:w="4917"/>
      </w:tblGrid>
      <w:tr w:rsidR="00B46854" w:rsidRPr="00C635DB" w14:paraId="16E3B0D2" w14:textId="1A91A587" w:rsidTr="003604AB">
        <w:tc>
          <w:tcPr>
            <w:tcW w:w="865" w:type="pct"/>
            <w:noWrap/>
            <w:vAlign w:val="center"/>
          </w:tcPr>
          <w:p w14:paraId="2BD0C04F" w14:textId="2E73DB09" w:rsidR="00B46854" w:rsidRPr="006252D4" w:rsidRDefault="00B46854" w:rsidP="003604AB">
            <w:pPr>
              <w:jc w:val="left"/>
              <w:rPr>
                <w:rFonts w:eastAsia="Times New Roman"/>
                <w:b/>
                <w:bCs/>
                <w:sz w:val="21"/>
                <w:szCs w:val="21"/>
              </w:rPr>
            </w:pPr>
          </w:p>
        </w:tc>
        <w:tc>
          <w:tcPr>
            <w:tcW w:w="1422" w:type="pct"/>
            <w:noWrap/>
            <w:vAlign w:val="center"/>
          </w:tcPr>
          <w:p w14:paraId="026E68F9" w14:textId="2F9F4272" w:rsidR="00B46854" w:rsidRPr="006252D4" w:rsidRDefault="00B46854" w:rsidP="003604AB">
            <w:pPr>
              <w:jc w:val="center"/>
              <w:rPr>
                <w:rFonts w:eastAsia="Times New Roman"/>
                <w:b/>
                <w:bCs/>
                <w:sz w:val="21"/>
                <w:szCs w:val="21"/>
              </w:rPr>
            </w:pPr>
            <w:r w:rsidRPr="006252D4">
              <w:rPr>
                <w:rFonts w:eastAsia="Times New Roman"/>
                <w:b/>
                <w:bCs/>
                <w:sz w:val="21"/>
                <w:szCs w:val="21"/>
              </w:rPr>
              <w:br/>
              <w:t xml:space="preserve">Route 1 </w:t>
            </w:r>
            <w:r>
              <w:rPr>
                <w:rFonts w:eastAsia="Times New Roman"/>
                <w:b/>
                <w:bCs/>
                <w:sz w:val="21"/>
                <w:szCs w:val="21"/>
              </w:rPr>
              <w:t>-</w:t>
            </w:r>
            <w:r w:rsidRPr="006252D4">
              <w:rPr>
                <w:rFonts w:eastAsia="Times New Roman"/>
                <w:b/>
                <w:bCs/>
                <w:sz w:val="21"/>
                <w:szCs w:val="21"/>
              </w:rPr>
              <w:t xml:space="preserve"> S0 Baseline</w:t>
            </w:r>
          </w:p>
        </w:tc>
        <w:tc>
          <w:tcPr>
            <w:tcW w:w="2713" w:type="pct"/>
            <w:noWrap/>
            <w:vAlign w:val="center"/>
          </w:tcPr>
          <w:p w14:paraId="48DFC256" w14:textId="77777777" w:rsidR="00B46854" w:rsidRDefault="00B46854" w:rsidP="003604AB">
            <w:pPr>
              <w:jc w:val="center"/>
              <w:rPr>
                <w:rFonts w:eastAsia="Times New Roman"/>
                <w:b/>
                <w:bCs/>
                <w:sz w:val="21"/>
                <w:szCs w:val="21"/>
              </w:rPr>
            </w:pPr>
          </w:p>
          <w:p w14:paraId="60BDDCDD" w14:textId="1A5BC878" w:rsidR="00B46854" w:rsidRPr="006252D4" w:rsidRDefault="00B46854" w:rsidP="003604AB">
            <w:pPr>
              <w:jc w:val="center"/>
              <w:rPr>
                <w:rFonts w:eastAsia="Times New Roman"/>
                <w:b/>
                <w:bCs/>
                <w:sz w:val="21"/>
                <w:szCs w:val="21"/>
              </w:rPr>
            </w:pPr>
            <w:r w:rsidRPr="006252D4">
              <w:rPr>
                <w:rFonts w:eastAsia="Times New Roman"/>
                <w:b/>
                <w:bCs/>
                <w:sz w:val="21"/>
                <w:szCs w:val="21"/>
              </w:rPr>
              <w:t xml:space="preserve">Route 2 </w:t>
            </w:r>
            <w:r>
              <w:rPr>
                <w:rFonts w:eastAsia="Times New Roman"/>
                <w:b/>
                <w:bCs/>
                <w:sz w:val="21"/>
                <w:szCs w:val="21"/>
              </w:rPr>
              <w:t>-</w:t>
            </w:r>
            <w:r w:rsidRPr="006252D4">
              <w:rPr>
                <w:rFonts w:eastAsia="Times New Roman"/>
                <w:b/>
                <w:bCs/>
                <w:sz w:val="21"/>
                <w:szCs w:val="21"/>
              </w:rPr>
              <w:t xml:space="preserve"> </w:t>
            </w:r>
            <w:r w:rsidRPr="00B46854">
              <w:rPr>
                <w:rFonts w:eastAsia="Times New Roman"/>
                <w:b/>
                <w:bCs/>
                <w:sz w:val="21"/>
                <w:szCs w:val="21"/>
              </w:rPr>
              <w:t>US–Iran Conflict</w:t>
            </w:r>
          </w:p>
        </w:tc>
      </w:tr>
      <w:tr w:rsidR="00B46854" w:rsidRPr="00C635DB" w14:paraId="5B88EB2A" w14:textId="77777777" w:rsidTr="003604AB">
        <w:tc>
          <w:tcPr>
            <w:tcW w:w="865" w:type="pct"/>
            <w:vAlign w:val="center"/>
            <w:hideMark/>
          </w:tcPr>
          <w:p w14:paraId="3803358A" w14:textId="77777777" w:rsidR="00B46854" w:rsidRPr="006252D4" w:rsidRDefault="00B46854" w:rsidP="003604AB">
            <w:pPr>
              <w:jc w:val="left"/>
              <w:rPr>
                <w:rFonts w:eastAsia="Times New Roman"/>
                <w:sz w:val="20"/>
                <w:szCs w:val="20"/>
              </w:rPr>
            </w:pPr>
            <w:r w:rsidRPr="006252D4">
              <w:rPr>
                <w:rFonts w:eastAsia="Times New Roman"/>
                <w:sz w:val="20"/>
                <w:szCs w:val="20"/>
              </w:rPr>
              <w:t>UPS base shipping</w:t>
            </w:r>
          </w:p>
        </w:tc>
        <w:tc>
          <w:tcPr>
            <w:tcW w:w="1422" w:type="pct"/>
            <w:vAlign w:val="center"/>
            <w:hideMark/>
          </w:tcPr>
          <w:p w14:paraId="101FADC7" w14:textId="77777777" w:rsidR="001468C6" w:rsidRDefault="001468C6" w:rsidP="003604AB">
            <w:pPr>
              <w:jc w:val="center"/>
            </w:pPr>
          </w:p>
          <w:p w14:paraId="7EC730DB" w14:textId="53FF9C65" w:rsidR="00B46854" w:rsidRDefault="00B46854" w:rsidP="003604AB">
            <w:pPr>
              <w:jc w:val="center"/>
            </w:pPr>
            <w:r>
              <w:t xml:space="preserve">$ </w:t>
            </w:r>
            <w:r w:rsidRPr="002F01DC">
              <w:t>294.81</w:t>
            </w:r>
          </w:p>
          <w:p w14:paraId="316A3EFF" w14:textId="77777777" w:rsidR="001468C6" w:rsidRDefault="001468C6" w:rsidP="003604AB">
            <w:pPr>
              <w:jc w:val="center"/>
            </w:pPr>
          </w:p>
          <w:p w14:paraId="6E29D362" w14:textId="3AAA46C8" w:rsidR="001468C6" w:rsidRPr="006252D4" w:rsidRDefault="001468C6" w:rsidP="003604AB">
            <w:pPr>
              <w:jc w:val="center"/>
              <w:rPr>
                <w:rFonts w:eastAsia="Times New Roman"/>
                <w:sz w:val="20"/>
                <w:szCs w:val="20"/>
              </w:rPr>
            </w:pPr>
          </w:p>
        </w:tc>
        <w:tc>
          <w:tcPr>
            <w:tcW w:w="2713" w:type="pct"/>
            <w:vAlign w:val="center"/>
          </w:tcPr>
          <w:p w14:paraId="6ADAE61A" w14:textId="6ABA5C45" w:rsidR="00B46854" w:rsidRDefault="00B46854" w:rsidP="003604AB">
            <w:pPr>
              <w:jc w:val="center"/>
              <w:rPr>
                <w:rFonts w:eastAsia="Times New Roman"/>
                <w:sz w:val="20"/>
                <w:szCs w:val="20"/>
              </w:rPr>
            </w:pPr>
          </w:p>
          <w:p w14:paraId="0A72A168" w14:textId="6AA6BA31" w:rsidR="001468C6" w:rsidRDefault="001468C6" w:rsidP="003604AB">
            <w:pPr>
              <w:jc w:val="center"/>
              <w:rPr>
                <w:rFonts w:eastAsia="Times New Roman"/>
                <w:sz w:val="20"/>
                <w:szCs w:val="20"/>
              </w:rPr>
            </w:pPr>
            <w:r>
              <w:t xml:space="preserve">$ </w:t>
            </w:r>
            <w:r w:rsidRPr="002F01DC">
              <w:t>294.81</w:t>
            </w:r>
          </w:p>
          <w:p w14:paraId="559F5827" w14:textId="6BF681B5" w:rsidR="001468C6" w:rsidRPr="006252D4" w:rsidRDefault="001468C6" w:rsidP="003604AB">
            <w:pPr>
              <w:jc w:val="center"/>
              <w:rPr>
                <w:rFonts w:eastAsia="Times New Roman"/>
                <w:sz w:val="20"/>
                <w:szCs w:val="20"/>
              </w:rPr>
            </w:pPr>
          </w:p>
        </w:tc>
      </w:tr>
      <w:tr w:rsidR="001908FD" w:rsidRPr="00C635DB" w14:paraId="592EAF94" w14:textId="77777777" w:rsidTr="003604AB">
        <w:tc>
          <w:tcPr>
            <w:tcW w:w="865" w:type="pct"/>
            <w:vAlign w:val="center"/>
          </w:tcPr>
          <w:p w14:paraId="6C2B7DEA" w14:textId="69A28F80" w:rsidR="001908FD" w:rsidRPr="006252D4" w:rsidRDefault="001908FD" w:rsidP="003604AB">
            <w:pPr>
              <w:jc w:val="left"/>
              <w:rPr>
                <w:rFonts w:eastAsia="Times New Roman"/>
                <w:sz w:val="20"/>
                <w:szCs w:val="20"/>
              </w:rPr>
            </w:pPr>
            <w:r>
              <w:rPr>
                <w:rFonts w:eastAsia="Times New Roman"/>
                <w:sz w:val="20"/>
                <w:szCs w:val="20"/>
              </w:rPr>
              <w:t>Estimated Transit Time</w:t>
            </w:r>
          </w:p>
        </w:tc>
        <w:tc>
          <w:tcPr>
            <w:tcW w:w="1422" w:type="pct"/>
            <w:vAlign w:val="center"/>
          </w:tcPr>
          <w:p w14:paraId="1C6820CE" w14:textId="77777777" w:rsidR="001908FD" w:rsidRDefault="001908FD" w:rsidP="003604AB">
            <w:pPr>
              <w:jc w:val="center"/>
              <w:rPr>
                <w:rFonts w:eastAsia="Times New Roman"/>
                <w:sz w:val="20"/>
                <w:szCs w:val="20"/>
              </w:rPr>
            </w:pPr>
          </w:p>
          <w:p w14:paraId="61BF499D" w14:textId="77777777" w:rsidR="001908FD" w:rsidRDefault="001908FD" w:rsidP="003604AB">
            <w:pPr>
              <w:jc w:val="center"/>
              <w:rPr>
                <w:rFonts w:eastAsia="Times New Roman"/>
                <w:sz w:val="20"/>
                <w:szCs w:val="20"/>
              </w:rPr>
            </w:pPr>
            <w:r>
              <w:rPr>
                <w:rFonts w:eastAsia="Times New Roman"/>
                <w:sz w:val="20"/>
                <w:szCs w:val="20"/>
              </w:rPr>
              <w:t>7 days</w:t>
            </w:r>
          </w:p>
          <w:p w14:paraId="5B8A59D7" w14:textId="7D7EA498" w:rsidR="001908FD" w:rsidRPr="006252D4" w:rsidRDefault="001908FD" w:rsidP="003604AB">
            <w:pPr>
              <w:jc w:val="center"/>
              <w:rPr>
                <w:rFonts w:eastAsia="Times New Roman"/>
                <w:sz w:val="20"/>
                <w:szCs w:val="20"/>
              </w:rPr>
            </w:pPr>
          </w:p>
        </w:tc>
        <w:tc>
          <w:tcPr>
            <w:tcW w:w="2713" w:type="pct"/>
            <w:vAlign w:val="center"/>
          </w:tcPr>
          <w:p w14:paraId="0277F085" w14:textId="77777777" w:rsidR="001908FD" w:rsidRDefault="001908FD" w:rsidP="003604AB">
            <w:pPr>
              <w:jc w:val="center"/>
              <w:rPr>
                <w:rFonts w:eastAsia="Times New Roman"/>
                <w:sz w:val="20"/>
                <w:szCs w:val="20"/>
              </w:rPr>
            </w:pPr>
          </w:p>
          <w:p w14:paraId="65A5733B" w14:textId="69C0E42D" w:rsidR="001908FD" w:rsidRPr="006252D4" w:rsidRDefault="001908FD" w:rsidP="003604AB">
            <w:pPr>
              <w:jc w:val="center"/>
              <w:rPr>
                <w:rFonts w:eastAsia="Times New Roman"/>
                <w:sz w:val="20"/>
                <w:szCs w:val="20"/>
              </w:rPr>
            </w:pPr>
            <w:r>
              <w:rPr>
                <w:rFonts w:eastAsia="Times New Roman"/>
                <w:sz w:val="20"/>
                <w:szCs w:val="20"/>
              </w:rPr>
              <w:t>10 – 12 days</w:t>
            </w:r>
          </w:p>
        </w:tc>
      </w:tr>
      <w:tr w:rsidR="001908FD" w:rsidRPr="00C635DB" w14:paraId="271EB23C" w14:textId="77777777" w:rsidTr="003604AB">
        <w:tc>
          <w:tcPr>
            <w:tcW w:w="865" w:type="pct"/>
            <w:vAlign w:val="center"/>
          </w:tcPr>
          <w:p w14:paraId="63607C51" w14:textId="6E97E426" w:rsidR="001908FD" w:rsidRPr="006252D4" w:rsidRDefault="001908FD" w:rsidP="003604AB">
            <w:pPr>
              <w:jc w:val="left"/>
              <w:rPr>
                <w:rFonts w:eastAsia="Times New Roman"/>
                <w:sz w:val="20"/>
                <w:szCs w:val="20"/>
              </w:rPr>
            </w:pPr>
            <w:r>
              <w:rPr>
                <w:rFonts w:eastAsia="Times New Roman"/>
                <w:sz w:val="20"/>
                <w:szCs w:val="20"/>
              </w:rPr>
              <w:t>Storage cost</w:t>
            </w:r>
          </w:p>
        </w:tc>
        <w:tc>
          <w:tcPr>
            <w:tcW w:w="1422" w:type="pct"/>
            <w:vAlign w:val="center"/>
          </w:tcPr>
          <w:p w14:paraId="078E2405" w14:textId="2520CC00" w:rsidR="001908FD" w:rsidRDefault="001908FD" w:rsidP="003604AB">
            <w:pPr>
              <w:jc w:val="center"/>
              <w:rPr>
                <w:rFonts w:eastAsia="Times New Roman"/>
                <w:sz w:val="20"/>
                <w:szCs w:val="20"/>
              </w:rPr>
            </w:pPr>
          </w:p>
        </w:tc>
        <w:tc>
          <w:tcPr>
            <w:tcW w:w="2713" w:type="pct"/>
            <w:vAlign w:val="center"/>
          </w:tcPr>
          <w:p w14:paraId="5A8545CE" w14:textId="77777777" w:rsidR="001908FD" w:rsidRDefault="001908FD" w:rsidP="003604AB">
            <w:pPr>
              <w:jc w:val="center"/>
              <w:rPr>
                <w:rFonts w:eastAsia="Times New Roman"/>
                <w:sz w:val="20"/>
                <w:szCs w:val="20"/>
              </w:rPr>
            </w:pPr>
          </w:p>
          <w:p w14:paraId="73087934" w14:textId="6274029E" w:rsidR="001908FD" w:rsidRDefault="001908FD" w:rsidP="003604AB">
            <w:pPr>
              <w:jc w:val="center"/>
              <w:rPr>
                <w:rFonts w:eastAsia="Times New Roman"/>
                <w:sz w:val="20"/>
                <w:szCs w:val="20"/>
              </w:rPr>
            </w:pPr>
            <w:r>
              <w:rPr>
                <w:rFonts w:eastAsia="Times New Roman"/>
                <w:sz w:val="20"/>
                <w:szCs w:val="20"/>
              </w:rPr>
              <w:t xml:space="preserve">$ </w:t>
            </w:r>
            <w:r w:rsidRPr="001468C6">
              <w:rPr>
                <w:rFonts w:eastAsia="Times New Roman"/>
                <w:sz w:val="20"/>
                <w:szCs w:val="20"/>
              </w:rPr>
              <w:t>28.05</w:t>
            </w:r>
          </w:p>
        </w:tc>
      </w:tr>
      <w:tr w:rsidR="001908FD" w:rsidRPr="00C635DB" w14:paraId="6B244641" w14:textId="77777777" w:rsidTr="003604AB">
        <w:tc>
          <w:tcPr>
            <w:tcW w:w="865" w:type="pct"/>
            <w:vAlign w:val="center"/>
          </w:tcPr>
          <w:p w14:paraId="1D3873DE" w14:textId="49D463C0" w:rsidR="001908FD" w:rsidRDefault="001908FD" w:rsidP="003604AB">
            <w:pPr>
              <w:jc w:val="left"/>
              <w:rPr>
                <w:rFonts w:eastAsia="Times New Roman"/>
                <w:sz w:val="20"/>
                <w:szCs w:val="20"/>
              </w:rPr>
            </w:pPr>
            <w:r w:rsidRPr="006252D4">
              <w:rPr>
                <w:rFonts w:eastAsia="Times New Roman"/>
                <w:sz w:val="20"/>
                <w:szCs w:val="20"/>
              </w:rPr>
              <w:t>Business delay</w:t>
            </w:r>
          </w:p>
        </w:tc>
        <w:tc>
          <w:tcPr>
            <w:tcW w:w="1422" w:type="pct"/>
            <w:vAlign w:val="center"/>
          </w:tcPr>
          <w:p w14:paraId="0298B1CC" w14:textId="77777777" w:rsidR="001908FD" w:rsidRDefault="001908FD" w:rsidP="003604AB">
            <w:pPr>
              <w:jc w:val="center"/>
              <w:rPr>
                <w:rFonts w:eastAsia="Times New Roman"/>
                <w:sz w:val="20"/>
                <w:szCs w:val="20"/>
              </w:rPr>
            </w:pPr>
          </w:p>
          <w:p w14:paraId="4B9D6F08" w14:textId="77777777" w:rsidR="001908FD" w:rsidRDefault="001908FD" w:rsidP="003604AB">
            <w:pPr>
              <w:jc w:val="center"/>
              <w:rPr>
                <w:rFonts w:eastAsia="Times New Roman"/>
                <w:sz w:val="20"/>
                <w:szCs w:val="20"/>
              </w:rPr>
            </w:pPr>
            <w:r>
              <w:rPr>
                <w:rFonts w:eastAsia="Times New Roman"/>
                <w:sz w:val="20"/>
                <w:szCs w:val="20"/>
              </w:rPr>
              <w:t>-</w:t>
            </w:r>
          </w:p>
          <w:p w14:paraId="19C1CEB6" w14:textId="7403A9FE" w:rsidR="001908FD" w:rsidRDefault="001908FD" w:rsidP="003604AB">
            <w:pPr>
              <w:jc w:val="center"/>
              <w:rPr>
                <w:rFonts w:eastAsia="Times New Roman"/>
                <w:sz w:val="20"/>
                <w:szCs w:val="20"/>
              </w:rPr>
            </w:pPr>
          </w:p>
        </w:tc>
        <w:tc>
          <w:tcPr>
            <w:tcW w:w="2713" w:type="pct"/>
            <w:vAlign w:val="center"/>
          </w:tcPr>
          <w:p w14:paraId="3B94E00D" w14:textId="77777777" w:rsidR="001908FD" w:rsidRDefault="001908FD" w:rsidP="003604AB">
            <w:pPr>
              <w:jc w:val="center"/>
              <w:rPr>
                <w:rFonts w:eastAsia="Times New Roman"/>
                <w:sz w:val="20"/>
                <w:szCs w:val="20"/>
              </w:rPr>
            </w:pPr>
          </w:p>
          <w:p w14:paraId="709228EF" w14:textId="179553F9" w:rsidR="001908FD" w:rsidRDefault="001908FD" w:rsidP="003604AB">
            <w:pPr>
              <w:jc w:val="center"/>
              <w:rPr>
                <w:rFonts w:eastAsia="Times New Roman"/>
                <w:sz w:val="20"/>
                <w:szCs w:val="20"/>
              </w:rPr>
            </w:pPr>
            <w:r>
              <w:rPr>
                <w:rFonts w:eastAsia="Times New Roman"/>
                <w:sz w:val="20"/>
                <w:szCs w:val="20"/>
              </w:rPr>
              <w:t>Estimate 3 – 5 days</w:t>
            </w:r>
          </w:p>
          <w:p w14:paraId="756661B9" w14:textId="77777777" w:rsidR="001908FD" w:rsidRDefault="001908FD" w:rsidP="003604AB">
            <w:pPr>
              <w:jc w:val="center"/>
              <w:rPr>
                <w:rFonts w:eastAsia="Times New Roman"/>
                <w:sz w:val="20"/>
                <w:szCs w:val="20"/>
              </w:rPr>
            </w:pPr>
            <w:r>
              <w:rPr>
                <w:rFonts w:eastAsia="Times New Roman"/>
                <w:sz w:val="20"/>
                <w:szCs w:val="20"/>
              </w:rPr>
              <w:t>9% per shipment</w:t>
            </w:r>
          </w:p>
          <w:p w14:paraId="3B23E566" w14:textId="079B8C6A" w:rsidR="001908FD" w:rsidRDefault="001908FD" w:rsidP="003604AB">
            <w:pPr>
              <w:jc w:val="center"/>
              <w:rPr>
                <w:rFonts w:eastAsia="Times New Roman"/>
                <w:sz w:val="20"/>
                <w:szCs w:val="20"/>
              </w:rPr>
            </w:pPr>
          </w:p>
        </w:tc>
      </w:tr>
      <w:tr w:rsidR="001908FD" w:rsidRPr="00C635DB" w14:paraId="197DC0DF" w14:textId="77777777" w:rsidTr="003604AB">
        <w:trPr>
          <w:trHeight w:val="885"/>
        </w:trPr>
        <w:tc>
          <w:tcPr>
            <w:tcW w:w="865" w:type="pct"/>
            <w:vAlign w:val="center"/>
            <w:hideMark/>
          </w:tcPr>
          <w:p w14:paraId="1566C382" w14:textId="77777777" w:rsidR="001908FD" w:rsidRPr="006252D4" w:rsidRDefault="001908FD" w:rsidP="003604AB">
            <w:pPr>
              <w:jc w:val="left"/>
              <w:rPr>
                <w:rFonts w:eastAsia="Times New Roman"/>
                <w:sz w:val="20"/>
                <w:szCs w:val="20"/>
              </w:rPr>
            </w:pPr>
            <w:r w:rsidRPr="006252D4">
              <w:rPr>
                <w:rFonts w:eastAsia="Times New Roman"/>
                <w:b/>
                <w:bCs/>
                <w:sz w:val="20"/>
                <w:szCs w:val="20"/>
              </w:rPr>
              <w:t>Total</w:t>
            </w:r>
          </w:p>
        </w:tc>
        <w:tc>
          <w:tcPr>
            <w:tcW w:w="1422" w:type="pct"/>
            <w:vAlign w:val="center"/>
            <w:hideMark/>
          </w:tcPr>
          <w:p w14:paraId="2267142A" w14:textId="703CA93D" w:rsidR="001908FD" w:rsidRPr="006252D4" w:rsidRDefault="001908FD" w:rsidP="003604AB">
            <w:pPr>
              <w:jc w:val="center"/>
              <w:rPr>
                <w:rFonts w:eastAsia="Times New Roman"/>
                <w:sz w:val="20"/>
                <w:szCs w:val="20"/>
              </w:rPr>
            </w:pPr>
            <w:r>
              <w:t>$ 2</w:t>
            </w:r>
            <w:r w:rsidRPr="002F01DC">
              <w:t>94.81</w:t>
            </w:r>
          </w:p>
        </w:tc>
        <w:tc>
          <w:tcPr>
            <w:tcW w:w="2713" w:type="pct"/>
            <w:vAlign w:val="center"/>
          </w:tcPr>
          <w:p w14:paraId="5E041140" w14:textId="49B4794E" w:rsidR="001908FD" w:rsidRDefault="001908FD" w:rsidP="003604AB">
            <w:pPr>
              <w:jc w:val="center"/>
              <w:rPr>
                <w:rFonts w:eastAsia="Times New Roman"/>
                <w:sz w:val="20"/>
                <w:szCs w:val="20"/>
              </w:rPr>
            </w:pPr>
            <w:r>
              <w:rPr>
                <w:rFonts w:eastAsia="Times New Roman"/>
                <w:sz w:val="20"/>
                <w:szCs w:val="20"/>
              </w:rPr>
              <w:t xml:space="preserve">$ </w:t>
            </w:r>
            <w:r w:rsidR="00FA1380" w:rsidRPr="00FA1380">
              <w:rPr>
                <w:rFonts w:eastAsia="Times New Roman"/>
                <w:sz w:val="20"/>
                <w:szCs w:val="20"/>
              </w:rPr>
              <w:t>349.39</w:t>
            </w:r>
          </w:p>
          <w:p w14:paraId="6E738C77" w14:textId="4EC07DFA" w:rsidR="001908FD" w:rsidRDefault="001908FD" w:rsidP="003604AB">
            <w:pPr>
              <w:jc w:val="center"/>
              <w:rPr>
                <w:rFonts w:eastAsia="Times New Roman"/>
                <w:sz w:val="20"/>
                <w:szCs w:val="20"/>
              </w:rPr>
            </w:pPr>
            <w:r>
              <w:rPr>
                <w:rFonts w:eastAsia="Times New Roman"/>
                <w:sz w:val="20"/>
                <w:szCs w:val="20"/>
              </w:rPr>
              <w:t>Approxi</w:t>
            </w:r>
            <w:r w:rsidR="00C03743">
              <w:rPr>
                <w:rFonts w:eastAsia="Times New Roman"/>
                <w:sz w:val="20"/>
                <w:szCs w:val="20"/>
              </w:rPr>
              <w:t>mat</w:t>
            </w:r>
            <w:r>
              <w:rPr>
                <w:rFonts w:eastAsia="Times New Roman"/>
                <w:sz w:val="20"/>
                <w:szCs w:val="20"/>
              </w:rPr>
              <w:t xml:space="preserve">ely </w:t>
            </w:r>
            <w:r w:rsidR="009C0B80" w:rsidRPr="009C0B80">
              <w:rPr>
                <w:rFonts w:eastAsia="Times New Roman"/>
                <w:sz w:val="20"/>
                <w:szCs w:val="20"/>
              </w:rPr>
              <w:t>18.51</w:t>
            </w:r>
            <w:r>
              <w:rPr>
                <w:rFonts w:eastAsia="Times New Roman"/>
                <w:sz w:val="20"/>
                <w:szCs w:val="20"/>
              </w:rPr>
              <w:t>% higher than Route</w:t>
            </w:r>
            <w:r w:rsidR="00C03743">
              <w:rPr>
                <w:rFonts w:eastAsia="Times New Roman"/>
                <w:sz w:val="20"/>
                <w:szCs w:val="20"/>
              </w:rPr>
              <w:t xml:space="preserve"> </w:t>
            </w:r>
            <w:r>
              <w:rPr>
                <w:rFonts w:eastAsia="Times New Roman"/>
                <w:sz w:val="20"/>
                <w:szCs w:val="20"/>
              </w:rPr>
              <w:t>1</w:t>
            </w:r>
            <w:r w:rsidR="00C03743">
              <w:rPr>
                <w:rFonts w:eastAsia="Times New Roman"/>
                <w:sz w:val="20"/>
                <w:szCs w:val="20"/>
              </w:rPr>
              <w:t xml:space="preserve"> – S0 Baseline</w:t>
            </w:r>
          </w:p>
          <w:p w14:paraId="677D631A" w14:textId="62AEFED8" w:rsidR="001908FD" w:rsidRPr="006252D4" w:rsidRDefault="001908FD" w:rsidP="003604AB">
            <w:pPr>
              <w:jc w:val="center"/>
              <w:rPr>
                <w:rFonts w:eastAsia="Times New Roman"/>
                <w:sz w:val="20"/>
                <w:szCs w:val="20"/>
              </w:rPr>
            </w:pPr>
          </w:p>
        </w:tc>
      </w:tr>
    </w:tbl>
    <w:p w14:paraId="5533AE0A" w14:textId="2C5D3202" w:rsidR="00421CDD" w:rsidRDefault="00BD0AD8" w:rsidP="00BD0AD8">
      <w:pPr>
        <w:pStyle w:val="Caption"/>
        <w:jc w:val="center"/>
        <w:rPr>
          <w:sz w:val="24"/>
          <w:szCs w:val="24"/>
        </w:rPr>
      </w:pPr>
      <w:bookmarkStart w:id="234" w:name="_Toc229954872"/>
      <w:r w:rsidRPr="00BD0AD8">
        <w:rPr>
          <w:sz w:val="24"/>
          <w:szCs w:val="24"/>
        </w:rPr>
        <w:t xml:space="preserve">Table </w:t>
      </w:r>
      <w:r w:rsidRPr="00BD0AD8">
        <w:rPr>
          <w:sz w:val="24"/>
          <w:szCs w:val="24"/>
        </w:rPr>
        <w:fldChar w:fldCharType="begin"/>
      </w:r>
      <w:r w:rsidRPr="00BD0AD8">
        <w:rPr>
          <w:sz w:val="24"/>
          <w:szCs w:val="24"/>
        </w:rPr>
        <w:instrText xml:space="preserve"> SEQ Table \* ARABIC </w:instrText>
      </w:r>
      <w:r w:rsidRPr="00BD0AD8">
        <w:rPr>
          <w:sz w:val="24"/>
          <w:szCs w:val="24"/>
        </w:rPr>
        <w:fldChar w:fldCharType="separate"/>
      </w:r>
      <w:r w:rsidR="005731AE">
        <w:rPr>
          <w:noProof/>
          <w:sz w:val="24"/>
          <w:szCs w:val="24"/>
        </w:rPr>
        <w:t>13</w:t>
      </w:r>
      <w:r w:rsidRPr="00BD0AD8">
        <w:rPr>
          <w:sz w:val="24"/>
          <w:szCs w:val="24"/>
        </w:rPr>
        <w:fldChar w:fldCharType="end"/>
      </w:r>
      <w:r w:rsidRPr="00BD0AD8">
        <w:rPr>
          <w:sz w:val="24"/>
          <w:szCs w:val="24"/>
        </w:rPr>
        <w:t xml:space="preserve">: </w:t>
      </w:r>
      <w:r w:rsidR="001C188C">
        <w:rPr>
          <w:sz w:val="24"/>
          <w:szCs w:val="24"/>
        </w:rPr>
        <w:t>Test c</w:t>
      </w:r>
      <w:r w:rsidRPr="00BD0AD8">
        <w:rPr>
          <w:sz w:val="24"/>
          <w:szCs w:val="24"/>
        </w:rPr>
        <w:t>omparison price</w:t>
      </w:r>
      <w:bookmarkEnd w:id="234"/>
    </w:p>
    <w:p w14:paraId="14F33827" w14:textId="265F6F9B" w:rsidR="008D3220" w:rsidRPr="008D3220" w:rsidRDefault="00BC691E" w:rsidP="008D3220">
      <w:r>
        <w:t xml:space="preserve">Note: the difference in </w:t>
      </w:r>
      <w:r w:rsidR="008A6AE8">
        <w:t xml:space="preserve">the route 2 result is due to the </w:t>
      </w:r>
      <w:r>
        <w:t xml:space="preserve">assumed risk coefficient for the critical zones. The operating system currently </w:t>
      </w:r>
      <w:r w:rsidR="008A6AE8">
        <w:t xml:space="preserve">focuses on route optimization, so the number </w:t>
      </w:r>
      <w:r w:rsidR="009C0B80" w:rsidRPr="009C0B80">
        <w:t>18.51</w:t>
      </w:r>
      <w:r w:rsidR="008A6AE8">
        <w:t>% serves as an empirical parameter to support decision-making. This will be replaced with an actual, realistic parameter for real-time data after integration with the corresponding courier.</w:t>
      </w:r>
    </w:p>
    <w:p w14:paraId="6A205AC2" w14:textId="5D716228" w:rsidR="00262817" w:rsidRDefault="00262817" w:rsidP="009F18E3">
      <w:pPr>
        <w:pStyle w:val="Heading3"/>
        <w:numPr>
          <w:ilvl w:val="0"/>
          <w:numId w:val="0"/>
        </w:numPr>
      </w:pPr>
      <w:bookmarkStart w:id="235" w:name="_Toc229956133"/>
      <w:r w:rsidRPr="00262817">
        <w:t>4.3.5</w:t>
      </w:r>
      <w:r w:rsidR="009F18E3">
        <w:t>.</w:t>
      </w:r>
      <w:r w:rsidRPr="00262817">
        <w:t xml:space="preserve"> Reliability and Security</w:t>
      </w:r>
      <w:bookmarkEnd w:id="235"/>
    </w:p>
    <w:p w14:paraId="2398C483" w14:textId="18B6E4FD" w:rsidR="0034316A" w:rsidRDefault="0034316A" w:rsidP="003B2FF2">
      <w:pPr>
        <w:pStyle w:val="Heading3"/>
        <w:numPr>
          <w:ilvl w:val="0"/>
          <w:numId w:val="0"/>
        </w:numPr>
      </w:pPr>
      <w:bookmarkStart w:id="236" w:name="_Toc229956134"/>
      <w:r>
        <w:t xml:space="preserve">4.3.5.1. </w:t>
      </w:r>
      <w:r w:rsidR="003B2FF2">
        <w:t>Reliability</w:t>
      </w:r>
      <w:bookmarkEnd w:id="236"/>
    </w:p>
    <w:p w14:paraId="47D85B6D" w14:textId="294089ED" w:rsidR="00B93FF9" w:rsidRPr="0034316A" w:rsidRDefault="00B93FF9" w:rsidP="0034316A">
      <w:r>
        <w:tab/>
        <w:t xml:space="preserve">A fundamental </w:t>
      </w:r>
      <w:r w:rsidR="009837FA">
        <w:t xml:space="preserve">and </w:t>
      </w:r>
      <w:r w:rsidR="00D77F36">
        <w:t>reliable aspect</w:t>
      </w:r>
      <w:r w:rsidR="009837FA">
        <w:t xml:space="preserve"> of </w:t>
      </w:r>
      <w:proofErr w:type="spellStart"/>
      <w:r w:rsidR="009837FA">
        <w:t>LogiShop</w:t>
      </w:r>
      <w:proofErr w:type="spellEnd"/>
      <w:r w:rsidR="003B2FF2">
        <w:t xml:space="preserve"> is the success rate of its geocoding function, which is critical to the </w:t>
      </w:r>
      <w:r w:rsidR="00D802D4">
        <w:t>platform's</w:t>
      </w:r>
      <w:r w:rsidR="003B2FF2">
        <w:t xml:space="preserve"> core operation. </w:t>
      </w:r>
    </w:p>
    <w:p w14:paraId="3282CFBB" w14:textId="77777777" w:rsidR="008847D0" w:rsidRDefault="00347921" w:rsidP="008847D0">
      <w:pPr>
        <w:keepNext/>
        <w:spacing w:before="100" w:beforeAutospacing="1" w:after="100" w:afterAutospacing="1"/>
        <w:jc w:val="center"/>
      </w:pPr>
      <w:r w:rsidRPr="006252D4">
        <w:rPr>
          <w:rFonts w:eastAsia="Times New Roman"/>
          <w:noProof/>
        </w:rPr>
        <w:lastRenderedPageBreak/>
        <w:drawing>
          <wp:inline distT="0" distB="0" distL="0" distR="0" wp14:anchorId="7529B603" wp14:editId="02DE711B">
            <wp:extent cx="4868234" cy="53949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8234" cy="5394960"/>
                    </a:xfrm>
                    <a:prstGeom prst="rect">
                      <a:avLst/>
                    </a:prstGeom>
                    <a:noFill/>
                    <a:ln>
                      <a:noFill/>
                    </a:ln>
                  </pic:spPr>
                </pic:pic>
              </a:graphicData>
            </a:graphic>
          </wp:inline>
        </w:drawing>
      </w:r>
    </w:p>
    <w:p w14:paraId="7646C0C8" w14:textId="4DBFD777" w:rsidR="00D51F21" w:rsidRPr="008847D0" w:rsidRDefault="008847D0" w:rsidP="008847D0">
      <w:pPr>
        <w:pStyle w:val="Caption"/>
        <w:jc w:val="center"/>
        <w:rPr>
          <w:sz w:val="24"/>
          <w:szCs w:val="24"/>
        </w:rPr>
      </w:pPr>
      <w:bookmarkStart w:id="237" w:name="_Toc229956262"/>
      <w:r w:rsidRPr="008847D0">
        <w:rPr>
          <w:sz w:val="24"/>
          <w:szCs w:val="24"/>
        </w:rPr>
        <w:t xml:space="preserve">Figure </w:t>
      </w:r>
      <w:r w:rsidRPr="008847D0">
        <w:rPr>
          <w:sz w:val="24"/>
          <w:szCs w:val="24"/>
        </w:rPr>
        <w:fldChar w:fldCharType="begin"/>
      </w:r>
      <w:r w:rsidRPr="008847D0">
        <w:rPr>
          <w:sz w:val="24"/>
          <w:szCs w:val="24"/>
        </w:rPr>
        <w:instrText xml:space="preserve"> SEQ Figure \* ARABIC </w:instrText>
      </w:r>
      <w:r w:rsidRPr="008847D0">
        <w:rPr>
          <w:sz w:val="24"/>
          <w:szCs w:val="24"/>
        </w:rPr>
        <w:fldChar w:fldCharType="separate"/>
      </w:r>
      <w:r>
        <w:rPr>
          <w:noProof/>
          <w:sz w:val="24"/>
          <w:szCs w:val="24"/>
        </w:rPr>
        <w:t>19</w:t>
      </w:r>
      <w:r w:rsidRPr="008847D0">
        <w:rPr>
          <w:sz w:val="24"/>
          <w:szCs w:val="24"/>
        </w:rPr>
        <w:fldChar w:fldCharType="end"/>
      </w:r>
      <w:r w:rsidRPr="008847D0">
        <w:rPr>
          <w:sz w:val="24"/>
          <w:szCs w:val="24"/>
        </w:rPr>
        <w:t>: Geocoding Accuracy Test Results</w:t>
      </w:r>
      <w:bookmarkEnd w:id="237"/>
    </w:p>
    <w:p w14:paraId="07267833" w14:textId="361D98EB" w:rsidR="001620DF" w:rsidRDefault="001620DF" w:rsidP="00324767">
      <w:r>
        <w:t xml:space="preserve">To evaluate the geocoding accuracy of the system, a batch test of 50 location strings was conducted </w:t>
      </w:r>
      <w:r w:rsidR="001F7C98">
        <w:t>across</w:t>
      </w:r>
      <w:r>
        <w:t xml:space="preserve"> </w:t>
      </w:r>
      <w:r w:rsidR="003B6110">
        <w:t xml:space="preserve">6 representative input categories using </w:t>
      </w:r>
      <w:r w:rsidR="001F7C98">
        <w:t xml:space="preserve">the </w:t>
      </w:r>
      <w:r w:rsidR="003B6110">
        <w:t xml:space="preserve">GET API benchmark of </w:t>
      </w:r>
      <w:r w:rsidR="001F7C98">
        <w:t xml:space="preserve">the </w:t>
      </w:r>
      <w:r w:rsidR="003B6110">
        <w:t xml:space="preserve">geocode endpoint. </w:t>
      </w:r>
      <w:r w:rsidR="001F7C98">
        <w:t>The result</w:t>
      </w:r>
      <w:r w:rsidR="003B6110">
        <w:t xml:space="preserve"> shown in Figure </w:t>
      </w:r>
      <w:r w:rsidR="005731AE">
        <w:t>19</w:t>
      </w:r>
      <w:r w:rsidR="003B6110">
        <w:t xml:space="preserve"> </w:t>
      </w:r>
      <w:r w:rsidR="001F7C98">
        <w:t>demonstrates</w:t>
      </w:r>
      <w:r w:rsidR="003B6110">
        <w:t xml:space="preserve"> </w:t>
      </w:r>
      <w:r w:rsidR="001F7C98">
        <w:t xml:space="preserve">that </w:t>
      </w:r>
      <w:r w:rsidR="003B6110">
        <w:t xml:space="preserve">the function </w:t>
      </w:r>
      <w:proofErr w:type="gramStart"/>
      <w:r w:rsidR="003B6110">
        <w:t>achieve</w:t>
      </w:r>
      <w:proofErr w:type="gramEnd"/>
      <w:r w:rsidR="003B6110">
        <w:t xml:space="preserve"> 100% success rate for </w:t>
      </w:r>
      <w:r w:rsidR="001F7C98">
        <w:t>country names</w:t>
      </w:r>
      <w:r w:rsidR="003B6110">
        <w:t xml:space="preserve">, </w:t>
      </w:r>
      <w:r w:rsidR="001F7C98">
        <w:t xml:space="preserve">the </w:t>
      </w:r>
      <w:r w:rsidR="003B6110">
        <w:t xml:space="preserve">same as ISO-2 country codes, UPS-formatted location strings. </w:t>
      </w:r>
      <w:r w:rsidR="001F7C98">
        <w:t>A</w:t>
      </w:r>
      <w:r w:rsidR="00414396">
        <w:t xml:space="preserve"> bare city name only results in a failure</w:t>
      </w:r>
      <w:r w:rsidR="003B6110">
        <w:t xml:space="preserve"> to resolve</w:t>
      </w:r>
      <w:r w:rsidR="001F7C98">
        <w:t>,</w:t>
      </w:r>
      <w:r w:rsidR="003B6110">
        <w:t xml:space="preserve"> as the lookup is indexed by </w:t>
      </w:r>
      <w:r w:rsidR="001F7C98">
        <w:t xml:space="preserve">the </w:t>
      </w:r>
      <w:r w:rsidR="003B6110">
        <w:t xml:space="preserve">country format of the UPS rather than city names alone. Junk strings completely return null due to </w:t>
      </w:r>
      <w:r w:rsidR="001F7C98">
        <w:t xml:space="preserve">an </w:t>
      </w:r>
      <w:r w:rsidR="003B6110">
        <w:t xml:space="preserve">invalid format. </w:t>
      </w:r>
      <w:r w:rsidR="003B6110" w:rsidRPr="003B6110">
        <w:t>The overall success rate across all 50 inputs was 70%, rising to 100% when restricted to realistic carrier-produced formats, which validates the geocoding pipeline for production use</w:t>
      </w:r>
      <w:r w:rsidR="003B2FF2">
        <w:t>.</w:t>
      </w:r>
    </w:p>
    <w:p w14:paraId="15CCB304" w14:textId="163830B7" w:rsidR="003B2FF2" w:rsidRDefault="003B2FF2" w:rsidP="00D802D4">
      <w:pPr>
        <w:pStyle w:val="Heading3"/>
        <w:numPr>
          <w:ilvl w:val="0"/>
          <w:numId w:val="0"/>
        </w:numPr>
      </w:pPr>
      <w:bookmarkStart w:id="238" w:name="_Toc229956135"/>
      <w:r>
        <w:t>4.3.5.2. Security</w:t>
      </w:r>
      <w:bookmarkEnd w:id="238"/>
    </w:p>
    <w:p w14:paraId="48220D53" w14:textId="5D230C21" w:rsidR="00D802D4" w:rsidRDefault="00D802D4" w:rsidP="00324767">
      <w:r>
        <w:tab/>
        <w:t xml:space="preserve">Security is a fundamental requirement for any </w:t>
      </w:r>
      <w:r w:rsidR="00331C9C">
        <w:t xml:space="preserve">web application platform to manage sensitive data, confidential business information, especially in this </w:t>
      </w:r>
      <w:proofErr w:type="spellStart"/>
      <w:r w:rsidR="00331C9C">
        <w:t>LogiShop</w:t>
      </w:r>
      <w:proofErr w:type="spellEnd"/>
      <w:r w:rsidR="00331C9C">
        <w:t xml:space="preserve">, which </w:t>
      </w:r>
      <w:r w:rsidR="0060068A">
        <w:t>focuses on shipment records, customer details, order histories, and real-time</w:t>
      </w:r>
      <w:r w:rsidR="00331C9C">
        <w:t xml:space="preserve"> tracking data.</w:t>
      </w:r>
      <w:r w:rsidR="00D241E5">
        <w:t xml:space="preserve"> As </w:t>
      </w:r>
      <w:r w:rsidR="00470650">
        <w:t xml:space="preserve">Jaiswal et al. </w:t>
      </w:r>
      <w:r w:rsidR="00896959">
        <w:t>[9]</w:t>
      </w:r>
      <w:r w:rsidR="00470650">
        <w:t xml:space="preserve"> note, security testing has become a </w:t>
      </w:r>
      <w:r w:rsidR="0060068A">
        <w:t xml:space="preserve">critical activity in web applications because the </w:t>
      </w:r>
      <w:r w:rsidR="0060068A">
        <w:lastRenderedPageBreak/>
        <w:t xml:space="preserve">increase in system complexity results in challenges for a system to secure the </w:t>
      </w:r>
      <w:r w:rsidR="00582DDB">
        <w:t>safety of sensitive data exposure</w:t>
      </w:r>
      <w:r w:rsidR="0086448E">
        <w:t xml:space="preserve"> and</w:t>
      </w:r>
      <w:r w:rsidR="00582DDB">
        <w:t xml:space="preserve"> disrupt logistics operations.</w:t>
      </w:r>
    </w:p>
    <w:p w14:paraId="1BFA43F2" w14:textId="509C93E3" w:rsidR="00C8608B" w:rsidRDefault="00347921" w:rsidP="003604AB">
      <w:pPr>
        <w:keepNext/>
        <w:jc w:val="center"/>
      </w:pPr>
      <w:r w:rsidRPr="0065336F">
        <w:rPr>
          <w:noProof/>
        </w:rPr>
        <w:drawing>
          <wp:inline distT="0" distB="0" distL="0" distR="0" wp14:anchorId="45FE1CB9" wp14:editId="0AB58BEC">
            <wp:extent cx="469989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99890" cy="5486400"/>
                    </a:xfrm>
                    <a:prstGeom prst="rect">
                      <a:avLst/>
                    </a:prstGeom>
                    <a:noFill/>
                    <a:ln>
                      <a:noFill/>
                    </a:ln>
                  </pic:spPr>
                </pic:pic>
              </a:graphicData>
            </a:graphic>
          </wp:inline>
        </w:drawing>
      </w:r>
    </w:p>
    <w:p w14:paraId="7C4818AC" w14:textId="1957FF8F" w:rsidR="00D51F21" w:rsidRPr="008847D0" w:rsidRDefault="008847D0" w:rsidP="008847D0">
      <w:pPr>
        <w:pStyle w:val="Caption"/>
        <w:jc w:val="center"/>
        <w:rPr>
          <w:noProof/>
          <w:sz w:val="36"/>
          <w:szCs w:val="36"/>
        </w:rPr>
      </w:pPr>
      <w:bookmarkStart w:id="239" w:name="_Toc229956263"/>
      <w:r w:rsidRPr="008847D0">
        <w:rPr>
          <w:sz w:val="24"/>
          <w:szCs w:val="24"/>
        </w:rPr>
        <w:t xml:space="preserve">Figure </w:t>
      </w:r>
      <w:r w:rsidRPr="008847D0">
        <w:rPr>
          <w:sz w:val="24"/>
          <w:szCs w:val="24"/>
        </w:rPr>
        <w:fldChar w:fldCharType="begin"/>
      </w:r>
      <w:r w:rsidRPr="008847D0">
        <w:rPr>
          <w:sz w:val="24"/>
          <w:szCs w:val="24"/>
        </w:rPr>
        <w:instrText xml:space="preserve"> SEQ Figure \* ARABIC </w:instrText>
      </w:r>
      <w:r w:rsidRPr="008847D0">
        <w:rPr>
          <w:sz w:val="24"/>
          <w:szCs w:val="24"/>
        </w:rPr>
        <w:fldChar w:fldCharType="separate"/>
      </w:r>
      <w:r w:rsidRPr="008847D0">
        <w:rPr>
          <w:noProof/>
          <w:sz w:val="24"/>
          <w:szCs w:val="24"/>
        </w:rPr>
        <w:t>20</w:t>
      </w:r>
      <w:r w:rsidRPr="008847D0">
        <w:rPr>
          <w:sz w:val="24"/>
          <w:szCs w:val="24"/>
        </w:rPr>
        <w:fldChar w:fldCharType="end"/>
      </w:r>
      <w:r w:rsidRPr="008847D0">
        <w:rPr>
          <w:sz w:val="24"/>
          <w:szCs w:val="24"/>
        </w:rPr>
        <w:t>: 10 requests in 60 seconds</w:t>
      </w:r>
      <w:bookmarkEnd w:id="239"/>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
        <w:gridCol w:w="1610"/>
        <w:gridCol w:w="1289"/>
        <w:gridCol w:w="5929"/>
      </w:tblGrid>
      <w:tr w:rsidR="00E206CE" w:rsidRPr="00F72806" w14:paraId="7C350F70" w14:textId="77777777" w:rsidTr="00F72806">
        <w:trPr>
          <w:trHeight w:val="270"/>
        </w:trPr>
        <w:tc>
          <w:tcPr>
            <w:tcW w:w="0" w:type="auto"/>
            <w:noWrap/>
            <w:hideMark/>
          </w:tcPr>
          <w:p w14:paraId="49411645" w14:textId="77777777" w:rsidR="00E206CE" w:rsidRPr="00E206CE" w:rsidRDefault="00E206CE" w:rsidP="00F72806">
            <w:pPr>
              <w:jc w:val="center"/>
              <w:rPr>
                <w:rFonts w:eastAsia="Times New Roman"/>
                <w:b/>
                <w:bCs/>
              </w:rPr>
            </w:pPr>
          </w:p>
        </w:tc>
        <w:tc>
          <w:tcPr>
            <w:tcW w:w="0" w:type="auto"/>
            <w:noWrap/>
            <w:hideMark/>
          </w:tcPr>
          <w:p w14:paraId="61002C6E" w14:textId="77777777" w:rsidR="00E206CE" w:rsidRPr="00E206CE" w:rsidRDefault="00E206CE" w:rsidP="00F72806">
            <w:pPr>
              <w:jc w:val="center"/>
              <w:rPr>
                <w:rFonts w:eastAsia="Times New Roman"/>
                <w:b/>
                <w:bCs/>
              </w:rPr>
            </w:pPr>
            <w:r w:rsidRPr="00F72806">
              <w:rPr>
                <w:rFonts w:eastAsia="Times New Roman"/>
                <w:b/>
                <w:bCs/>
              </w:rPr>
              <w:t>A</w:t>
            </w:r>
            <w:r w:rsidRPr="00E206CE">
              <w:rPr>
                <w:rFonts w:eastAsia="Times New Roman"/>
                <w:b/>
                <w:bCs/>
              </w:rPr>
              <w:t>ttempt</w:t>
            </w:r>
          </w:p>
        </w:tc>
        <w:tc>
          <w:tcPr>
            <w:tcW w:w="0" w:type="auto"/>
            <w:noWrap/>
            <w:hideMark/>
          </w:tcPr>
          <w:p w14:paraId="5EB57038" w14:textId="77777777" w:rsidR="00E206CE" w:rsidRPr="00E206CE" w:rsidRDefault="00E206CE" w:rsidP="00F72806">
            <w:pPr>
              <w:jc w:val="center"/>
              <w:rPr>
                <w:rFonts w:eastAsia="Times New Roman"/>
                <w:b/>
                <w:bCs/>
              </w:rPr>
            </w:pPr>
            <w:r w:rsidRPr="00F72806">
              <w:rPr>
                <w:rFonts w:eastAsia="Times New Roman"/>
                <w:b/>
                <w:bCs/>
              </w:rPr>
              <w:t>S</w:t>
            </w:r>
            <w:r w:rsidRPr="00E206CE">
              <w:rPr>
                <w:rFonts w:eastAsia="Times New Roman"/>
                <w:b/>
                <w:bCs/>
              </w:rPr>
              <w:t>tatus</w:t>
            </w:r>
          </w:p>
        </w:tc>
        <w:tc>
          <w:tcPr>
            <w:tcW w:w="0" w:type="auto"/>
            <w:noWrap/>
            <w:hideMark/>
          </w:tcPr>
          <w:p w14:paraId="719F02A3" w14:textId="77777777" w:rsidR="00E206CE" w:rsidRPr="00E206CE" w:rsidRDefault="00E206CE" w:rsidP="00F72806">
            <w:pPr>
              <w:jc w:val="center"/>
              <w:rPr>
                <w:rFonts w:eastAsia="Times New Roman"/>
                <w:b/>
                <w:bCs/>
              </w:rPr>
            </w:pPr>
            <w:r w:rsidRPr="00F72806">
              <w:rPr>
                <w:rFonts w:eastAsia="Times New Roman"/>
                <w:b/>
                <w:bCs/>
              </w:rPr>
              <w:t>M</w:t>
            </w:r>
            <w:r w:rsidRPr="00E206CE">
              <w:rPr>
                <w:rFonts w:eastAsia="Times New Roman"/>
                <w:b/>
                <w:bCs/>
              </w:rPr>
              <w:t>essage</w:t>
            </w:r>
          </w:p>
        </w:tc>
      </w:tr>
      <w:tr w:rsidR="00E206CE" w:rsidRPr="00F72806" w14:paraId="63578C92" w14:textId="77777777" w:rsidTr="00F72806">
        <w:tc>
          <w:tcPr>
            <w:tcW w:w="0" w:type="auto"/>
            <w:noWrap/>
            <w:hideMark/>
          </w:tcPr>
          <w:p w14:paraId="1A9E2F01" w14:textId="77777777" w:rsidR="00E206CE" w:rsidRPr="00E206CE" w:rsidRDefault="00E206CE" w:rsidP="00F72806">
            <w:pPr>
              <w:spacing w:line="270" w:lineRule="atLeast"/>
              <w:jc w:val="left"/>
              <w:rPr>
                <w:rFonts w:ascii="Courier New" w:eastAsia="Times New Roman" w:hAnsi="Courier New" w:cs="Courier New"/>
                <w:color w:val="1E1B13"/>
                <w:sz w:val="18"/>
                <w:szCs w:val="18"/>
              </w:rPr>
            </w:pPr>
          </w:p>
        </w:tc>
        <w:tc>
          <w:tcPr>
            <w:tcW w:w="0" w:type="auto"/>
            <w:noWrap/>
            <w:hideMark/>
          </w:tcPr>
          <w:p w14:paraId="417E01D2" w14:textId="77777777" w:rsidR="00E206CE" w:rsidRPr="00E206CE" w:rsidRDefault="00E206CE" w:rsidP="00F72806">
            <w:pPr>
              <w:spacing w:line="0" w:lineRule="auto"/>
              <w:jc w:val="left"/>
              <w:rPr>
                <w:rFonts w:eastAsia="Times New Roman"/>
                <w:sz w:val="20"/>
                <w:szCs w:val="20"/>
              </w:rPr>
            </w:pPr>
          </w:p>
        </w:tc>
        <w:tc>
          <w:tcPr>
            <w:tcW w:w="0" w:type="auto"/>
            <w:noWrap/>
            <w:hideMark/>
          </w:tcPr>
          <w:p w14:paraId="1A18A192" w14:textId="77777777" w:rsidR="00E206CE" w:rsidRPr="00E206CE" w:rsidRDefault="00E206CE" w:rsidP="00F72806">
            <w:pPr>
              <w:spacing w:line="0" w:lineRule="auto"/>
              <w:jc w:val="left"/>
              <w:rPr>
                <w:rFonts w:eastAsia="Times New Roman"/>
                <w:sz w:val="20"/>
                <w:szCs w:val="20"/>
              </w:rPr>
            </w:pPr>
          </w:p>
        </w:tc>
        <w:tc>
          <w:tcPr>
            <w:tcW w:w="0" w:type="auto"/>
            <w:noWrap/>
            <w:hideMark/>
          </w:tcPr>
          <w:p w14:paraId="3DFB0E12" w14:textId="77777777" w:rsidR="00E206CE" w:rsidRPr="00E206CE" w:rsidRDefault="00E206CE" w:rsidP="00F72806">
            <w:pPr>
              <w:spacing w:line="0" w:lineRule="auto"/>
              <w:jc w:val="left"/>
              <w:rPr>
                <w:rFonts w:eastAsia="Times New Roman"/>
                <w:sz w:val="20"/>
                <w:szCs w:val="20"/>
              </w:rPr>
            </w:pPr>
          </w:p>
        </w:tc>
      </w:tr>
      <w:tr w:rsidR="00E206CE" w:rsidRPr="00F72806" w14:paraId="636C7708" w14:textId="77777777" w:rsidTr="00F72806">
        <w:trPr>
          <w:trHeight w:val="270"/>
        </w:trPr>
        <w:tc>
          <w:tcPr>
            <w:tcW w:w="0" w:type="auto"/>
            <w:noWrap/>
            <w:hideMark/>
          </w:tcPr>
          <w:p w14:paraId="30B8BA8C"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0</w:t>
            </w:r>
          </w:p>
        </w:tc>
        <w:tc>
          <w:tcPr>
            <w:tcW w:w="0" w:type="auto"/>
            <w:noWrap/>
            <w:hideMark/>
          </w:tcPr>
          <w:p w14:paraId="39D949DA"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1</w:t>
            </w:r>
          </w:p>
        </w:tc>
        <w:tc>
          <w:tcPr>
            <w:tcW w:w="0" w:type="auto"/>
            <w:noWrap/>
            <w:hideMark/>
          </w:tcPr>
          <w:p w14:paraId="5FF3047D"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401</w:t>
            </w:r>
          </w:p>
        </w:tc>
        <w:tc>
          <w:tcPr>
            <w:tcW w:w="0" w:type="auto"/>
            <w:noWrap/>
            <w:hideMark/>
          </w:tcPr>
          <w:p w14:paraId="09001684"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'Invalid credentials'</w:t>
            </w:r>
          </w:p>
        </w:tc>
      </w:tr>
      <w:tr w:rsidR="00E206CE" w:rsidRPr="00F72806" w14:paraId="7BF0CAD5" w14:textId="77777777" w:rsidTr="00F72806">
        <w:trPr>
          <w:trHeight w:val="270"/>
        </w:trPr>
        <w:tc>
          <w:tcPr>
            <w:tcW w:w="0" w:type="auto"/>
            <w:noWrap/>
            <w:hideMark/>
          </w:tcPr>
          <w:p w14:paraId="531F46C5"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1</w:t>
            </w:r>
          </w:p>
        </w:tc>
        <w:tc>
          <w:tcPr>
            <w:tcW w:w="0" w:type="auto"/>
            <w:noWrap/>
            <w:hideMark/>
          </w:tcPr>
          <w:p w14:paraId="71EADDBD"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2</w:t>
            </w:r>
          </w:p>
        </w:tc>
        <w:tc>
          <w:tcPr>
            <w:tcW w:w="0" w:type="auto"/>
            <w:noWrap/>
            <w:hideMark/>
          </w:tcPr>
          <w:p w14:paraId="5A498442"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401</w:t>
            </w:r>
          </w:p>
        </w:tc>
        <w:tc>
          <w:tcPr>
            <w:tcW w:w="0" w:type="auto"/>
            <w:noWrap/>
            <w:hideMark/>
          </w:tcPr>
          <w:p w14:paraId="5163C7B2"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'Invalid credentials'</w:t>
            </w:r>
          </w:p>
        </w:tc>
      </w:tr>
      <w:tr w:rsidR="00E206CE" w:rsidRPr="00F72806" w14:paraId="7395B308" w14:textId="77777777" w:rsidTr="00F72806">
        <w:trPr>
          <w:trHeight w:val="270"/>
        </w:trPr>
        <w:tc>
          <w:tcPr>
            <w:tcW w:w="0" w:type="auto"/>
            <w:noWrap/>
            <w:hideMark/>
          </w:tcPr>
          <w:p w14:paraId="5FA23F0B"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2</w:t>
            </w:r>
          </w:p>
        </w:tc>
        <w:tc>
          <w:tcPr>
            <w:tcW w:w="0" w:type="auto"/>
            <w:noWrap/>
            <w:hideMark/>
          </w:tcPr>
          <w:p w14:paraId="6E5977F6"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3</w:t>
            </w:r>
          </w:p>
        </w:tc>
        <w:tc>
          <w:tcPr>
            <w:tcW w:w="0" w:type="auto"/>
            <w:noWrap/>
            <w:hideMark/>
          </w:tcPr>
          <w:p w14:paraId="795C18F1"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401</w:t>
            </w:r>
          </w:p>
        </w:tc>
        <w:tc>
          <w:tcPr>
            <w:tcW w:w="0" w:type="auto"/>
            <w:noWrap/>
            <w:hideMark/>
          </w:tcPr>
          <w:p w14:paraId="5D35CA10"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'Invalid credentials'</w:t>
            </w:r>
          </w:p>
        </w:tc>
      </w:tr>
      <w:tr w:rsidR="00E206CE" w:rsidRPr="00F72806" w14:paraId="2B608350" w14:textId="77777777" w:rsidTr="00F72806">
        <w:trPr>
          <w:trHeight w:val="270"/>
        </w:trPr>
        <w:tc>
          <w:tcPr>
            <w:tcW w:w="0" w:type="auto"/>
            <w:noWrap/>
            <w:hideMark/>
          </w:tcPr>
          <w:p w14:paraId="51023756"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3</w:t>
            </w:r>
          </w:p>
        </w:tc>
        <w:tc>
          <w:tcPr>
            <w:tcW w:w="0" w:type="auto"/>
            <w:noWrap/>
            <w:hideMark/>
          </w:tcPr>
          <w:p w14:paraId="5D11BAC7"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w:t>
            </w:r>
          </w:p>
        </w:tc>
        <w:tc>
          <w:tcPr>
            <w:tcW w:w="0" w:type="auto"/>
            <w:noWrap/>
            <w:hideMark/>
          </w:tcPr>
          <w:p w14:paraId="0C374AA6"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401</w:t>
            </w:r>
          </w:p>
        </w:tc>
        <w:tc>
          <w:tcPr>
            <w:tcW w:w="0" w:type="auto"/>
            <w:noWrap/>
            <w:hideMark/>
          </w:tcPr>
          <w:p w14:paraId="40377A6D"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'Invalid credentials'</w:t>
            </w:r>
          </w:p>
        </w:tc>
      </w:tr>
      <w:tr w:rsidR="00E206CE" w:rsidRPr="00F72806" w14:paraId="60DE925A" w14:textId="77777777" w:rsidTr="00F72806">
        <w:trPr>
          <w:trHeight w:val="270"/>
        </w:trPr>
        <w:tc>
          <w:tcPr>
            <w:tcW w:w="0" w:type="auto"/>
            <w:noWrap/>
            <w:hideMark/>
          </w:tcPr>
          <w:p w14:paraId="309A5421"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4</w:t>
            </w:r>
          </w:p>
        </w:tc>
        <w:tc>
          <w:tcPr>
            <w:tcW w:w="0" w:type="auto"/>
            <w:noWrap/>
            <w:hideMark/>
          </w:tcPr>
          <w:p w14:paraId="2B9A3514"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5</w:t>
            </w:r>
          </w:p>
        </w:tc>
        <w:tc>
          <w:tcPr>
            <w:tcW w:w="0" w:type="auto"/>
            <w:noWrap/>
            <w:hideMark/>
          </w:tcPr>
          <w:p w14:paraId="55F317DB"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401</w:t>
            </w:r>
          </w:p>
        </w:tc>
        <w:tc>
          <w:tcPr>
            <w:tcW w:w="0" w:type="auto"/>
            <w:noWrap/>
            <w:hideMark/>
          </w:tcPr>
          <w:p w14:paraId="69E7135C"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'Invalid credentials'</w:t>
            </w:r>
          </w:p>
        </w:tc>
      </w:tr>
      <w:tr w:rsidR="00E206CE" w:rsidRPr="00F72806" w14:paraId="009962EF" w14:textId="77777777" w:rsidTr="00F72806">
        <w:trPr>
          <w:trHeight w:val="270"/>
        </w:trPr>
        <w:tc>
          <w:tcPr>
            <w:tcW w:w="0" w:type="auto"/>
            <w:noWrap/>
            <w:hideMark/>
          </w:tcPr>
          <w:p w14:paraId="55A1700B"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5</w:t>
            </w:r>
          </w:p>
        </w:tc>
        <w:tc>
          <w:tcPr>
            <w:tcW w:w="0" w:type="auto"/>
            <w:noWrap/>
            <w:hideMark/>
          </w:tcPr>
          <w:p w14:paraId="2D543EAC"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6</w:t>
            </w:r>
          </w:p>
        </w:tc>
        <w:tc>
          <w:tcPr>
            <w:tcW w:w="0" w:type="auto"/>
            <w:noWrap/>
            <w:hideMark/>
          </w:tcPr>
          <w:p w14:paraId="13F51CCF"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429</w:t>
            </w:r>
          </w:p>
        </w:tc>
        <w:tc>
          <w:tcPr>
            <w:tcW w:w="0" w:type="auto"/>
            <w:noWrap/>
            <w:hideMark/>
          </w:tcPr>
          <w:p w14:paraId="3D5F0040"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'Too many login attempts. Try again in 58 seconds.'</w:t>
            </w:r>
          </w:p>
        </w:tc>
      </w:tr>
      <w:tr w:rsidR="00E206CE" w:rsidRPr="00F72806" w14:paraId="7AD5F400" w14:textId="77777777" w:rsidTr="00F72806">
        <w:trPr>
          <w:trHeight w:val="270"/>
        </w:trPr>
        <w:tc>
          <w:tcPr>
            <w:tcW w:w="0" w:type="auto"/>
            <w:noWrap/>
            <w:hideMark/>
          </w:tcPr>
          <w:p w14:paraId="17750979"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6</w:t>
            </w:r>
          </w:p>
        </w:tc>
        <w:tc>
          <w:tcPr>
            <w:tcW w:w="0" w:type="auto"/>
            <w:noWrap/>
            <w:hideMark/>
          </w:tcPr>
          <w:p w14:paraId="7FF92598"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7</w:t>
            </w:r>
          </w:p>
        </w:tc>
        <w:tc>
          <w:tcPr>
            <w:tcW w:w="0" w:type="auto"/>
            <w:noWrap/>
            <w:hideMark/>
          </w:tcPr>
          <w:p w14:paraId="14243E3B"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429</w:t>
            </w:r>
          </w:p>
        </w:tc>
        <w:tc>
          <w:tcPr>
            <w:tcW w:w="0" w:type="auto"/>
            <w:noWrap/>
            <w:hideMark/>
          </w:tcPr>
          <w:p w14:paraId="4D741EFF"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'Too many login attempts. Try again in 58 seconds.'</w:t>
            </w:r>
          </w:p>
        </w:tc>
      </w:tr>
      <w:tr w:rsidR="00E206CE" w:rsidRPr="00F72806" w14:paraId="53C2D621" w14:textId="77777777" w:rsidTr="00F72806">
        <w:trPr>
          <w:trHeight w:val="270"/>
        </w:trPr>
        <w:tc>
          <w:tcPr>
            <w:tcW w:w="0" w:type="auto"/>
            <w:noWrap/>
            <w:hideMark/>
          </w:tcPr>
          <w:p w14:paraId="7CFE9C42"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7</w:t>
            </w:r>
          </w:p>
        </w:tc>
        <w:tc>
          <w:tcPr>
            <w:tcW w:w="0" w:type="auto"/>
            <w:noWrap/>
            <w:hideMark/>
          </w:tcPr>
          <w:p w14:paraId="4EBD7E58"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8</w:t>
            </w:r>
          </w:p>
        </w:tc>
        <w:tc>
          <w:tcPr>
            <w:tcW w:w="0" w:type="auto"/>
            <w:noWrap/>
            <w:hideMark/>
          </w:tcPr>
          <w:p w14:paraId="56A4E53C"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429</w:t>
            </w:r>
          </w:p>
        </w:tc>
        <w:tc>
          <w:tcPr>
            <w:tcW w:w="0" w:type="auto"/>
            <w:noWrap/>
            <w:hideMark/>
          </w:tcPr>
          <w:p w14:paraId="0EFB24E3"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'Too many login attempts. Try again in 58 seconds.'</w:t>
            </w:r>
          </w:p>
        </w:tc>
      </w:tr>
      <w:tr w:rsidR="00E206CE" w:rsidRPr="00F72806" w14:paraId="29DFB449" w14:textId="77777777" w:rsidTr="00F72806">
        <w:trPr>
          <w:trHeight w:val="270"/>
        </w:trPr>
        <w:tc>
          <w:tcPr>
            <w:tcW w:w="0" w:type="auto"/>
            <w:noWrap/>
            <w:hideMark/>
          </w:tcPr>
          <w:p w14:paraId="749D9CA2"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8</w:t>
            </w:r>
          </w:p>
        </w:tc>
        <w:tc>
          <w:tcPr>
            <w:tcW w:w="0" w:type="auto"/>
            <w:noWrap/>
            <w:hideMark/>
          </w:tcPr>
          <w:p w14:paraId="5D8EDB3A"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9</w:t>
            </w:r>
          </w:p>
        </w:tc>
        <w:tc>
          <w:tcPr>
            <w:tcW w:w="0" w:type="auto"/>
            <w:noWrap/>
            <w:hideMark/>
          </w:tcPr>
          <w:p w14:paraId="4C7D1AF5"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429</w:t>
            </w:r>
          </w:p>
        </w:tc>
        <w:tc>
          <w:tcPr>
            <w:tcW w:w="0" w:type="auto"/>
            <w:noWrap/>
            <w:hideMark/>
          </w:tcPr>
          <w:p w14:paraId="76800F81"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'Too many login attempts. Try again in 58 seconds.'</w:t>
            </w:r>
          </w:p>
        </w:tc>
      </w:tr>
      <w:tr w:rsidR="00E206CE" w:rsidRPr="00F72806" w14:paraId="222E80D0" w14:textId="77777777" w:rsidTr="00F72806">
        <w:trPr>
          <w:trHeight w:val="270"/>
        </w:trPr>
        <w:tc>
          <w:tcPr>
            <w:tcW w:w="0" w:type="auto"/>
            <w:noWrap/>
            <w:hideMark/>
          </w:tcPr>
          <w:p w14:paraId="06142812"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1E1B13"/>
                <w:sz w:val="18"/>
                <w:szCs w:val="18"/>
              </w:rPr>
              <w:t>9</w:t>
            </w:r>
          </w:p>
        </w:tc>
        <w:tc>
          <w:tcPr>
            <w:tcW w:w="0" w:type="auto"/>
            <w:noWrap/>
            <w:hideMark/>
          </w:tcPr>
          <w:p w14:paraId="4E51DBF5"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10</w:t>
            </w:r>
          </w:p>
        </w:tc>
        <w:tc>
          <w:tcPr>
            <w:tcW w:w="0" w:type="auto"/>
            <w:noWrap/>
            <w:hideMark/>
          </w:tcPr>
          <w:p w14:paraId="3570204B"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0842A0"/>
                <w:sz w:val="18"/>
                <w:szCs w:val="18"/>
              </w:rPr>
              <w:t>429</w:t>
            </w:r>
          </w:p>
        </w:tc>
        <w:tc>
          <w:tcPr>
            <w:tcW w:w="0" w:type="auto"/>
            <w:noWrap/>
            <w:hideMark/>
          </w:tcPr>
          <w:p w14:paraId="2993B25E" w14:textId="77777777" w:rsidR="00E206CE" w:rsidRPr="00E206CE" w:rsidRDefault="00E206CE" w:rsidP="00F72806">
            <w:pPr>
              <w:spacing w:line="270" w:lineRule="atLeast"/>
              <w:jc w:val="left"/>
              <w:rPr>
                <w:rFonts w:eastAsia="Times New Roman"/>
                <w:color w:val="1E1B13"/>
                <w:sz w:val="18"/>
                <w:szCs w:val="18"/>
              </w:rPr>
            </w:pPr>
            <w:r w:rsidRPr="00E206CE">
              <w:rPr>
                <w:rFonts w:eastAsia="Times New Roman"/>
                <w:color w:val="DE3730"/>
                <w:sz w:val="18"/>
                <w:szCs w:val="18"/>
              </w:rPr>
              <w:t>'Too many login attempts. Try again in 58 seconds.</w:t>
            </w:r>
          </w:p>
        </w:tc>
      </w:tr>
    </w:tbl>
    <w:p w14:paraId="2C734242" w14:textId="6DB09A77" w:rsidR="00BB301F" w:rsidRPr="00CD00EA" w:rsidRDefault="00CD00EA" w:rsidP="00CD00EA">
      <w:pPr>
        <w:pStyle w:val="Caption"/>
        <w:jc w:val="center"/>
        <w:rPr>
          <w:sz w:val="36"/>
          <w:szCs w:val="36"/>
        </w:rPr>
      </w:pPr>
      <w:bookmarkStart w:id="240" w:name="_Toc229135202"/>
      <w:bookmarkStart w:id="241" w:name="_Toc229954873"/>
      <w:r w:rsidRPr="00CD00EA">
        <w:rPr>
          <w:sz w:val="24"/>
          <w:szCs w:val="24"/>
        </w:rPr>
        <w:t xml:space="preserve">Table </w:t>
      </w:r>
      <w:r w:rsidRPr="00CD00EA">
        <w:rPr>
          <w:sz w:val="24"/>
          <w:szCs w:val="24"/>
        </w:rPr>
        <w:fldChar w:fldCharType="begin"/>
      </w:r>
      <w:r w:rsidRPr="00CD00EA">
        <w:rPr>
          <w:sz w:val="24"/>
          <w:szCs w:val="24"/>
        </w:rPr>
        <w:instrText xml:space="preserve"> SEQ Table \* ARABIC </w:instrText>
      </w:r>
      <w:r w:rsidRPr="00CD00EA">
        <w:rPr>
          <w:sz w:val="24"/>
          <w:szCs w:val="24"/>
        </w:rPr>
        <w:fldChar w:fldCharType="separate"/>
      </w:r>
      <w:r w:rsidR="005731AE">
        <w:rPr>
          <w:noProof/>
          <w:sz w:val="24"/>
          <w:szCs w:val="24"/>
        </w:rPr>
        <w:t>14</w:t>
      </w:r>
      <w:r w:rsidRPr="00CD00EA">
        <w:rPr>
          <w:sz w:val="24"/>
          <w:szCs w:val="24"/>
        </w:rPr>
        <w:fldChar w:fldCharType="end"/>
      </w:r>
      <w:r w:rsidRPr="00CD00EA">
        <w:rPr>
          <w:sz w:val="24"/>
          <w:szCs w:val="24"/>
        </w:rPr>
        <w:t>: Rate Limit – D</w:t>
      </w:r>
      <w:r w:rsidR="00B83530">
        <w:rPr>
          <w:sz w:val="24"/>
          <w:szCs w:val="24"/>
        </w:rPr>
        <w:t>D</w:t>
      </w:r>
      <w:r w:rsidRPr="00CD00EA">
        <w:rPr>
          <w:sz w:val="24"/>
          <w:szCs w:val="24"/>
        </w:rPr>
        <w:t>oS</w:t>
      </w:r>
      <w:bookmarkEnd w:id="240"/>
      <w:bookmarkEnd w:id="241"/>
    </w:p>
    <w:p w14:paraId="5CC1A17C" w14:textId="77777777" w:rsidR="00BB301F" w:rsidRDefault="00BB301F" w:rsidP="00BB301F"/>
    <w:p w14:paraId="0B5D0524" w14:textId="77777777" w:rsidR="00BB301F" w:rsidRDefault="00BB301F" w:rsidP="00335695">
      <w:pPr>
        <w:numPr>
          <w:ilvl w:val="0"/>
          <w:numId w:val="12"/>
        </w:numPr>
      </w:pPr>
      <w:r>
        <w:lastRenderedPageBreak/>
        <w:t>Allowed: 5 attempts (401)</w:t>
      </w:r>
    </w:p>
    <w:p w14:paraId="0A9AE98F" w14:textId="77777777" w:rsidR="00BB301F" w:rsidRDefault="00BB301F" w:rsidP="00335695">
      <w:pPr>
        <w:numPr>
          <w:ilvl w:val="0"/>
          <w:numId w:val="12"/>
        </w:numPr>
      </w:pPr>
      <w:r>
        <w:t>Blocked: 5 attempts (429)</w:t>
      </w:r>
    </w:p>
    <w:p w14:paraId="73FEBE41" w14:textId="77777777" w:rsidR="00BB301F" w:rsidRDefault="00BB301F" w:rsidP="00335695">
      <w:pPr>
        <w:numPr>
          <w:ilvl w:val="0"/>
          <w:numId w:val="12"/>
        </w:numPr>
      </w:pPr>
      <w:r>
        <w:t>Block rate: 50% over 10 attempts</w:t>
      </w:r>
    </w:p>
    <w:p w14:paraId="0ED5C35F" w14:textId="77777777" w:rsidR="00BB301F" w:rsidRDefault="00BB301F" w:rsidP="00335695">
      <w:pPr>
        <w:numPr>
          <w:ilvl w:val="0"/>
          <w:numId w:val="12"/>
        </w:numPr>
      </w:pPr>
      <w:r>
        <w:t>Rate-limit threshold: 5 attempts per 60 seconds per IP</w:t>
      </w:r>
    </w:p>
    <w:p w14:paraId="39B4BB73" w14:textId="77777777" w:rsidR="00BB301F" w:rsidRDefault="00BB301F" w:rsidP="00BB301F"/>
    <w:p w14:paraId="6587FD7F" w14:textId="77777777" w:rsidR="003B6110" w:rsidRDefault="003B6110" w:rsidP="00BB301F"/>
    <w:p w14:paraId="2D14DF5C" w14:textId="5E24C0AB" w:rsidR="003B6110" w:rsidRDefault="003B6110" w:rsidP="00BB301F">
      <w:r>
        <w:t>A simulation of brute-force login attacks, a simulated penetration test was conducted</w:t>
      </w:r>
      <w:r w:rsidR="002642F0">
        <w:t>, sending 10 failed login requests</w:t>
      </w:r>
      <w:r>
        <w:t xml:space="preserve"> to POST /</w:t>
      </w:r>
      <w:proofErr w:type="spellStart"/>
      <w:r>
        <w:t>api</w:t>
      </w:r>
      <w:proofErr w:type="spellEnd"/>
      <w:r>
        <w:t>/auth/login using incorrect credentials</w:t>
      </w:r>
      <w:r w:rsidR="007504B2">
        <w:t>,</w:t>
      </w:r>
      <w:r w:rsidR="002642F0">
        <w:t xml:space="preserve"> as shown in Figure 2</w:t>
      </w:r>
      <w:r w:rsidR="005731AE">
        <w:t>0</w:t>
      </w:r>
      <w:r w:rsidR="002642F0">
        <w:t xml:space="preserve">. The first 5 attempts were returning, indicating normal rejection of wrong passwords or usernames. From the sixth attempt, </w:t>
      </w:r>
      <w:r w:rsidR="007504B2">
        <w:t>the server responded with HTTP 429 to confirm the threshold of 5 attempts within</w:t>
      </w:r>
      <w:r w:rsidR="002642F0">
        <w:t xml:space="preserve"> 6 seconds</w:t>
      </w:r>
      <w:r w:rsidR="007504B2">
        <w:t>.</w:t>
      </w:r>
    </w:p>
    <w:bookmarkEnd w:id="141"/>
    <w:p w14:paraId="760CE314" w14:textId="77777777" w:rsidR="0028616C" w:rsidRDefault="0028616C">
      <w:pPr>
        <w:jc w:val="left"/>
      </w:pPr>
      <w:r>
        <w:rPr>
          <w:b/>
          <w:bCs/>
        </w:rPr>
        <w:br w:type="page"/>
      </w:r>
    </w:p>
    <w:p w14:paraId="1C4503D5" w14:textId="3DD6D742" w:rsidR="00333C95" w:rsidRDefault="00F51617" w:rsidP="006109E7">
      <w:pPr>
        <w:pStyle w:val="Heading1"/>
        <w:jc w:val="center"/>
      </w:pPr>
      <w:bookmarkStart w:id="242" w:name="_Toc229956136"/>
      <w:r>
        <w:lastRenderedPageBreak/>
        <w:t>CHAPTER 5</w:t>
      </w:r>
      <w:bookmarkEnd w:id="144"/>
      <w:bookmarkEnd w:id="145"/>
      <w:bookmarkEnd w:id="146"/>
      <w:bookmarkEnd w:id="147"/>
      <w:bookmarkEnd w:id="148"/>
      <w:bookmarkEnd w:id="149"/>
      <w:bookmarkEnd w:id="242"/>
    </w:p>
    <w:p w14:paraId="1EB0C631" w14:textId="77777777" w:rsidR="00333C95" w:rsidRDefault="003A45B6" w:rsidP="006109E7">
      <w:pPr>
        <w:pStyle w:val="Heading1"/>
        <w:spacing w:before="240"/>
        <w:jc w:val="center"/>
      </w:pPr>
      <w:bookmarkStart w:id="243" w:name="_Toc454446499"/>
      <w:bookmarkStart w:id="244" w:name="_Toc216896964"/>
      <w:bookmarkStart w:id="245" w:name="_Toc216898243"/>
      <w:bookmarkStart w:id="246" w:name="_Toc216934065"/>
      <w:bookmarkStart w:id="247" w:name="_Toc216948262"/>
      <w:bookmarkStart w:id="248" w:name="_Toc217034725"/>
      <w:bookmarkStart w:id="249" w:name="_Toc229956137"/>
      <w:r>
        <w:t>DISCUSSION AND EVALUATION</w:t>
      </w:r>
      <w:bookmarkEnd w:id="243"/>
      <w:bookmarkEnd w:id="244"/>
      <w:bookmarkEnd w:id="245"/>
      <w:bookmarkEnd w:id="246"/>
      <w:bookmarkEnd w:id="247"/>
      <w:bookmarkEnd w:id="248"/>
      <w:bookmarkEnd w:id="249"/>
    </w:p>
    <w:p w14:paraId="7EB00809" w14:textId="77777777" w:rsidR="00333C95" w:rsidRDefault="003A45B6" w:rsidP="00EC3510">
      <w:pPr>
        <w:pStyle w:val="Heading2"/>
        <w:numPr>
          <w:ilvl w:val="1"/>
          <w:numId w:val="5"/>
        </w:numPr>
      </w:pPr>
      <w:bookmarkStart w:id="250" w:name="_Toc454446500"/>
      <w:bookmarkStart w:id="251" w:name="_Toc216896965"/>
      <w:bookmarkStart w:id="252" w:name="_Toc216898244"/>
      <w:bookmarkStart w:id="253" w:name="_Toc216934066"/>
      <w:bookmarkStart w:id="254" w:name="_Toc216948263"/>
      <w:bookmarkStart w:id="255" w:name="_Toc217034726"/>
      <w:bookmarkStart w:id="256" w:name="_Toc229956138"/>
      <w:r>
        <w:t>Discussion</w:t>
      </w:r>
      <w:bookmarkEnd w:id="250"/>
      <w:bookmarkEnd w:id="251"/>
      <w:bookmarkEnd w:id="252"/>
      <w:bookmarkEnd w:id="253"/>
      <w:bookmarkEnd w:id="254"/>
      <w:bookmarkEnd w:id="255"/>
      <w:bookmarkEnd w:id="256"/>
    </w:p>
    <w:p w14:paraId="74312D27" w14:textId="7F38FC57" w:rsidR="00334DFC" w:rsidRDefault="002642F0" w:rsidP="00565151">
      <w:pPr>
        <w:spacing w:before="40" w:after="40"/>
        <w:ind w:firstLine="720"/>
      </w:pPr>
      <w:r>
        <w:t xml:space="preserve">The development of </w:t>
      </w:r>
      <w:proofErr w:type="spellStart"/>
      <w:r>
        <w:t>LogiS</w:t>
      </w:r>
      <w:r w:rsidR="00F368D9">
        <w:t>h</w:t>
      </w:r>
      <w:r>
        <w:t>op</w:t>
      </w:r>
      <w:proofErr w:type="spellEnd"/>
      <w:r>
        <w:t xml:space="preserve"> </w:t>
      </w:r>
      <w:r w:rsidR="00F71368">
        <w:t>demonstrates that the main challenge in international shipping is not only about data collection, but also data coordination</w:t>
      </w:r>
      <w:r>
        <w:t xml:space="preserve">. In many realistic workflows, shipment information exists but </w:t>
      </w:r>
      <w:r w:rsidR="00F71368">
        <w:t>happens to spread across tools, systems, and operators, and customers need to communicate to combine the complete records, updates,</w:t>
      </w:r>
      <w:r>
        <w:t xml:space="preserve"> and textual route before making any more decisions. Through implementation and testing, the thesis found that such fragmented </w:t>
      </w:r>
      <w:r w:rsidR="00F71368">
        <w:t xml:space="preserve">operations create unavoidable delay, inconsistent statistics of orders, </w:t>
      </w:r>
      <w:r w:rsidR="007504B2">
        <w:t>and cause</w:t>
      </w:r>
      <w:r w:rsidR="00F71368">
        <w:t xml:space="preserve"> higher operation overhead. The purpose of </w:t>
      </w:r>
      <w:proofErr w:type="spellStart"/>
      <w:r w:rsidR="00F71368">
        <w:t>LogiShop</w:t>
      </w:r>
      <w:proofErr w:type="spellEnd"/>
      <w:r w:rsidR="00F71368">
        <w:t xml:space="preserve"> is to address the core problems and solve them by bringing them into one singular platform.</w:t>
      </w:r>
    </w:p>
    <w:p w14:paraId="289F1F58" w14:textId="33ACD260" w:rsidR="00B95E39" w:rsidRDefault="00B95E39" w:rsidP="00565151">
      <w:pPr>
        <w:spacing w:before="40" w:after="40"/>
        <w:ind w:firstLine="720"/>
      </w:pPr>
      <w:r w:rsidRPr="00B95E39">
        <w:t>One of the important outcomes of the discussion is the immense importance of the visualization mapping system at the route level provided by the web application. Traditional tracking systems focus on logs</w:t>
      </w:r>
      <w:r w:rsidR="005A4BC2">
        <w:t>,</w:t>
      </w:r>
      <w:r w:rsidRPr="00B95E39">
        <w:t xml:space="preserve"> and update information is presented in text form without adequate geographic location information. </w:t>
      </w:r>
      <w:proofErr w:type="spellStart"/>
      <w:r w:rsidRPr="00B95E39">
        <w:t>LogiShop</w:t>
      </w:r>
      <w:proofErr w:type="spellEnd"/>
      <w:r w:rsidRPr="00B95E39">
        <w:t xml:space="preserve"> with map visualization enhances the readability of package tracking by highlighting the route and shipment density. Transition from text-based tracking to geospatial tracking for international delivery</w:t>
      </w:r>
      <w:r>
        <w:t>.</w:t>
      </w:r>
    </w:p>
    <w:p w14:paraId="59C67F04" w14:textId="34832D60" w:rsidR="00EB7581" w:rsidRDefault="00EB7581" w:rsidP="00EB7581">
      <w:pPr>
        <w:spacing w:before="40" w:after="40"/>
        <w:ind w:firstLine="720"/>
      </w:pPr>
      <w:r>
        <w:t xml:space="preserve">Another vital issue involves the optimization of the process via synchronization of updates tracking. The ability to update the information with just one click and </w:t>
      </w:r>
      <w:r w:rsidR="005A4BC2">
        <w:t>to refresh</w:t>
      </w:r>
      <w:r>
        <w:t xml:space="preserve"> the interface will simplify the procedure and help identify any inconsistencies in the information coming from the internal data and that of carriers. On the level of systems management, this will guarantee the presence of up-to-date data and minimal use of mental power on </w:t>
      </w:r>
      <w:r w:rsidR="005A4BC2">
        <w:t xml:space="preserve">the </w:t>
      </w:r>
      <w:r>
        <w:t>part of users who will not need to worry about having their information updated on multiple interfaces. On the level of operations management, this will guarantee smooth communication in the provision of services.</w:t>
      </w:r>
    </w:p>
    <w:p w14:paraId="0FE1FC78" w14:textId="5FEA9599" w:rsidR="00EB7581" w:rsidRDefault="00EB7581" w:rsidP="00EB7581">
      <w:pPr>
        <w:spacing w:before="40" w:after="40"/>
        <w:ind w:firstLine="720"/>
      </w:pPr>
      <w:r>
        <w:t xml:space="preserve">The disruption handling route issue </w:t>
      </w:r>
      <w:proofErr w:type="gramStart"/>
      <w:r>
        <w:t>opens up</w:t>
      </w:r>
      <w:proofErr w:type="gramEnd"/>
      <w:r>
        <w:t xml:space="preserve"> an interesting topic for discussion. In most logistical applications, disruptions are treated as external factors that users and employees are aware of through manual actions. In this </w:t>
      </w:r>
      <w:proofErr w:type="gramStart"/>
      <w:r>
        <w:t>particular case</w:t>
      </w:r>
      <w:proofErr w:type="gramEnd"/>
      <w:r>
        <w:t xml:space="preserve">, the disruption state is implemented in the actual flow and is calculable rather than estimated based on guessing and contacting various carriers. This is </w:t>
      </w:r>
      <w:proofErr w:type="gramStart"/>
      <w:r>
        <w:t>despite the fact that</w:t>
      </w:r>
      <w:proofErr w:type="gramEnd"/>
      <w:r w:rsidR="005A4BC2">
        <w:t>,</w:t>
      </w:r>
      <w:r>
        <w:t xml:space="preserve"> at present, the algorithm provides for a simplified view of geographic risks.</w:t>
      </w:r>
    </w:p>
    <w:p w14:paraId="60ABC536" w14:textId="77777777" w:rsidR="00EB7581" w:rsidRDefault="00EB7581" w:rsidP="00EB7581">
      <w:pPr>
        <w:spacing w:before="40" w:after="40"/>
        <w:ind w:firstLine="720"/>
      </w:pPr>
      <w:r>
        <w:t xml:space="preserve">On the other hand, the implementation process shows practical challenges and limitations. Route accuracy depends on the quality of input data, geocoding, and employee experience. Timing issues related to the synchronization of external carriers need to be dealt with by merge and fallback rules. The map generation process needs to </w:t>
      </w:r>
      <w:proofErr w:type="gramStart"/>
      <w:r>
        <w:t>take into account</w:t>
      </w:r>
      <w:proofErr w:type="gramEnd"/>
      <w:r>
        <w:t xml:space="preserve"> obstacles as the route size keeps increasing. These findings are not flaws; rather, they demonstrate the actual engineering process of constructing the system within a specified scope and timeline.</w:t>
      </w:r>
    </w:p>
    <w:p w14:paraId="6A06D783" w14:textId="38B9A274" w:rsidR="00DE12EF" w:rsidRPr="00941B9A" w:rsidRDefault="00EB7581" w:rsidP="00EB7581">
      <w:pPr>
        <w:spacing w:before="40" w:after="40"/>
        <w:ind w:firstLine="720"/>
      </w:pPr>
      <w:r>
        <w:t xml:space="preserve">In summary, the analysis proves that </w:t>
      </w:r>
      <w:proofErr w:type="spellStart"/>
      <w:r>
        <w:t>LogiShop</w:t>
      </w:r>
      <w:proofErr w:type="spellEnd"/>
      <w:r>
        <w:t xml:space="preserve"> creates a breakthrough and value within the scope of the thesis topic. While this project will not replace any enterprise logistics system platform, it lays the foundation for an architecture and engineering process and tackles challenges in international shipping logistics.</w:t>
      </w:r>
    </w:p>
    <w:p w14:paraId="23869D06" w14:textId="77777777" w:rsidR="009844DE" w:rsidRDefault="003A45B6" w:rsidP="00EC3510">
      <w:pPr>
        <w:pStyle w:val="Heading2"/>
        <w:numPr>
          <w:ilvl w:val="1"/>
          <w:numId w:val="5"/>
        </w:numPr>
      </w:pPr>
      <w:bookmarkStart w:id="257" w:name="_Toc454446502"/>
      <w:bookmarkStart w:id="258" w:name="_Toc216896967"/>
      <w:bookmarkStart w:id="259" w:name="_Toc216898246"/>
      <w:bookmarkStart w:id="260" w:name="_Toc216934068"/>
      <w:bookmarkStart w:id="261" w:name="_Toc216948265"/>
      <w:bookmarkStart w:id="262" w:name="_Toc217034727"/>
      <w:bookmarkStart w:id="263" w:name="_Toc229956139"/>
      <w:r>
        <w:lastRenderedPageBreak/>
        <w:t>Evaluation</w:t>
      </w:r>
      <w:bookmarkEnd w:id="257"/>
      <w:bookmarkEnd w:id="258"/>
      <w:bookmarkEnd w:id="259"/>
      <w:bookmarkEnd w:id="260"/>
      <w:bookmarkEnd w:id="261"/>
      <w:bookmarkEnd w:id="262"/>
      <w:bookmarkEnd w:id="263"/>
    </w:p>
    <w:p w14:paraId="7E42C040" w14:textId="600CFA10" w:rsidR="00902BEB" w:rsidRDefault="00FD6A77" w:rsidP="00570432">
      <w:pPr>
        <w:spacing w:before="40" w:after="40"/>
      </w:pPr>
      <w:r>
        <w:t xml:space="preserve">  </w:t>
      </w:r>
      <w:r w:rsidR="00565151">
        <w:tab/>
      </w:r>
      <w:r>
        <w:t xml:space="preserve"> </w:t>
      </w:r>
      <w:r w:rsidR="00EB7581" w:rsidRPr="00EB7581">
        <w:t>In this section, the improvement of the applied system over the workflow pattern without integration can be seen from aspects such as functionality, update effectiveness, route understandability, and use in decision-making about shipment in international situations.</w:t>
      </w:r>
    </w:p>
    <w:p w14:paraId="61D6459E" w14:textId="77777777" w:rsidR="00D9117A" w:rsidRDefault="00D9117A" w:rsidP="00570432">
      <w:pPr>
        <w:spacing w:before="40" w:after="40"/>
      </w:pPr>
    </w:p>
    <w:p w14:paraId="7439ADAA" w14:textId="77777777" w:rsidR="00D9117A" w:rsidRDefault="00D9117A" w:rsidP="00D9117A">
      <w:pPr>
        <w:pStyle w:val="Heading2"/>
        <w:numPr>
          <w:ilvl w:val="0"/>
          <w:numId w:val="0"/>
        </w:numPr>
        <w:ind w:left="720" w:hanging="720"/>
      </w:pPr>
      <w:bookmarkStart w:id="264" w:name="_Toc217034728"/>
      <w:bookmarkStart w:id="265" w:name="_Toc229956140"/>
      <w:r>
        <w:t>5.</w:t>
      </w:r>
      <w:r w:rsidR="00505110">
        <w:t>2</w:t>
      </w:r>
      <w:r>
        <w:t>.1 Baselines</w:t>
      </w:r>
      <w:bookmarkEnd w:id="264"/>
      <w:bookmarkEnd w:id="265"/>
    </w:p>
    <w:p w14:paraId="63C848D8" w14:textId="77777777" w:rsidR="009C13A0" w:rsidRDefault="009C13A0" w:rsidP="009C13A0">
      <w:pPr>
        <w:rPr>
          <w:rFonts w:eastAsia="Times New Roman"/>
        </w:rPr>
      </w:pPr>
    </w:p>
    <w:p w14:paraId="1F9697C8" w14:textId="0862DD4E" w:rsidR="00EB7581" w:rsidRPr="00EB7581" w:rsidRDefault="00EB7581" w:rsidP="00EB7581">
      <w:pPr>
        <w:ind w:firstLine="720"/>
        <w:rPr>
          <w:rFonts w:eastAsia="Times New Roman"/>
        </w:rPr>
      </w:pPr>
      <w:r w:rsidRPr="00EB7581">
        <w:rPr>
          <w:rFonts w:eastAsia="Times New Roman"/>
        </w:rPr>
        <w:t xml:space="preserve">The baseline describes a disjointed process where logistics information is managed by the operator through tools. In the baseline scenario, order information is sourced from one place, tracking information is also sourced from another place, while the route information can be managed by the carrier, </w:t>
      </w:r>
      <w:r w:rsidR="005A4BC2">
        <w:rPr>
          <w:rFonts w:eastAsia="Times New Roman"/>
        </w:rPr>
        <w:t xml:space="preserve">does </w:t>
      </w:r>
      <w:r w:rsidRPr="00EB7581">
        <w:rPr>
          <w:rFonts w:eastAsia="Times New Roman"/>
        </w:rPr>
        <w:t xml:space="preserve">not exist, or </w:t>
      </w:r>
      <w:r w:rsidR="005A4BC2">
        <w:rPr>
          <w:rFonts w:eastAsia="Times New Roman"/>
        </w:rPr>
        <w:t xml:space="preserve">is managed </w:t>
      </w:r>
      <w:r w:rsidRPr="00EB7581">
        <w:rPr>
          <w:rFonts w:eastAsia="Times New Roman"/>
        </w:rPr>
        <w:t>manually. There is a problem with communication between users/staff since there are disconnecting stages prior to checking the status of the package. This is a typical problem encountered in SME operations systems.</w:t>
      </w:r>
    </w:p>
    <w:p w14:paraId="756ABF07" w14:textId="736A4E2B" w:rsidR="004F69F9" w:rsidRPr="00906656" w:rsidRDefault="00EB7581" w:rsidP="00EB7581">
      <w:pPr>
        <w:ind w:firstLine="720"/>
        <w:rPr>
          <w:i/>
          <w:iCs/>
        </w:rPr>
      </w:pPr>
      <w:proofErr w:type="spellStart"/>
      <w:r w:rsidRPr="00EB7581">
        <w:rPr>
          <w:rFonts w:eastAsia="Times New Roman"/>
        </w:rPr>
        <w:t>LogiShop</w:t>
      </w:r>
      <w:proofErr w:type="spellEnd"/>
      <w:r w:rsidRPr="00EB7581">
        <w:rPr>
          <w:rFonts w:eastAsia="Times New Roman"/>
        </w:rPr>
        <w:t xml:space="preserve"> differs from the baseline in that it allows order sourcing, information tracking, and routing in one system. The baseline acts as a practical benchmark for the workflow.</w:t>
      </w:r>
    </w:p>
    <w:p w14:paraId="1B2F70B9" w14:textId="1ED53EC8" w:rsidR="00E379B8" w:rsidRDefault="00E379B8" w:rsidP="00E379B8">
      <w:pPr>
        <w:pStyle w:val="Heading2"/>
        <w:numPr>
          <w:ilvl w:val="0"/>
          <w:numId w:val="0"/>
        </w:numPr>
        <w:ind w:left="720" w:hanging="720"/>
      </w:pPr>
      <w:bookmarkStart w:id="266" w:name="_Toc217034729"/>
      <w:bookmarkStart w:id="267" w:name="_Toc229956141"/>
      <w:r>
        <w:t>5.</w:t>
      </w:r>
      <w:r w:rsidR="00505110">
        <w:t>2</w:t>
      </w:r>
      <w:r>
        <w:t>.</w:t>
      </w:r>
      <w:r w:rsidR="00505110">
        <w:t>2</w:t>
      </w:r>
      <w:r>
        <w:t>. Experimental Protocol</w:t>
      </w:r>
      <w:bookmarkEnd w:id="266"/>
      <w:bookmarkEnd w:id="267"/>
    </w:p>
    <w:p w14:paraId="06042262" w14:textId="77777777" w:rsidR="009C13A0" w:rsidRDefault="009C13A0" w:rsidP="009C13A0"/>
    <w:p w14:paraId="1D0A2F98" w14:textId="77777777" w:rsidR="0047470A" w:rsidRDefault="004F69F9" w:rsidP="0047470A">
      <w:r>
        <w:tab/>
      </w:r>
      <w:r w:rsidR="0047470A">
        <w:t>The testing protocol employs functional scenarios rather than artificial benchmarks. It is appropriate for the current scope of the project since the primary concern is the usability of the process, not just of the algorithm.</w:t>
      </w:r>
    </w:p>
    <w:p w14:paraId="2AD09ACF" w14:textId="38A481A7" w:rsidR="0047470A" w:rsidRDefault="0047470A" w:rsidP="0047470A">
      <w:pPr>
        <w:ind w:firstLine="720"/>
      </w:pPr>
      <w:r>
        <w:t xml:space="preserve">The testing protocol includes a repeated performance of functional scenarios like logging into the user interface, searching through orders, performing track-refresh, displaying a route, activating disruptions, and observing the effect of a rerouting calculation on the displayed route. Each scenario is analyzed for conformance with expected behaviors. They involve checking if </w:t>
      </w:r>
      <w:r w:rsidR="005A4BC2">
        <w:t xml:space="preserve">the </w:t>
      </w:r>
      <w:r>
        <w:t>track refresh shows up on the detail panel, if the highlighted route matches the tracked order, and if disruptions cause a rerouting process to begin.</w:t>
      </w:r>
    </w:p>
    <w:p w14:paraId="7DD3E38F" w14:textId="4B51A2DC" w:rsidR="0047470A" w:rsidRDefault="0047470A" w:rsidP="0047470A">
      <w:pPr>
        <w:ind w:firstLine="720"/>
      </w:pPr>
      <w:r>
        <w:t xml:space="preserve">Observational metrics such as </w:t>
      </w:r>
      <w:r w:rsidR="005A4BC2">
        <w:t xml:space="preserve">the </w:t>
      </w:r>
      <w:r>
        <w:t>number of actions needed for retrieving an update, interpretability of the route, and consistency of information between the backend and frontend interfaces are additional criteria.</w:t>
      </w:r>
    </w:p>
    <w:p w14:paraId="05D2695D" w14:textId="6E897A80" w:rsidR="008236A8" w:rsidRDefault="0047470A" w:rsidP="0047470A">
      <w:pPr>
        <w:ind w:firstLine="720"/>
      </w:pPr>
      <w:r w:rsidRPr="0047470A">
        <w:t xml:space="preserve">The assessment comprised both functional verification and quantitative assessment of the system's performance. The system performance was assessed through the use of </w:t>
      </w:r>
      <w:proofErr w:type="spellStart"/>
      <w:proofErr w:type="gramStart"/>
      <w:r w:rsidRPr="0047470A">
        <w:t>performance.now</w:t>
      </w:r>
      <w:proofErr w:type="spellEnd"/>
      <w:r w:rsidRPr="0047470A">
        <w:t>(</w:t>
      </w:r>
      <w:proofErr w:type="gramEnd"/>
      <w:r w:rsidRPr="0047470A">
        <w:t xml:space="preserve">) and </w:t>
      </w:r>
      <w:proofErr w:type="spellStart"/>
      <w:r w:rsidRPr="0047470A">
        <w:t>console.time</w:t>
      </w:r>
      <w:proofErr w:type="spellEnd"/>
      <w:r w:rsidRPr="0047470A">
        <w:t>() to measure the performance of front-end operations, while load testing was done using specialized applications (k6) to test the performance of APIs. The time taken to execute an algorithm was directly assessed in the disruption-</w:t>
      </w:r>
      <w:proofErr w:type="spellStart"/>
      <w:r w:rsidRPr="0047470A">
        <w:t>router.ts</w:t>
      </w:r>
      <w:proofErr w:type="spellEnd"/>
      <w:r w:rsidRPr="0047470A">
        <w:t xml:space="preserve"> module. Map performance was assessed using Performance Chrome Developer Tools. </w:t>
      </w:r>
      <w:r w:rsidR="005A4BC2">
        <w:t>The efficiency</w:t>
      </w:r>
      <w:r w:rsidRPr="0047470A">
        <w:t xml:space="preserve"> of workflow processes was measured both on conventional fragmentary approaches and </w:t>
      </w:r>
      <w:proofErr w:type="spellStart"/>
      <w:r w:rsidRPr="0047470A">
        <w:t>LogiShop</w:t>
      </w:r>
      <w:proofErr w:type="spellEnd"/>
      <w:r w:rsidR="005A4BC2">
        <w:t>.</w:t>
      </w:r>
    </w:p>
    <w:p w14:paraId="645DBB9E" w14:textId="77777777" w:rsidR="008236A8" w:rsidRDefault="008236A8" w:rsidP="008236A8">
      <w:pPr>
        <w:pStyle w:val="Heading2"/>
        <w:numPr>
          <w:ilvl w:val="0"/>
          <w:numId w:val="0"/>
        </w:numPr>
        <w:ind w:left="720" w:hanging="720"/>
      </w:pPr>
      <w:bookmarkStart w:id="268" w:name="_Toc217034730"/>
      <w:bookmarkStart w:id="269" w:name="_Toc229956142"/>
      <w:r>
        <w:t xml:space="preserve">5.2.3. </w:t>
      </w:r>
      <w:r w:rsidRPr="008236A8">
        <w:t xml:space="preserve">Threats to </w:t>
      </w:r>
      <w:r>
        <w:t>V</w:t>
      </w:r>
      <w:r w:rsidRPr="008236A8">
        <w:t>alidity</w:t>
      </w:r>
      <w:bookmarkEnd w:id="268"/>
      <w:bookmarkEnd w:id="269"/>
    </w:p>
    <w:p w14:paraId="6AE33E9F" w14:textId="517D651C" w:rsidR="00D6196B" w:rsidRDefault="00D6196B" w:rsidP="00D6196B">
      <w:bookmarkStart w:id="270" w:name="_Toc454446501"/>
      <w:bookmarkStart w:id="271" w:name="_Toc216896966"/>
      <w:bookmarkStart w:id="272" w:name="_Toc216898245"/>
      <w:bookmarkStart w:id="273" w:name="_Toc216934067"/>
      <w:bookmarkStart w:id="274" w:name="_Toc216948264"/>
      <w:bookmarkStart w:id="275" w:name="_Toc217034731"/>
    </w:p>
    <w:p w14:paraId="5E7E53DC" w14:textId="54804206" w:rsidR="00D6196B" w:rsidRDefault="004B2AB7" w:rsidP="00D6196B">
      <w:r>
        <w:tab/>
        <w:t>F</w:t>
      </w:r>
      <w:r w:rsidR="00F368D9">
        <w:t>irs</w:t>
      </w:r>
      <w:r>
        <w:t xml:space="preserve">t, </w:t>
      </w:r>
      <w:r w:rsidR="0034316A">
        <w:t xml:space="preserve">an </w:t>
      </w:r>
      <w:r>
        <w:t>external API dependency can affect evaluation outcomes. Tracking synchronization relies on the carrier. Temporary</w:t>
      </w:r>
      <w:r w:rsidRPr="004B2AB7">
        <w:t xml:space="preserve"> API latency or availability issues may affect refresh behavior independently of local system logic</w:t>
      </w:r>
      <w:r w:rsidR="007504B2">
        <w:t>.</w:t>
      </w:r>
    </w:p>
    <w:p w14:paraId="225DD7FC" w14:textId="5771CF86" w:rsidR="004B2AB7" w:rsidRDefault="004B2AB7" w:rsidP="0007175B">
      <w:pPr>
        <w:ind w:firstLine="720"/>
      </w:pPr>
      <w:r>
        <w:t>Second, data quality can directly affect the system performance. Route, locations, and ports with inconsistent naming may corrupt the geocoding accuracy, downgrade the visual route output, in both quality and quantity</w:t>
      </w:r>
      <w:r w:rsidR="007504B2">
        <w:t>.</w:t>
      </w:r>
    </w:p>
    <w:p w14:paraId="2698404D" w14:textId="44331E5F" w:rsidR="00D6196B" w:rsidRDefault="004B2AB7" w:rsidP="0007175B">
      <w:pPr>
        <w:ind w:firstLine="720"/>
      </w:pPr>
      <w:r>
        <w:lastRenderedPageBreak/>
        <w:t xml:space="preserve">Third, the evaluation environment is </w:t>
      </w:r>
      <w:r w:rsidR="00541678">
        <w:t>primarily</w:t>
      </w:r>
      <w:r>
        <w:t xml:space="preserve"> </w:t>
      </w:r>
      <w:proofErr w:type="gramStart"/>
      <w:r w:rsidR="007504B2">
        <w:t>development-oriented</w:t>
      </w:r>
      <w:proofErr w:type="gramEnd"/>
      <w:r>
        <w:t xml:space="preserve">. Performance and stability </w:t>
      </w:r>
      <w:r w:rsidR="00541678">
        <w:t>characteristics</w:t>
      </w:r>
      <w:r>
        <w:t xml:space="preserve"> in </w:t>
      </w:r>
      <w:r w:rsidR="00541678">
        <w:t>production may differ due to network topology and deployment environment.</w:t>
      </w:r>
    </w:p>
    <w:bookmarkEnd w:id="270"/>
    <w:bookmarkEnd w:id="271"/>
    <w:bookmarkEnd w:id="272"/>
    <w:bookmarkEnd w:id="273"/>
    <w:bookmarkEnd w:id="274"/>
    <w:bookmarkEnd w:id="275"/>
    <w:p w14:paraId="39E79846" w14:textId="77777777" w:rsidR="00541678" w:rsidRPr="008679DF" w:rsidRDefault="00541678" w:rsidP="0007175B">
      <w:pPr>
        <w:ind w:firstLine="720"/>
        <w:rPr>
          <w:i/>
          <w:iCs/>
        </w:rPr>
      </w:pPr>
      <w:r>
        <w:t>Despite these threats, the evaluation remains valid for its intended goal: to support the implemented architecture and function comprehensively and improve practical applications.</w:t>
      </w:r>
    </w:p>
    <w:p w14:paraId="42790806" w14:textId="77777777" w:rsidR="00A70022" w:rsidRDefault="00076C75" w:rsidP="00917A17">
      <w:pPr>
        <w:pStyle w:val="Heading2"/>
        <w:numPr>
          <w:ilvl w:val="0"/>
          <w:numId w:val="0"/>
        </w:numPr>
        <w:ind w:left="720" w:hanging="720"/>
      </w:pPr>
      <w:bookmarkStart w:id="276" w:name="_Toc229956143"/>
      <w:r>
        <w:t>5.2.4. Quantitative Results and Analysis</w:t>
      </w:r>
      <w:bookmarkEnd w:id="276"/>
    </w:p>
    <w:p w14:paraId="1810E7B2" w14:textId="77777777" w:rsidR="0007175B" w:rsidRDefault="00917A17" w:rsidP="0007175B">
      <w:pPr>
        <w:pStyle w:val="NormalWeb"/>
        <w:ind w:firstLine="720"/>
        <w:rPr>
          <w:rFonts w:eastAsia="Calibri"/>
        </w:rPr>
      </w:pPr>
      <w:r w:rsidRPr="00917A17">
        <w:rPr>
          <w:rFonts w:eastAsia="Calibri"/>
        </w:rPr>
        <w:t xml:space="preserve">The quantitative evaluation demonstrates that </w:t>
      </w:r>
      <w:proofErr w:type="spellStart"/>
      <w:r w:rsidRPr="00917A17">
        <w:rPr>
          <w:rFonts w:eastAsia="Calibri"/>
        </w:rPr>
        <w:t>LogiShop</w:t>
      </w:r>
      <w:proofErr w:type="spellEnd"/>
      <w:r w:rsidRPr="00917A17">
        <w:rPr>
          <w:rFonts w:eastAsia="Calibri"/>
        </w:rPr>
        <w:t xml:space="preserve"> not only meets functional requirements but also delivers strong performance characteristics suitable for small and medium logistics operations. The average end-to-end tracking cycle of </w:t>
      </w:r>
      <w:r w:rsidR="00A14163">
        <w:rPr>
          <w:rFonts w:eastAsia="Calibri"/>
        </w:rPr>
        <w:t>5.7</w:t>
      </w:r>
      <w:r w:rsidRPr="00917A17">
        <w:rPr>
          <w:rFonts w:eastAsia="Calibri"/>
        </w:rPr>
        <w:t xml:space="preserve"> seconds, combined with </w:t>
      </w:r>
      <w:r w:rsidR="0034316A">
        <w:rPr>
          <w:rFonts w:eastAsia="Calibri"/>
        </w:rPr>
        <w:t>a low update lag, provides near-real-time</w:t>
      </w:r>
      <w:r w:rsidRPr="00917A17">
        <w:rPr>
          <w:rFonts w:eastAsia="Calibri"/>
        </w:rPr>
        <w:t xml:space="preserve"> visibility. The Dijkstra rerouting algorithm maintains sub-50ms execution time even with complex scenarios, enabling practical disruption handling.</w:t>
      </w:r>
    </w:p>
    <w:p w14:paraId="7E982CAE" w14:textId="2835191B" w:rsidR="00AD1388" w:rsidRDefault="00917A17" w:rsidP="0007175B">
      <w:pPr>
        <w:pStyle w:val="NormalWeb"/>
        <w:ind w:firstLine="720"/>
        <w:rPr>
          <w:rFonts w:eastAsia="Calibri"/>
        </w:rPr>
      </w:pPr>
      <w:r w:rsidRPr="00917A17">
        <w:rPr>
          <w:rFonts w:eastAsia="Calibri"/>
        </w:rPr>
        <w:t>Map rendering remains smooth for</w:t>
      </w:r>
      <w:r w:rsidR="00541678">
        <w:rPr>
          <w:rFonts w:eastAsia="Calibri"/>
        </w:rPr>
        <w:t xml:space="preserve"> low</w:t>
      </w:r>
      <w:r w:rsidRPr="00917A17">
        <w:rPr>
          <w:rFonts w:eastAsia="Calibri"/>
        </w:rPr>
        <w:t xml:space="preserve"> operational volumes (&lt; 1,000 routes), while operational efficiency improved dramatically with an 85.4% reduction in manual effort. These results validate the system’s practical value and support the thesis objective of creating an economically beneficial logistics platform.</w:t>
      </w:r>
    </w:p>
    <w:p w14:paraId="591F6FC5" w14:textId="77777777" w:rsidR="00D95986" w:rsidRDefault="00D95986" w:rsidP="00EC3510">
      <w:pPr>
        <w:pStyle w:val="Heading2"/>
        <w:numPr>
          <w:ilvl w:val="1"/>
          <w:numId w:val="5"/>
        </w:numPr>
      </w:pPr>
      <w:bookmarkStart w:id="277" w:name="_Toc216934069"/>
      <w:bookmarkStart w:id="278" w:name="_Toc216948266"/>
      <w:bookmarkStart w:id="279" w:name="_Toc217034732"/>
      <w:bookmarkStart w:id="280" w:name="_Toc229956144"/>
      <w:r>
        <w:t>Limitations and Challenges</w:t>
      </w:r>
      <w:bookmarkEnd w:id="277"/>
      <w:bookmarkEnd w:id="278"/>
      <w:bookmarkEnd w:id="279"/>
      <w:bookmarkEnd w:id="280"/>
    </w:p>
    <w:p w14:paraId="260FC750" w14:textId="77777777" w:rsidR="00D95986" w:rsidRDefault="00D95986" w:rsidP="00570432">
      <w:pPr>
        <w:spacing w:before="40" w:after="40"/>
      </w:pPr>
    </w:p>
    <w:p w14:paraId="2133D007" w14:textId="60894A44" w:rsidR="00D6196B" w:rsidRDefault="00315CA7" w:rsidP="00D6196B">
      <w:pPr>
        <w:spacing w:before="40" w:after="40"/>
      </w:pPr>
      <w:r>
        <w:t xml:space="preserve"> </w:t>
      </w:r>
      <w:r w:rsidR="00431047">
        <w:t xml:space="preserve">  </w:t>
      </w:r>
      <w:r w:rsidR="0007175B">
        <w:tab/>
      </w:r>
      <w:r w:rsidRPr="00315CA7">
        <w:t xml:space="preserve">However, </w:t>
      </w:r>
      <w:r w:rsidR="00CE3059">
        <w:t>although</w:t>
      </w:r>
      <w:r w:rsidR="00D6196B">
        <w:t xml:space="preserve"> </w:t>
      </w:r>
      <w:proofErr w:type="spellStart"/>
      <w:r w:rsidR="00D6196B">
        <w:t>LogiShop</w:t>
      </w:r>
      <w:proofErr w:type="spellEnd"/>
      <w:r w:rsidR="00D6196B">
        <w:t xml:space="preserve"> achieved its main objectives, several limitations remain.</w:t>
      </w:r>
    </w:p>
    <w:p w14:paraId="7E37858D" w14:textId="6304F49E" w:rsidR="00541678" w:rsidRDefault="00D6196B" w:rsidP="00565151">
      <w:pPr>
        <w:spacing w:before="40" w:after="40"/>
        <w:ind w:firstLine="720"/>
      </w:pPr>
      <w:r>
        <w:t xml:space="preserve">A key limitation </w:t>
      </w:r>
      <w:r w:rsidR="00565151">
        <w:t>is integration</w:t>
      </w:r>
      <w:r>
        <w:t xml:space="preserve">. The current system is </w:t>
      </w:r>
      <w:r w:rsidR="00565151">
        <w:t>focused on</w:t>
      </w:r>
      <w:r>
        <w:t xml:space="preserve"> </w:t>
      </w:r>
      <w:r w:rsidR="00565151">
        <w:t xml:space="preserve">a </w:t>
      </w:r>
      <w:r w:rsidR="00541678">
        <w:t xml:space="preserve">dedicated </w:t>
      </w:r>
      <w:r>
        <w:t xml:space="preserve">carrier synchronization path, so </w:t>
      </w:r>
      <w:r w:rsidR="00565151">
        <w:t>multiple carriers</w:t>
      </w:r>
      <w:r>
        <w:t xml:space="preserve"> </w:t>
      </w:r>
      <w:r w:rsidR="00565151">
        <w:t>are</w:t>
      </w:r>
      <w:r>
        <w:t xml:space="preserve"> not yet fully achieved. </w:t>
      </w:r>
    </w:p>
    <w:p w14:paraId="57F55F92" w14:textId="3893D49F" w:rsidR="00D6196B" w:rsidRDefault="00541678" w:rsidP="00565151">
      <w:pPr>
        <w:spacing w:before="40" w:after="40"/>
        <w:ind w:firstLine="720"/>
      </w:pPr>
      <w:r>
        <w:t xml:space="preserve">Another limitation lies in the precision of </w:t>
      </w:r>
      <w:r w:rsidR="007504B2">
        <w:t xml:space="preserve">the </w:t>
      </w:r>
      <w:r>
        <w:t>disruption-handling model</w:t>
      </w:r>
      <w:r w:rsidR="00CE3059">
        <w:t xml:space="preserve">. The model should be trained with AI </w:t>
      </w:r>
      <w:r w:rsidR="0034316A">
        <w:t>to achieve more robust,</w:t>
      </w:r>
      <w:r w:rsidR="00CE3059">
        <w:t xml:space="preserve"> advanced geospatial representations.</w:t>
      </w:r>
      <w:r w:rsidR="00565151">
        <w:tab/>
      </w:r>
    </w:p>
    <w:p w14:paraId="4E065A60" w14:textId="1A50A4A4" w:rsidR="00D6196B" w:rsidRDefault="00CE3059" w:rsidP="00565151">
      <w:pPr>
        <w:spacing w:before="40" w:after="40"/>
        <w:ind w:firstLine="720"/>
      </w:pPr>
      <w:r>
        <w:t xml:space="preserve">Performance constraints also affect implementation decisions. Route visualization </w:t>
      </w:r>
      <w:r w:rsidR="0034316A">
        <w:t>at high volume requires client-side capping and optimization</w:t>
      </w:r>
      <w:r>
        <w:t xml:space="preserve"> across all interfaces. While large-scale deployments require server-side rendering to render effectively</w:t>
      </w:r>
    </w:p>
    <w:p w14:paraId="174CE0B3" w14:textId="22C8E8FE" w:rsidR="00D6196B" w:rsidRDefault="00CE3059" w:rsidP="00565151">
      <w:pPr>
        <w:spacing w:before="40" w:after="40"/>
        <w:ind w:firstLine="720"/>
      </w:pPr>
      <w:r>
        <w:t xml:space="preserve">Finally, evaluation depth is limited by the thesis timeframe and environmental </w:t>
      </w:r>
      <w:r w:rsidR="00CE4ACF">
        <w:t>constraints</w:t>
      </w:r>
      <w:r>
        <w:t xml:space="preserve">. Longevity production data and </w:t>
      </w:r>
      <w:r w:rsidR="00CE4ACF">
        <w:t>a huge amount of user studies were beyond the scope, so the conclusion should be interpreted as strong implementation evidence rather than final institutional</w:t>
      </w:r>
      <w:r>
        <w:t xml:space="preserve"> validation</w:t>
      </w:r>
      <w:r w:rsidR="00CE4ACF">
        <w:t>.</w:t>
      </w:r>
    </w:p>
    <w:p w14:paraId="7B54F629" w14:textId="77777777" w:rsidR="003A45B6" w:rsidRDefault="00D6196B" w:rsidP="00565151">
      <w:pPr>
        <w:spacing w:before="40" w:after="40"/>
        <w:ind w:firstLine="720"/>
      </w:pPr>
      <w:r>
        <w:t>These limitations do not reduce the value of the project; instead, they define a clear roadmap for future work and confirm that the current implementation is a credible foundation for continued development.</w:t>
      </w:r>
    </w:p>
    <w:p w14:paraId="72658480" w14:textId="77777777" w:rsidR="004064AA" w:rsidRDefault="004064AA">
      <w:pPr>
        <w:jc w:val="left"/>
      </w:pPr>
      <w:bookmarkStart w:id="281" w:name="_Toc454446503"/>
      <w:bookmarkStart w:id="282" w:name="_Toc216896968"/>
      <w:bookmarkStart w:id="283" w:name="_Toc216898247"/>
      <w:bookmarkStart w:id="284" w:name="_Toc216934070"/>
      <w:bookmarkStart w:id="285" w:name="_Toc216948267"/>
      <w:bookmarkStart w:id="286" w:name="_Toc217034733"/>
      <w:bookmarkStart w:id="287" w:name="_Hlk227691865"/>
      <w:bookmarkEnd w:id="150"/>
      <w:r>
        <w:rPr>
          <w:b/>
          <w:bCs/>
        </w:rPr>
        <w:br w:type="page"/>
      </w:r>
    </w:p>
    <w:p w14:paraId="4C03912B" w14:textId="4D132454" w:rsidR="00196B8A" w:rsidRDefault="00F51617" w:rsidP="006109E7">
      <w:pPr>
        <w:pStyle w:val="Heading1"/>
        <w:jc w:val="center"/>
      </w:pPr>
      <w:bookmarkStart w:id="288" w:name="_Toc229956145"/>
      <w:r>
        <w:lastRenderedPageBreak/>
        <w:t>CHAPTER 6</w:t>
      </w:r>
      <w:bookmarkEnd w:id="281"/>
      <w:bookmarkEnd w:id="282"/>
      <w:bookmarkEnd w:id="283"/>
      <w:bookmarkEnd w:id="284"/>
      <w:bookmarkEnd w:id="285"/>
      <w:bookmarkEnd w:id="286"/>
      <w:bookmarkEnd w:id="288"/>
    </w:p>
    <w:p w14:paraId="3FE50366" w14:textId="77777777" w:rsidR="00196B8A" w:rsidRDefault="003A45B6" w:rsidP="006109E7">
      <w:pPr>
        <w:pStyle w:val="Heading1"/>
        <w:spacing w:before="240"/>
        <w:jc w:val="center"/>
      </w:pPr>
      <w:bookmarkStart w:id="289" w:name="_Toc454446504"/>
      <w:bookmarkStart w:id="290" w:name="_Toc216896969"/>
      <w:bookmarkStart w:id="291" w:name="_Toc216898248"/>
      <w:bookmarkStart w:id="292" w:name="_Toc216934071"/>
      <w:bookmarkStart w:id="293" w:name="_Toc216948268"/>
      <w:bookmarkStart w:id="294" w:name="_Toc217034734"/>
      <w:bookmarkStart w:id="295" w:name="_Toc229956146"/>
      <w:r>
        <w:t>CONCLUSION AND FUTURE WORK</w:t>
      </w:r>
      <w:bookmarkEnd w:id="289"/>
      <w:bookmarkEnd w:id="290"/>
      <w:bookmarkEnd w:id="291"/>
      <w:bookmarkEnd w:id="292"/>
      <w:bookmarkEnd w:id="293"/>
      <w:bookmarkEnd w:id="294"/>
      <w:bookmarkEnd w:id="295"/>
    </w:p>
    <w:p w14:paraId="4FC045A8" w14:textId="77777777" w:rsidR="00196B8A" w:rsidRDefault="00196B8A" w:rsidP="00570432">
      <w:pPr>
        <w:spacing w:before="40" w:after="40"/>
      </w:pPr>
    </w:p>
    <w:p w14:paraId="1E3D2390" w14:textId="77777777" w:rsidR="00196B8A" w:rsidRDefault="003A45B6" w:rsidP="00EC3510">
      <w:pPr>
        <w:pStyle w:val="Heading2"/>
        <w:numPr>
          <w:ilvl w:val="1"/>
          <w:numId w:val="6"/>
        </w:numPr>
      </w:pPr>
      <w:bookmarkStart w:id="296" w:name="_Toc454446505"/>
      <w:bookmarkStart w:id="297" w:name="_Toc216896970"/>
      <w:bookmarkStart w:id="298" w:name="_Toc216898249"/>
      <w:bookmarkStart w:id="299" w:name="_Toc216934072"/>
      <w:bookmarkStart w:id="300" w:name="_Toc216948269"/>
      <w:bookmarkStart w:id="301" w:name="_Toc217034735"/>
      <w:bookmarkStart w:id="302" w:name="_Toc229956147"/>
      <w:r>
        <w:t>Conclusion</w:t>
      </w:r>
      <w:bookmarkEnd w:id="296"/>
      <w:bookmarkEnd w:id="297"/>
      <w:bookmarkEnd w:id="298"/>
      <w:bookmarkEnd w:id="299"/>
      <w:bookmarkEnd w:id="300"/>
      <w:bookmarkEnd w:id="301"/>
      <w:bookmarkEnd w:id="302"/>
    </w:p>
    <w:p w14:paraId="0BB574E9" w14:textId="4F92F9A6" w:rsidR="00431047" w:rsidRDefault="00CE4ACF" w:rsidP="0007175B">
      <w:pPr>
        <w:spacing w:before="40" w:after="40"/>
        <w:ind w:firstLine="720"/>
      </w:pPr>
      <w:r>
        <w:t xml:space="preserve">This thesis aimed to </w:t>
      </w:r>
      <w:r w:rsidR="00374A3B">
        <w:t xml:space="preserve">present the design and focus point of </w:t>
      </w:r>
      <w:proofErr w:type="spellStart"/>
      <w:r w:rsidR="00374A3B">
        <w:t>LogiShop</w:t>
      </w:r>
      <w:proofErr w:type="spellEnd"/>
      <w:r w:rsidR="00374A3B">
        <w:t>, a web-based platform</w:t>
      </w:r>
      <w:r>
        <w:t xml:space="preserve"> for international shipping and delivery management. The project was motivated by a practical industry problem: </w:t>
      </w:r>
      <w:r w:rsidR="00374A3B">
        <w:t>the amount of demand and shipment data of users keeps getting higher, with only a fragmented system, which may cause disconnected systems, resulting in delayed updates and inconsistent decision-making</w:t>
      </w:r>
      <w:r>
        <w:t xml:space="preserve">. To address this problem, </w:t>
      </w:r>
      <w:proofErr w:type="spellStart"/>
      <w:r>
        <w:t>Logishop</w:t>
      </w:r>
      <w:proofErr w:type="spellEnd"/>
      <w:r>
        <w:t xml:space="preserve"> was developed as an integrated platform that combines order </w:t>
      </w:r>
      <w:r w:rsidR="00374A3B">
        <w:t>management, a tracking system, and route visualization in one operation.</w:t>
      </w:r>
    </w:p>
    <w:p w14:paraId="4232C252" w14:textId="6F92033C" w:rsidR="00431047" w:rsidRDefault="00374A3B" w:rsidP="0007175B">
      <w:pPr>
        <w:spacing w:before="40" w:after="40"/>
        <w:ind w:firstLine="720"/>
      </w:pPr>
      <w:r>
        <w:t xml:space="preserve">From a technical perspective, the implemented system demonstrates that a modular architecture can help a practical logistic workflow without requiring enterprise-scale at the beginning stage. With API route handlers, structural </w:t>
      </w:r>
      <w:r w:rsidR="004F3654">
        <w:t>data layer,</w:t>
      </w:r>
      <w:r>
        <w:t xml:space="preserve"> and external </w:t>
      </w:r>
      <w:proofErr w:type="gramStart"/>
      <w:r>
        <w:t>carriers</w:t>
      </w:r>
      <w:proofErr w:type="gramEnd"/>
      <w:r>
        <w:t xml:space="preserve"> synchronization, these are key to the thesis because they reduce the need for manual workflow.</w:t>
      </w:r>
    </w:p>
    <w:p w14:paraId="5EAFA51E" w14:textId="22E2BDA4" w:rsidR="00431047" w:rsidRDefault="00374A3B" w:rsidP="0007175B">
      <w:pPr>
        <w:spacing w:before="40" w:after="40"/>
        <w:ind w:firstLine="720"/>
      </w:pPr>
      <w:r w:rsidRPr="00374A3B">
        <w:t>Among the functional aspects that contribute to the value of the system is the transportation map module. This module adds more interpretability to the process of shipment analysis compared to traditional log-based approaches. Users can analyze the shipments' locations as well as their status in the corridors, thanks to this module. Furthermore, the functionality of the one-click refresh contributes significantly to the efficiency of data analysis, since it combines order and shipment data in one operation</w:t>
      </w:r>
      <w:r w:rsidR="0007175B">
        <w:t>.</w:t>
      </w:r>
    </w:p>
    <w:p w14:paraId="24BDF822" w14:textId="1043ECFD" w:rsidR="00374A3B" w:rsidRDefault="00374A3B" w:rsidP="0007175B">
      <w:pPr>
        <w:spacing w:before="40" w:after="40"/>
        <w:ind w:firstLine="720"/>
      </w:pPr>
      <w:r w:rsidRPr="00374A3B">
        <w:t>Another significant innovation in this work involves the development of a disruption-aware routing framework. Though currently only available in prototype form, this framework adds a novel element to the platform in that it provides intelligent decision-making based on disruption awareness by identifying potential disruptions in a route and recommending new routes to be followed.</w:t>
      </w:r>
    </w:p>
    <w:p w14:paraId="26E4FEBA" w14:textId="319C83F8" w:rsidR="00374A3B" w:rsidRDefault="00E047EF" w:rsidP="0007175B">
      <w:pPr>
        <w:spacing w:before="40" w:after="40"/>
        <w:ind w:firstLine="720"/>
      </w:pPr>
      <w:r>
        <w:t>T</w:t>
      </w:r>
      <w:r w:rsidR="00374A3B" w:rsidRPr="00374A3B">
        <w:t xml:space="preserve">he thesis </w:t>
      </w:r>
      <w:r w:rsidR="007504B2">
        <w:t>concludes</w:t>
      </w:r>
      <w:r w:rsidR="00374A3B" w:rsidRPr="00374A3B">
        <w:t xml:space="preserve"> that </w:t>
      </w:r>
      <w:proofErr w:type="spellStart"/>
      <w:r w:rsidR="00374A3B" w:rsidRPr="00374A3B">
        <w:t>LogiShop</w:t>
      </w:r>
      <w:proofErr w:type="spellEnd"/>
      <w:r w:rsidR="00374A3B" w:rsidRPr="00374A3B">
        <w:t xml:space="preserve"> fulfills its primary objectives efficiently. This solution ensures comprehensive shipment monitoring capabilities, boosts workflow productivity, and builds a platform for developing further logistics intelligence solutions. </w:t>
      </w:r>
      <w:r w:rsidR="007504B2">
        <w:t>Furthermore</w:t>
      </w:r>
      <w:r w:rsidR="00374A3B" w:rsidRPr="00374A3B">
        <w:t>, this solution can be viewed as an example of a software artifact and engineering case study.</w:t>
      </w:r>
    </w:p>
    <w:p w14:paraId="3A0CFF43" w14:textId="77777777" w:rsidR="004F3654" w:rsidRDefault="004F3654" w:rsidP="00374A3B">
      <w:pPr>
        <w:spacing w:before="40" w:after="40"/>
      </w:pPr>
    </w:p>
    <w:p w14:paraId="1FA97114" w14:textId="77777777" w:rsidR="00196B8A" w:rsidRDefault="003A45B6" w:rsidP="00EC3510">
      <w:pPr>
        <w:pStyle w:val="Heading2"/>
        <w:numPr>
          <w:ilvl w:val="1"/>
          <w:numId w:val="6"/>
        </w:numPr>
      </w:pPr>
      <w:bookmarkStart w:id="303" w:name="_Toc454446506"/>
      <w:bookmarkStart w:id="304" w:name="_Toc216896971"/>
      <w:bookmarkStart w:id="305" w:name="_Toc216898250"/>
      <w:bookmarkStart w:id="306" w:name="_Toc216934073"/>
      <w:bookmarkStart w:id="307" w:name="_Toc216948270"/>
      <w:bookmarkStart w:id="308" w:name="_Toc217034736"/>
      <w:bookmarkStart w:id="309" w:name="_Toc229956148"/>
      <w:r>
        <w:t>Future work</w:t>
      </w:r>
      <w:bookmarkEnd w:id="303"/>
      <w:bookmarkEnd w:id="304"/>
      <w:bookmarkEnd w:id="305"/>
      <w:bookmarkEnd w:id="306"/>
      <w:bookmarkEnd w:id="307"/>
      <w:bookmarkEnd w:id="308"/>
      <w:bookmarkEnd w:id="309"/>
    </w:p>
    <w:p w14:paraId="4263C789" w14:textId="77777777" w:rsidR="004F3654" w:rsidRPr="004F3654" w:rsidRDefault="004F3654" w:rsidP="004F3654"/>
    <w:p w14:paraId="15C04129" w14:textId="480C05B6" w:rsidR="00E047EF" w:rsidRDefault="00465A3C" w:rsidP="0007175B">
      <w:pPr>
        <w:spacing w:before="40" w:after="40"/>
        <w:ind w:firstLine="720"/>
      </w:pPr>
      <w:r>
        <w:t xml:space="preserve">Although </w:t>
      </w:r>
      <w:proofErr w:type="spellStart"/>
      <w:r>
        <w:t>LogiShop</w:t>
      </w:r>
      <w:proofErr w:type="spellEnd"/>
      <w:r>
        <w:t xml:space="preserve"> achieved its thesis goals, several extensions can significantly improve both research depth and production </w:t>
      </w:r>
      <w:r w:rsidR="005D4962">
        <w:t>completion</w:t>
      </w:r>
      <w:r w:rsidR="0007175B">
        <w:t>.</w:t>
      </w:r>
    </w:p>
    <w:p w14:paraId="3ECB4825" w14:textId="09C6F080" w:rsidR="00EB7581" w:rsidRDefault="00EB7581" w:rsidP="0007175B">
      <w:pPr>
        <w:spacing w:before="40" w:after="40"/>
        <w:ind w:firstLine="720"/>
      </w:pPr>
      <w:r w:rsidRPr="00EB7581">
        <w:t xml:space="preserve">Firstly, multi-carrier integrations must be achieved </w:t>
      </w:r>
      <w:proofErr w:type="gramStart"/>
      <w:r w:rsidRPr="00EB7581">
        <w:t>in the near future</w:t>
      </w:r>
      <w:proofErr w:type="gramEnd"/>
      <w:r w:rsidRPr="00EB7581">
        <w:t>. Currently, there exists integration with a main carrier workflow</w:t>
      </w:r>
      <w:r w:rsidR="005A4BC2">
        <w:t>;</w:t>
      </w:r>
      <w:r w:rsidRPr="00EB7581">
        <w:t xml:space="preserve"> however, in practical application of logistics systems, multiple carriers are often used as an alternative for different scenarios – FedEx and DHL can be good examples.</w:t>
      </w:r>
    </w:p>
    <w:p w14:paraId="5CBB9CBB" w14:textId="18A726FF" w:rsidR="00EB7581" w:rsidRDefault="00EB7581" w:rsidP="0007175B">
      <w:pPr>
        <w:spacing w:before="40" w:after="40"/>
        <w:ind w:firstLine="720"/>
      </w:pPr>
      <w:r w:rsidRPr="00EB7581">
        <w:t xml:space="preserve">Secondly, a real-time event-based system must be achieved in the future. Currently, all data updates can only be done through refreshing; these can include certain refresh cycles or using a manual tracking button for a specific shipment. Webhooks, channels… must be used </w:t>
      </w:r>
      <w:proofErr w:type="gramStart"/>
      <w:r w:rsidRPr="00EB7581">
        <w:t>in order to</w:t>
      </w:r>
      <w:proofErr w:type="gramEnd"/>
      <w:r w:rsidRPr="00EB7581">
        <w:t xml:space="preserve"> decrease response time in receiving updated information on </w:t>
      </w:r>
      <w:r w:rsidR="005A4BC2">
        <w:t>shipments</w:t>
      </w:r>
      <w:r w:rsidRPr="00EB7581">
        <w:t>.</w:t>
      </w:r>
    </w:p>
    <w:p w14:paraId="695A05E3" w14:textId="197A3933" w:rsidR="00221DE7" w:rsidRDefault="00EB7581" w:rsidP="0007175B">
      <w:pPr>
        <w:spacing w:before="40" w:after="40"/>
        <w:ind w:firstLine="720"/>
      </w:pPr>
      <w:r w:rsidRPr="00EB7581">
        <w:lastRenderedPageBreak/>
        <w:t xml:space="preserve">Thirdly, further development must be made towards a more complex model when it comes to logistics </w:t>
      </w:r>
      <w:r w:rsidR="005A4BC2">
        <w:t>decision-making</w:t>
      </w:r>
      <w:r w:rsidRPr="00EB7581">
        <w:t xml:space="preserve">. Current logistics decision-making algorithms work fine as a simple demonstration of how the model works; future iterations should involve more parameters, including fuel price, highway congestion, and price from </w:t>
      </w:r>
      <w:r w:rsidR="005A4BC2">
        <w:t xml:space="preserve">a </w:t>
      </w:r>
      <w:r w:rsidRPr="00EB7581">
        <w:t>certain brand of carriers</w:t>
      </w:r>
      <w:r w:rsidR="005A4BC2">
        <w:t>.</w:t>
      </w:r>
    </w:p>
    <w:p w14:paraId="2E0C8C15" w14:textId="41FA77BC" w:rsidR="00944A35" w:rsidRDefault="003E44EC" w:rsidP="0007175B">
      <w:pPr>
        <w:spacing w:before="40" w:after="40"/>
        <w:ind w:firstLine="720"/>
      </w:pPr>
      <w:r w:rsidRPr="003E44EC">
        <w:t xml:space="preserve">Fourthly, there is </w:t>
      </w:r>
      <w:r w:rsidR="005A4BC2">
        <w:t>a</w:t>
      </w:r>
      <w:r w:rsidRPr="003E44EC">
        <w:t xml:space="preserve"> need for better detection capabilities. The current detection zones are modeled using a realistic geometry zone. However, future designs can use geospatial data and risk feeds together with dynamic update disruptions from reliable sources to enhance route impact realism and the reroute handling process in a more effective manner.</w:t>
      </w:r>
    </w:p>
    <w:p w14:paraId="79B00D16" w14:textId="5AE911E8" w:rsidR="003E44EC" w:rsidRDefault="003E44EC" w:rsidP="0007175B">
      <w:pPr>
        <w:spacing w:before="40" w:after="40"/>
        <w:ind w:firstLine="720"/>
      </w:pPr>
      <w:r w:rsidRPr="003E44EC">
        <w:t xml:space="preserve">Fifthly, there is </w:t>
      </w:r>
      <w:r w:rsidR="005A4BC2">
        <w:t>a</w:t>
      </w:r>
      <w:r w:rsidRPr="003E44EC">
        <w:t xml:space="preserve"> need to conduct scalability and deployment evaluations. It is imperative that the production level study examines the performance of the system under large volumes of routes and users</w:t>
      </w:r>
      <w:r w:rsidR="005A4BC2">
        <w:t>,</w:t>
      </w:r>
      <w:r w:rsidRPr="003E44EC">
        <w:t xml:space="preserve"> together with geographical spread.</w:t>
      </w:r>
    </w:p>
    <w:p w14:paraId="0698380A" w14:textId="6406F348" w:rsidR="00465A3C" w:rsidRDefault="00944A35" w:rsidP="0007175B">
      <w:pPr>
        <w:spacing w:before="40" w:after="40"/>
        <w:ind w:firstLine="720"/>
      </w:pPr>
      <w:r>
        <w:t xml:space="preserve">The sixth priority is user and operational evaluation. Future research can include structured logistics operators, trials in operational settings, and analysis against tools. Such </w:t>
      </w:r>
      <w:r w:rsidR="007504B2">
        <w:t>an</w:t>
      </w:r>
      <w:r>
        <w:t xml:space="preserve"> evaluation provides stronger empirical evidence of cost savings, response time improvement, and service quality.</w:t>
      </w:r>
    </w:p>
    <w:p w14:paraId="18AA8EB5" w14:textId="77777777" w:rsidR="00030779" w:rsidRDefault="00465A3C" w:rsidP="0007175B">
      <w:pPr>
        <w:spacing w:before="40" w:after="40"/>
        <w:ind w:firstLine="720"/>
      </w:pPr>
      <w:r>
        <w:t xml:space="preserve">In summary, future work should evolve </w:t>
      </w:r>
      <w:proofErr w:type="spellStart"/>
      <w:r>
        <w:t>LogiShop</w:t>
      </w:r>
      <w:proofErr w:type="spellEnd"/>
      <w:r>
        <w:t xml:space="preserve"> from a strong implementation prototype into a broader logistics intelligence platform with multi-carrier support, real-time responsiveness, richer economic optimization, and production-scale validation. These directions naturally extend the current thesis and provide a clear path toward practical deployment and continued academic contribution.</w:t>
      </w:r>
    </w:p>
    <w:p w14:paraId="7DB27B1A" w14:textId="77777777" w:rsidR="004064AA" w:rsidRDefault="004064AA">
      <w:pPr>
        <w:jc w:val="left"/>
        <w:rPr>
          <w:rFonts w:ascii="Cambria" w:eastAsia="Times New Roman" w:hAnsi="Cambria"/>
          <w:b/>
          <w:bCs/>
          <w:color w:val="365F91"/>
          <w:sz w:val="28"/>
          <w:szCs w:val="28"/>
        </w:rPr>
      </w:pPr>
      <w:bookmarkStart w:id="310" w:name="_Toc454446507"/>
      <w:bookmarkStart w:id="311" w:name="_Toc216896972"/>
      <w:bookmarkStart w:id="312" w:name="_Toc216898251"/>
      <w:bookmarkStart w:id="313" w:name="_Toc216934074"/>
      <w:bookmarkStart w:id="314" w:name="_Toc216948271"/>
      <w:bookmarkStart w:id="315" w:name="_Toc217034737"/>
      <w:bookmarkEnd w:id="287"/>
      <w:r>
        <w:br w:type="page"/>
      </w:r>
    </w:p>
    <w:p w14:paraId="52E29D9D" w14:textId="3B992879" w:rsidR="00196B8A" w:rsidRDefault="00F51617" w:rsidP="006109E7">
      <w:pPr>
        <w:pStyle w:val="Heading1"/>
        <w:jc w:val="center"/>
      </w:pPr>
      <w:bookmarkStart w:id="316" w:name="_Toc229956149"/>
      <w:r>
        <w:lastRenderedPageBreak/>
        <w:t>REFERENCES</w:t>
      </w:r>
      <w:bookmarkEnd w:id="310"/>
      <w:bookmarkEnd w:id="311"/>
      <w:bookmarkEnd w:id="312"/>
      <w:bookmarkEnd w:id="313"/>
      <w:bookmarkEnd w:id="314"/>
      <w:bookmarkEnd w:id="315"/>
      <w:bookmarkEnd w:id="316"/>
    </w:p>
    <w:p w14:paraId="5AC581A0" w14:textId="77777777" w:rsidR="00240691" w:rsidRDefault="00240691" w:rsidP="00A4403A">
      <w:pPr>
        <w:rPr>
          <w:rStyle w:val="fontstyle01"/>
        </w:rPr>
      </w:pPr>
    </w:p>
    <w:p w14:paraId="5F6B8F1F" w14:textId="77777777" w:rsidR="0082372E" w:rsidRDefault="0082372E" w:rsidP="0082372E">
      <w:pPr>
        <w:pStyle w:val="NormalWeb"/>
      </w:pPr>
      <w:r>
        <w:t xml:space="preserve">[1] World Bank, </w:t>
      </w:r>
      <w:proofErr w:type="gramStart"/>
      <w:r>
        <w:t>Connecting</w:t>
      </w:r>
      <w:proofErr w:type="gramEnd"/>
      <w:r>
        <w:t xml:space="preserve"> to compete 2023: Trade logistics in an uncertain global economy – The Logistics Performance Index and its indicators. 2023. [Online]. Available: https://lpi.worldbank.org/sites/default/files/2023-04/LPI_2023_report.pdf</w:t>
      </w:r>
    </w:p>
    <w:p w14:paraId="3C5E7D91" w14:textId="77777777" w:rsidR="0082372E" w:rsidRDefault="0082372E" w:rsidP="0082372E">
      <w:pPr>
        <w:pStyle w:val="NormalWeb"/>
      </w:pPr>
      <w:r>
        <w:t xml:space="preserve">[2] D. Bartulović, B. Abramović, N. </w:t>
      </w:r>
      <w:proofErr w:type="spellStart"/>
      <w:r>
        <w:t>Brnjac</w:t>
      </w:r>
      <w:proofErr w:type="spellEnd"/>
      <w:r>
        <w:t xml:space="preserve">, and S. Steiner, “Role of air freight transport in intermodal supply chains,” Transportation Research Procedia, vol. 64, pp. 119–127, 2022, </w:t>
      </w:r>
      <w:proofErr w:type="spellStart"/>
      <w:r>
        <w:t>doi</w:t>
      </w:r>
      <w:proofErr w:type="spellEnd"/>
      <w:r>
        <w:t>: 10.1016/j.trpro.2022.09.015.</w:t>
      </w:r>
    </w:p>
    <w:p w14:paraId="1003ED55" w14:textId="77777777" w:rsidR="0082372E" w:rsidRDefault="0082372E" w:rsidP="0082372E">
      <w:pPr>
        <w:pStyle w:val="NormalWeb"/>
      </w:pPr>
      <w:r>
        <w:t xml:space="preserve">[3] Y. D. Rosita, E. E. </w:t>
      </w:r>
      <w:proofErr w:type="spellStart"/>
      <w:r>
        <w:t>Rosyida</w:t>
      </w:r>
      <w:proofErr w:type="spellEnd"/>
      <w:r>
        <w:t xml:space="preserve">, and M. A. </w:t>
      </w:r>
      <w:proofErr w:type="spellStart"/>
      <w:r>
        <w:t>Rudiyanto</w:t>
      </w:r>
      <w:proofErr w:type="spellEnd"/>
      <w:r>
        <w:t xml:space="preserve">, “Implementation of Dijkstra algorithm and multi-criteria decision-making for optimal route distribution,” Procedia Computer Science, vol. 161, pp. 378–385, 2019, </w:t>
      </w:r>
      <w:proofErr w:type="spellStart"/>
      <w:r>
        <w:t>doi</w:t>
      </w:r>
      <w:proofErr w:type="spellEnd"/>
      <w:r>
        <w:t>: 10.1016/j.procs.2019.11.136.</w:t>
      </w:r>
    </w:p>
    <w:p w14:paraId="01B49E90" w14:textId="77777777" w:rsidR="0082372E" w:rsidRDefault="0082372E" w:rsidP="0082372E">
      <w:pPr>
        <w:pStyle w:val="NormalWeb"/>
      </w:pPr>
      <w:r>
        <w:t>[4] Ship24, “Global tracking API.” [Online]. Available: https://www.ship24.com/tracking-api</w:t>
      </w:r>
    </w:p>
    <w:p w14:paraId="0933B523" w14:textId="77777777" w:rsidR="0082372E" w:rsidRDefault="0082372E" w:rsidP="0082372E">
      <w:pPr>
        <w:pStyle w:val="NormalWeb"/>
      </w:pPr>
      <w:r>
        <w:t xml:space="preserve">[5] </w:t>
      </w:r>
      <w:proofErr w:type="spellStart"/>
      <w:r>
        <w:t>TrackingMore</w:t>
      </w:r>
      <w:proofErr w:type="spellEnd"/>
      <w:r>
        <w:t>, “API quick start.” [Online]. Available: https://www.trackingmore.com/docs/trackingmore</w:t>
      </w:r>
    </w:p>
    <w:p w14:paraId="1FB8A363" w14:textId="77777777" w:rsidR="0082372E" w:rsidRDefault="0082372E" w:rsidP="0082372E">
      <w:pPr>
        <w:pStyle w:val="NormalWeb"/>
      </w:pPr>
      <w:r>
        <w:t>[6] World Economic Forum, “4 ways geopolitical tensions are increasing carbon emissions,” 2024. [Online]. Available: https://www.weforum.org/stories/2024/03/geopolitics-carbon-emissions-ukraine-red-sea/</w:t>
      </w:r>
    </w:p>
    <w:p w14:paraId="0960C2C2" w14:textId="77777777" w:rsidR="0082372E" w:rsidRDefault="0082372E" w:rsidP="0082372E">
      <w:pPr>
        <w:pStyle w:val="NormalWeb"/>
      </w:pPr>
      <w:r>
        <w:t>[7] Logistics.gov.vn, “Logistics service businesses in Vietnam transform digitally to reduce costs,” 2024. [Online]. Available: https://logistics.gov.vn/logistics-service-businesses-in-vietnam-transform-digitally-to-reduce-costs</w:t>
      </w:r>
    </w:p>
    <w:p w14:paraId="601C40BD" w14:textId="53A3BBB4" w:rsidR="0082372E" w:rsidRDefault="0082372E" w:rsidP="0082372E">
      <w:pPr>
        <w:pStyle w:val="NormalWeb"/>
      </w:pPr>
      <w:r>
        <w:t xml:space="preserve">[8] R. Sahoo, B. Bhowmick, and M. K. Tiwari, “Developing a model to </w:t>
      </w:r>
      <w:r w:rsidR="007504B2">
        <w:t>optimize</w:t>
      </w:r>
      <w:r>
        <w:t xml:space="preserve"> the cost of consolidated air freight considering the varying scenarios,” International Journal of Logistics Research and Applications, vol. 26, no. 8, pp. 1035–1059, 2023, </w:t>
      </w:r>
      <w:proofErr w:type="spellStart"/>
      <w:r>
        <w:t>doi</w:t>
      </w:r>
      <w:proofErr w:type="spellEnd"/>
      <w:r>
        <w:t>: 10.1080/13675567.2021.2010682.</w:t>
      </w:r>
    </w:p>
    <w:p w14:paraId="4ABD927A" w14:textId="36EC73F5" w:rsidR="00A4403A" w:rsidRDefault="0082372E" w:rsidP="0082372E">
      <w:pPr>
        <w:pStyle w:val="NormalWeb"/>
      </w:pPr>
      <w:r>
        <w:t xml:space="preserve">[9] A. Jaiswal, G. Raj, and D. Singh, “Security testing of web applications: Issues and challenges,” International Journal of Computer Applications, vol. 88, no. 3, pp. 26–32, 2014, </w:t>
      </w:r>
      <w:proofErr w:type="spellStart"/>
      <w:r>
        <w:t>doi</w:t>
      </w:r>
      <w:proofErr w:type="spellEnd"/>
      <w:r>
        <w:t>: 10.5120/15334-3667.</w:t>
      </w:r>
    </w:p>
    <w:sectPr w:rsidR="00A4403A" w:rsidSect="00A45DCC">
      <w:footerReference w:type="default" r:id="rId35"/>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E7347" w14:textId="77777777" w:rsidR="005658AB" w:rsidRDefault="005658AB" w:rsidP="00D653E5">
      <w:r>
        <w:separator/>
      </w:r>
    </w:p>
  </w:endnote>
  <w:endnote w:type="continuationSeparator" w:id="0">
    <w:p w14:paraId="18793762" w14:textId="77777777" w:rsidR="005658AB" w:rsidRDefault="005658AB" w:rsidP="00D65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Liberation Serif">
    <w:altName w:val="MS PMincho"/>
    <w:charset w:val="80"/>
    <w:family w:val="roman"/>
    <w:pitch w:val="variable"/>
  </w:font>
  <w:font w:name="DejaVu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E391C" w14:textId="77777777" w:rsidR="00C7508B" w:rsidRDefault="00C7508B">
    <w:pPr>
      <w:pStyle w:val="Footer"/>
      <w:jc w:val="center"/>
    </w:pPr>
    <w:r>
      <w:fldChar w:fldCharType="begin"/>
    </w:r>
    <w:r>
      <w:instrText xml:space="preserve"> PAGE   \* MERGEFORMAT </w:instrText>
    </w:r>
    <w:r>
      <w:fldChar w:fldCharType="separate"/>
    </w:r>
    <w:r w:rsidR="00266DD0">
      <w:rPr>
        <w:noProof/>
      </w:rPr>
      <w:t>16</w:t>
    </w:r>
    <w:r>
      <w:rPr>
        <w:noProof/>
      </w:rPr>
      <w:fldChar w:fldCharType="end"/>
    </w:r>
  </w:p>
  <w:p w14:paraId="19A1B540" w14:textId="77777777" w:rsidR="00C7508B" w:rsidRDefault="00C7508B">
    <w:pPr>
      <w:pStyle w:val="Footer"/>
    </w:pPr>
  </w:p>
  <w:p w14:paraId="0FDACCCF" w14:textId="77777777" w:rsidR="00187799" w:rsidRDefault="00187799"/>
  <w:p w14:paraId="3986844E" w14:textId="77777777" w:rsidR="00187799" w:rsidRDefault="001877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61E85" w14:textId="77777777" w:rsidR="005658AB" w:rsidRDefault="005658AB" w:rsidP="00D653E5">
      <w:r>
        <w:separator/>
      </w:r>
    </w:p>
  </w:footnote>
  <w:footnote w:type="continuationSeparator" w:id="0">
    <w:p w14:paraId="3E634495" w14:textId="77777777" w:rsidR="005658AB" w:rsidRDefault="005658AB" w:rsidP="00D65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17"/>
    <w:multiLevelType w:val="singleLevel"/>
    <w:tmpl w:val="00000017"/>
    <w:name w:val="WW8Num25"/>
    <w:lvl w:ilvl="0">
      <w:start w:val="1"/>
      <w:numFmt w:val="bullet"/>
      <w:lvlText w:val=""/>
      <w:lvlJc w:val="left"/>
      <w:pPr>
        <w:tabs>
          <w:tab w:val="num" w:pos="720"/>
        </w:tabs>
        <w:ind w:left="720" w:hanging="360"/>
      </w:pPr>
      <w:rPr>
        <w:rFonts w:ascii="Symbol" w:hAnsi="Symbol"/>
      </w:rPr>
    </w:lvl>
  </w:abstractNum>
  <w:abstractNum w:abstractNumId="3" w15:restartNumberingAfterBreak="0">
    <w:nsid w:val="00880EC1"/>
    <w:multiLevelType w:val="hybridMultilevel"/>
    <w:tmpl w:val="751627D6"/>
    <w:lvl w:ilvl="0" w:tplc="5AB44578">
      <w:start w:val="1"/>
      <w:numFmt w:val="bullet"/>
      <w:pStyle w:val="Bullet1"/>
      <w:lvlText w:val=""/>
      <w:lvlJc w:val="left"/>
      <w:pPr>
        <w:tabs>
          <w:tab w:val="num" w:pos="1003"/>
        </w:tabs>
        <w:ind w:left="1003" w:hanging="283"/>
      </w:pPr>
      <w:rPr>
        <w:rFonts w:ascii="Wingdings" w:hAnsi="Wingdings" w:hint="default"/>
      </w:rPr>
    </w:lvl>
    <w:lvl w:ilvl="1" w:tplc="04090003">
      <w:start w:val="1"/>
      <w:numFmt w:val="bullet"/>
      <w:lvlText w:val="o"/>
      <w:lvlJc w:val="left"/>
      <w:pPr>
        <w:tabs>
          <w:tab w:val="num" w:pos="1309"/>
        </w:tabs>
        <w:ind w:left="1309" w:hanging="360"/>
      </w:pPr>
      <w:rPr>
        <w:rFonts w:ascii="Courier New" w:hAnsi="Courier New" w:cs="Courier New" w:hint="default"/>
      </w:rPr>
    </w:lvl>
    <w:lvl w:ilvl="2" w:tplc="04090005">
      <w:start w:val="1"/>
      <w:numFmt w:val="bullet"/>
      <w:lvlText w:val=""/>
      <w:lvlJc w:val="left"/>
      <w:pPr>
        <w:tabs>
          <w:tab w:val="num" w:pos="2029"/>
        </w:tabs>
        <w:ind w:left="2029" w:hanging="360"/>
      </w:pPr>
      <w:rPr>
        <w:rFonts w:ascii="Wingdings" w:hAnsi="Wingdings" w:hint="default"/>
      </w:rPr>
    </w:lvl>
    <w:lvl w:ilvl="3" w:tplc="04090001" w:tentative="1">
      <w:start w:val="1"/>
      <w:numFmt w:val="bullet"/>
      <w:lvlText w:val=""/>
      <w:lvlJc w:val="left"/>
      <w:pPr>
        <w:tabs>
          <w:tab w:val="num" w:pos="2749"/>
        </w:tabs>
        <w:ind w:left="2749" w:hanging="360"/>
      </w:pPr>
      <w:rPr>
        <w:rFonts w:ascii="Symbol" w:hAnsi="Symbol" w:hint="default"/>
      </w:rPr>
    </w:lvl>
    <w:lvl w:ilvl="4" w:tplc="04090003" w:tentative="1">
      <w:start w:val="1"/>
      <w:numFmt w:val="bullet"/>
      <w:lvlText w:val="o"/>
      <w:lvlJc w:val="left"/>
      <w:pPr>
        <w:tabs>
          <w:tab w:val="num" w:pos="3469"/>
        </w:tabs>
        <w:ind w:left="3469" w:hanging="360"/>
      </w:pPr>
      <w:rPr>
        <w:rFonts w:ascii="Courier New" w:hAnsi="Courier New" w:cs="Courier New" w:hint="default"/>
      </w:rPr>
    </w:lvl>
    <w:lvl w:ilvl="5" w:tplc="04090005" w:tentative="1">
      <w:start w:val="1"/>
      <w:numFmt w:val="bullet"/>
      <w:lvlText w:val=""/>
      <w:lvlJc w:val="left"/>
      <w:pPr>
        <w:tabs>
          <w:tab w:val="num" w:pos="4189"/>
        </w:tabs>
        <w:ind w:left="4189" w:hanging="360"/>
      </w:pPr>
      <w:rPr>
        <w:rFonts w:ascii="Wingdings" w:hAnsi="Wingdings" w:hint="default"/>
      </w:rPr>
    </w:lvl>
    <w:lvl w:ilvl="6" w:tplc="04090001" w:tentative="1">
      <w:start w:val="1"/>
      <w:numFmt w:val="bullet"/>
      <w:lvlText w:val=""/>
      <w:lvlJc w:val="left"/>
      <w:pPr>
        <w:tabs>
          <w:tab w:val="num" w:pos="4909"/>
        </w:tabs>
        <w:ind w:left="4909" w:hanging="360"/>
      </w:pPr>
      <w:rPr>
        <w:rFonts w:ascii="Symbol" w:hAnsi="Symbol" w:hint="default"/>
      </w:rPr>
    </w:lvl>
    <w:lvl w:ilvl="7" w:tplc="04090003" w:tentative="1">
      <w:start w:val="1"/>
      <w:numFmt w:val="bullet"/>
      <w:lvlText w:val="o"/>
      <w:lvlJc w:val="left"/>
      <w:pPr>
        <w:tabs>
          <w:tab w:val="num" w:pos="5629"/>
        </w:tabs>
        <w:ind w:left="5629" w:hanging="360"/>
      </w:pPr>
      <w:rPr>
        <w:rFonts w:ascii="Courier New" w:hAnsi="Courier New" w:cs="Courier New" w:hint="default"/>
      </w:rPr>
    </w:lvl>
    <w:lvl w:ilvl="8" w:tplc="04090005" w:tentative="1">
      <w:start w:val="1"/>
      <w:numFmt w:val="bullet"/>
      <w:lvlText w:val=""/>
      <w:lvlJc w:val="left"/>
      <w:pPr>
        <w:tabs>
          <w:tab w:val="num" w:pos="6349"/>
        </w:tabs>
        <w:ind w:left="6349" w:hanging="360"/>
      </w:pPr>
      <w:rPr>
        <w:rFonts w:ascii="Wingdings" w:hAnsi="Wingdings" w:hint="default"/>
      </w:rPr>
    </w:lvl>
  </w:abstractNum>
  <w:abstractNum w:abstractNumId="4" w15:restartNumberingAfterBreak="0">
    <w:nsid w:val="06D66FB8"/>
    <w:multiLevelType w:val="hybridMultilevel"/>
    <w:tmpl w:val="540841D8"/>
    <w:lvl w:ilvl="0" w:tplc="ADE0F4DA">
      <w:start w:val="1"/>
      <w:numFmt w:val="decimal"/>
      <w:pStyle w:val="Style1"/>
      <w:lvlText w:val="7.%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pStyle w:val="Style1"/>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8B7601"/>
    <w:multiLevelType w:val="hybridMultilevel"/>
    <w:tmpl w:val="5FDA887A"/>
    <w:lvl w:ilvl="0" w:tplc="19D0800E">
      <w:start w:val="1"/>
      <w:numFmt w:val="decimal"/>
      <w:pStyle w:val="Heading3"/>
      <w:lvlText w:val="2.%1.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E7E26"/>
    <w:multiLevelType w:val="hybridMultilevel"/>
    <w:tmpl w:val="A4DE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F0A4C"/>
    <w:multiLevelType w:val="multilevel"/>
    <w:tmpl w:val="92A41652"/>
    <w:lvl w:ilvl="0">
      <w:start w:val="4"/>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D7248C"/>
    <w:multiLevelType w:val="multilevel"/>
    <w:tmpl w:val="AADC3730"/>
    <w:lvl w:ilvl="0">
      <w:start w:val="4"/>
      <w:numFmt w:val="decimal"/>
      <w:lvlText w:val="%1"/>
      <w:lvlJc w:val="left"/>
      <w:pPr>
        <w:ind w:left="552" w:hanging="552"/>
      </w:pPr>
      <w:rPr>
        <w:rFonts w:hint="default"/>
      </w:rPr>
    </w:lvl>
    <w:lvl w:ilvl="1">
      <w:start w:val="2"/>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1B5150"/>
    <w:multiLevelType w:val="hybridMultilevel"/>
    <w:tmpl w:val="8B18A1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894D29"/>
    <w:multiLevelType w:val="multilevel"/>
    <w:tmpl w:val="C30048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E9A0F1D"/>
    <w:multiLevelType w:val="hybridMultilevel"/>
    <w:tmpl w:val="C4C2F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9218A"/>
    <w:multiLevelType w:val="hybridMultilevel"/>
    <w:tmpl w:val="D55228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18260FC"/>
    <w:multiLevelType w:val="hybridMultilevel"/>
    <w:tmpl w:val="B9AA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E77762"/>
    <w:multiLevelType w:val="multilevel"/>
    <w:tmpl w:val="79ECDD3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7E31336"/>
    <w:multiLevelType w:val="hybridMultilevel"/>
    <w:tmpl w:val="756C4C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4F54CC"/>
    <w:multiLevelType w:val="multilevel"/>
    <w:tmpl w:val="3AD8DFF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7465E9"/>
    <w:multiLevelType w:val="multilevel"/>
    <w:tmpl w:val="B23C29C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pStyle w:val="Heading2"/>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0EA673D"/>
    <w:multiLevelType w:val="multilevel"/>
    <w:tmpl w:val="BE0E980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11F6599"/>
    <w:multiLevelType w:val="multilevel"/>
    <w:tmpl w:val="EEB0567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33F5E7C"/>
    <w:multiLevelType w:val="multilevel"/>
    <w:tmpl w:val="E700827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92F1F02"/>
    <w:multiLevelType w:val="hybridMultilevel"/>
    <w:tmpl w:val="9F2E3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14C56"/>
    <w:multiLevelType w:val="hybridMultilevel"/>
    <w:tmpl w:val="C92AFF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9D22B4"/>
    <w:multiLevelType w:val="hybridMultilevel"/>
    <w:tmpl w:val="178C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22852"/>
    <w:multiLevelType w:val="hybridMultilevel"/>
    <w:tmpl w:val="F5205E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64466D4"/>
    <w:multiLevelType w:val="hybridMultilevel"/>
    <w:tmpl w:val="24B2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CF7DE9"/>
    <w:multiLevelType w:val="multilevel"/>
    <w:tmpl w:val="2FE24D0C"/>
    <w:lvl w:ilvl="0">
      <w:start w:val="1"/>
      <w:numFmt w:val="decimal"/>
      <w:lvlText w:val="%1."/>
      <w:lvlJc w:val="left"/>
      <w:pPr>
        <w:ind w:left="408" w:hanging="40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0"/>
  </w:num>
  <w:num w:numId="2">
    <w:abstractNumId w:val="5"/>
  </w:num>
  <w:num w:numId="3">
    <w:abstractNumId w:val="17"/>
  </w:num>
  <w:num w:numId="4">
    <w:abstractNumId w:val="20"/>
  </w:num>
  <w:num w:numId="5">
    <w:abstractNumId w:val="16"/>
  </w:num>
  <w:num w:numId="6">
    <w:abstractNumId w:val="19"/>
  </w:num>
  <w:num w:numId="7">
    <w:abstractNumId w:val="3"/>
  </w:num>
  <w:num w:numId="8">
    <w:abstractNumId w:val="4"/>
  </w:num>
  <w:num w:numId="9">
    <w:abstractNumId w:val="8"/>
  </w:num>
  <w:num w:numId="10">
    <w:abstractNumId w:val="14"/>
  </w:num>
  <w:num w:numId="11">
    <w:abstractNumId w:val="18"/>
  </w:num>
  <w:num w:numId="12">
    <w:abstractNumId w:val="23"/>
  </w:num>
  <w:num w:numId="13">
    <w:abstractNumId w:val="25"/>
  </w:num>
  <w:num w:numId="14">
    <w:abstractNumId w:val="9"/>
  </w:num>
  <w:num w:numId="15">
    <w:abstractNumId w:val="26"/>
  </w:num>
  <w:num w:numId="16">
    <w:abstractNumId w:val="11"/>
  </w:num>
  <w:num w:numId="17">
    <w:abstractNumId w:val="15"/>
  </w:num>
  <w:num w:numId="18">
    <w:abstractNumId w:val="24"/>
  </w:num>
  <w:num w:numId="19">
    <w:abstractNumId w:val="12"/>
  </w:num>
  <w:num w:numId="20">
    <w:abstractNumId w:val="6"/>
  </w:num>
  <w:num w:numId="21">
    <w:abstractNumId w:val="21"/>
  </w:num>
  <w:num w:numId="22">
    <w:abstractNumId w:val="22"/>
  </w:num>
  <w:num w:numId="23">
    <w:abstractNumId w:val="13"/>
  </w:num>
  <w:num w:numId="24">
    <w:abstractNumId w:val="17"/>
  </w:num>
  <w:num w:numId="25">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79"/>
    <w:rsid w:val="0000097B"/>
    <w:rsid w:val="00001369"/>
    <w:rsid w:val="00002736"/>
    <w:rsid w:val="000036F2"/>
    <w:rsid w:val="000047E0"/>
    <w:rsid w:val="0000571B"/>
    <w:rsid w:val="0000632B"/>
    <w:rsid w:val="0001092B"/>
    <w:rsid w:val="00013311"/>
    <w:rsid w:val="000140E7"/>
    <w:rsid w:val="0001515C"/>
    <w:rsid w:val="00015E02"/>
    <w:rsid w:val="00020A3C"/>
    <w:rsid w:val="000217B3"/>
    <w:rsid w:val="00021F32"/>
    <w:rsid w:val="00022B86"/>
    <w:rsid w:val="00023A5D"/>
    <w:rsid w:val="00023A72"/>
    <w:rsid w:val="00023F67"/>
    <w:rsid w:val="000246EB"/>
    <w:rsid w:val="00025032"/>
    <w:rsid w:val="000251C7"/>
    <w:rsid w:val="000259A8"/>
    <w:rsid w:val="00030779"/>
    <w:rsid w:val="00032721"/>
    <w:rsid w:val="00041BEB"/>
    <w:rsid w:val="00044E73"/>
    <w:rsid w:val="00045687"/>
    <w:rsid w:val="000469C0"/>
    <w:rsid w:val="000469D5"/>
    <w:rsid w:val="0004747C"/>
    <w:rsid w:val="00053570"/>
    <w:rsid w:val="000538BB"/>
    <w:rsid w:val="00054007"/>
    <w:rsid w:val="00054C07"/>
    <w:rsid w:val="00060151"/>
    <w:rsid w:val="0006200F"/>
    <w:rsid w:val="00063A91"/>
    <w:rsid w:val="00064426"/>
    <w:rsid w:val="00066D20"/>
    <w:rsid w:val="00066FC5"/>
    <w:rsid w:val="00071469"/>
    <w:rsid w:val="0007175B"/>
    <w:rsid w:val="00071BC0"/>
    <w:rsid w:val="00075C39"/>
    <w:rsid w:val="000764DD"/>
    <w:rsid w:val="000764EB"/>
    <w:rsid w:val="00076C75"/>
    <w:rsid w:val="00076CD6"/>
    <w:rsid w:val="00080BFE"/>
    <w:rsid w:val="000826B9"/>
    <w:rsid w:val="00082E6B"/>
    <w:rsid w:val="00083560"/>
    <w:rsid w:val="000866BF"/>
    <w:rsid w:val="00087171"/>
    <w:rsid w:val="0008799D"/>
    <w:rsid w:val="00092298"/>
    <w:rsid w:val="00092922"/>
    <w:rsid w:val="0009417B"/>
    <w:rsid w:val="0009431C"/>
    <w:rsid w:val="00096506"/>
    <w:rsid w:val="000966BC"/>
    <w:rsid w:val="00097DE8"/>
    <w:rsid w:val="000A1886"/>
    <w:rsid w:val="000A1DDF"/>
    <w:rsid w:val="000A29FF"/>
    <w:rsid w:val="000A32A6"/>
    <w:rsid w:val="000A36F1"/>
    <w:rsid w:val="000A3A34"/>
    <w:rsid w:val="000A7EA7"/>
    <w:rsid w:val="000B0982"/>
    <w:rsid w:val="000B1D7B"/>
    <w:rsid w:val="000B30AC"/>
    <w:rsid w:val="000B43C9"/>
    <w:rsid w:val="000B52DC"/>
    <w:rsid w:val="000B6620"/>
    <w:rsid w:val="000B69DB"/>
    <w:rsid w:val="000C495E"/>
    <w:rsid w:val="000C7F00"/>
    <w:rsid w:val="000D20C8"/>
    <w:rsid w:val="000D2268"/>
    <w:rsid w:val="000D2B5C"/>
    <w:rsid w:val="000D2E06"/>
    <w:rsid w:val="000D4D2E"/>
    <w:rsid w:val="000D602B"/>
    <w:rsid w:val="000D66F8"/>
    <w:rsid w:val="000D78DE"/>
    <w:rsid w:val="000E0996"/>
    <w:rsid w:val="000E1F5C"/>
    <w:rsid w:val="000E2384"/>
    <w:rsid w:val="000E276F"/>
    <w:rsid w:val="000E42D7"/>
    <w:rsid w:val="000E5D72"/>
    <w:rsid w:val="000E69E6"/>
    <w:rsid w:val="000E71E5"/>
    <w:rsid w:val="000E76C9"/>
    <w:rsid w:val="000E7867"/>
    <w:rsid w:val="000F00AB"/>
    <w:rsid w:val="000F17F6"/>
    <w:rsid w:val="000F292F"/>
    <w:rsid w:val="000F2DA5"/>
    <w:rsid w:val="000F2EA4"/>
    <w:rsid w:val="000F3311"/>
    <w:rsid w:val="000F35C6"/>
    <w:rsid w:val="000F37FA"/>
    <w:rsid w:val="000F703D"/>
    <w:rsid w:val="00102B3E"/>
    <w:rsid w:val="00104B4B"/>
    <w:rsid w:val="00107370"/>
    <w:rsid w:val="00110938"/>
    <w:rsid w:val="00110A87"/>
    <w:rsid w:val="00111987"/>
    <w:rsid w:val="001122C7"/>
    <w:rsid w:val="001127D3"/>
    <w:rsid w:val="00114449"/>
    <w:rsid w:val="001157BD"/>
    <w:rsid w:val="00115DD1"/>
    <w:rsid w:val="00116200"/>
    <w:rsid w:val="00117F3C"/>
    <w:rsid w:val="001201F8"/>
    <w:rsid w:val="00120984"/>
    <w:rsid w:val="00121B0A"/>
    <w:rsid w:val="00123A79"/>
    <w:rsid w:val="00124100"/>
    <w:rsid w:val="00125121"/>
    <w:rsid w:val="00126258"/>
    <w:rsid w:val="00126E6C"/>
    <w:rsid w:val="0012729E"/>
    <w:rsid w:val="00127ECB"/>
    <w:rsid w:val="001320FA"/>
    <w:rsid w:val="00132B8A"/>
    <w:rsid w:val="00136B4E"/>
    <w:rsid w:val="0013753D"/>
    <w:rsid w:val="00143CB2"/>
    <w:rsid w:val="001454CB"/>
    <w:rsid w:val="001468C6"/>
    <w:rsid w:val="0014713B"/>
    <w:rsid w:val="00147630"/>
    <w:rsid w:val="00153DC5"/>
    <w:rsid w:val="00153F54"/>
    <w:rsid w:val="00155240"/>
    <w:rsid w:val="00155BBB"/>
    <w:rsid w:val="001569CF"/>
    <w:rsid w:val="00157A35"/>
    <w:rsid w:val="00157DCF"/>
    <w:rsid w:val="00161BA2"/>
    <w:rsid w:val="001620DF"/>
    <w:rsid w:val="00162AD5"/>
    <w:rsid w:val="00163D18"/>
    <w:rsid w:val="00166077"/>
    <w:rsid w:val="00170266"/>
    <w:rsid w:val="001722FB"/>
    <w:rsid w:val="0017362E"/>
    <w:rsid w:val="00173A5B"/>
    <w:rsid w:val="0017409C"/>
    <w:rsid w:val="00176123"/>
    <w:rsid w:val="001767E0"/>
    <w:rsid w:val="00176A94"/>
    <w:rsid w:val="00183795"/>
    <w:rsid w:val="0018515F"/>
    <w:rsid w:val="00187799"/>
    <w:rsid w:val="001908FD"/>
    <w:rsid w:val="001936B3"/>
    <w:rsid w:val="00194167"/>
    <w:rsid w:val="00194D57"/>
    <w:rsid w:val="00196B8A"/>
    <w:rsid w:val="00196D51"/>
    <w:rsid w:val="001A03DB"/>
    <w:rsid w:val="001A08E2"/>
    <w:rsid w:val="001A19D3"/>
    <w:rsid w:val="001A232C"/>
    <w:rsid w:val="001A26C8"/>
    <w:rsid w:val="001A339C"/>
    <w:rsid w:val="001A620E"/>
    <w:rsid w:val="001A6A94"/>
    <w:rsid w:val="001A757B"/>
    <w:rsid w:val="001A7763"/>
    <w:rsid w:val="001B1391"/>
    <w:rsid w:val="001B22CA"/>
    <w:rsid w:val="001B274E"/>
    <w:rsid w:val="001B2820"/>
    <w:rsid w:val="001B2A01"/>
    <w:rsid w:val="001B6EC0"/>
    <w:rsid w:val="001C0A0D"/>
    <w:rsid w:val="001C0F74"/>
    <w:rsid w:val="001C188C"/>
    <w:rsid w:val="001C1AC1"/>
    <w:rsid w:val="001C1D32"/>
    <w:rsid w:val="001C2174"/>
    <w:rsid w:val="001C31D7"/>
    <w:rsid w:val="001C36BF"/>
    <w:rsid w:val="001C37EB"/>
    <w:rsid w:val="001C388C"/>
    <w:rsid w:val="001C38F0"/>
    <w:rsid w:val="001C57B4"/>
    <w:rsid w:val="001C5F2A"/>
    <w:rsid w:val="001C6CA0"/>
    <w:rsid w:val="001C73B9"/>
    <w:rsid w:val="001D1C94"/>
    <w:rsid w:val="001D2242"/>
    <w:rsid w:val="001D2837"/>
    <w:rsid w:val="001D31DE"/>
    <w:rsid w:val="001D39B6"/>
    <w:rsid w:val="001D3A23"/>
    <w:rsid w:val="001D58D3"/>
    <w:rsid w:val="001D6054"/>
    <w:rsid w:val="001D65B1"/>
    <w:rsid w:val="001D7298"/>
    <w:rsid w:val="001D7867"/>
    <w:rsid w:val="001E0747"/>
    <w:rsid w:val="001E5965"/>
    <w:rsid w:val="001E7EE1"/>
    <w:rsid w:val="001F14C2"/>
    <w:rsid w:val="001F1EAC"/>
    <w:rsid w:val="001F3EC8"/>
    <w:rsid w:val="001F424C"/>
    <w:rsid w:val="001F570C"/>
    <w:rsid w:val="001F6342"/>
    <w:rsid w:val="001F6384"/>
    <w:rsid w:val="001F7143"/>
    <w:rsid w:val="001F7206"/>
    <w:rsid w:val="001F75BB"/>
    <w:rsid w:val="001F7C98"/>
    <w:rsid w:val="001F7F8D"/>
    <w:rsid w:val="00200044"/>
    <w:rsid w:val="00200D34"/>
    <w:rsid w:val="0020174A"/>
    <w:rsid w:val="00204209"/>
    <w:rsid w:val="00213981"/>
    <w:rsid w:val="0021593B"/>
    <w:rsid w:val="00215B28"/>
    <w:rsid w:val="0021634C"/>
    <w:rsid w:val="00216DD9"/>
    <w:rsid w:val="00216E2D"/>
    <w:rsid w:val="00216EEF"/>
    <w:rsid w:val="00217BC4"/>
    <w:rsid w:val="002205CC"/>
    <w:rsid w:val="0022135E"/>
    <w:rsid w:val="00221DE7"/>
    <w:rsid w:val="00221E1B"/>
    <w:rsid w:val="00222FBA"/>
    <w:rsid w:val="00223A99"/>
    <w:rsid w:val="0022422A"/>
    <w:rsid w:val="00224E87"/>
    <w:rsid w:val="00225DF9"/>
    <w:rsid w:val="00226AA4"/>
    <w:rsid w:val="00227F82"/>
    <w:rsid w:val="00230441"/>
    <w:rsid w:val="002333F3"/>
    <w:rsid w:val="00233F2B"/>
    <w:rsid w:val="00235EEE"/>
    <w:rsid w:val="00236BC6"/>
    <w:rsid w:val="00237814"/>
    <w:rsid w:val="00240691"/>
    <w:rsid w:val="0024195B"/>
    <w:rsid w:val="00241B5A"/>
    <w:rsid w:val="00242485"/>
    <w:rsid w:val="002466D1"/>
    <w:rsid w:val="0024696C"/>
    <w:rsid w:val="00250954"/>
    <w:rsid w:val="00250C02"/>
    <w:rsid w:val="00251030"/>
    <w:rsid w:val="002523EF"/>
    <w:rsid w:val="00253475"/>
    <w:rsid w:val="0025520E"/>
    <w:rsid w:val="002556C4"/>
    <w:rsid w:val="002566DF"/>
    <w:rsid w:val="00256CD0"/>
    <w:rsid w:val="00261EAD"/>
    <w:rsid w:val="00262817"/>
    <w:rsid w:val="002642F0"/>
    <w:rsid w:val="00266DD0"/>
    <w:rsid w:val="00266E08"/>
    <w:rsid w:val="00267BF5"/>
    <w:rsid w:val="00271121"/>
    <w:rsid w:val="00271AB7"/>
    <w:rsid w:val="00273F1D"/>
    <w:rsid w:val="00275E96"/>
    <w:rsid w:val="00280612"/>
    <w:rsid w:val="00281B74"/>
    <w:rsid w:val="00285778"/>
    <w:rsid w:val="0028616C"/>
    <w:rsid w:val="002862C1"/>
    <w:rsid w:val="00286880"/>
    <w:rsid w:val="00287471"/>
    <w:rsid w:val="00287496"/>
    <w:rsid w:val="00291879"/>
    <w:rsid w:val="00292113"/>
    <w:rsid w:val="00292725"/>
    <w:rsid w:val="00292D53"/>
    <w:rsid w:val="0029623E"/>
    <w:rsid w:val="00296E7B"/>
    <w:rsid w:val="002A0312"/>
    <w:rsid w:val="002A1A2F"/>
    <w:rsid w:val="002A2C15"/>
    <w:rsid w:val="002A2CF7"/>
    <w:rsid w:val="002A37B0"/>
    <w:rsid w:val="002A4740"/>
    <w:rsid w:val="002A6A49"/>
    <w:rsid w:val="002A6C47"/>
    <w:rsid w:val="002A7CC1"/>
    <w:rsid w:val="002B04F4"/>
    <w:rsid w:val="002B0D84"/>
    <w:rsid w:val="002B135E"/>
    <w:rsid w:val="002B3329"/>
    <w:rsid w:val="002B452E"/>
    <w:rsid w:val="002B5DB6"/>
    <w:rsid w:val="002C01C2"/>
    <w:rsid w:val="002C0E16"/>
    <w:rsid w:val="002C1081"/>
    <w:rsid w:val="002C3C02"/>
    <w:rsid w:val="002C406C"/>
    <w:rsid w:val="002C40B3"/>
    <w:rsid w:val="002C497D"/>
    <w:rsid w:val="002C6265"/>
    <w:rsid w:val="002C7036"/>
    <w:rsid w:val="002D12E5"/>
    <w:rsid w:val="002D1E5D"/>
    <w:rsid w:val="002D20AE"/>
    <w:rsid w:val="002D22C7"/>
    <w:rsid w:val="002E146E"/>
    <w:rsid w:val="002E1AB9"/>
    <w:rsid w:val="002E2631"/>
    <w:rsid w:val="002E293B"/>
    <w:rsid w:val="002E3077"/>
    <w:rsid w:val="002E37CE"/>
    <w:rsid w:val="002E4669"/>
    <w:rsid w:val="002E5EC8"/>
    <w:rsid w:val="002E64C4"/>
    <w:rsid w:val="002F01DC"/>
    <w:rsid w:val="002F075B"/>
    <w:rsid w:val="002F0D27"/>
    <w:rsid w:val="002F15EF"/>
    <w:rsid w:val="002F2006"/>
    <w:rsid w:val="002F402F"/>
    <w:rsid w:val="002F444C"/>
    <w:rsid w:val="002F7831"/>
    <w:rsid w:val="00303A54"/>
    <w:rsid w:val="00306802"/>
    <w:rsid w:val="00306B8D"/>
    <w:rsid w:val="0030792A"/>
    <w:rsid w:val="00310502"/>
    <w:rsid w:val="00310A79"/>
    <w:rsid w:val="00310BB5"/>
    <w:rsid w:val="00310EFA"/>
    <w:rsid w:val="00315953"/>
    <w:rsid w:val="00315CA7"/>
    <w:rsid w:val="003161F9"/>
    <w:rsid w:val="0032055E"/>
    <w:rsid w:val="003227CE"/>
    <w:rsid w:val="00324767"/>
    <w:rsid w:val="00324B41"/>
    <w:rsid w:val="0032507A"/>
    <w:rsid w:val="00326D74"/>
    <w:rsid w:val="0032780A"/>
    <w:rsid w:val="00327AD2"/>
    <w:rsid w:val="003309C5"/>
    <w:rsid w:val="00330A8A"/>
    <w:rsid w:val="00331C9C"/>
    <w:rsid w:val="00333C95"/>
    <w:rsid w:val="003343B9"/>
    <w:rsid w:val="003348C3"/>
    <w:rsid w:val="00334DFC"/>
    <w:rsid w:val="00335695"/>
    <w:rsid w:val="003361EA"/>
    <w:rsid w:val="00336568"/>
    <w:rsid w:val="00340646"/>
    <w:rsid w:val="0034316A"/>
    <w:rsid w:val="0034320F"/>
    <w:rsid w:val="00347921"/>
    <w:rsid w:val="00347AAC"/>
    <w:rsid w:val="00347D7E"/>
    <w:rsid w:val="0035053D"/>
    <w:rsid w:val="00350FD2"/>
    <w:rsid w:val="003534B8"/>
    <w:rsid w:val="00353CC8"/>
    <w:rsid w:val="003560E0"/>
    <w:rsid w:val="00357C7C"/>
    <w:rsid w:val="003604AB"/>
    <w:rsid w:val="0036193E"/>
    <w:rsid w:val="003620FA"/>
    <w:rsid w:val="00364D7A"/>
    <w:rsid w:val="00365FE0"/>
    <w:rsid w:val="00367ACD"/>
    <w:rsid w:val="00370B77"/>
    <w:rsid w:val="003712F3"/>
    <w:rsid w:val="003717D4"/>
    <w:rsid w:val="00374153"/>
    <w:rsid w:val="00374A3B"/>
    <w:rsid w:val="00374D38"/>
    <w:rsid w:val="00375055"/>
    <w:rsid w:val="003760ED"/>
    <w:rsid w:val="0038102C"/>
    <w:rsid w:val="00381F6E"/>
    <w:rsid w:val="0038376C"/>
    <w:rsid w:val="0038501C"/>
    <w:rsid w:val="003857B2"/>
    <w:rsid w:val="00385E02"/>
    <w:rsid w:val="003860CB"/>
    <w:rsid w:val="00390E5D"/>
    <w:rsid w:val="0039266C"/>
    <w:rsid w:val="00392E2B"/>
    <w:rsid w:val="00394573"/>
    <w:rsid w:val="00394CCB"/>
    <w:rsid w:val="0039548E"/>
    <w:rsid w:val="00396853"/>
    <w:rsid w:val="00397551"/>
    <w:rsid w:val="003A17E8"/>
    <w:rsid w:val="003A37AC"/>
    <w:rsid w:val="003A3E2E"/>
    <w:rsid w:val="003A45B6"/>
    <w:rsid w:val="003A79EC"/>
    <w:rsid w:val="003B0CA4"/>
    <w:rsid w:val="003B157D"/>
    <w:rsid w:val="003B204E"/>
    <w:rsid w:val="003B2FF2"/>
    <w:rsid w:val="003B37CC"/>
    <w:rsid w:val="003B5605"/>
    <w:rsid w:val="003B6110"/>
    <w:rsid w:val="003C1D20"/>
    <w:rsid w:val="003C233B"/>
    <w:rsid w:val="003C3A10"/>
    <w:rsid w:val="003C6C5B"/>
    <w:rsid w:val="003D131A"/>
    <w:rsid w:val="003D38AA"/>
    <w:rsid w:val="003D436B"/>
    <w:rsid w:val="003D4935"/>
    <w:rsid w:val="003D5189"/>
    <w:rsid w:val="003D5743"/>
    <w:rsid w:val="003D5BFE"/>
    <w:rsid w:val="003D7180"/>
    <w:rsid w:val="003D7C6D"/>
    <w:rsid w:val="003E1575"/>
    <w:rsid w:val="003E44EC"/>
    <w:rsid w:val="003E4DB3"/>
    <w:rsid w:val="003E54E9"/>
    <w:rsid w:val="003E693F"/>
    <w:rsid w:val="003E7B7B"/>
    <w:rsid w:val="003F169B"/>
    <w:rsid w:val="003F45C1"/>
    <w:rsid w:val="003F51AF"/>
    <w:rsid w:val="003F5F72"/>
    <w:rsid w:val="003F6ACB"/>
    <w:rsid w:val="0040179A"/>
    <w:rsid w:val="00402A13"/>
    <w:rsid w:val="0040327C"/>
    <w:rsid w:val="004040F9"/>
    <w:rsid w:val="0040421B"/>
    <w:rsid w:val="00406402"/>
    <w:rsid w:val="004064AA"/>
    <w:rsid w:val="00407691"/>
    <w:rsid w:val="00412105"/>
    <w:rsid w:val="00412137"/>
    <w:rsid w:val="004138DF"/>
    <w:rsid w:val="00414396"/>
    <w:rsid w:val="00414AB3"/>
    <w:rsid w:val="00416B4B"/>
    <w:rsid w:val="00416E54"/>
    <w:rsid w:val="004175F1"/>
    <w:rsid w:val="00420498"/>
    <w:rsid w:val="0042173D"/>
    <w:rsid w:val="00421CDD"/>
    <w:rsid w:val="00422CD3"/>
    <w:rsid w:val="00426F1B"/>
    <w:rsid w:val="00426FCF"/>
    <w:rsid w:val="0042706C"/>
    <w:rsid w:val="00427287"/>
    <w:rsid w:val="0042792C"/>
    <w:rsid w:val="00427B2A"/>
    <w:rsid w:val="00427C79"/>
    <w:rsid w:val="00431034"/>
    <w:rsid w:val="00431047"/>
    <w:rsid w:val="004322E1"/>
    <w:rsid w:val="004350EC"/>
    <w:rsid w:val="004352DE"/>
    <w:rsid w:val="004354AA"/>
    <w:rsid w:val="0043568C"/>
    <w:rsid w:val="0043608B"/>
    <w:rsid w:val="00436257"/>
    <w:rsid w:val="00437336"/>
    <w:rsid w:val="00437F3A"/>
    <w:rsid w:val="00442561"/>
    <w:rsid w:val="004477D1"/>
    <w:rsid w:val="004518F9"/>
    <w:rsid w:val="00453FC8"/>
    <w:rsid w:val="00454E38"/>
    <w:rsid w:val="00455C2A"/>
    <w:rsid w:val="00457304"/>
    <w:rsid w:val="00457ECE"/>
    <w:rsid w:val="00460ACE"/>
    <w:rsid w:val="00460DD2"/>
    <w:rsid w:val="00462A83"/>
    <w:rsid w:val="00465A3C"/>
    <w:rsid w:val="00470650"/>
    <w:rsid w:val="004706A5"/>
    <w:rsid w:val="0047470A"/>
    <w:rsid w:val="004751FB"/>
    <w:rsid w:val="00475AF9"/>
    <w:rsid w:val="00476BBF"/>
    <w:rsid w:val="004778CC"/>
    <w:rsid w:val="0048146C"/>
    <w:rsid w:val="00481A9A"/>
    <w:rsid w:val="00485CF0"/>
    <w:rsid w:val="004869ED"/>
    <w:rsid w:val="00486B00"/>
    <w:rsid w:val="00491A82"/>
    <w:rsid w:val="0049208D"/>
    <w:rsid w:val="004930A3"/>
    <w:rsid w:val="00493EFD"/>
    <w:rsid w:val="00495D4D"/>
    <w:rsid w:val="00497786"/>
    <w:rsid w:val="004A296E"/>
    <w:rsid w:val="004A2BD5"/>
    <w:rsid w:val="004A2CED"/>
    <w:rsid w:val="004A73CA"/>
    <w:rsid w:val="004B05F2"/>
    <w:rsid w:val="004B065E"/>
    <w:rsid w:val="004B0712"/>
    <w:rsid w:val="004B1614"/>
    <w:rsid w:val="004B18EB"/>
    <w:rsid w:val="004B2AB7"/>
    <w:rsid w:val="004B31D2"/>
    <w:rsid w:val="004B430E"/>
    <w:rsid w:val="004B4FB7"/>
    <w:rsid w:val="004B64A3"/>
    <w:rsid w:val="004C01BB"/>
    <w:rsid w:val="004C0E42"/>
    <w:rsid w:val="004C152A"/>
    <w:rsid w:val="004C1A93"/>
    <w:rsid w:val="004C4610"/>
    <w:rsid w:val="004C5A7E"/>
    <w:rsid w:val="004C60F2"/>
    <w:rsid w:val="004C64D7"/>
    <w:rsid w:val="004D2142"/>
    <w:rsid w:val="004D25D2"/>
    <w:rsid w:val="004D45E7"/>
    <w:rsid w:val="004D4D46"/>
    <w:rsid w:val="004F0558"/>
    <w:rsid w:val="004F11AF"/>
    <w:rsid w:val="004F26A4"/>
    <w:rsid w:val="004F3654"/>
    <w:rsid w:val="004F38E6"/>
    <w:rsid w:val="004F4FA3"/>
    <w:rsid w:val="004F524F"/>
    <w:rsid w:val="004F69F9"/>
    <w:rsid w:val="00502757"/>
    <w:rsid w:val="005029E3"/>
    <w:rsid w:val="00502F70"/>
    <w:rsid w:val="00505110"/>
    <w:rsid w:val="0050556E"/>
    <w:rsid w:val="0050560F"/>
    <w:rsid w:val="00507E6A"/>
    <w:rsid w:val="00511D1A"/>
    <w:rsid w:val="0051391C"/>
    <w:rsid w:val="005175B4"/>
    <w:rsid w:val="005179F3"/>
    <w:rsid w:val="00520071"/>
    <w:rsid w:val="005208E8"/>
    <w:rsid w:val="00520E12"/>
    <w:rsid w:val="005230CA"/>
    <w:rsid w:val="0052325D"/>
    <w:rsid w:val="00524246"/>
    <w:rsid w:val="00524BA0"/>
    <w:rsid w:val="00524BCE"/>
    <w:rsid w:val="005250DC"/>
    <w:rsid w:val="00525C6C"/>
    <w:rsid w:val="00525F47"/>
    <w:rsid w:val="00527256"/>
    <w:rsid w:val="005310DF"/>
    <w:rsid w:val="00531C10"/>
    <w:rsid w:val="00532670"/>
    <w:rsid w:val="005328C9"/>
    <w:rsid w:val="00532D06"/>
    <w:rsid w:val="00533E66"/>
    <w:rsid w:val="00535C91"/>
    <w:rsid w:val="00535F97"/>
    <w:rsid w:val="0053600A"/>
    <w:rsid w:val="00541678"/>
    <w:rsid w:val="0054320D"/>
    <w:rsid w:val="0054357D"/>
    <w:rsid w:val="005436C1"/>
    <w:rsid w:val="005443AE"/>
    <w:rsid w:val="00545198"/>
    <w:rsid w:val="00545317"/>
    <w:rsid w:val="00545608"/>
    <w:rsid w:val="00547BA0"/>
    <w:rsid w:val="005516F2"/>
    <w:rsid w:val="00555052"/>
    <w:rsid w:val="00555620"/>
    <w:rsid w:val="005559E7"/>
    <w:rsid w:val="005563FC"/>
    <w:rsid w:val="00557969"/>
    <w:rsid w:val="0056063A"/>
    <w:rsid w:val="00561C00"/>
    <w:rsid w:val="00563281"/>
    <w:rsid w:val="00564426"/>
    <w:rsid w:val="00565151"/>
    <w:rsid w:val="00565407"/>
    <w:rsid w:val="005658AB"/>
    <w:rsid w:val="00570432"/>
    <w:rsid w:val="00571256"/>
    <w:rsid w:val="005725AB"/>
    <w:rsid w:val="00572B8C"/>
    <w:rsid w:val="005731AE"/>
    <w:rsid w:val="005731B7"/>
    <w:rsid w:val="00573BC9"/>
    <w:rsid w:val="00575C2C"/>
    <w:rsid w:val="005775D1"/>
    <w:rsid w:val="005775E0"/>
    <w:rsid w:val="005804F9"/>
    <w:rsid w:val="0058077F"/>
    <w:rsid w:val="00581A0E"/>
    <w:rsid w:val="005825C3"/>
    <w:rsid w:val="00582C0C"/>
    <w:rsid w:val="00582DDB"/>
    <w:rsid w:val="0058378A"/>
    <w:rsid w:val="00590857"/>
    <w:rsid w:val="005923E5"/>
    <w:rsid w:val="005928F8"/>
    <w:rsid w:val="00593E69"/>
    <w:rsid w:val="00594DBB"/>
    <w:rsid w:val="00595AA0"/>
    <w:rsid w:val="00595FB7"/>
    <w:rsid w:val="00596344"/>
    <w:rsid w:val="00596734"/>
    <w:rsid w:val="00597D24"/>
    <w:rsid w:val="005A17C8"/>
    <w:rsid w:val="005A1984"/>
    <w:rsid w:val="005A225F"/>
    <w:rsid w:val="005A2CF0"/>
    <w:rsid w:val="005A32EC"/>
    <w:rsid w:val="005A3C92"/>
    <w:rsid w:val="005A4BC2"/>
    <w:rsid w:val="005A5AEB"/>
    <w:rsid w:val="005A60D0"/>
    <w:rsid w:val="005A61D1"/>
    <w:rsid w:val="005A6D2E"/>
    <w:rsid w:val="005A76C4"/>
    <w:rsid w:val="005B0438"/>
    <w:rsid w:val="005B3050"/>
    <w:rsid w:val="005B3390"/>
    <w:rsid w:val="005B4511"/>
    <w:rsid w:val="005B5D31"/>
    <w:rsid w:val="005B67AC"/>
    <w:rsid w:val="005B7D38"/>
    <w:rsid w:val="005B7E7A"/>
    <w:rsid w:val="005B7F45"/>
    <w:rsid w:val="005C075C"/>
    <w:rsid w:val="005C16ED"/>
    <w:rsid w:val="005C2770"/>
    <w:rsid w:val="005C4119"/>
    <w:rsid w:val="005C4488"/>
    <w:rsid w:val="005C521A"/>
    <w:rsid w:val="005C76B1"/>
    <w:rsid w:val="005C7D78"/>
    <w:rsid w:val="005D05E5"/>
    <w:rsid w:val="005D44C6"/>
    <w:rsid w:val="005D4962"/>
    <w:rsid w:val="005D52D4"/>
    <w:rsid w:val="005D5BDF"/>
    <w:rsid w:val="005D6227"/>
    <w:rsid w:val="005D6B95"/>
    <w:rsid w:val="005D7875"/>
    <w:rsid w:val="005E0E32"/>
    <w:rsid w:val="005E4057"/>
    <w:rsid w:val="005E528B"/>
    <w:rsid w:val="005E61D6"/>
    <w:rsid w:val="005E66CD"/>
    <w:rsid w:val="005E7324"/>
    <w:rsid w:val="005E7AB0"/>
    <w:rsid w:val="005F107F"/>
    <w:rsid w:val="005F1111"/>
    <w:rsid w:val="005F2C28"/>
    <w:rsid w:val="005F3FA3"/>
    <w:rsid w:val="005F44FF"/>
    <w:rsid w:val="005F50C0"/>
    <w:rsid w:val="005F6954"/>
    <w:rsid w:val="005F6CFD"/>
    <w:rsid w:val="00600120"/>
    <w:rsid w:val="0060068A"/>
    <w:rsid w:val="006023D4"/>
    <w:rsid w:val="00602BF1"/>
    <w:rsid w:val="00605024"/>
    <w:rsid w:val="006052F4"/>
    <w:rsid w:val="006109E7"/>
    <w:rsid w:val="00610AE2"/>
    <w:rsid w:val="00611570"/>
    <w:rsid w:val="00611E28"/>
    <w:rsid w:val="00612026"/>
    <w:rsid w:val="006137B2"/>
    <w:rsid w:val="00614215"/>
    <w:rsid w:val="00615FF1"/>
    <w:rsid w:val="006164DF"/>
    <w:rsid w:val="006164E0"/>
    <w:rsid w:val="0061691F"/>
    <w:rsid w:val="00617826"/>
    <w:rsid w:val="006226C3"/>
    <w:rsid w:val="006237DD"/>
    <w:rsid w:val="006238BD"/>
    <w:rsid w:val="00623CA8"/>
    <w:rsid w:val="006249CD"/>
    <w:rsid w:val="006252D4"/>
    <w:rsid w:val="00630998"/>
    <w:rsid w:val="0063157A"/>
    <w:rsid w:val="00633069"/>
    <w:rsid w:val="00633134"/>
    <w:rsid w:val="0063323B"/>
    <w:rsid w:val="0063367F"/>
    <w:rsid w:val="006360EE"/>
    <w:rsid w:val="00637A31"/>
    <w:rsid w:val="00641C63"/>
    <w:rsid w:val="00643F0B"/>
    <w:rsid w:val="00644763"/>
    <w:rsid w:val="00644DFA"/>
    <w:rsid w:val="00646E8C"/>
    <w:rsid w:val="00647F26"/>
    <w:rsid w:val="00650B16"/>
    <w:rsid w:val="0065146F"/>
    <w:rsid w:val="00651E48"/>
    <w:rsid w:val="0065301E"/>
    <w:rsid w:val="006540D9"/>
    <w:rsid w:val="006571A6"/>
    <w:rsid w:val="006572E0"/>
    <w:rsid w:val="006614F4"/>
    <w:rsid w:val="00661CC4"/>
    <w:rsid w:val="00663D0C"/>
    <w:rsid w:val="00664216"/>
    <w:rsid w:val="00665222"/>
    <w:rsid w:val="006723F0"/>
    <w:rsid w:val="0067306F"/>
    <w:rsid w:val="00677617"/>
    <w:rsid w:val="006831AA"/>
    <w:rsid w:val="006839A6"/>
    <w:rsid w:val="00690F95"/>
    <w:rsid w:val="00693F52"/>
    <w:rsid w:val="00694A05"/>
    <w:rsid w:val="00695542"/>
    <w:rsid w:val="00695E2E"/>
    <w:rsid w:val="00696693"/>
    <w:rsid w:val="006979C4"/>
    <w:rsid w:val="006A74D3"/>
    <w:rsid w:val="006A7D8B"/>
    <w:rsid w:val="006B18A2"/>
    <w:rsid w:val="006B4E34"/>
    <w:rsid w:val="006C1301"/>
    <w:rsid w:val="006C146D"/>
    <w:rsid w:val="006C2E3A"/>
    <w:rsid w:val="006C303D"/>
    <w:rsid w:val="006C3D9B"/>
    <w:rsid w:val="006C50DF"/>
    <w:rsid w:val="006C5250"/>
    <w:rsid w:val="006C5948"/>
    <w:rsid w:val="006C6104"/>
    <w:rsid w:val="006D057D"/>
    <w:rsid w:val="006D1C10"/>
    <w:rsid w:val="006D1F39"/>
    <w:rsid w:val="006D2B58"/>
    <w:rsid w:val="006D765A"/>
    <w:rsid w:val="006D7B10"/>
    <w:rsid w:val="006E3A67"/>
    <w:rsid w:val="006E679B"/>
    <w:rsid w:val="006E762E"/>
    <w:rsid w:val="006F021F"/>
    <w:rsid w:val="006F2C29"/>
    <w:rsid w:val="006F48C5"/>
    <w:rsid w:val="006F7DAB"/>
    <w:rsid w:val="0070044A"/>
    <w:rsid w:val="00700F6B"/>
    <w:rsid w:val="00702276"/>
    <w:rsid w:val="00702AD0"/>
    <w:rsid w:val="00705D28"/>
    <w:rsid w:val="00706723"/>
    <w:rsid w:val="0071115C"/>
    <w:rsid w:val="0071180F"/>
    <w:rsid w:val="0071224C"/>
    <w:rsid w:val="00713083"/>
    <w:rsid w:val="00714AA9"/>
    <w:rsid w:val="00715240"/>
    <w:rsid w:val="00716CD0"/>
    <w:rsid w:val="00720052"/>
    <w:rsid w:val="0072147D"/>
    <w:rsid w:val="007237B9"/>
    <w:rsid w:val="0072526F"/>
    <w:rsid w:val="00726A1B"/>
    <w:rsid w:val="00727703"/>
    <w:rsid w:val="007305DF"/>
    <w:rsid w:val="00731440"/>
    <w:rsid w:val="0073229A"/>
    <w:rsid w:val="00733ACD"/>
    <w:rsid w:val="00734302"/>
    <w:rsid w:val="00734688"/>
    <w:rsid w:val="00734EA7"/>
    <w:rsid w:val="0073526B"/>
    <w:rsid w:val="00737181"/>
    <w:rsid w:val="00737F1F"/>
    <w:rsid w:val="00741971"/>
    <w:rsid w:val="00742474"/>
    <w:rsid w:val="00743ED4"/>
    <w:rsid w:val="00746A21"/>
    <w:rsid w:val="007504B2"/>
    <w:rsid w:val="00753AEF"/>
    <w:rsid w:val="00753B60"/>
    <w:rsid w:val="00754735"/>
    <w:rsid w:val="00760208"/>
    <w:rsid w:val="00762710"/>
    <w:rsid w:val="007634F1"/>
    <w:rsid w:val="00763850"/>
    <w:rsid w:val="00763F09"/>
    <w:rsid w:val="00765187"/>
    <w:rsid w:val="00767A13"/>
    <w:rsid w:val="00773EBE"/>
    <w:rsid w:val="00774B0A"/>
    <w:rsid w:val="007759E2"/>
    <w:rsid w:val="00775CCF"/>
    <w:rsid w:val="00776848"/>
    <w:rsid w:val="00776B5E"/>
    <w:rsid w:val="007817CF"/>
    <w:rsid w:val="00783735"/>
    <w:rsid w:val="007845FF"/>
    <w:rsid w:val="00786AE9"/>
    <w:rsid w:val="00786B9E"/>
    <w:rsid w:val="00787019"/>
    <w:rsid w:val="00797512"/>
    <w:rsid w:val="007A0030"/>
    <w:rsid w:val="007A0518"/>
    <w:rsid w:val="007A0D49"/>
    <w:rsid w:val="007A0F29"/>
    <w:rsid w:val="007A2312"/>
    <w:rsid w:val="007A260A"/>
    <w:rsid w:val="007A33A0"/>
    <w:rsid w:val="007A3459"/>
    <w:rsid w:val="007A40CE"/>
    <w:rsid w:val="007A437B"/>
    <w:rsid w:val="007A62C5"/>
    <w:rsid w:val="007A7389"/>
    <w:rsid w:val="007B0652"/>
    <w:rsid w:val="007B17F4"/>
    <w:rsid w:val="007B23D7"/>
    <w:rsid w:val="007B3734"/>
    <w:rsid w:val="007B6891"/>
    <w:rsid w:val="007B6955"/>
    <w:rsid w:val="007C38E2"/>
    <w:rsid w:val="007C45E9"/>
    <w:rsid w:val="007C4969"/>
    <w:rsid w:val="007D1FD2"/>
    <w:rsid w:val="007D2365"/>
    <w:rsid w:val="007D45CE"/>
    <w:rsid w:val="007D7138"/>
    <w:rsid w:val="007E1479"/>
    <w:rsid w:val="007E1891"/>
    <w:rsid w:val="007E1C56"/>
    <w:rsid w:val="007E4364"/>
    <w:rsid w:val="007E7231"/>
    <w:rsid w:val="007F0575"/>
    <w:rsid w:val="007F0C49"/>
    <w:rsid w:val="007F0DBF"/>
    <w:rsid w:val="007F13B0"/>
    <w:rsid w:val="007F3677"/>
    <w:rsid w:val="007F430E"/>
    <w:rsid w:val="007F514B"/>
    <w:rsid w:val="007F578C"/>
    <w:rsid w:val="007F5BAC"/>
    <w:rsid w:val="007F6721"/>
    <w:rsid w:val="007F6DF5"/>
    <w:rsid w:val="007F721D"/>
    <w:rsid w:val="008009D1"/>
    <w:rsid w:val="00801B12"/>
    <w:rsid w:val="008021D7"/>
    <w:rsid w:val="0080388B"/>
    <w:rsid w:val="00804E5C"/>
    <w:rsid w:val="008056EC"/>
    <w:rsid w:val="0080680E"/>
    <w:rsid w:val="00807E9C"/>
    <w:rsid w:val="00811E1A"/>
    <w:rsid w:val="00812167"/>
    <w:rsid w:val="0081296C"/>
    <w:rsid w:val="0081404F"/>
    <w:rsid w:val="0081423F"/>
    <w:rsid w:val="0081511E"/>
    <w:rsid w:val="008152CE"/>
    <w:rsid w:val="008217DA"/>
    <w:rsid w:val="008227DC"/>
    <w:rsid w:val="008236A8"/>
    <w:rsid w:val="0082372E"/>
    <w:rsid w:val="00823C9C"/>
    <w:rsid w:val="00824587"/>
    <w:rsid w:val="00825D88"/>
    <w:rsid w:val="0082655D"/>
    <w:rsid w:val="00830212"/>
    <w:rsid w:val="0083104B"/>
    <w:rsid w:val="00831104"/>
    <w:rsid w:val="0083227C"/>
    <w:rsid w:val="00832ED0"/>
    <w:rsid w:val="008331D2"/>
    <w:rsid w:val="00835BDB"/>
    <w:rsid w:val="0083626F"/>
    <w:rsid w:val="008405DE"/>
    <w:rsid w:val="00841997"/>
    <w:rsid w:val="008419CB"/>
    <w:rsid w:val="00842DCB"/>
    <w:rsid w:val="00842F6A"/>
    <w:rsid w:val="0084314C"/>
    <w:rsid w:val="00845635"/>
    <w:rsid w:val="00845899"/>
    <w:rsid w:val="008471A5"/>
    <w:rsid w:val="008474AE"/>
    <w:rsid w:val="008479AF"/>
    <w:rsid w:val="00847CEF"/>
    <w:rsid w:val="00852381"/>
    <w:rsid w:val="00853468"/>
    <w:rsid w:val="00853555"/>
    <w:rsid w:val="00853E28"/>
    <w:rsid w:val="00857754"/>
    <w:rsid w:val="00860A19"/>
    <w:rsid w:val="00860E25"/>
    <w:rsid w:val="00862821"/>
    <w:rsid w:val="0086448E"/>
    <w:rsid w:val="00866202"/>
    <w:rsid w:val="008679DF"/>
    <w:rsid w:val="0087354B"/>
    <w:rsid w:val="00873DB4"/>
    <w:rsid w:val="00874093"/>
    <w:rsid w:val="00875E98"/>
    <w:rsid w:val="008766DD"/>
    <w:rsid w:val="00882A48"/>
    <w:rsid w:val="0088385F"/>
    <w:rsid w:val="008846D2"/>
    <w:rsid w:val="008847D0"/>
    <w:rsid w:val="00884C98"/>
    <w:rsid w:val="00885D23"/>
    <w:rsid w:val="008870A6"/>
    <w:rsid w:val="008874A6"/>
    <w:rsid w:val="00887F91"/>
    <w:rsid w:val="00890914"/>
    <w:rsid w:val="00892426"/>
    <w:rsid w:val="008949D9"/>
    <w:rsid w:val="008961CD"/>
    <w:rsid w:val="00896959"/>
    <w:rsid w:val="008A1F83"/>
    <w:rsid w:val="008A6AE8"/>
    <w:rsid w:val="008A7997"/>
    <w:rsid w:val="008A7C1F"/>
    <w:rsid w:val="008B034F"/>
    <w:rsid w:val="008B0714"/>
    <w:rsid w:val="008B0A82"/>
    <w:rsid w:val="008B1428"/>
    <w:rsid w:val="008B17D7"/>
    <w:rsid w:val="008B3EDE"/>
    <w:rsid w:val="008B4C68"/>
    <w:rsid w:val="008B5813"/>
    <w:rsid w:val="008B6149"/>
    <w:rsid w:val="008B6DC9"/>
    <w:rsid w:val="008C0050"/>
    <w:rsid w:val="008C132F"/>
    <w:rsid w:val="008C1EE8"/>
    <w:rsid w:val="008C20E5"/>
    <w:rsid w:val="008C4683"/>
    <w:rsid w:val="008C685E"/>
    <w:rsid w:val="008C6FDD"/>
    <w:rsid w:val="008D011B"/>
    <w:rsid w:val="008D276B"/>
    <w:rsid w:val="008D3220"/>
    <w:rsid w:val="008D43C1"/>
    <w:rsid w:val="008D4C14"/>
    <w:rsid w:val="008D4E2F"/>
    <w:rsid w:val="008D680E"/>
    <w:rsid w:val="008D724E"/>
    <w:rsid w:val="008D73AC"/>
    <w:rsid w:val="008D75CF"/>
    <w:rsid w:val="008D787C"/>
    <w:rsid w:val="008E22A6"/>
    <w:rsid w:val="008E3663"/>
    <w:rsid w:val="008E43D4"/>
    <w:rsid w:val="008E4963"/>
    <w:rsid w:val="008E50CD"/>
    <w:rsid w:val="008E6A7C"/>
    <w:rsid w:val="008E7D62"/>
    <w:rsid w:val="008F0131"/>
    <w:rsid w:val="008F0438"/>
    <w:rsid w:val="008F0AA6"/>
    <w:rsid w:val="008F0C82"/>
    <w:rsid w:val="008F3E43"/>
    <w:rsid w:val="008F5160"/>
    <w:rsid w:val="008F5FB3"/>
    <w:rsid w:val="008F6C88"/>
    <w:rsid w:val="00900CDD"/>
    <w:rsid w:val="00900E0E"/>
    <w:rsid w:val="00902288"/>
    <w:rsid w:val="00902BEB"/>
    <w:rsid w:val="009035D4"/>
    <w:rsid w:val="009038E0"/>
    <w:rsid w:val="0090543F"/>
    <w:rsid w:val="00906656"/>
    <w:rsid w:val="00906807"/>
    <w:rsid w:val="00913C0C"/>
    <w:rsid w:val="00915D64"/>
    <w:rsid w:val="00917461"/>
    <w:rsid w:val="00917A17"/>
    <w:rsid w:val="0092223C"/>
    <w:rsid w:val="0092761D"/>
    <w:rsid w:val="00927C20"/>
    <w:rsid w:val="00927EB5"/>
    <w:rsid w:val="00930034"/>
    <w:rsid w:val="0093051F"/>
    <w:rsid w:val="0093153B"/>
    <w:rsid w:val="00934C38"/>
    <w:rsid w:val="00934F0F"/>
    <w:rsid w:val="009357FF"/>
    <w:rsid w:val="00935AE0"/>
    <w:rsid w:val="00935FE7"/>
    <w:rsid w:val="0093617C"/>
    <w:rsid w:val="00936B6C"/>
    <w:rsid w:val="0094131B"/>
    <w:rsid w:val="00941B9A"/>
    <w:rsid w:val="00942775"/>
    <w:rsid w:val="00943D00"/>
    <w:rsid w:val="00944A35"/>
    <w:rsid w:val="00944DB6"/>
    <w:rsid w:val="00945090"/>
    <w:rsid w:val="009454B9"/>
    <w:rsid w:val="009465D7"/>
    <w:rsid w:val="00946675"/>
    <w:rsid w:val="00951F54"/>
    <w:rsid w:val="009526A5"/>
    <w:rsid w:val="009569C0"/>
    <w:rsid w:val="00957376"/>
    <w:rsid w:val="00957FCE"/>
    <w:rsid w:val="00960D4D"/>
    <w:rsid w:val="0096152B"/>
    <w:rsid w:val="0096163A"/>
    <w:rsid w:val="0096171E"/>
    <w:rsid w:val="00961DB9"/>
    <w:rsid w:val="00962E31"/>
    <w:rsid w:val="009630C6"/>
    <w:rsid w:val="0096316B"/>
    <w:rsid w:val="009639FF"/>
    <w:rsid w:val="00964F98"/>
    <w:rsid w:val="00965DD1"/>
    <w:rsid w:val="00966799"/>
    <w:rsid w:val="0096757A"/>
    <w:rsid w:val="0097196B"/>
    <w:rsid w:val="00971F72"/>
    <w:rsid w:val="00973974"/>
    <w:rsid w:val="00977A84"/>
    <w:rsid w:val="009837FA"/>
    <w:rsid w:val="009844DE"/>
    <w:rsid w:val="00984995"/>
    <w:rsid w:val="00986BC1"/>
    <w:rsid w:val="009875A4"/>
    <w:rsid w:val="00987C2A"/>
    <w:rsid w:val="00990479"/>
    <w:rsid w:val="00990E50"/>
    <w:rsid w:val="0099182C"/>
    <w:rsid w:val="0099389A"/>
    <w:rsid w:val="0099389B"/>
    <w:rsid w:val="009959A0"/>
    <w:rsid w:val="00995B25"/>
    <w:rsid w:val="00996496"/>
    <w:rsid w:val="00997888"/>
    <w:rsid w:val="009A09ED"/>
    <w:rsid w:val="009A47B2"/>
    <w:rsid w:val="009A5127"/>
    <w:rsid w:val="009A75BB"/>
    <w:rsid w:val="009B2A2A"/>
    <w:rsid w:val="009B2F09"/>
    <w:rsid w:val="009B5767"/>
    <w:rsid w:val="009B582F"/>
    <w:rsid w:val="009B5F33"/>
    <w:rsid w:val="009C0088"/>
    <w:rsid w:val="009C0173"/>
    <w:rsid w:val="009C02A1"/>
    <w:rsid w:val="009C080A"/>
    <w:rsid w:val="009C0B80"/>
    <w:rsid w:val="009C13A0"/>
    <w:rsid w:val="009C271E"/>
    <w:rsid w:val="009C27D6"/>
    <w:rsid w:val="009C7500"/>
    <w:rsid w:val="009D02A8"/>
    <w:rsid w:val="009D1EE3"/>
    <w:rsid w:val="009D33B9"/>
    <w:rsid w:val="009D3BA9"/>
    <w:rsid w:val="009D465C"/>
    <w:rsid w:val="009D4FD3"/>
    <w:rsid w:val="009D57CE"/>
    <w:rsid w:val="009D5DBC"/>
    <w:rsid w:val="009D71F2"/>
    <w:rsid w:val="009D73F6"/>
    <w:rsid w:val="009D7A6E"/>
    <w:rsid w:val="009E091D"/>
    <w:rsid w:val="009E097A"/>
    <w:rsid w:val="009E0DA0"/>
    <w:rsid w:val="009E2418"/>
    <w:rsid w:val="009E2D6A"/>
    <w:rsid w:val="009E3E09"/>
    <w:rsid w:val="009E4D72"/>
    <w:rsid w:val="009E52A6"/>
    <w:rsid w:val="009E6577"/>
    <w:rsid w:val="009E7118"/>
    <w:rsid w:val="009E797F"/>
    <w:rsid w:val="009E7D7F"/>
    <w:rsid w:val="009F0955"/>
    <w:rsid w:val="009F18E3"/>
    <w:rsid w:val="009F2BA0"/>
    <w:rsid w:val="009F7A39"/>
    <w:rsid w:val="00A00F73"/>
    <w:rsid w:val="00A01431"/>
    <w:rsid w:val="00A0155C"/>
    <w:rsid w:val="00A02AF3"/>
    <w:rsid w:val="00A03476"/>
    <w:rsid w:val="00A03695"/>
    <w:rsid w:val="00A059E8"/>
    <w:rsid w:val="00A06773"/>
    <w:rsid w:val="00A06A80"/>
    <w:rsid w:val="00A1018D"/>
    <w:rsid w:val="00A110BF"/>
    <w:rsid w:val="00A11F7A"/>
    <w:rsid w:val="00A12C25"/>
    <w:rsid w:val="00A12D31"/>
    <w:rsid w:val="00A13623"/>
    <w:rsid w:val="00A14163"/>
    <w:rsid w:val="00A14C28"/>
    <w:rsid w:val="00A17C33"/>
    <w:rsid w:val="00A21D4D"/>
    <w:rsid w:val="00A234C0"/>
    <w:rsid w:val="00A2461F"/>
    <w:rsid w:val="00A24A02"/>
    <w:rsid w:val="00A25460"/>
    <w:rsid w:val="00A25545"/>
    <w:rsid w:val="00A26650"/>
    <w:rsid w:val="00A2692A"/>
    <w:rsid w:val="00A2738C"/>
    <w:rsid w:val="00A3060C"/>
    <w:rsid w:val="00A30AD9"/>
    <w:rsid w:val="00A3441F"/>
    <w:rsid w:val="00A34662"/>
    <w:rsid w:val="00A36846"/>
    <w:rsid w:val="00A3770D"/>
    <w:rsid w:val="00A41DAA"/>
    <w:rsid w:val="00A42333"/>
    <w:rsid w:val="00A43113"/>
    <w:rsid w:val="00A44037"/>
    <w:rsid w:val="00A4403A"/>
    <w:rsid w:val="00A45607"/>
    <w:rsid w:val="00A45DCC"/>
    <w:rsid w:val="00A46D2A"/>
    <w:rsid w:val="00A47DC6"/>
    <w:rsid w:val="00A50740"/>
    <w:rsid w:val="00A5090C"/>
    <w:rsid w:val="00A51532"/>
    <w:rsid w:val="00A5578F"/>
    <w:rsid w:val="00A55876"/>
    <w:rsid w:val="00A55B8F"/>
    <w:rsid w:val="00A6500F"/>
    <w:rsid w:val="00A6583B"/>
    <w:rsid w:val="00A66A1D"/>
    <w:rsid w:val="00A66E41"/>
    <w:rsid w:val="00A67948"/>
    <w:rsid w:val="00A67EF8"/>
    <w:rsid w:val="00A70022"/>
    <w:rsid w:val="00A7043E"/>
    <w:rsid w:val="00A72CD3"/>
    <w:rsid w:val="00A7473F"/>
    <w:rsid w:val="00A77866"/>
    <w:rsid w:val="00A800FF"/>
    <w:rsid w:val="00A807CB"/>
    <w:rsid w:val="00A80FDD"/>
    <w:rsid w:val="00A82EE8"/>
    <w:rsid w:val="00A82F07"/>
    <w:rsid w:val="00A840A7"/>
    <w:rsid w:val="00A869B2"/>
    <w:rsid w:val="00A8790D"/>
    <w:rsid w:val="00A879EB"/>
    <w:rsid w:val="00A90419"/>
    <w:rsid w:val="00A9192C"/>
    <w:rsid w:val="00A919E4"/>
    <w:rsid w:val="00A9231D"/>
    <w:rsid w:val="00A930AC"/>
    <w:rsid w:val="00A94970"/>
    <w:rsid w:val="00A9555B"/>
    <w:rsid w:val="00A95D0D"/>
    <w:rsid w:val="00AA12E1"/>
    <w:rsid w:val="00AA5648"/>
    <w:rsid w:val="00AA5C92"/>
    <w:rsid w:val="00AA6F88"/>
    <w:rsid w:val="00AB019F"/>
    <w:rsid w:val="00AB152B"/>
    <w:rsid w:val="00AB2072"/>
    <w:rsid w:val="00AB20DD"/>
    <w:rsid w:val="00AB4228"/>
    <w:rsid w:val="00AB72DC"/>
    <w:rsid w:val="00AC3F44"/>
    <w:rsid w:val="00AC782B"/>
    <w:rsid w:val="00AD0C05"/>
    <w:rsid w:val="00AD0CD9"/>
    <w:rsid w:val="00AD1388"/>
    <w:rsid w:val="00AD2C31"/>
    <w:rsid w:val="00AD2C68"/>
    <w:rsid w:val="00AD2E2C"/>
    <w:rsid w:val="00AE34AE"/>
    <w:rsid w:val="00AE3E99"/>
    <w:rsid w:val="00AE50C8"/>
    <w:rsid w:val="00AE5769"/>
    <w:rsid w:val="00AE5D04"/>
    <w:rsid w:val="00AE6869"/>
    <w:rsid w:val="00AE68FF"/>
    <w:rsid w:val="00AE69D4"/>
    <w:rsid w:val="00AE6F27"/>
    <w:rsid w:val="00AF12C9"/>
    <w:rsid w:val="00AF4FBF"/>
    <w:rsid w:val="00AF52B2"/>
    <w:rsid w:val="00AF5A08"/>
    <w:rsid w:val="00AF5AF7"/>
    <w:rsid w:val="00AF6C8F"/>
    <w:rsid w:val="00AF7081"/>
    <w:rsid w:val="00AF784E"/>
    <w:rsid w:val="00B00AC3"/>
    <w:rsid w:val="00B02619"/>
    <w:rsid w:val="00B02E21"/>
    <w:rsid w:val="00B04051"/>
    <w:rsid w:val="00B040A1"/>
    <w:rsid w:val="00B06A28"/>
    <w:rsid w:val="00B10D86"/>
    <w:rsid w:val="00B144F0"/>
    <w:rsid w:val="00B157A2"/>
    <w:rsid w:val="00B1603F"/>
    <w:rsid w:val="00B16E7C"/>
    <w:rsid w:val="00B17403"/>
    <w:rsid w:val="00B21BDA"/>
    <w:rsid w:val="00B22C66"/>
    <w:rsid w:val="00B25340"/>
    <w:rsid w:val="00B25554"/>
    <w:rsid w:val="00B26675"/>
    <w:rsid w:val="00B26A9C"/>
    <w:rsid w:val="00B26C03"/>
    <w:rsid w:val="00B27B27"/>
    <w:rsid w:val="00B311BA"/>
    <w:rsid w:val="00B34A57"/>
    <w:rsid w:val="00B34FBF"/>
    <w:rsid w:val="00B35075"/>
    <w:rsid w:val="00B368C9"/>
    <w:rsid w:val="00B4003C"/>
    <w:rsid w:val="00B410F9"/>
    <w:rsid w:val="00B41BC3"/>
    <w:rsid w:val="00B41D2B"/>
    <w:rsid w:val="00B41F2B"/>
    <w:rsid w:val="00B42373"/>
    <w:rsid w:val="00B46854"/>
    <w:rsid w:val="00B51DF6"/>
    <w:rsid w:val="00B5474B"/>
    <w:rsid w:val="00B54AEA"/>
    <w:rsid w:val="00B56376"/>
    <w:rsid w:val="00B577C2"/>
    <w:rsid w:val="00B650A9"/>
    <w:rsid w:val="00B65EC2"/>
    <w:rsid w:val="00B663A7"/>
    <w:rsid w:val="00B67082"/>
    <w:rsid w:val="00B67D57"/>
    <w:rsid w:val="00B70DAC"/>
    <w:rsid w:val="00B7298E"/>
    <w:rsid w:val="00B76405"/>
    <w:rsid w:val="00B77DD5"/>
    <w:rsid w:val="00B80C47"/>
    <w:rsid w:val="00B8241D"/>
    <w:rsid w:val="00B824E2"/>
    <w:rsid w:val="00B82757"/>
    <w:rsid w:val="00B8316D"/>
    <w:rsid w:val="00B83530"/>
    <w:rsid w:val="00B84024"/>
    <w:rsid w:val="00B85433"/>
    <w:rsid w:val="00B870F0"/>
    <w:rsid w:val="00B905A6"/>
    <w:rsid w:val="00B92886"/>
    <w:rsid w:val="00B9323E"/>
    <w:rsid w:val="00B93C85"/>
    <w:rsid w:val="00B93FF9"/>
    <w:rsid w:val="00B955FF"/>
    <w:rsid w:val="00B95866"/>
    <w:rsid w:val="00B95E39"/>
    <w:rsid w:val="00B97676"/>
    <w:rsid w:val="00BA26C9"/>
    <w:rsid w:val="00BA3694"/>
    <w:rsid w:val="00BA3847"/>
    <w:rsid w:val="00BA57F3"/>
    <w:rsid w:val="00BA79A5"/>
    <w:rsid w:val="00BB04D7"/>
    <w:rsid w:val="00BB18DB"/>
    <w:rsid w:val="00BB301F"/>
    <w:rsid w:val="00BB3682"/>
    <w:rsid w:val="00BB4843"/>
    <w:rsid w:val="00BB52F1"/>
    <w:rsid w:val="00BB536A"/>
    <w:rsid w:val="00BB57A3"/>
    <w:rsid w:val="00BB58CC"/>
    <w:rsid w:val="00BB61A5"/>
    <w:rsid w:val="00BB6A44"/>
    <w:rsid w:val="00BB7165"/>
    <w:rsid w:val="00BB7585"/>
    <w:rsid w:val="00BC00A1"/>
    <w:rsid w:val="00BC02BA"/>
    <w:rsid w:val="00BC08AE"/>
    <w:rsid w:val="00BC10C6"/>
    <w:rsid w:val="00BC2AFC"/>
    <w:rsid w:val="00BC3331"/>
    <w:rsid w:val="00BC3E7E"/>
    <w:rsid w:val="00BC4A33"/>
    <w:rsid w:val="00BC5F7F"/>
    <w:rsid w:val="00BC691E"/>
    <w:rsid w:val="00BC6C60"/>
    <w:rsid w:val="00BC7341"/>
    <w:rsid w:val="00BD0AD8"/>
    <w:rsid w:val="00BD1860"/>
    <w:rsid w:val="00BD1CFC"/>
    <w:rsid w:val="00BD380D"/>
    <w:rsid w:val="00BD38E7"/>
    <w:rsid w:val="00BD3985"/>
    <w:rsid w:val="00BD4D0B"/>
    <w:rsid w:val="00BE24F6"/>
    <w:rsid w:val="00BE2FE8"/>
    <w:rsid w:val="00BE400D"/>
    <w:rsid w:val="00BE4ED0"/>
    <w:rsid w:val="00BE5CB5"/>
    <w:rsid w:val="00BE7799"/>
    <w:rsid w:val="00BF5B6B"/>
    <w:rsid w:val="00BF6ED4"/>
    <w:rsid w:val="00BF7EB8"/>
    <w:rsid w:val="00C0077D"/>
    <w:rsid w:val="00C02D01"/>
    <w:rsid w:val="00C03743"/>
    <w:rsid w:val="00C03AF4"/>
    <w:rsid w:val="00C04CA3"/>
    <w:rsid w:val="00C06095"/>
    <w:rsid w:val="00C066AF"/>
    <w:rsid w:val="00C06CE0"/>
    <w:rsid w:val="00C07189"/>
    <w:rsid w:val="00C11515"/>
    <w:rsid w:val="00C11BB4"/>
    <w:rsid w:val="00C122AC"/>
    <w:rsid w:val="00C1404E"/>
    <w:rsid w:val="00C169E2"/>
    <w:rsid w:val="00C17269"/>
    <w:rsid w:val="00C17396"/>
    <w:rsid w:val="00C175A6"/>
    <w:rsid w:val="00C175AB"/>
    <w:rsid w:val="00C21B60"/>
    <w:rsid w:val="00C226D7"/>
    <w:rsid w:val="00C228CC"/>
    <w:rsid w:val="00C2654D"/>
    <w:rsid w:val="00C27B28"/>
    <w:rsid w:val="00C27C56"/>
    <w:rsid w:val="00C30C5B"/>
    <w:rsid w:val="00C31F73"/>
    <w:rsid w:val="00C34B35"/>
    <w:rsid w:val="00C40690"/>
    <w:rsid w:val="00C409FD"/>
    <w:rsid w:val="00C41618"/>
    <w:rsid w:val="00C41708"/>
    <w:rsid w:val="00C41BC3"/>
    <w:rsid w:val="00C441C3"/>
    <w:rsid w:val="00C44456"/>
    <w:rsid w:val="00C4532E"/>
    <w:rsid w:val="00C46775"/>
    <w:rsid w:val="00C47EC7"/>
    <w:rsid w:val="00C501B8"/>
    <w:rsid w:val="00C51837"/>
    <w:rsid w:val="00C5390B"/>
    <w:rsid w:val="00C54F38"/>
    <w:rsid w:val="00C56FFF"/>
    <w:rsid w:val="00C60E76"/>
    <w:rsid w:val="00C60EA7"/>
    <w:rsid w:val="00C61019"/>
    <w:rsid w:val="00C61C45"/>
    <w:rsid w:val="00C620B0"/>
    <w:rsid w:val="00C635DB"/>
    <w:rsid w:val="00C63ABF"/>
    <w:rsid w:val="00C6406E"/>
    <w:rsid w:val="00C64748"/>
    <w:rsid w:val="00C66991"/>
    <w:rsid w:val="00C704A9"/>
    <w:rsid w:val="00C70BDD"/>
    <w:rsid w:val="00C710E5"/>
    <w:rsid w:val="00C71250"/>
    <w:rsid w:val="00C7405A"/>
    <w:rsid w:val="00C7508B"/>
    <w:rsid w:val="00C7766C"/>
    <w:rsid w:val="00C81A62"/>
    <w:rsid w:val="00C81D61"/>
    <w:rsid w:val="00C82063"/>
    <w:rsid w:val="00C8353F"/>
    <w:rsid w:val="00C85C0C"/>
    <w:rsid w:val="00C8608B"/>
    <w:rsid w:val="00C862C5"/>
    <w:rsid w:val="00C87F06"/>
    <w:rsid w:val="00C94361"/>
    <w:rsid w:val="00C95F37"/>
    <w:rsid w:val="00CA03B9"/>
    <w:rsid w:val="00CA2A16"/>
    <w:rsid w:val="00CA3BD3"/>
    <w:rsid w:val="00CA4CA8"/>
    <w:rsid w:val="00CA5237"/>
    <w:rsid w:val="00CA62E2"/>
    <w:rsid w:val="00CA6676"/>
    <w:rsid w:val="00CA6893"/>
    <w:rsid w:val="00CA7AF0"/>
    <w:rsid w:val="00CB0EB0"/>
    <w:rsid w:val="00CB1244"/>
    <w:rsid w:val="00CB1C57"/>
    <w:rsid w:val="00CB215F"/>
    <w:rsid w:val="00CB2490"/>
    <w:rsid w:val="00CB2FCE"/>
    <w:rsid w:val="00CB3BCE"/>
    <w:rsid w:val="00CB4188"/>
    <w:rsid w:val="00CC117B"/>
    <w:rsid w:val="00CC2290"/>
    <w:rsid w:val="00CC2E2D"/>
    <w:rsid w:val="00CC3278"/>
    <w:rsid w:val="00CC695D"/>
    <w:rsid w:val="00CC7E61"/>
    <w:rsid w:val="00CD00EA"/>
    <w:rsid w:val="00CD02B4"/>
    <w:rsid w:val="00CD07FE"/>
    <w:rsid w:val="00CD0996"/>
    <w:rsid w:val="00CD4B06"/>
    <w:rsid w:val="00CD5ECB"/>
    <w:rsid w:val="00CD5FF5"/>
    <w:rsid w:val="00CE2FEC"/>
    <w:rsid w:val="00CE3059"/>
    <w:rsid w:val="00CE36DD"/>
    <w:rsid w:val="00CE4260"/>
    <w:rsid w:val="00CE4ACF"/>
    <w:rsid w:val="00CE4C18"/>
    <w:rsid w:val="00CE5677"/>
    <w:rsid w:val="00CE5AE5"/>
    <w:rsid w:val="00CE5FBE"/>
    <w:rsid w:val="00CE6B0B"/>
    <w:rsid w:val="00CE73AF"/>
    <w:rsid w:val="00CE7507"/>
    <w:rsid w:val="00CF1A86"/>
    <w:rsid w:val="00CF1D6B"/>
    <w:rsid w:val="00CF225A"/>
    <w:rsid w:val="00CF2EE9"/>
    <w:rsid w:val="00CF3BB7"/>
    <w:rsid w:val="00CF3CE8"/>
    <w:rsid w:val="00CF3D1A"/>
    <w:rsid w:val="00CF7601"/>
    <w:rsid w:val="00D009B5"/>
    <w:rsid w:val="00D01E9A"/>
    <w:rsid w:val="00D01FDC"/>
    <w:rsid w:val="00D02315"/>
    <w:rsid w:val="00D0258E"/>
    <w:rsid w:val="00D02EDE"/>
    <w:rsid w:val="00D043EC"/>
    <w:rsid w:val="00D04712"/>
    <w:rsid w:val="00D06388"/>
    <w:rsid w:val="00D1025B"/>
    <w:rsid w:val="00D1064F"/>
    <w:rsid w:val="00D13034"/>
    <w:rsid w:val="00D16230"/>
    <w:rsid w:val="00D16409"/>
    <w:rsid w:val="00D17194"/>
    <w:rsid w:val="00D17D20"/>
    <w:rsid w:val="00D20A5C"/>
    <w:rsid w:val="00D2109B"/>
    <w:rsid w:val="00D212BF"/>
    <w:rsid w:val="00D228BA"/>
    <w:rsid w:val="00D241E5"/>
    <w:rsid w:val="00D24CF8"/>
    <w:rsid w:val="00D25637"/>
    <w:rsid w:val="00D26371"/>
    <w:rsid w:val="00D32A2D"/>
    <w:rsid w:val="00D33543"/>
    <w:rsid w:val="00D34992"/>
    <w:rsid w:val="00D34BE8"/>
    <w:rsid w:val="00D36FD9"/>
    <w:rsid w:val="00D37BE0"/>
    <w:rsid w:val="00D4226F"/>
    <w:rsid w:val="00D439C9"/>
    <w:rsid w:val="00D43D9E"/>
    <w:rsid w:val="00D44C16"/>
    <w:rsid w:val="00D45527"/>
    <w:rsid w:val="00D4679C"/>
    <w:rsid w:val="00D46BC3"/>
    <w:rsid w:val="00D46C60"/>
    <w:rsid w:val="00D47D21"/>
    <w:rsid w:val="00D50443"/>
    <w:rsid w:val="00D50699"/>
    <w:rsid w:val="00D511B5"/>
    <w:rsid w:val="00D5135C"/>
    <w:rsid w:val="00D51F21"/>
    <w:rsid w:val="00D53A57"/>
    <w:rsid w:val="00D55FC6"/>
    <w:rsid w:val="00D57648"/>
    <w:rsid w:val="00D57909"/>
    <w:rsid w:val="00D57BBC"/>
    <w:rsid w:val="00D60286"/>
    <w:rsid w:val="00D609AA"/>
    <w:rsid w:val="00D60A49"/>
    <w:rsid w:val="00D6196B"/>
    <w:rsid w:val="00D62DA9"/>
    <w:rsid w:val="00D633C8"/>
    <w:rsid w:val="00D646E1"/>
    <w:rsid w:val="00D653E5"/>
    <w:rsid w:val="00D66BBA"/>
    <w:rsid w:val="00D71028"/>
    <w:rsid w:val="00D713B4"/>
    <w:rsid w:val="00D71980"/>
    <w:rsid w:val="00D736F6"/>
    <w:rsid w:val="00D740C0"/>
    <w:rsid w:val="00D752AF"/>
    <w:rsid w:val="00D7543E"/>
    <w:rsid w:val="00D77F36"/>
    <w:rsid w:val="00D77F3B"/>
    <w:rsid w:val="00D802D4"/>
    <w:rsid w:val="00D8437A"/>
    <w:rsid w:val="00D8586A"/>
    <w:rsid w:val="00D873DE"/>
    <w:rsid w:val="00D90D20"/>
    <w:rsid w:val="00D9117A"/>
    <w:rsid w:val="00D924D0"/>
    <w:rsid w:val="00D925EB"/>
    <w:rsid w:val="00D92D86"/>
    <w:rsid w:val="00D93B0A"/>
    <w:rsid w:val="00D9469D"/>
    <w:rsid w:val="00D95946"/>
    <w:rsid w:val="00D95986"/>
    <w:rsid w:val="00DA0A8F"/>
    <w:rsid w:val="00DA0EC3"/>
    <w:rsid w:val="00DA19C7"/>
    <w:rsid w:val="00DA4B6E"/>
    <w:rsid w:val="00DA5057"/>
    <w:rsid w:val="00DA5368"/>
    <w:rsid w:val="00DA6EF1"/>
    <w:rsid w:val="00DA7032"/>
    <w:rsid w:val="00DA7A60"/>
    <w:rsid w:val="00DB0799"/>
    <w:rsid w:val="00DB555E"/>
    <w:rsid w:val="00DB6090"/>
    <w:rsid w:val="00DB63C3"/>
    <w:rsid w:val="00DC4F13"/>
    <w:rsid w:val="00DC67C9"/>
    <w:rsid w:val="00DC7557"/>
    <w:rsid w:val="00DD16E7"/>
    <w:rsid w:val="00DD1BD7"/>
    <w:rsid w:val="00DD1CE7"/>
    <w:rsid w:val="00DD52E2"/>
    <w:rsid w:val="00DD58FA"/>
    <w:rsid w:val="00DE067D"/>
    <w:rsid w:val="00DE12EF"/>
    <w:rsid w:val="00DE18A7"/>
    <w:rsid w:val="00DE2DC4"/>
    <w:rsid w:val="00DE3D78"/>
    <w:rsid w:val="00DE4665"/>
    <w:rsid w:val="00DE612B"/>
    <w:rsid w:val="00DF0A9A"/>
    <w:rsid w:val="00DF34C7"/>
    <w:rsid w:val="00DF38EF"/>
    <w:rsid w:val="00DF51C3"/>
    <w:rsid w:val="00DF5F7E"/>
    <w:rsid w:val="00DF6725"/>
    <w:rsid w:val="00DF6907"/>
    <w:rsid w:val="00E015C7"/>
    <w:rsid w:val="00E01D9A"/>
    <w:rsid w:val="00E03C04"/>
    <w:rsid w:val="00E03D11"/>
    <w:rsid w:val="00E047EF"/>
    <w:rsid w:val="00E057A6"/>
    <w:rsid w:val="00E05895"/>
    <w:rsid w:val="00E06A6C"/>
    <w:rsid w:val="00E07FBF"/>
    <w:rsid w:val="00E11DD6"/>
    <w:rsid w:val="00E1308C"/>
    <w:rsid w:val="00E131B2"/>
    <w:rsid w:val="00E14264"/>
    <w:rsid w:val="00E143DE"/>
    <w:rsid w:val="00E143EF"/>
    <w:rsid w:val="00E1493F"/>
    <w:rsid w:val="00E15A7D"/>
    <w:rsid w:val="00E1630E"/>
    <w:rsid w:val="00E17C86"/>
    <w:rsid w:val="00E17D7A"/>
    <w:rsid w:val="00E206CE"/>
    <w:rsid w:val="00E21DA8"/>
    <w:rsid w:val="00E21F0F"/>
    <w:rsid w:val="00E224FF"/>
    <w:rsid w:val="00E2578E"/>
    <w:rsid w:val="00E278B0"/>
    <w:rsid w:val="00E27AA2"/>
    <w:rsid w:val="00E30A94"/>
    <w:rsid w:val="00E35F0A"/>
    <w:rsid w:val="00E35FD4"/>
    <w:rsid w:val="00E36F23"/>
    <w:rsid w:val="00E36F43"/>
    <w:rsid w:val="00E36F54"/>
    <w:rsid w:val="00E379B8"/>
    <w:rsid w:val="00E4065A"/>
    <w:rsid w:val="00E412CC"/>
    <w:rsid w:val="00E41365"/>
    <w:rsid w:val="00E41E0A"/>
    <w:rsid w:val="00E43171"/>
    <w:rsid w:val="00E43467"/>
    <w:rsid w:val="00E4688E"/>
    <w:rsid w:val="00E502A3"/>
    <w:rsid w:val="00E510D6"/>
    <w:rsid w:val="00E51326"/>
    <w:rsid w:val="00E51F42"/>
    <w:rsid w:val="00E52DAA"/>
    <w:rsid w:val="00E55BEF"/>
    <w:rsid w:val="00E61E9C"/>
    <w:rsid w:val="00E622C8"/>
    <w:rsid w:val="00E63ACF"/>
    <w:rsid w:val="00E667A5"/>
    <w:rsid w:val="00E66E79"/>
    <w:rsid w:val="00E712F3"/>
    <w:rsid w:val="00E71EE0"/>
    <w:rsid w:val="00E7346A"/>
    <w:rsid w:val="00E73726"/>
    <w:rsid w:val="00E745E7"/>
    <w:rsid w:val="00E75526"/>
    <w:rsid w:val="00E75E93"/>
    <w:rsid w:val="00E77977"/>
    <w:rsid w:val="00E77F15"/>
    <w:rsid w:val="00E801E0"/>
    <w:rsid w:val="00E81C1F"/>
    <w:rsid w:val="00E8466E"/>
    <w:rsid w:val="00E849E7"/>
    <w:rsid w:val="00E86EA2"/>
    <w:rsid w:val="00E9051D"/>
    <w:rsid w:val="00E92FC5"/>
    <w:rsid w:val="00E935BA"/>
    <w:rsid w:val="00E95E6F"/>
    <w:rsid w:val="00E96ACC"/>
    <w:rsid w:val="00EA1FD1"/>
    <w:rsid w:val="00EA2C00"/>
    <w:rsid w:val="00EA4518"/>
    <w:rsid w:val="00EA5433"/>
    <w:rsid w:val="00EA7BF2"/>
    <w:rsid w:val="00EB0AA6"/>
    <w:rsid w:val="00EB0DC4"/>
    <w:rsid w:val="00EB18DF"/>
    <w:rsid w:val="00EB4A83"/>
    <w:rsid w:val="00EB5749"/>
    <w:rsid w:val="00EB6122"/>
    <w:rsid w:val="00EB7581"/>
    <w:rsid w:val="00EB7D9A"/>
    <w:rsid w:val="00EC2407"/>
    <w:rsid w:val="00EC3510"/>
    <w:rsid w:val="00EC4290"/>
    <w:rsid w:val="00EC471E"/>
    <w:rsid w:val="00EC514B"/>
    <w:rsid w:val="00EC52FC"/>
    <w:rsid w:val="00EC67F8"/>
    <w:rsid w:val="00EC78FE"/>
    <w:rsid w:val="00ED0769"/>
    <w:rsid w:val="00ED4F31"/>
    <w:rsid w:val="00ED538B"/>
    <w:rsid w:val="00ED58C5"/>
    <w:rsid w:val="00ED5BAC"/>
    <w:rsid w:val="00ED7FFC"/>
    <w:rsid w:val="00EE0AED"/>
    <w:rsid w:val="00EE2C90"/>
    <w:rsid w:val="00EE2F3B"/>
    <w:rsid w:val="00EE312E"/>
    <w:rsid w:val="00EE3C3B"/>
    <w:rsid w:val="00EE4A6B"/>
    <w:rsid w:val="00EE5518"/>
    <w:rsid w:val="00EE5FAE"/>
    <w:rsid w:val="00EE778C"/>
    <w:rsid w:val="00EE7793"/>
    <w:rsid w:val="00EE7F11"/>
    <w:rsid w:val="00EF18BA"/>
    <w:rsid w:val="00EF1EAD"/>
    <w:rsid w:val="00EF4249"/>
    <w:rsid w:val="00EF7B67"/>
    <w:rsid w:val="00F026E6"/>
    <w:rsid w:val="00F04316"/>
    <w:rsid w:val="00F04ACA"/>
    <w:rsid w:val="00F06429"/>
    <w:rsid w:val="00F07F2E"/>
    <w:rsid w:val="00F10569"/>
    <w:rsid w:val="00F11519"/>
    <w:rsid w:val="00F11A6C"/>
    <w:rsid w:val="00F11D48"/>
    <w:rsid w:val="00F12E98"/>
    <w:rsid w:val="00F12EF3"/>
    <w:rsid w:val="00F1322E"/>
    <w:rsid w:val="00F141BC"/>
    <w:rsid w:val="00F1627A"/>
    <w:rsid w:val="00F20E81"/>
    <w:rsid w:val="00F2202C"/>
    <w:rsid w:val="00F23254"/>
    <w:rsid w:val="00F24A68"/>
    <w:rsid w:val="00F26235"/>
    <w:rsid w:val="00F27B20"/>
    <w:rsid w:val="00F32A51"/>
    <w:rsid w:val="00F32D17"/>
    <w:rsid w:val="00F33514"/>
    <w:rsid w:val="00F35D6B"/>
    <w:rsid w:val="00F368D9"/>
    <w:rsid w:val="00F36DB4"/>
    <w:rsid w:val="00F3789A"/>
    <w:rsid w:val="00F40723"/>
    <w:rsid w:val="00F43BBE"/>
    <w:rsid w:val="00F45E33"/>
    <w:rsid w:val="00F501EB"/>
    <w:rsid w:val="00F50E8F"/>
    <w:rsid w:val="00F5159E"/>
    <w:rsid w:val="00F51617"/>
    <w:rsid w:val="00F5209B"/>
    <w:rsid w:val="00F530F4"/>
    <w:rsid w:val="00F5390A"/>
    <w:rsid w:val="00F56DF3"/>
    <w:rsid w:val="00F5721C"/>
    <w:rsid w:val="00F57CCA"/>
    <w:rsid w:val="00F63ACC"/>
    <w:rsid w:val="00F64128"/>
    <w:rsid w:val="00F651ED"/>
    <w:rsid w:val="00F65608"/>
    <w:rsid w:val="00F67352"/>
    <w:rsid w:val="00F67956"/>
    <w:rsid w:val="00F6798A"/>
    <w:rsid w:val="00F70C3C"/>
    <w:rsid w:val="00F71368"/>
    <w:rsid w:val="00F72806"/>
    <w:rsid w:val="00F75A2F"/>
    <w:rsid w:val="00F75B01"/>
    <w:rsid w:val="00F75BA7"/>
    <w:rsid w:val="00F75D3E"/>
    <w:rsid w:val="00F8066E"/>
    <w:rsid w:val="00F81D91"/>
    <w:rsid w:val="00F81FA3"/>
    <w:rsid w:val="00F83290"/>
    <w:rsid w:val="00F83F6A"/>
    <w:rsid w:val="00F84990"/>
    <w:rsid w:val="00F84AB2"/>
    <w:rsid w:val="00F85457"/>
    <w:rsid w:val="00F87186"/>
    <w:rsid w:val="00F90C47"/>
    <w:rsid w:val="00F969B0"/>
    <w:rsid w:val="00FA0B38"/>
    <w:rsid w:val="00FA0B6C"/>
    <w:rsid w:val="00FA1380"/>
    <w:rsid w:val="00FA4172"/>
    <w:rsid w:val="00FA5EA4"/>
    <w:rsid w:val="00FA70E2"/>
    <w:rsid w:val="00FA7834"/>
    <w:rsid w:val="00FA7F79"/>
    <w:rsid w:val="00FB1329"/>
    <w:rsid w:val="00FB1590"/>
    <w:rsid w:val="00FB15BF"/>
    <w:rsid w:val="00FB20C5"/>
    <w:rsid w:val="00FB31F1"/>
    <w:rsid w:val="00FB47B7"/>
    <w:rsid w:val="00FB51EA"/>
    <w:rsid w:val="00FB6647"/>
    <w:rsid w:val="00FB741B"/>
    <w:rsid w:val="00FB7BE4"/>
    <w:rsid w:val="00FC0BDA"/>
    <w:rsid w:val="00FC114F"/>
    <w:rsid w:val="00FC33B7"/>
    <w:rsid w:val="00FC3C35"/>
    <w:rsid w:val="00FC4EAF"/>
    <w:rsid w:val="00FC67CB"/>
    <w:rsid w:val="00FD197C"/>
    <w:rsid w:val="00FD2DEC"/>
    <w:rsid w:val="00FD5D63"/>
    <w:rsid w:val="00FD6A77"/>
    <w:rsid w:val="00FD7560"/>
    <w:rsid w:val="00FE31C1"/>
    <w:rsid w:val="00FE7B4F"/>
    <w:rsid w:val="00FF41B2"/>
    <w:rsid w:val="00FF4353"/>
    <w:rsid w:val="00FF6646"/>
    <w:rsid w:val="00FF6F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0236"/>
  <w15:docId w15:val="{AD4E009B-11F6-499D-A500-7496BB5B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C49"/>
    <w:pPr>
      <w:jc w:val="both"/>
    </w:pPr>
    <w:rPr>
      <w:sz w:val="24"/>
      <w:szCs w:val="24"/>
    </w:rPr>
  </w:style>
  <w:style w:type="paragraph" w:styleId="Heading1">
    <w:name w:val="heading 1"/>
    <w:basedOn w:val="Normal"/>
    <w:next w:val="Normal"/>
    <w:link w:val="Heading1Char"/>
    <w:uiPriority w:val="9"/>
    <w:qFormat/>
    <w:rsid w:val="000469C0"/>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DD58FA"/>
    <w:pPr>
      <w:keepNext/>
      <w:keepLines/>
      <w:numPr>
        <w:ilvl w:val="2"/>
        <w:numId w:val="3"/>
      </w:numPr>
      <w:spacing w:before="200"/>
      <w:outlineLvl w:val="1"/>
    </w:pPr>
    <w:rPr>
      <w:rFonts w:ascii="Cambria" w:eastAsia="Times New Roman" w:hAnsi="Cambria"/>
      <w:b/>
      <w:bCs/>
      <w:color w:val="4F81BD"/>
    </w:rPr>
  </w:style>
  <w:style w:type="paragraph" w:styleId="Heading3">
    <w:name w:val="heading 3"/>
    <w:basedOn w:val="Normal"/>
    <w:next w:val="Normal"/>
    <w:link w:val="Heading3Char"/>
    <w:unhideWhenUsed/>
    <w:qFormat/>
    <w:rsid w:val="002C7036"/>
    <w:pPr>
      <w:keepNext/>
      <w:keepLines/>
      <w:numPr>
        <w:numId w:val="2"/>
      </w:numPr>
      <w:spacing w:before="200"/>
      <w:outlineLvl w:val="2"/>
    </w:pPr>
    <w:rPr>
      <w:rFonts w:ascii="Cambria" w:eastAsia="Times New Roman" w:hAnsi="Cambria"/>
      <w:b/>
      <w:bCs/>
      <w:color w:val="4F81BD"/>
    </w:rPr>
  </w:style>
  <w:style w:type="paragraph" w:styleId="Heading4">
    <w:name w:val="heading 4"/>
    <w:basedOn w:val="Normal"/>
    <w:next w:val="Normal"/>
    <w:link w:val="Heading4Char"/>
    <w:unhideWhenUsed/>
    <w:qFormat/>
    <w:rsid w:val="0099389A"/>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nhideWhenUsed/>
    <w:qFormat/>
    <w:rsid w:val="00FA4172"/>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77A84"/>
    <w:pPr>
      <w:spacing w:before="240" w:after="60"/>
      <w:jc w:val="left"/>
      <w:outlineLvl w:val="5"/>
    </w:pPr>
    <w:rPr>
      <w:rFonts w:eastAsia="Times New Roman"/>
      <w:b/>
      <w:bCs/>
      <w:sz w:val="22"/>
      <w:szCs w:val="22"/>
    </w:rPr>
  </w:style>
  <w:style w:type="paragraph" w:styleId="Heading7">
    <w:name w:val="heading 7"/>
    <w:basedOn w:val="Normal"/>
    <w:next w:val="Normal"/>
    <w:link w:val="Heading7Char"/>
    <w:qFormat/>
    <w:rsid w:val="00977A84"/>
    <w:pPr>
      <w:spacing w:before="240" w:after="60"/>
      <w:jc w:val="left"/>
      <w:outlineLvl w:val="6"/>
    </w:pPr>
    <w:rPr>
      <w:rFonts w:eastAsia="Times New Roman"/>
    </w:rPr>
  </w:style>
  <w:style w:type="paragraph" w:styleId="Heading8">
    <w:name w:val="heading 8"/>
    <w:basedOn w:val="Normal"/>
    <w:next w:val="Normal"/>
    <w:link w:val="Heading8Char"/>
    <w:qFormat/>
    <w:rsid w:val="00977A84"/>
    <w:pPr>
      <w:spacing w:before="240" w:after="60"/>
      <w:jc w:val="left"/>
      <w:outlineLvl w:val="7"/>
    </w:pPr>
    <w:rPr>
      <w:rFonts w:eastAsia="Times New Roman"/>
      <w:i/>
      <w:iCs/>
    </w:rPr>
  </w:style>
  <w:style w:type="paragraph" w:styleId="Heading9">
    <w:name w:val="heading 9"/>
    <w:basedOn w:val="Normal"/>
    <w:next w:val="Normal"/>
    <w:link w:val="Heading9Char"/>
    <w:qFormat/>
    <w:rsid w:val="00977A84"/>
    <w:pPr>
      <w:spacing w:before="240" w:after="60"/>
      <w:jc w:val="left"/>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0479"/>
    <w:rPr>
      <w:rFonts w:ascii="Tahoma" w:hAnsi="Tahoma" w:cs="Tahoma"/>
      <w:sz w:val="16"/>
      <w:szCs w:val="16"/>
    </w:rPr>
  </w:style>
  <w:style w:type="character" w:customStyle="1" w:styleId="BalloonTextChar">
    <w:name w:val="Balloon Text Char"/>
    <w:link w:val="BalloonText"/>
    <w:uiPriority w:val="99"/>
    <w:semiHidden/>
    <w:rsid w:val="00990479"/>
    <w:rPr>
      <w:rFonts w:ascii="Tahoma" w:hAnsi="Tahoma" w:cs="Tahoma"/>
      <w:sz w:val="16"/>
      <w:szCs w:val="16"/>
    </w:rPr>
  </w:style>
  <w:style w:type="character" w:customStyle="1" w:styleId="Heading1Char">
    <w:name w:val="Heading 1 Char"/>
    <w:link w:val="Heading1"/>
    <w:uiPriority w:val="9"/>
    <w:rsid w:val="000469C0"/>
    <w:rPr>
      <w:rFonts w:ascii="Cambria" w:eastAsia="Times New Roman" w:hAnsi="Cambria" w:cs="Times New Roman"/>
      <w:b/>
      <w:bCs/>
      <w:color w:val="365F91"/>
      <w:sz w:val="28"/>
      <w:szCs w:val="28"/>
    </w:rPr>
  </w:style>
  <w:style w:type="paragraph" w:styleId="Header">
    <w:name w:val="header"/>
    <w:basedOn w:val="Normal"/>
    <w:link w:val="HeaderChar"/>
    <w:uiPriority w:val="99"/>
    <w:unhideWhenUsed/>
    <w:rsid w:val="00D653E5"/>
    <w:pPr>
      <w:tabs>
        <w:tab w:val="center" w:pos="4680"/>
        <w:tab w:val="right" w:pos="9360"/>
      </w:tabs>
    </w:pPr>
  </w:style>
  <w:style w:type="character" w:customStyle="1" w:styleId="HeaderChar">
    <w:name w:val="Header Char"/>
    <w:basedOn w:val="DefaultParagraphFont"/>
    <w:link w:val="Header"/>
    <w:uiPriority w:val="99"/>
    <w:rsid w:val="00D653E5"/>
  </w:style>
  <w:style w:type="paragraph" w:styleId="Footer">
    <w:name w:val="footer"/>
    <w:basedOn w:val="Normal"/>
    <w:link w:val="FooterChar"/>
    <w:uiPriority w:val="99"/>
    <w:unhideWhenUsed/>
    <w:rsid w:val="00D653E5"/>
    <w:pPr>
      <w:tabs>
        <w:tab w:val="center" w:pos="4680"/>
        <w:tab w:val="right" w:pos="9360"/>
      </w:tabs>
    </w:pPr>
  </w:style>
  <w:style w:type="character" w:customStyle="1" w:styleId="FooterChar">
    <w:name w:val="Footer Char"/>
    <w:basedOn w:val="DefaultParagraphFont"/>
    <w:link w:val="Footer"/>
    <w:uiPriority w:val="99"/>
    <w:rsid w:val="00D653E5"/>
  </w:style>
  <w:style w:type="paragraph" w:styleId="ListParagraph">
    <w:name w:val="List Paragraph"/>
    <w:basedOn w:val="Normal"/>
    <w:uiPriority w:val="34"/>
    <w:qFormat/>
    <w:rsid w:val="00D653E5"/>
    <w:pPr>
      <w:ind w:left="720"/>
      <w:contextualSpacing/>
    </w:pPr>
  </w:style>
  <w:style w:type="paragraph" w:customStyle="1" w:styleId="chuong">
    <w:name w:val="chuong"/>
    <w:basedOn w:val="Normal"/>
    <w:rsid w:val="00B870F0"/>
    <w:pPr>
      <w:widowControl w:val="0"/>
      <w:spacing w:before="600" w:after="1000" w:line="288" w:lineRule="auto"/>
      <w:jc w:val="center"/>
    </w:pPr>
    <w:rPr>
      <w:rFonts w:eastAsia="Times New Roman"/>
      <w:b/>
      <w:szCs w:val="20"/>
    </w:rPr>
  </w:style>
  <w:style w:type="character" w:customStyle="1" w:styleId="Heading2Char">
    <w:name w:val="Heading 2 Char"/>
    <w:link w:val="Heading2"/>
    <w:uiPriority w:val="9"/>
    <w:rsid w:val="00DD58FA"/>
    <w:rPr>
      <w:rFonts w:ascii="Cambria" w:eastAsia="Times New Roman" w:hAnsi="Cambria"/>
      <w:b/>
      <w:bCs/>
      <w:color w:val="4F81BD"/>
      <w:sz w:val="24"/>
      <w:szCs w:val="24"/>
    </w:rPr>
  </w:style>
  <w:style w:type="character" w:customStyle="1" w:styleId="Heading3Char">
    <w:name w:val="Heading 3 Char"/>
    <w:link w:val="Heading3"/>
    <w:rsid w:val="002C7036"/>
    <w:rPr>
      <w:rFonts w:ascii="Cambria" w:eastAsia="Times New Roman" w:hAnsi="Cambria"/>
      <w:b/>
      <w:bCs/>
      <w:color w:val="4F81BD"/>
      <w:sz w:val="24"/>
      <w:szCs w:val="24"/>
    </w:rPr>
  </w:style>
  <w:style w:type="character" w:customStyle="1" w:styleId="Heading4Char">
    <w:name w:val="Heading 4 Char"/>
    <w:link w:val="Heading4"/>
    <w:rsid w:val="0099389A"/>
    <w:rPr>
      <w:rFonts w:ascii="Cambria" w:eastAsia="Times New Roman" w:hAnsi="Cambria" w:cs="Times New Roman"/>
      <w:b/>
      <w:bCs/>
      <w:i/>
      <w:iCs/>
      <w:color w:val="4F81BD"/>
    </w:rPr>
  </w:style>
  <w:style w:type="table" w:styleId="TableGrid">
    <w:name w:val="Table Grid"/>
    <w:basedOn w:val="TableNormal"/>
    <w:uiPriority w:val="39"/>
    <w:rsid w:val="006164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C82063"/>
    <w:pPr>
      <w:spacing w:after="120"/>
      <w:ind w:left="360"/>
    </w:pPr>
    <w:rPr>
      <w:rFonts w:eastAsia="Times New Roman"/>
      <w:color w:val="800080"/>
      <w:sz w:val="26"/>
      <w:szCs w:val="26"/>
      <w:lang w:val="en-AU"/>
    </w:rPr>
  </w:style>
  <w:style w:type="character" w:customStyle="1" w:styleId="BodyTextIndentChar">
    <w:name w:val="Body Text Indent Char"/>
    <w:link w:val="BodyTextIndent"/>
    <w:rsid w:val="00C82063"/>
    <w:rPr>
      <w:rFonts w:eastAsia="Times New Roman"/>
      <w:color w:val="800080"/>
      <w:sz w:val="26"/>
      <w:szCs w:val="26"/>
      <w:lang w:val="en-AU"/>
    </w:rPr>
  </w:style>
  <w:style w:type="character" w:customStyle="1" w:styleId="st">
    <w:name w:val="st"/>
    <w:basedOn w:val="DefaultParagraphFont"/>
    <w:rsid w:val="007A3459"/>
  </w:style>
  <w:style w:type="paragraph" w:styleId="NormalWeb">
    <w:name w:val="Normal (Web)"/>
    <w:basedOn w:val="Normal"/>
    <w:uiPriority w:val="99"/>
    <w:unhideWhenUsed/>
    <w:rsid w:val="00CD02B4"/>
    <w:pPr>
      <w:spacing w:before="100" w:beforeAutospacing="1" w:after="100" w:afterAutospacing="1"/>
      <w:jc w:val="left"/>
    </w:pPr>
    <w:rPr>
      <w:rFonts w:eastAsia="Times New Roman"/>
    </w:rPr>
  </w:style>
  <w:style w:type="paragraph" w:styleId="TOC1">
    <w:name w:val="toc 1"/>
    <w:basedOn w:val="Normal"/>
    <w:next w:val="Normal"/>
    <w:autoRedefine/>
    <w:uiPriority w:val="39"/>
    <w:unhideWhenUsed/>
    <w:rsid w:val="002E64C4"/>
    <w:pPr>
      <w:spacing w:after="100"/>
    </w:pPr>
  </w:style>
  <w:style w:type="paragraph" w:styleId="TOC2">
    <w:name w:val="toc 2"/>
    <w:basedOn w:val="Normal"/>
    <w:next w:val="Normal"/>
    <w:autoRedefine/>
    <w:uiPriority w:val="39"/>
    <w:unhideWhenUsed/>
    <w:rsid w:val="002E64C4"/>
    <w:pPr>
      <w:spacing w:after="100"/>
      <w:ind w:left="240"/>
    </w:pPr>
  </w:style>
  <w:style w:type="paragraph" w:styleId="TOC3">
    <w:name w:val="toc 3"/>
    <w:basedOn w:val="Normal"/>
    <w:next w:val="Normal"/>
    <w:autoRedefine/>
    <w:uiPriority w:val="39"/>
    <w:unhideWhenUsed/>
    <w:rsid w:val="002E64C4"/>
    <w:pPr>
      <w:spacing w:after="100"/>
      <w:ind w:left="480"/>
    </w:pPr>
  </w:style>
  <w:style w:type="character" w:styleId="Hyperlink">
    <w:name w:val="Hyperlink"/>
    <w:uiPriority w:val="99"/>
    <w:unhideWhenUsed/>
    <w:rsid w:val="002E64C4"/>
    <w:rPr>
      <w:color w:val="0000FF"/>
      <w:u w:val="single"/>
    </w:rPr>
  </w:style>
  <w:style w:type="character" w:customStyle="1" w:styleId="hps">
    <w:name w:val="hps"/>
    <w:basedOn w:val="DefaultParagraphFont"/>
    <w:rsid w:val="00CA6893"/>
  </w:style>
  <w:style w:type="paragraph" w:styleId="TOC4">
    <w:name w:val="toc 4"/>
    <w:basedOn w:val="Normal"/>
    <w:next w:val="Normal"/>
    <w:autoRedefine/>
    <w:uiPriority w:val="39"/>
    <w:unhideWhenUsed/>
    <w:rsid w:val="00F1322E"/>
    <w:pPr>
      <w:spacing w:after="100" w:line="276" w:lineRule="auto"/>
      <w:ind w:left="660"/>
      <w:jc w:val="left"/>
    </w:pPr>
    <w:rPr>
      <w:rFonts w:ascii="Calibri" w:eastAsia="Times New Roman" w:hAnsi="Calibri"/>
      <w:sz w:val="22"/>
      <w:szCs w:val="22"/>
    </w:rPr>
  </w:style>
  <w:style w:type="paragraph" w:styleId="TOC5">
    <w:name w:val="toc 5"/>
    <w:basedOn w:val="Normal"/>
    <w:next w:val="Normal"/>
    <w:autoRedefine/>
    <w:uiPriority w:val="39"/>
    <w:unhideWhenUsed/>
    <w:rsid w:val="00F1322E"/>
    <w:pPr>
      <w:spacing w:after="100" w:line="276" w:lineRule="auto"/>
      <w:ind w:left="880"/>
      <w:jc w:val="left"/>
    </w:pPr>
    <w:rPr>
      <w:rFonts w:ascii="Calibri" w:eastAsia="Times New Roman" w:hAnsi="Calibri"/>
      <w:sz w:val="22"/>
      <w:szCs w:val="22"/>
    </w:rPr>
  </w:style>
  <w:style w:type="paragraph" w:styleId="TOC6">
    <w:name w:val="toc 6"/>
    <w:basedOn w:val="Normal"/>
    <w:next w:val="Normal"/>
    <w:autoRedefine/>
    <w:uiPriority w:val="39"/>
    <w:unhideWhenUsed/>
    <w:rsid w:val="00F1322E"/>
    <w:pPr>
      <w:spacing w:after="100" w:line="276" w:lineRule="auto"/>
      <w:ind w:left="1100"/>
      <w:jc w:val="left"/>
    </w:pPr>
    <w:rPr>
      <w:rFonts w:ascii="Calibri" w:eastAsia="Times New Roman" w:hAnsi="Calibri"/>
      <w:sz w:val="22"/>
      <w:szCs w:val="22"/>
    </w:rPr>
  </w:style>
  <w:style w:type="paragraph" w:styleId="TOC7">
    <w:name w:val="toc 7"/>
    <w:basedOn w:val="Normal"/>
    <w:next w:val="Normal"/>
    <w:autoRedefine/>
    <w:uiPriority w:val="39"/>
    <w:unhideWhenUsed/>
    <w:rsid w:val="00F1322E"/>
    <w:pPr>
      <w:spacing w:after="100" w:line="276" w:lineRule="auto"/>
      <w:ind w:left="1320"/>
      <w:jc w:val="left"/>
    </w:pPr>
    <w:rPr>
      <w:rFonts w:ascii="Calibri" w:eastAsia="Times New Roman" w:hAnsi="Calibri"/>
      <w:sz w:val="22"/>
      <w:szCs w:val="22"/>
    </w:rPr>
  </w:style>
  <w:style w:type="paragraph" w:styleId="TOC8">
    <w:name w:val="toc 8"/>
    <w:basedOn w:val="Normal"/>
    <w:next w:val="Normal"/>
    <w:autoRedefine/>
    <w:uiPriority w:val="39"/>
    <w:unhideWhenUsed/>
    <w:rsid w:val="00F1322E"/>
    <w:pPr>
      <w:spacing w:after="100" w:line="276" w:lineRule="auto"/>
      <w:ind w:left="1540"/>
      <w:jc w:val="left"/>
    </w:pPr>
    <w:rPr>
      <w:rFonts w:ascii="Calibri" w:eastAsia="Times New Roman" w:hAnsi="Calibri"/>
      <w:sz w:val="22"/>
      <w:szCs w:val="22"/>
    </w:rPr>
  </w:style>
  <w:style w:type="paragraph" w:styleId="TOC9">
    <w:name w:val="toc 9"/>
    <w:basedOn w:val="Normal"/>
    <w:next w:val="Normal"/>
    <w:autoRedefine/>
    <w:uiPriority w:val="39"/>
    <w:unhideWhenUsed/>
    <w:rsid w:val="00F1322E"/>
    <w:pPr>
      <w:spacing w:after="100" w:line="276" w:lineRule="auto"/>
      <w:ind w:left="1760"/>
      <w:jc w:val="left"/>
    </w:pPr>
    <w:rPr>
      <w:rFonts w:ascii="Calibri" w:eastAsia="Times New Roman" w:hAnsi="Calibri"/>
      <w:sz w:val="22"/>
      <w:szCs w:val="22"/>
    </w:rPr>
  </w:style>
  <w:style w:type="character" w:customStyle="1" w:styleId="normal-h1">
    <w:name w:val="normal-h1"/>
    <w:rsid w:val="008F0AA6"/>
    <w:rPr>
      <w:rFonts w:ascii=".VnTime" w:hAnsi=".VnTime" w:hint="default"/>
      <w:color w:val="0000FF"/>
      <w:sz w:val="24"/>
      <w:szCs w:val="24"/>
    </w:rPr>
  </w:style>
  <w:style w:type="character" w:styleId="Emphasis">
    <w:name w:val="Emphasis"/>
    <w:uiPriority w:val="20"/>
    <w:qFormat/>
    <w:rsid w:val="00F65608"/>
    <w:rPr>
      <w:i/>
      <w:iCs/>
    </w:rPr>
  </w:style>
  <w:style w:type="paragraph" w:customStyle="1" w:styleId="Normal13pt">
    <w:name w:val="Normal + 13 pt"/>
    <w:basedOn w:val="Normal"/>
    <w:rsid w:val="002A6C47"/>
    <w:pPr>
      <w:suppressAutoHyphens/>
      <w:spacing w:before="120" w:after="120" w:line="24" w:lineRule="atLeast"/>
      <w:jc w:val="left"/>
    </w:pPr>
    <w:rPr>
      <w:rFonts w:eastAsia="Times New Roman"/>
      <w:sz w:val="26"/>
      <w:lang w:eastAsia="zh-CN"/>
    </w:rPr>
  </w:style>
  <w:style w:type="paragraph" w:customStyle="1" w:styleId="first-para">
    <w:name w:val="first-para"/>
    <w:basedOn w:val="Normal"/>
    <w:rsid w:val="000538BB"/>
    <w:pPr>
      <w:spacing w:before="100" w:beforeAutospacing="1" w:after="100" w:afterAutospacing="1"/>
      <w:jc w:val="left"/>
    </w:pPr>
    <w:rPr>
      <w:rFonts w:eastAsia="Times New Roman"/>
    </w:rPr>
  </w:style>
  <w:style w:type="paragraph" w:customStyle="1" w:styleId="TableContents">
    <w:name w:val="Table Contents"/>
    <w:basedOn w:val="Normal"/>
    <w:rsid w:val="00590857"/>
    <w:pPr>
      <w:widowControl w:val="0"/>
      <w:suppressAutoHyphens/>
      <w:autoSpaceDE w:val="0"/>
      <w:jc w:val="left"/>
    </w:pPr>
    <w:rPr>
      <w:rFonts w:ascii="Liberation Serif" w:eastAsia="Times New Roman" w:hAnsi="Liberation Serif" w:cs="DejaVu Sans"/>
      <w:lang w:eastAsia="ar-SA"/>
    </w:rPr>
  </w:style>
  <w:style w:type="paragraph" w:styleId="NoSpacing">
    <w:name w:val="No Spacing"/>
    <w:uiPriority w:val="1"/>
    <w:qFormat/>
    <w:rsid w:val="00FA4172"/>
    <w:pPr>
      <w:jc w:val="both"/>
    </w:pPr>
    <w:rPr>
      <w:sz w:val="24"/>
      <w:szCs w:val="24"/>
    </w:rPr>
  </w:style>
  <w:style w:type="character" w:customStyle="1" w:styleId="Heading5Char">
    <w:name w:val="Heading 5 Char"/>
    <w:link w:val="Heading5"/>
    <w:uiPriority w:val="9"/>
    <w:rsid w:val="00FA4172"/>
    <w:rPr>
      <w:rFonts w:ascii="Cambria" w:eastAsia="Times New Roman" w:hAnsi="Cambria" w:cs="Times New Roman"/>
      <w:color w:val="243F60"/>
    </w:rPr>
  </w:style>
  <w:style w:type="character" w:customStyle="1" w:styleId="Heading6Char">
    <w:name w:val="Heading 6 Char"/>
    <w:link w:val="Heading6"/>
    <w:rsid w:val="00977A84"/>
    <w:rPr>
      <w:rFonts w:eastAsia="Times New Roman"/>
      <w:b/>
      <w:bCs/>
      <w:sz w:val="22"/>
      <w:szCs w:val="22"/>
    </w:rPr>
  </w:style>
  <w:style w:type="character" w:customStyle="1" w:styleId="Heading7Char">
    <w:name w:val="Heading 7 Char"/>
    <w:link w:val="Heading7"/>
    <w:rsid w:val="00977A84"/>
    <w:rPr>
      <w:rFonts w:eastAsia="Times New Roman"/>
    </w:rPr>
  </w:style>
  <w:style w:type="character" w:customStyle="1" w:styleId="Heading8Char">
    <w:name w:val="Heading 8 Char"/>
    <w:link w:val="Heading8"/>
    <w:rsid w:val="00977A84"/>
    <w:rPr>
      <w:rFonts w:eastAsia="Times New Roman"/>
      <w:i/>
      <w:iCs/>
    </w:rPr>
  </w:style>
  <w:style w:type="character" w:customStyle="1" w:styleId="Heading9Char">
    <w:name w:val="Heading 9 Char"/>
    <w:link w:val="Heading9"/>
    <w:rsid w:val="00977A84"/>
    <w:rPr>
      <w:rFonts w:ascii="Arial" w:eastAsia="Times New Roman" w:hAnsi="Arial" w:cs="Arial"/>
      <w:sz w:val="22"/>
      <w:szCs w:val="22"/>
    </w:rPr>
  </w:style>
  <w:style w:type="paragraph" w:customStyle="1" w:styleId="MucI">
    <w:name w:val="Muc I"/>
    <w:basedOn w:val="Normal"/>
    <w:rsid w:val="00977A84"/>
    <w:pPr>
      <w:tabs>
        <w:tab w:val="left" w:pos="432"/>
        <w:tab w:val="num" w:pos="1003"/>
      </w:tabs>
      <w:spacing w:before="120"/>
      <w:ind w:left="1003" w:hanging="283"/>
      <w:jc w:val="left"/>
    </w:pPr>
    <w:rPr>
      <w:rFonts w:eastAsia="Times New Roman"/>
      <w:b/>
      <w:sz w:val="26"/>
      <w:szCs w:val="26"/>
    </w:rPr>
  </w:style>
  <w:style w:type="paragraph" w:customStyle="1" w:styleId="Muc1">
    <w:name w:val="Muc 1"/>
    <w:basedOn w:val="Normal"/>
    <w:rsid w:val="00977A84"/>
    <w:pPr>
      <w:tabs>
        <w:tab w:val="left" w:pos="432"/>
        <w:tab w:val="num" w:pos="1309"/>
      </w:tabs>
      <w:ind w:hanging="360"/>
      <w:jc w:val="left"/>
    </w:pPr>
    <w:rPr>
      <w:rFonts w:eastAsia="Times New Roman"/>
      <w:sz w:val="26"/>
      <w:szCs w:val="26"/>
    </w:rPr>
  </w:style>
  <w:style w:type="paragraph" w:customStyle="1" w:styleId="Bullet1">
    <w:name w:val="Bullet1"/>
    <w:basedOn w:val="Normal"/>
    <w:rsid w:val="00977A84"/>
    <w:pPr>
      <w:numPr>
        <w:numId w:val="7"/>
      </w:numPr>
      <w:jc w:val="left"/>
    </w:pPr>
    <w:rPr>
      <w:rFonts w:eastAsia="Times New Roman"/>
      <w:sz w:val="26"/>
      <w:szCs w:val="26"/>
    </w:rPr>
  </w:style>
  <w:style w:type="character" w:styleId="Strong">
    <w:name w:val="Strong"/>
    <w:uiPriority w:val="22"/>
    <w:qFormat/>
    <w:rsid w:val="00B22C66"/>
    <w:rPr>
      <w:b/>
      <w:bCs/>
    </w:rPr>
  </w:style>
  <w:style w:type="character" w:customStyle="1" w:styleId="pbody">
    <w:name w:val="pbody"/>
    <w:basedOn w:val="DefaultParagraphFont"/>
    <w:rsid w:val="005725AB"/>
  </w:style>
  <w:style w:type="paragraph" w:styleId="BodyText">
    <w:name w:val="Body Text"/>
    <w:basedOn w:val="Normal"/>
    <w:link w:val="BodyTextChar"/>
    <w:uiPriority w:val="99"/>
    <w:unhideWhenUsed/>
    <w:rsid w:val="000D2268"/>
    <w:pPr>
      <w:spacing w:after="120"/>
    </w:pPr>
  </w:style>
  <w:style w:type="character" w:customStyle="1" w:styleId="BodyTextChar">
    <w:name w:val="Body Text Char"/>
    <w:basedOn w:val="DefaultParagraphFont"/>
    <w:link w:val="BodyText"/>
    <w:uiPriority w:val="99"/>
    <w:rsid w:val="000D2268"/>
  </w:style>
  <w:style w:type="paragraph" w:styleId="Caption">
    <w:name w:val="caption"/>
    <w:basedOn w:val="Normal"/>
    <w:next w:val="Normal"/>
    <w:uiPriority w:val="35"/>
    <w:unhideWhenUsed/>
    <w:qFormat/>
    <w:rsid w:val="00ED0769"/>
    <w:pPr>
      <w:spacing w:after="200"/>
    </w:pPr>
    <w:rPr>
      <w:b/>
      <w:bCs/>
      <w:color w:val="4F81BD"/>
      <w:sz w:val="18"/>
      <w:szCs w:val="18"/>
    </w:rPr>
  </w:style>
  <w:style w:type="character" w:styleId="FollowedHyperlink">
    <w:name w:val="FollowedHyperlink"/>
    <w:uiPriority w:val="99"/>
    <w:semiHidden/>
    <w:unhideWhenUsed/>
    <w:rsid w:val="004518F9"/>
    <w:rPr>
      <w:color w:val="800080"/>
      <w:u w:val="single"/>
    </w:rPr>
  </w:style>
  <w:style w:type="character" w:customStyle="1" w:styleId="f5jzq7783">
    <w:name w:val="f5jzq7783"/>
    <w:basedOn w:val="DefaultParagraphFont"/>
    <w:rsid w:val="00A3770D"/>
  </w:style>
  <w:style w:type="paragraph" w:customStyle="1" w:styleId="Style1">
    <w:name w:val="Style1"/>
    <w:basedOn w:val="Heading2"/>
    <w:next w:val="Heading2"/>
    <w:link w:val="Style1Char"/>
    <w:qFormat/>
    <w:rsid w:val="00336568"/>
    <w:pPr>
      <w:numPr>
        <w:numId w:val="8"/>
      </w:numPr>
    </w:pPr>
  </w:style>
  <w:style w:type="character" w:customStyle="1" w:styleId="Style1Char">
    <w:name w:val="Style1 Char"/>
    <w:link w:val="Style1"/>
    <w:rsid w:val="00336568"/>
    <w:rPr>
      <w:rFonts w:ascii="Cambria" w:eastAsia="Times New Roman" w:hAnsi="Cambria"/>
      <w:b/>
      <w:bCs/>
      <w:color w:val="4F81BD"/>
      <w:sz w:val="24"/>
      <w:szCs w:val="24"/>
    </w:rPr>
  </w:style>
  <w:style w:type="paragraph" w:styleId="TOCHeading">
    <w:name w:val="TOC Heading"/>
    <w:basedOn w:val="Heading1"/>
    <w:next w:val="Normal"/>
    <w:uiPriority w:val="39"/>
    <w:unhideWhenUsed/>
    <w:qFormat/>
    <w:rsid w:val="0083626F"/>
    <w:pPr>
      <w:spacing w:before="240" w:line="259" w:lineRule="auto"/>
      <w:jc w:val="left"/>
      <w:outlineLvl w:val="9"/>
    </w:pPr>
    <w:rPr>
      <w:rFonts w:ascii="Calibri Light" w:hAnsi="Calibri Light"/>
      <w:b w:val="0"/>
      <w:bCs w:val="0"/>
      <w:color w:val="2F5496"/>
      <w:sz w:val="32"/>
      <w:szCs w:val="32"/>
    </w:rPr>
  </w:style>
  <w:style w:type="character" w:styleId="UnresolvedMention">
    <w:name w:val="Unresolved Mention"/>
    <w:uiPriority w:val="99"/>
    <w:semiHidden/>
    <w:unhideWhenUsed/>
    <w:rsid w:val="0083626F"/>
    <w:rPr>
      <w:color w:val="605E5C"/>
      <w:shd w:val="clear" w:color="auto" w:fill="E1DFDD"/>
    </w:rPr>
  </w:style>
  <w:style w:type="character" w:customStyle="1" w:styleId="fontstyle01">
    <w:name w:val="fontstyle01"/>
    <w:rsid w:val="00365FE0"/>
    <w:rPr>
      <w:rFonts w:ascii="TimesNewRomanPSMT" w:hAnsi="TimesNewRomanPSMT" w:hint="default"/>
      <w:b w:val="0"/>
      <w:bCs w:val="0"/>
      <w:i w:val="0"/>
      <w:iCs w:val="0"/>
      <w:color w:val="000000"/>
      <w:sz w:val="24"/>
      <w:szCs w:val="24"/>
    </w:rPr>
  </w:style>
  <w:style w:type="character" w:customStyle="1" w:styleId="15">
    <w:name w:val="15"/>
    <w:rsid w:val="003A3E2E"/>
    <w:rPr>
      <w:rFonts w:ascii="Calibri" w:hAnsi="Calibri" w:cs="Calibri" w:hint="default"/>
      <w:color w:val="0563C1"/>
      <w:u w:val="single"/>
    </w:rPr>
  </w:style>
  <w:style w:type="character" w:customStyle="1" w:styleId="md-inline-path-filename">
    <w:name w:val="md-inline-path-filename"/>
    <w:basedOn w:val="DefaultParagraphFont"/>
    <w:rsid w:val="00930034"/>
  </w:style>
  <w:style w:type="character" w:styleId="HTMLCode">
    <w:name w:val="HTML Code"/>
    <w:uiPriority w:val="99"/>
    <w:semiHidden/>
    <w:unhideWhenUsed/>
    <w:rsid w:val="000D602B"/>
    <w:rPr>
      <w:rFonts w:ascii="Courier New" w:eastAsia="Times New Roman" w:hAnsi="Courier New" w:cs="Courier New"/>
      <w:sz w:val="20"/>
      <w:szCs w:val="20"/>
    </w:rPr>
  </w:style>
  <w:style w:type="character" w:customStyle="1" w:styleId="md-inline-path-prefix">
    <w:name w:val="md-inline-path-prefix"/>
    <w:basedOn w:val="DefaultParagraphFont"/>
    <w:rsid w:val="00A2461F"/>
  </w:style>
  <w:style w:type="paragraph" w:styleId="TableofFigures">
    <w:name w:val="table of figures"/>
    <w:basedOn w:val="Normal"/>
    <w:next w:val="Normal"/>
    <w:uiPriority w:val="99"/>
    <w:unhideWhenUsed/>
    <w:rsid w:val="007F3677"/>
  </w:style>
  <w:style w:type="character" w:customStyle="1" w:styleId="object-value-string">
    <w:name w:val="object-value-string"/>
    <w:basedOn w:val="DefaultParagraphFont"/>
    <w:rsid w:val="00AF4FBF"/>
  </w:style>
  <w:style w:type="character" w:customStyle="1" w:styleId="object-value-number">
    <w:name w:val="object-value-number"/>
    <w:basedOn w:val="DefaultParagraphFont"/>
    <w:rsid w:val="00AF4FBF"/>
  </w:style>
  <w:style w:type="character" w:customStyle="1" w:styleId="font-semibold">
    <w:name w:val="font-semibold"/>
    <w:basedOn w:val="DefaultParagraphFont"/>
    <w:rsid w:val="007F0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992">
      <w:bodyDiv w:val="1"/>
      <w:marLeft w:val="0"/>
      <w:marRight w:val="0"/>
      <w:marTop w:val="0"/>
      <w:marBottom w:val="0"/>
      <w:divBdr>
        <w:top w:val="none" w:sz="0" w:space="0" w:color="auto"/>
        <w:left w:val="none" w:sz="0" w:space="0" w:color="auto"/>
        <w:bottom w:val="none" w:sz="0" w:space="0" w:color="auto"/>
        <w:right w:val="none" w:sz="0" w:space="0" w:color="auto"/>
      </w:divBdr>
    </w:div>
    <w:div w:id="5911318">
      <w:bodyDiv w:val="1"/>
      <w:marLeft w:val="0"/>
      <w:marRight w:val="0"/>
      <w:marTop w:val="0"/>
      <w:marBottom w:val="0"/>
      <w:divBdr>
        <w:top w:val="none" w:sz="0" w:space="0" w:color="auto"/>
        <w:left w:val="none" w:sz="0" w:space="0" w:color="auto"/>
        <w:bottom w:val="none" w:sz="0" w:space="0" w:color="auto"/>
        <w:right w:val="none" w:sz="0" w:space="0" w:color="auto"/>
      </w:divBdr>
    </w:div>
    <w:div w:id="17895675">
      <w:bodyDiv w:val="1"/>
      <w:marLeft w:val="0"/>
      <w:marRight w:val="0"/>
      <w:marTop w:val="0"/>
      <w:marBottom w:val="0"/>
      <w:divBdr>
        <w:top w:val="none" w:sz="0" w:space="0" w:color="auto"/>
        <w:left w:val="none" w:sz="0" w:space="0" w:color="auto"/>
        <w:bottom w:val="none" w:sz="0" w:space="0" w:color="auto"/>
        <w:right w:val="none" w:sz="0" w:space="0" w:color="auto"/>
      </w:divBdr>
    </w:div>
    <w:div w:id="18088251">
      <w:bodyDiv w:val="1"/>
      <w:marLeft w:val="0"/>
      <w:marRight w:val="0"/>
      <w:marTop w:val="0"/>
      <w:marBottom w:val="0"/>
      <w:divBdr>
        <w:top w:val="none" w:sz="0" w:space="0" w:color="auto"/>
        <w:left w:val="none" w:sz="0" w:space="0" w:color="auto"/>
        <w:bottom w:val="none" w:sz="0" w:space="0" w:color="auto"/>
        <w:right w:val="none" w:sz="0" w:space="0" w:color="auto"/>
      </w:divBdr>
    </w:div>
    <w:div w:id="36780389">
      <w:bodyDiv w:val="1"/>
      <w:marLeft w:val="0"/>
      <w:marRight w:val="0"/>
      <w:marTop w:val="0"/>
      <w:marBottom w:val="0"/>
      <w:divBdr>
        <w:top w:val="none" w:sz="0" w:space="0" w:color="auto"/>
        <w:left w:val="none" w:sz="0" w:space="0" w:color="auto"/>
        <w:bottom w:val="none" w:sz="0" w:space="0" w:color="auto"/>
        <w:right w:val="none" w:sz="0" w:space="0" w:color="auto"/>
      </w:divBdr>
    </w:div>
    <w:div w:id="41099688">
      <w:bodyDiv w:val="1"/>
      <w:marLeft w:val="0"/>
      <w:marRight w:val="0"/>
      <w:marTop w:val="0"/>
      <w:marBottom w:val="0"/>
      <w:divBdr>
        <w:top w:val="none" w:sz="0" w:space="0" w:color="auto"/>
        <w:left w:val="none" w:sz="0" w:space="0" w:color="auto"/>
        <w:bottom w:val="none" w:sz="0" w:space="0" w:color="auto"/>
        <w:right w:val="none" w:sz="0" w:space="0" w:color="auto"/>
      </w:divBdr>
      <w:divsChild>
        <w:div w:id="109783056">
          <w:marLeft w:val="0"/>
          <w:marRight w:val="0"/>
          <w:marTop w:val="0"/>
          <w:marBottom w:val="0"/>
          <w:divBdr>
            <w:top w:val="none" w:sz="0" w:space="0" w:color="auto"/>
            <w:left w:val="none" w:sz="0" w:space="0" w:color="auto"/>
            <w:bottom w:val="none" w:sz="0" w:space="0" w:color="auto"/>
            <w:right w:val="none" w:sz="0" w:space="0" w:color="auto"/>
          </w:divBdr>
        </w:div>
        <w:div w:id="159350062">
          <w:marLeft w:val="0"/>
          <w:marRight w:val="0"/>
          <w:marTop w:val="0"/>
          <w:marBottom w:val="0"/>
          <w:divBdr>
            <w:top w:val="none" w:sz="0" w:space="0" w:color="auto"/>
            <w:left w:val="none" w:sz="0" w:space="0" w:color="auto"/>
            <w:bottom w:val="none" w:sz="0" w:space="0" w:color="auto"/>
            <w:right w:val="none" w:sz="0" w:space="0" w:color="auto"/>
          </w:divBdr>
        </w:div>
        <w:div w:id="185363228">
          <w:marLeft w:val="0"/>
          <w:marRight w:val="0"/>
          <w:marTop w:val="0"/>
          <w:marBottom w:val="0"/>
          <w:divBdr>
            <w:top w:val="none" w:sz="0" w:space="0" w:color="auto"/>
            <w:left w:val="none" w:sz="0" w:space="0" w:color="auto"/>
            <w:bottom w:val="none" w:sz="0" w:space="0" w:color="auto"/>
            <w:right w:val="none" w:sz="0" w:space="0" w:color="auto"/>
          </w:divBdr>
        </w:div>
        <w:div w:id="192114242">
          <w:marLeft w:val="0"/>
          <w:marRight w:val="0"/>
          <w:marTop w:val="0"/>
          <w:marBottom w:val="0"/>
          <w:divBdr>
            <w:top w:val="none" w:sz="0" w:space="0" w:color="auto"/>
            <w:left w:val="none" w:sz="0" w:space="0" w:color="auto"/>
            <w:bottom w:val="none" w:sz="0" w:space="0" w:color="auto"/>
            <w:right w:val="none" w:sz="0" w:space="0" w:color="auto"/>
          </w:divBdr>
        </w:div>
        <w:div w:id="326982256">
          <w:marLeft w:val="0"/>
          <w:marRight w:val="0"/>
          <w:marTop w:val="0"/>
          <w:marBottom w:val="0"/>
          <w:divBdr>
            <w:top w:val="none" w:sz="0" w:space="0" w:color="auto"/>
            <w:left w:val="none" w:sz="0" w:space="0" w:color="auto"/>
            <w:bottom w:val="none" w:sz="0" w:space="0" w:color="auto"/>
            <w:right w:val="none" w:sz="0" w:space="0" w:color="auto"/>
          </w:divBdr>
        </w:div>
        <w:div w:id="382943597">
          <w:marLeft w:val="0"/>
          <w:marRight w:val="0"/>
          <w:marTop w:val="0"/>
          <w:marBottom w:val="0"/>
          <w:divBdr>
            <w:top w:val="none" w:sz="0" w:space="0" w:color="auto"/>
            <w:left w:val="none" w:sz="0" w:space="0" w:color="auto"/>
            <w:bottom w:val="none" w:sz="0" w:space="0" w:color="auto"/>
            <w:right w:val="none" w:sz="0" w:space="0" w:color="auto"/>
          </w:divBdr>
        </w:div>
        <w:div w:id="414400309">
          <w:marLeft w:val="0"/>
          <w:marRight w:val="0"/>
          <w:marTop w:val="0"/>
          <w:marBottom w:val="0"/>
          <w:divBdr>
            <w:top w:val="none" w:sz="0" w:space="0" w:color="auto"/>
            <w:left w:val="none" w:sz="0" w:space="0" w:color="auto"/>
            <w:bottom w:val="none" w:sz="0" w:space="0" w:color="auto"/>
            <w:right w:val="none" w:sz="0" w:space="0" w:color="auto"/>
          </w:divBdr>
        </w:div>
        <w:div w:id="429472703">
          <w:marLeft w:val="0"/>
          <w:marRight w:val="0"/>
          <w:marTop w:val="0"/>
          <w:marBottom w:val="0"/>
          <w:divBdr>
            <w:top w:val="none" w:sz="0" w:space="0" w:color="auto"/>
            <w:left w:val="none" w:sz="0" w:space="0" w:color="auto"/>
            <w:bottom w:val="none" w:sz="0" w:space="0" w:color="auto"/>
            <w:right w:val="none" w:sz="0" w:space="0" w:color="auto"/>
          </w:divBdr>
        </w:div>
        <w:div w:id="481044118">
          <w:marLeft w:val="0"/>
          <w:marRight w:val="0"/>
          <w:marTop w:val="0"/>
          <w:marBottom w:val="0"/>
          <w:divBdr>
            <w:top w:val="none" w:sz="0" w:space="0" w:color="auto"/>
            <w:left w:val="none" w:sz="0" w:space="0" w:color="auto"/>
            <w:bottom w:val="none" w:sz="0" w:space="0" w:color="auto"/>
            <w:right w:val="none" w:sz="0" w:space="0" w:color="auto"/>
          </w:divBdr>
        </w:div>
        <w:div w:id="510723262">
          <w:marLeft w:val="0"/>
          <w:marRight w:val="0"/>
          <w:marTop w:val="0"/>
          <w:marBottom w:val="0"/>
          <w:divBdr>
            <w:top w:val="none" w:sz="0" w:space="0" w:color="auto"/>
            <w:left w:val="none" w:sz="0" w:space="0" w:color="auto"/>
            <w:bottom w:val="none" w:sz="0" w:space="0" w:color="auto"/>
            <w:right w:val="none" w:sz="0" w:space="0" w:color="auto"/>
          </w:divBdr>
        </w:div>
        <w:div w:id="606161557">
          <w:marLeft w:val="0"/>
          <w:marRight w:val="0"/>
          <w:marTop w:val="0"/>
          <w:marBottom w:val="0"/>
          <w:divBdr>
            <w:top w:val="none" w:sz="0" w:space="0" w:color="auto"/>
            <w:left w:val="none" w:sz="0" w:space="0" w:color="auto"/>
            <w:bottom w:val="none" w:sz="0" w:space="0" w:color="auto"/>
            <w:right w:val="none" w:sz="0" w:space="0" w:color="auto"/>
          </w:divBdr>
        </w:div>
        <w:div w:id="660230197">
          <w:marLeft w:val="0"/>
          <w:marRight w:val="0"/>
          <w:marTop w:val="0"/>
          <w:marBottom w:val="0"/>
          <w:divBdr>
            <w:top w:val="none" w:sz="0" w:space="0" w:color="auto"/>
            <w:left w:val="none" w:sz="0" w:space="0" w:color="auto"/>
            <w:bottom w:val="none" w:sz="0" w:space="0" w:color="auto"/>
            <w:right w:val="none" w:sz="0" w:space="0" w:color="auto"/>
          </w:divBdr>
        </w:div>
        <w:div w:id="720132463">
          <w:marLeft w:val="0"/>
          <w:marRight w:val="0"/>
          <w:marTop w:val="0"/>
          <w:marBottom w:val="0"/>
          <w:divBdr>
            <w:top w:val="none" w:sz="0" w:space="0" w:color="auto"/>
            <w:left w:val="none" w:sz="0" w:space="0" w:color="auto"/>
            <w:bottom w:val="none" w:sz="0" w:space="0" w:color="auto"/>
            <w:right w:val="none" w:sz="0" w:space="0" w:color="auto"/>
          </w:divBdr>
        </w:div>
        <w:div w:id="815221354">
          <w:marLeft w:val="0"/>
          <w:marRight w:val="0"/>
          <w:marTop w:val="0"/>
          <w:marBottom w:val="0"/>
          <w:divBdr>
            <w:top w:val="none" w:sz="0" w:space="0" w:color="auto"/>
            <w:left w:val="none" w:sz="0" w:space="0" w:color="auto"/>
            <w:bottom w:val="none" w:sz="0" w:space="0" w:color="auto"/>
            <w:right w:val="none" w:sz="0" w:space="0" w:color="auto"/>
          </w:divBdr>
        </w:div>
        <w:div w:id="831062928">
          <w:marLeft w:val="0"/>
          <w:marRight w:val="0"/>
          <w:marTop w:val="0"/>
          <w:marBottom w:val="0"/>
          <w:divBdr>
            <w:top w:val="none" w:sz="0" w:space="0" w:color="auto"/>
            <w:left w:val="none" w:sz="0" w:space="0" w:color="auto"/>
            <w:bottom w:val="none" w:sz="0" w:space="0" w:color="auto"/>
            <w:right w:val="none" w:sz="0" w:space="0" w:color="auto"/>
          </w:divBdr>
        </w:div>
        <w:div w:id="831455766">
          <w:marLeft w:val="0"/>
          <w:marRight w:val="0"/>
          <w:marTop w:val="0"/>
          <w:marBottom w:val="0"/>
          <w:divBdr>
            <w:top w:val="none" w:sz="0" w:space="0" w:color="auto"/>
            <w:left w:val="none" w:sz="0" w:space="0" w:color="auto"/>
            <w:bottom w:val="none" w:sz="0" w:space="0" w:color="auto"/>
            <w:right w:val="none" w:sz="0" w:space="0" w:color="auto"/>
          </w:divBdr>
        </w:div>
        <w:div w:id="839931281">
          <w:marLeft w:val="0"/>
          <w:marRight w:val="0"/>
          <w:marTop w:val="0"/>
          <w:marBottom w:val="0"/>
          <w:divBdr>
            <w:top w:val="none" w:sz="0" w:space="0" w:color="auto"/>
            <w:left w:val="none" w:sz="0" w:space="0" w:color="auto"/>
            <w:bottom w:val="none" w:sz="0" w:space="0" w:color="auto"/>
            <w:right w:val="none" w:sz="0" w:space="0" w:color="auto"/>
          </w:divBdr>
        </w:div>
        <w:div w:id="903374465">
          <w:marLeft w:val="0"/>
          <w:marRight w:val="0"/>
          <w:marTop w:val="0"/>
          <w:marBottom w:val="0"/>
          <w:divBdr>
            <w:top w:val="none" w:sz="0" w:space="0" w:color="auto"/>
            <w:left w:val="none" w:sz="0" w:space="0" w:color="auto"/>
            <w:bottom w:val="none" w:sz="0" w:space="0" w:color="auto"/>
            <w:right w:val="none" w:sz="0" w:space="0" w:color="auto"/>
          </w:divBdr>
        </w:div>
        <w:div w:id="938483832">
          <w:marLeft w:val="0"/>
          <w:marRight w:val="0"/>
          <w:marTop w:val="0"/>
          <w:marBottom w:val="0"/>
          <w:divBdr>
            <w:top w:val="none" w:sz="0" w:space="0" w:color="auto"/>
            <w:left w:val="none" w:sz="0" w:space="0" w:color="auto"/>
            <w:bottom w:val="none" w:sz="0" w:space="0" w:color="auto"/>
            <w:right w:val="none" w:sz="0" w:space="0" w:color="auto"/>
          </w:divBdr>
        </w:div>
        <w:div w:id="939220684">
          <w:marLeft w:val="0"/>
          <w:marRight w:val="0"/>
          <w:marTop w:val="0"/>
          <w:marBottom w:val="0"/>
          <w:divBdr>
            <w:top w:val="none" w:sz="0" w:space="0" w:color="auto"/>
            <w:left w:val="none" w:sz="0" w:space="0" w:color="auto"/>
            <w:bottom w:val="none" w:sz="0" w:space="0" w:color="auto"/>
            <w:right w:val="none" w:sz="0" w:space="0" w:color="auto"/>
          </w:divBdr>
        </w:div>
        <w:div w:id="990601023">
          <w:marLeft w:val="0"/>
          <w:marRight w:val="0"/>
          <w:marTop w:val="0"/>
          <w:marBottom w:val="0"/>
          <w:divBdr>
            <w:top w:val="none" w:sz="0" w:space="0" w:color="auto"/>
            <w:left w:val="none" w:sz="0" w:space="0" w:color="auto"/>
            <w:bottom w:val="none" w:sz="0" w:space="0" w:color="auto"/>
            <w:right w:val="none" w:sz="0" w:space="0" w:color="auto"/>
          </w:divBdr>
        </w:div>
        <w:div w:id="1141732127">
          <w:marLeft w:val="0"/>
          <w:marRight w:val="0"/>
          <w:marTop w:val="0"/>
          <w:marBottom w:val="0"/>
          <w:divBdr>
            <w:top w:val="none" w:sz="0" w:space="0" w:color="auto"/>
            <w:left w:val="none" w:sz="0" w:space="0" w:color="auto"/>
            <w:bottom w:val="none" w:sz="0" w:space="0" w:color="auto"/>
            <w:right w:val="none" w:sz="0" w:space="0" w:color="auto"/>
          </w:divBdr>
        </w:div>
        <w:div w:id="1248658869">
          <w:marLeft w:val="0"/>
          <w:marRight w:val="0"/>
          <w:marTop w:val="0"/>
          <w:marBottom w:val="0"/>
          <w:divBdr>
            <w:top w:val="none" w:sz="0" w:space="0" w:color="auto"/>
            <w:left w:val="none" w:sz="0" w:space="0" w:color="auto"/>
            <w:bottom w:val="none" w:sz="0" w:space="0" w:color="auto"/>
            <w:right w:val="none" w:sz="0" w:space="0" w:color="auto"/>
          </w:divBdr>
        </w:div>
        <w:div w:id="1266960287">
          <w:marLeft w:val="0"/>
          <w:marRight w:val="0"/>
          <w:marTop w:val="0"/>
          <w:marBottom w:val="0"/>
          <w:divBdr>
            <w:top w:val="none" w:sz="0" w:space="0" w:color="auto"/>
            <w:left w:val="none" w:sz="0" w:space="0" w:color="auto"/>
            <w:bottom w:val="none" w:sz="0" w:space="0" w:color="auto"/>
            <w:right w:val="none" w:sz="0" w:space="0" w:color="auto"/>
          </w:divBdr>
        </w:div>
        <w:div w:id="1304968309">
          <w:marLeft w:val="0"/>
          <w:marRight w:val="0"/>
          <w:marTop w:val="0"/>
          <w:marBottom w:val="0"/>
          <w:divBdr>
            <w:top w:val="none" w:sz="0" w:space="0" w:color="auto"/>
            <w:left w:val="none" w:sz="0" w:space="0" w:color="auto"/>
            <w:bottom w:val="none" w:sz="0" w:space="0" w:color="auto"/>
            <w:right w:val="none" w:sz="0" w:space="0" w:color="auto"/>
          </w:divBdr>
        </w:div>
        <w:div w:id="1342123558">
          <w:marLeft w:val="0"/>
          <w:marRight w:val="0"/>
          <w:marTop w:val="0"/>
          <w:marBottom w:val="0"/>
          <w:divBdr>
            <w:top w:val="none" w:sz="0" w:space="0" w:color="auto"/>
            <w:left w:val="none" w:sz="0" w:space="0" w:color="auto"/>
            <w:bottom w:val="none" w:sz="0" w:space="0" w:color="auto"/>
            <w:right w:val="none" w:sz="0" w:space="0" w:color="auto"/>
          </w:divBdr>
        </w:div>
        <w:div w:id="1547644347">
          <w:marLeft w:val="0"/>
          <w:marRight w:val="0"/>
          <w:marTop w:val="0"/>
          <w:marBottom w:val="0"/>
          <w:divBdr>
            <w:top w:val="none" w:sz="0" w:space="0" w:color="auto"/>
            <w:left w:val="none" w:sz="0" w:space="0" w:color="auto"/>
            <w:bottom w:val="none" w:sz="0" w:space="0" w:color="auto"/>
            <w:right w:val="none" w:sz="0" w:space="0" w:color="auto"/>
          </w:divBdr>
        </w:div>
        <w:div w:id="1559584747">
          <w:marLeft w:val="0"/>
          <w:marRight w:val="0"/>
          <w:marTop w:val="0"/>
          <w:marBottom w:val="0"/>
          <w:divBdr>
            <w:top w:val="none" w:sz="0" w:space="0" w:color="auto"/>
            <w:left w:val="none" w:sz="0" w:space="0" w:color="auto"/>
            <w:bottom w:val="none" w:sz="0" w:space="0" w:color="auto"/>
            <w:right w:val="none" w:sz="0" w:space="0" w:color="auto"/>
          </w:divBdr>
        </w:div>
        <w:div w:id="1585721486">
          <w:marLeft w:val="0"/>
          <w:marRight w:val="0"/>
          <w:marTop w:val="0"/>
          <w:marBottom w:val="0"/>
          <w:divBdr>
            <w:top w:val="none" w:sz="0" w:space="0" w:color="auto"/>
            <w:left w:val="none" w:sz="0" w:space="0" w:color="auto"/>
            <w:bottom w:val="none" w:sz="0" w:space="0" w:color="auto"/>
            <w:right w:val="none" w:sz="0" w:space="0" w:color="auto"/>
          </w:divBdr>
        </w:div>
        <w:div w:id="1620140692">
          <w:marLeft w:val="0"/>
          <w:marRight w:val="0"/>
          <w:marTop w:val="0"/>
          <w:marBottom w:val="0"/>
          <w:divBdr>
            <w:top w:val="none" w:sz="0" w:space="0" w:color="auto"/>
            <w:left w:val="none" w:sz="0" w:space="0" w:color="auto"/>
            <w:bottom w:val="none" w:sz="0" w:space="0" w:color="auto"/>
            <w:right w:val="none" w:sz="0" w:space="0" w:color="auto"/>
          </w:divBdr>
        </w:div>
        <w:div w:id="1697535397">
          <w:marLeft w:val="0"/>
          <w:marRight w:val="0"/>
          <w:marTop w:val="0"/>
          <w:marBottom w:val="0"/>
          <w:divBdr>
            <w:top w:val="none" w:sz="0" w:space="0" w:color="auto"/>
            <w:left w:val="none" w:sz="0" w:space="0" w:color="auto"/>
            <w:bottom w:val="none" w:sz="0" w:space="0" w:color="auto"/>
            <w:right w:val="none" w:sz="0" w:space="0" w:color="auto"/>
          </w:divBdr>
        </w:div>
        <w:div w:id="1920941163">
          <w:marLeft w:val="0"/>
          <w:marRight w:val="0"/>
          <w:marTop w:val="0"/>
          <w:marBottom w:val="0"/>
          <w:divBdr>
            <w:top w:val="none" w:sz="0" w:space="0" w:color="auto"/>
            <w:left w:val="none" w:sz="0" w:space="0" w:color="auto"/>
            <w:bottom w:val="none" w:sz="0" w:space="0" w:color="auto"/>
            <w:right w:val="none" w:sz="0" w:space="0" w:color="auto"/>
          </w:divBdr>
        </w:div>
        <w:div w:id="1953707630">
          <w:marLeft w:val="0"/>
          <w:marRight w:val="0"/>
          <w:marTop w:val="0"/>
          <w:marBottom w:val="0"/>
          <w:divBdr>
            <w:top w:val="none" w:sz="0" w:space="0" w:color="auto"/>
            <w:left w:val="none" w:sz="0" w:space="0" w:color="auto"/>
            <w:bottom w:val="none" w:sz="0" w:space="0" w:color="auto"/>
            <w:right w:val="none" w:sz="0" w:space="0" w:color="auto"/>
          </w:divBdr>
        </w:div>
        <w:div w:id="1968316523">
          <w:marLeft w:val="0"/>
          <w:marRight w:val="0"/>
          <w:marTop w:val="0"/>
          <w:marBottom w:val="0"/>
          <w:divBdr>
            <w:top w:val="none" w:sz="0" w:space="0" w:color="auto"/>
            <w:left w:val="none" w:sz="0" w:space="0" w:color="auto"/>
            <w:bottom w:val="none" w:sz="0" w:space="0" w:color="auto"/>
            <w:right w:val="none" w:sz="0" w:space="0" w:color="auto"/>
          </w:divBdr>
        </w:div>
        <w:div w:id="1987934051">
          <w:marLeft w:val="0"/>
          <w:marRight w:val="0"/>
          <w:marTop w:val="0"/>
          <w:marBottom w:val="0"/>
          <w:divBdr>
            <w:top w:val="none" w:sz="0" w:space="0" w:color="auto"/>
            <w:left w:val="none" w:sz="0" w:space="0" w:color="auto"/>
            <w:bottom w:val="none" w:sz="0" w:space="0" w:color="auto"/>
            <w:right w:val="none" w:sz="0" w:space="0" w:color="auto"/>
          </w:divBdr>
        </w:div>
      </w:divsChild>
    </w:div>
    <w:div w:id="56631870">
      <w:bodyDiv w:val="1"/>
      <w:marLeft w:val="0"/>
      <w:marRight w:val="0"/>
      <w:marTop w:val="0"/>
      <w:marBottom w:val="0"/>
      <w:divBdr>
        <w:top w:val="none" w:sz="0" w:space="0" w:color="auto"/>
        <w:left w:val="none" w:sz="0" w:space="0" w:color="auto"/>
        <w:bottom w:val="none" w:sz="0" w:space="0" w:color="auto"/>
        <w:right w:val="none" w:sz="0" w:space="0" w:color="auto"/>
      </w:divBdr>
      <w:divsChild>
        <w:div w:id="25713927">
          <w:marLeft w:val="0"/>
          <w:marRight w:val="0"/>
          <w:marTop w:val="0"/>
          <w:marBottom w:val="0"/>
          <w:divBdr>
            <w:top w:val="none" w:sz="0" w:space="0" w:color="auto"/>
            <w:left w:val="none" w:sz="0" w:space="0" w:color="auto"/>
            <w:bottom w:val="none" w:sz="0" w:space="0" w:color="auto"/>
            <w:right w:val="none" w:sz="0" w:space="0" w:color="auto"/>
          </w:divBdr>
        </w:div>
        <w:div w:id="39134542">
          <w:marLeft w:val="0"/>
          <w:marRight w:val="0"/>
          <w:marTop w:val="0"/>
          <w:marBottom w:val="0"/>
          <w:divBdr>
            <w:top w:val="none" w:sz="0" w:space="0" w:color="auto"/>
            <w:left w:val="none" w:sz="0" w:space="0" w:color="auto"/>
            <w:bottom w:val="none" w:sz="0" w:space="0" w:color="auto"/>
            <w:right w:val="none" w:sz="0" w:space="0" w:color="auto"/>
          </w:divBdr>
        </w:div>
        <w:div w:id="222183040">
          <w:marLeft w:val="0"/>
          <w:marRight w:val="0"/>
          <w:marTop w:val="0"/>
          <w:marBottom w:val="0"/>
          <w:divBdr>
            <w:top w:val="none" w:sz="0" w:space="0" w:color="auto"/>
            <w:left w:val="none" w:sz="0" w:space="0" w:color="auto"/>
            <w:bottom w:val="none" w:sz="0" w:space="0" w:color="auto"/>
            <w:right w:val="none" w:sz="0" w:space="0" w:color="auto"/>
          </w:divBdr>
        </w:div>
        <w:div w:id="236717204">
          <w:marLeft w:val="0"/>
          <w:marRight w:val="0"/>
          <w:marTop w:val="0"/>
          <w:marBottom w:val="0"/>
          <w:divBdr>
            <w:top w:val="none" w:sz="0" w:space="0" w:color="auto"/>
            <w:left w:val="none" w:sz="0" w:space="0" w:color="auto"/>
            <w:bottom w:val="none" w:sz="0" w:space="0" w:color="auto"/>
            <w:right w:val="none" w:sz="0" w:space="0" w:color="auto"/>
          </w:divBdr>
        </w:div>
        <w:div w:id="257179129">
          <w:marLeft w:val="0"/>
          <w:marRight w:val="0"/>
          <w:marTop w:val="0"/>
          <w:marBottom w:val="0"/>
          <w:divBdr>
            <w:top w:val="none" w:sz="0" w:space="0" w:color="auto"/>
            <w:left w:val="none" w:sz="0" w:space="0" w:color="auto"/>
            <w:bottom w:val="none" w:sz="0" w:space="0" w:color="auto"/>
            <w:right w:val="none" w:sz="0" w:space="0" w:color="auto"/>
          </w:divBdr>
        </w:div>
        <w:div w:id="746808633">
          <w:marLeft w:val="0"/>
          <w:marRight w:val="0"/>
          <w:marTop w:val="0"/>
          <w:marBottom w:val="0"/>
          <w:divBdr>
            <w:top w:val="none" w:sz="0" w:space="0" w:color="auto"/>
            <w:left w:val="none" w:sz="0" w:space="0" w:color="auto"/>
            <w:bottom w:val="none" w:sz="0" w:space="0" w:color="auto"/>
            <w:right w:val="none" w:sz="0" w:space="0" w:color="auto"/>
          </w:divBdr>
        </w:div>
        <w:div w:id="764227224">
          <w:marLeft w:val="0"/>
          <w:marRight w:val="0"/>
          <w:marTop w:val="0"/>
          <w:marBottom w:val="0"/>
          <w:divBdr>
            <w:top w:val="none" w:sz="0" w:space="0" w:color="auto"/>
            <w:left w:val="none" w:sz="0" w:space="0" w:color="auto"/>
            <w:bottom w:val="none" w:sz="0" w:space="0" w:color="auto"/>
            <w:right w:val="none" w:sz="0" w:space="0" w:color="auto"/>
          </w:divBdr>
        </w:div>
        <w:div w:id="795174403">
          <w:marLeft w:val="0"/>
          <w:marRight w:val="0"/>
          <w:marTop w:val="0"/>
          <w:marBottom w:val="0"/>
          <w:divBdr>
            <w:top w:val="none" w:sz="0" w:space="0" w:color="auto"/>
            <w:left w:val="none" w:sz="0" w:space="0" w:color="auto"/>
            <w:bottom w:val="none" w:sz="0" w:space="0" w:color="auto"/>
            <w:right w:val="none" w:sz="0" w:space="0" w:color="auto"/>
          </w:divBdr>
        </w:div>
        <w:div w:id="959185593">
          <w:marLeft w:val="0"/>
          <w:marRight w:val="0"/>
          <w:marTop w:val="0"/>
          <w:marBottom w:val="0"/>
          <w:divBdr>
            <w:top w:val="none" w:sz="0" w:space="0" w:color="auto"/>
            <w:left w:val="none" w:sz="0" w:space="0" w:color="auto"/>
            <w:bottom w:val="none" w:sz="0" w:space="0" w:color="auto"/>
            <w:right w:val="none" w:sz="0" w:space="0" w:color="auto"/>
          </w:divBdr>
        </w:div>
        <w:div w:id="1311860462">
          <w:marLeft w:val="0"/>
          <w:marRight w:val="0"/>
          <w:marTop w:val="0"/>
          <w:marBottom w:val="0"/>
          <w:divBdr>
            <w:top w:val="none" w:sz="0" w:space="0" w:color="auto"/>
            <w:left w:val="none" w:sz="0" w:space="0" w:color="auto"/>
            <w:bottom w:val="none" w:sz="0" w:space="0" w:color="auto"/>
            <w:right w:val="none" w:sz="0" w:space="0" w:color="auto"/>
          </w:divBdr>
        </w:div>
        <w:div w:id="1366560090">
          <w:marLeft w:val="0"/>
          <w:marRight w:val="0"/>
          <w:marTop w:val="0"/>
          <w:marBottom w:val="0"/>
          <w:divBdr>
            <w:top w:val="none" w:sz="0" w:space="0" w:color="auto"/>
            <w:left w:val="none" w:sz="0" w:space="0" w:color="auto"/>
            <w:bottom w:val="none" w:sz="0" w:space="0" w:color="auto"/>
            <w:right w:val="none" w:sz="0" w:space="0" w:color="auto"/>
          </w:divBdr>
        </w:div>
        <w:div w:id="1559439355">
          <w:marLeft w:val="0"/>
          <w:marRight w:val="0"/>
          <w:marTop w:val="0"/>
          <w:marBottom w:val="0"/>
          <w:divBdr>
            <w:top w:val="none" w:sz="0" w:space="0" w:color="auto"/>
            <w:left w:val="none" w:sz="0" w:space="0" w:color="auto"/>
            <w:bottom w:val="none" w:sz="0" w:space="0" w:color="auto"/>
            <w:right w:val="none" w:sz="0" w:space="0" w:color="auto"/>
          </w:divBdr>
        </w:div>
      </w:divsChild>
    </w:div>
    <w:div w:id="96486403">
      <w:bodyDiv w:val="1"/>
      <w:marLeft w:val="0"/>
      <w:marRight w:val="0"/>
      <w:marTop w:val="0"/>
      <w:marBottom w:val="0"/>
      <w:divBdr>
        <w:top w:val="none" w:sz="0" w:space="0" w:color="auto"/>
        <w:left w:val="none" w:sz="0" w:space="0" w:color="auto"/>
        <w:bottom w:val="none" w:sz="0" w:space="0" w:color="auto"/>
        <w:right w:val="none" w:sz="0" w:space="0" w:color="auto"/>
      </w:divBdr>
    </w:div>
    <w:div w:id="106237022">
      <w:bodyDiv w:val="1"/>
      <w:marLeft w:val="0"/>
      <w:marRight w:val="0"/>
      <w:marTop w:val="0"/>
      <w:marBottom w:val="0"/>
      <w:divBdr>
        <w:top w:val="none" w:sz="0" w:space="0" w:color="auto"/>
        <w:left w:val="none" w:sz="0" w:space="0" w:color="auto"/>
        <w:bottom w:val="none" w:sz="0" w:space="0" w:color="auto"/>
        <w:right w:val="none" w:sz="0" w:space="0" w:color="auto"/>
      </w:divBdr>
      <w:divsChild>
        <w:div w:id="1194998044">
          <w:marLeft w:val="0"/>
          <w:marRight w:val="0"/>
          <w:marTop w:val="0"/>
          <w:marBottom w:val="0"/>
          <w:divBdr>
            <w:top w:val="none" w:sz="0" w:space="0" w:color="auto"/>
            <w:left w:val="none" w:sz="0" w:space="0" w:color="auto"/>
            <w:bottom w:val="none" w:sz="0" w:space="0" w:color="auto"/>
            <w:right w:val="none" w:sz="0" w:space="0" w:color="auto"/>
          </w:divBdr>
          <w:divsChild>
            <w:div w:id="772211163">
              <w:marLeft w:val="0"/>
              <w:marRight w:val="0"/>
              <w:marTop w:val="0"/>
              <w:marBottom w:val="0"/>
              <w:divBdr>
                <w:top w:val="none" w:sz="0" w:space="0" w:color="auto"/>
                <w:left w:val="none" w:sz="0" w:space="0" w:color="auto"/>
                <w:bottom w:val="none" w:sz="0" w:space="0" w:color="auto"/>
                <w:right w:val="none" w:sz="0" w:space="0" w:color="auto"/>
              </w:divBdr>
            </w:div>
            <w:div w:id="11967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2035">
      <w:bodyDiv w:val="1"/>
      <w:marLeft w:val="0"/>
      <w:marRight w:val="0"/>
      <w:marTop w:val="0"/>
      <w:marBottom w:val="0"/>
      <w:divBdr>
        <w:top w:val="none" w:sz="0" w:space="0" w:color="auto"/>
        <w:left w:val="none" w:sz="0" w:space="0" w:color="auto"/>
        <w:bottom w:val="none" w:sz="0" w:space="0" w:color="auto"/>
        <w:right w:val="none" w:sz="0" w:space="0" w:color="auto"/>
      </w:divBdr>
    </w:div>
    <w:div w:id="140317548">
      <w:bodyDiv w:val="1"/>
      <w:marLeft w:val="0"/>
      <w:marRight w:val="0"/>
      <w:marTop w:val="0"/>
      <w:marBottom w:val="0"/>
      <w:divBdr>
        <w:top w:val="none" w:sz="0" w:space="0" w:color="auto"/>
        <w:left w:val="none" w:sz="0" w:space="0" w:color="auto"/>
        <w:bottom w:val="none" w:sz="0" w:space="0" w:color="auto"/>
        <w:right w:val="none" w:sz="0" w:space="0" w:color="auto"/>
      </w:divBdr>
    </w:div>
    <w:div w:id="145633429">
      <w:bodyDiv w:val="1"/>
      <w:marLeft w:val="0"/>
      <w:marRight w:val="0"/>
      <w:marTop w:val="0"/>
      <w:marBottom w:val="0"/>
      <w:divBdr>
        <w:top w:val="none" w:sz="0" w:space="0" w:color="auto"/>
        <w:left w:val="none" w:sz="0" w:space="0" w:color="auto"/>
        <w:bottom w:val="none" w:sz="0" w:space="0" w:color="auto"/>
        <w:right w:val="none" w:sz="0" w:space="0" w:color="auto"/>
      </w:divBdr>
    </w:div>
    <w:div w:id="156308935">
      <w:bodyDiv w:val="1"/>
      <w:marLeft w:val="0"/>
      <w:marRight w:val="0"/>
      <w:marTop w:val="0"/>
      <w:marBottom w:val="0"/>
      <w:divBdr>
        <w:top w:val="none" w:sz="0" w:space="0" w:color="auto"/>
        <w:left w:val="none" w:sz="0" w:space="0" w:color="auto"/>
        <w:bottom w:val="none" w:sz="0" w:space="0" w:color="auto"/>
        <w:right w:val="none" w:sz="0" w:space="0" w:color="auto"/>
      </w:divBdr>
    </w:div>
    <w:div w:id="157188005">
      <w:bodyDiv w:val="1"/>
      <w:marLeft w:val="0"/>
      <w:marRight w:val="0"/>
      <w:marTop w:val="0"/>
      <w:marBottom w:val="0"/>
      <w:divBdr>
        <w:top w:val="none" w:sz="0" w:space="0" w:color="auto"/>
        <w:left w:val="none" w:sz="0" w:space="0" w:color="auto"/>
        <w:bottom w:val="none" w:sz="0" w:space="0" w:color="auto"/>
        <w:right w:val="none" w:sz="0" w:space="0" w:color="auto"/>
      </w:divBdr>
    </w:div>
    <w:div w:id="166939990">
      <w:bodyDiv w:val="1"/>
      <w:marLeft w:val="0"/>
      <w:marRight w:val="0"/>
      <w:marTop w:val="0"/>
      <w:marBottom w:val="0"/>
      <w:divBdr>
        <w:top w:val="none" w:sz="0" w:space="0" w:color="auto"/>
        <w:left w:val="none" w:sz="0" w:space="0" w:color="auto"/>
        <w:bottom w:val="none" w:sz="0" w:space="0" w:color="auto"/>
        <w:right w:val="none" w:sz="0" w:space="0" w:color="auto"/>
      </w:divBdr>
      <w:divsChild>
        <w:div w:id="96173418">
          <w:marLeft w:val="0"/>
          <w:marRight w:val="0"/>
          <w:marTop w:val="0"/>
          <w:marBottom w:val="0"/>
          <w:divBdr>
            <w:top w:val="none" w:sz="0" w:space="0" w:color="auto"/>
            <w:left w:val="none" w:sz="0" w:space="0" w:color="auto"/>
            <w:bottom w:val="none" w:sz="0" w:space="0" w:color="auto"/>
            <w:right w:val="none" w:sz="0" w:space="0" w:color="auto"/>
          </w:divBdr>
        </w:div>
        <w:div w:id="108357193">
          <w:marLeft w:val="0"/>
          <w:marRight w:val="0"/>
          <w:marTop w:val="0"/>
          <w:marBottom w:val="0"/>
          <w:divBdr>
            <w:top w:val="none" w:sz="0" w:space="0" w:color="auto"/>
            <w:left w:val="none" w:sz="0" w:space="0" w:color="auto"/>
            <w:bottom w:val="none" w:sz="0" w:space="0" w:color="auto"/>
            <w:right w:val="none" w:sz="0" w:space="0" w:color="auto"/>
          </w:divBdr>
        </w:div>
        <w:div w:id="386684038">
          <w:marLeft w:val="0"/>
          <w:marRight w:val="0"/>
          <w:marTop w:val="0"/>
          <w:marBottom w:val="0"/>
          <w:divBdr>
            <w:top w:val="none" w:sz="0" w:space="0" w:color="auto"/>
            <w:left w:val="none" w:sz="0" w:space="0" w:color="auto"/>
            <w:bottom w:val="none" w:sz="0" w:space="0" w:color="auto"/>
            <w:right w:val="none" w:sz="0" w:space="0" w:color="auto"/>
          </w:divBdr>
        </w:div>
        <w:div w:id="398527457">
          <w:marLeft w:val="0"/>
          <w:marRight w:val="0"/>
          <w:marTop w:val="0"/>
          <w:marBottom w:val="0"/>
          <w:divBdr>
            <w:top w:val="none" w:sz="0" w:space="0" w:color="auto"/>
            <w:left w:val="none" w:sz="0" w:space="0" w:color="auto"/>
            <w:bottom w:val="none" w:sz="0" w:space="0" w:color="auto"/>
            <w:right w:val="none" w:sz="0" w:space="0" w:color="auto"/>
          </w:divBdr>
        </w:div>
        <w:div w:id="625429575">
          <w:marLeft w:val="0"/>
          <w:marRight w:val="0"/>
          <w:marTop w:val="0"/>
          <w:marBottom w:val="0"/>
          <w:divBdr>
            <w:top w:val="none" w:sz="0" w:space="0" w:color="auto"/>
            <w:left w:val="none" w:sz="0" w:space="0" w:color="auto"/>
            <w:bottom w:val="none" w:sz="0" w:space="0" w:color="auto"/>
            <w:right w:val="none" w:sz="0" w:space="0" w:color="auto"/>
          </w:divBdr>
        </w:div>
        <w:div w:id="653797540">
          <w:marLeft w:val="0"/>
          <w:marRight w:val="0"/>
          <w:marTop w:val="0"/>
          <w:marBottom w:val="0"/>
          <w:divBdr>
            <w:top w:val="none" w:sz="0" w:space="0" w:color="auto"/>
            <w:left w:val="none" w:sz="0" w:space="0" w:color="auto"/>
            <w:bottom w:val="none" w:sz="0" w:space="0" w:color="auto"/>
            <w:right w:val="none" w:sz="0" w:space="0" w:color="auto"/>
          </w:divBdr>
        </w:div>
        <w:div w:id="828836617">
          <w:marLeft w:val="0"/>
          <w:marRight w:val="0"/>
          <w:marTop w:val="0"/>
          <w:marBottom w:val="0"/>
          <w:divBdr>
            <w:top w:val="none" w:sz="0" w:space="0" w:color="auto"/>
            <w:left w:val="none" w:sz="0" w:space="0" w:color="auto"/>
            <w:bottom w:val="none" w:sz="0" w:space="0" w:color="auto"/>
            <w:right w:val="none" w:sz="0" w:space="0" w:color="auto"/>
          </w:divBdr>
        </w:div>
        <w:div w:id="856623966">
          <w:marLeft w:val="0"/>
          <w:marRight w:val="0"/>
          <w:marTop w:val="0"/>
          <w:marBottom w:val="0"/>
          <w:divBdr>
            <w:top w:val="none" w:sz="0" w:space="0" w:color="auto"/>
            <w:left w:val="none" w:sz="0" w:space="0" w:color="auto"/>
            <w:bottom w:val="none" w:sz="0" w:space="0" w:color="auto"/>
            <w:right w:val="none" w:sz="0" w:space="0" w:color="auto"/>
          </w:divBdr>
        </w:div>
        <w:div w:id="1249080151">
          <w:marLeft w:val="0"/>
          <w:marRight w:val="0"/>
          <w:marTop w:val="0"/>
          <w:marBottom w:val="0"/>
          <w:divBdr>
            <w:top w:val="none" w:sz="0" w:space="0" w:color="auto"/>
            <w:left w:val="none" w:sz="0" w:space="0" w:color="auto"/>
            <w:bottom w:val="none" w:sz="0" w:space="0" w:color="auto"/>
            <w:right w:val="none" w:sz="0" w:space="0" w:color="auto"/>
          </w:divBdr>
        </w:div>
        <w:div w:id="1470242368">
          <w:marLeft w:val="0"/>
          <w:marRight w:val="0"/>
          <w:marTop w:val="0"/>
          <w:marBottom w:val="0"/>
          <w:divBdr>
            <w:top w:val="none" w:sz="0" w:space="0" w:color="auto"/>
            <w:left w:val="none" w:sz="0" w:space="0" w:color="auto"/>
            <w:bottom w:val="none" w:sz="0" w:space="0" w:color="auto"/>
            <w:right w:val="none" w:sz="0" w:space="0" w:color="auto"/>
          </w:divBdr>
        </w:div>
        <w:div w:id="1473718308">
          <w:marLeft w:val="0"/>
          <w:marRight w:val="0"/>
          <w:marTop w:val="0"/>
          <w:marBottom w:val="0"/>
          <w:divBdr>
            <w:top w:val="none" w:sz="0" w:space="0" w:color="auto"/>
            <w:left w:val="none" w:sz="0" w:space="0" w:color="auto"/>
            <w:bottom w:val="none" w:sz="0" w:space="0" w:color="auto"/>
            <w:right w:val="none" w:sz="0" w:space="0" w:color="auto"/>
          </w:divBdr>
        </w:div>
        <w:div w:id="1736246659">
          <w:marLeft w:val="0"/>
          <w:marRight w:val="0"/>
          <w:marTop w:val="0"/>
          <w:marBottom w:val="0"/>
          <w:divBdr>
            <w:top w:val="none" w:sz="0" w:space="0" w:color="auto"/>
            <w:left w:val="none" w:sz="0" w:space="0" w:color="auto"/>
            <w:bottom w:val="none" w:sz="0" w:space="0" w:color="auto"/>
            <w:right w:val="none" w:sz="0" w:space="0" w:color="auto"/>
          </w:divBdr>
        </w:div>
        <w:div w:id="1865089547">
          <w:marLeft w:val="0"/>
          <w:marRight w:val="0"/>
          <w:marTop w:val="0"/>
          <w:marBottom w:val="0"/>
          <w:divBdr>
            <w:top w:val="none" w:sz="0" w:space="0" w:color="auto"/>
            <w:left w:val="none" w:sz="0" w:space="0" w:color="auto"/>
            <w:bottom w:val="none" w:sz="0" w:space="0" w:color="auto"/>
            <w:right w:val="none" w:sz="0" w:space="0" w:color="auto"/>
          </w:divBdr>
        </w:div>
        <w:div w:id="1874415989">
          <w:marLeft w:val="0"/>
          <w:marRight w:val="0"/>
          <w:marTop w:val="0"/>
          <w:marBottom w:val="0"/>
          <w:divBdr>
            <w:top w:val="none" w:sz="0" w:space="0" w:color="auto"/>
            <w:left w:val="none" w:sz="0" w:space="0" w:color="auto"/>
            <w:bottom w:val="none" w:sz="0" w:space="0" w:color="auto"/>
            <w:right w:val="none" w:sz="0" w:space="0" w:color="auto"/>
          </w:divBdr>
        </w:div>
        <w:div w:id="1976906336">
          <w:marLeft w:val="0"/>
          <w:marRight w:val="0"/>
          <w:marTop w:val="0"/>
          <w:marBottom w:val="0"/>
          <w:divBdr>
            <w:top w:val="none" w:sz="0" w:space="0" w:color="auto"/>
            <w:left w:val="none" w:sz="0" w:space="0" w:color="auto"/>
            <w:bottom w:val="none" w:sz="0" w:space="0" w:color="auto"/>
            <w:right w:val="none" w:sz="0" w:space="0" w:color="auto"/>
          </w:divBdr>
        </w:div>
        <w:div w:id="2146850585">
          <w:marLeft w:val="0"/>
          <w:marRight w:val="0"/>
          <w:marTop w:val="0"/>
          <w:marBottom w:val="0"/>
          <w:divBdr>
            <w:top w:val="none" w:sz="0" w:space="0" w:color="auto"/>
            <w:left w:val="none" w:sz="0" w:space="0" w:color="auto"/>
            <w:bottom w:val="none" w:sz="0" w:space="0" w:color="auto"/>
            <w:right w:val="none" w:sz="0" w:space="0" w:color="auto"/>
          </w:divBdr>
        </w:div>
      </w:divsChild>
    </w:div>
    <w:div w:id="170074686">
      <w:bodyDiv w:val="1"/>
      <w:marLeft w:val="0"/>
      <w:marRight w:val="0"/>
      <w:marTop w:val="0"/>
      <w:marBottom w:val="0"/>
      <w:divBdr>
        <w:top w:val="none" w:sz="0" w:space="0" w:color="auto"/>
        <w:left w:val="none" w:sz="0" w:space="0" w:color="auto"/>
        <w:bottom w:val="none" w:sz="0" w:space="0" w:color="auto"/>
        <w:right w:val="none" w:sz="0" w:space="0" w:color="auto"/>
      </w:divBdr>
      <w:divsChild>
        <w:div w:id="8652959">
          <w:marLeft w:val="0"/>
          <w:marRight w:val="0"/>
          <w:marTop w:val="0"/>
          <w:marBottom w:val="0"/>
          <w:divBdr>
            <w:top w:val="none" w:sz="0" w:space="0" w:color="auto"/>
            <w:left w:val="none" w:sz="0" w:space="0" w:color="auto"/>
            <w:bottom w:val="none" w:sz="0" w:space="0" w:color="auto"/>
            <w:right w:val="none" w:sz="0" w:space="0" w:color="auto"/>
          </w:divBdr>
        </w:div>
        <w:div w:id="16927703">
          <w:marLeft w:val="0"/>
          <w:marRight w:val="0"/>
          <w:marTop w:val="0"/>
          <w:marBottom w:val="0"/>
          <w:divBdr>
            <w:top w:val="none" w:sz="0" w:space="0" w:color="auto"/>
            <w:left w:val="none" w:sz="0" w:space="0" w:color="auto"/>
            <w:bottom w:val="none" w:sz="0" w:space="0" w:color="auto"/>
            <w:right w:val="none" w:sz="0" w:space="0" w:color="auto"/>
          </w:divBdr>
        </w:div>
        <w:div w:id="55976982">
          <w:marLeft w:val="0"/>
          <w:marRight w:val="0"/>
          <w:marTop w:val="0"/>
          <w:marBottom w:val="0"/>
          <w:divBdr>
            <w:top w:val="none" w:sz="0" w:space="0" w:color="auto"/>
            <w:left w:val="none" w:sz="0" w:space="0" w:color="auto"/>
            <w:bottom w:val="none" w:sz="0" w:space="0" w:color="auto"/>
            <w:right w:val="none" w:sz="0" w:space="0" w:color="auto"/>
          </w:divBdr>
        </w:div>
        <w:div w:id="98722584">
          <w:marLeft w:val="0"/>
          <w:marRight w:val="0"/>
          <w:marTop w:val="0"/>
          <w:marBottom w:val="0"/>
          <w:divBdr>
            <w:top w:val="none" w:sz="0" w:space="0" w:color="auto"/>
            <w:left w:val="none" w:sz="0" w:space="0" w:color="auto"/>
            <w:bottom w:val="none" w:sz="0" w:space="0" w:color="auto"/>
            <w:right w:val="none" w:sz="0" w:space="0" w:color="auto"/>
          </w:divBdr>
        </w:div>
        <w:div w:id="189685540">
          <w:marLeft w:val="0"/>
          <w:marRight w:val="0"/>
          <w:marTop w:val="0"/>
          <w:marBottom w:val="0"/>
          <w:divBdr>
            <w:top w:val="none" w:sz="0" w:space="0" w:color="auto"/>
            <w:left w:val="none" w:sz="0" w:space="0" w:color="auto"/>
            <w:bottom w:val="none" w:sz="0" w:space="0" w:color="auto"/>
            <w:right w:val="none" w:sz="0" w:space="0" w:color="auto"/>
          </w:divBdr>
        </w:div>
        <w:div w:id="265892515">
          <w:marLeft w:val="0"/>
          <w:marRight w:val="0"/>
          <w:marTop w:val="0"/>
          <w:marBottom w:val="0"/>
          <w:divBdr>
            <w:top w:val="none" w:sz="0" w:space="0" w:color="auto"/>
            <w:left w:val="none" w:sz="0" w:space="0" w:color="auto"/>
            <w:bottom w:val="none" w:sz="0" w:space="0" w:color="auto"/>
            <w:right w:val="none" w:sz="0" w:space="0" w:color="auto"/>
          </w:divBdr>
        </w:div>
        <w:div w:id="321009151">
          <w:marLeft w:val="0"/>
          <w:marRight w:val="0"/>
          <w:marTop w:val="0"/>
          <w:marBottom w:val="0"/>
          <w:divBdr>
            <w:top w:val="none" w:sz="0" w:space="0" w:color="auto"/>
            <w:left w:val="none" w:sz="0" w:space="0" w:color="auto"/>
            <w:bottom w:val="none" w:sz="0" w:space="0" w:color="auto"/>
            <w:right w:val="none" w:sz="0" w:space="0" w:color="auto"/>
          </w:divBdr>
        </w:div>
        <w:div w:id="489909648">
          <w:marLeft w:val="0"/>
          <w:marRight w:val="0"/>
          <w:marTop w:val="0"/>
          <w:marBottom w:val="0"/>
          <w:divBdr>
            <w:top w:val="none" w:sz="0" w:space="0" w:color="auto"/>
            <w:left w:val="none" w:sz="0" w:space="0" w:color="auto"/>
            <w:bottom w:val="none" w:sz="0" w:space="0" w:color="auto"/>
            <w:right w:val="none" w:sz="0" w:space="0" w:color="auto"/>
          </w:divBdr>
        </w:div>
        <w:div w:id="501629947">
          <w:marLeft w:val="0"/>
          <w:marRight w:val="0"/>
          <w:marTop w:val="0"/>
          <w:marBottom w:val="0"/>
          <w:divBdr>
            <w:top w:val="none" w:sz="0" w:space="0" w:color="auto"/>
            <w:left w:val="none" w:sz="0" w:space="0" w:color="auto"/>
            <w:bottom w:val="none" w:sz="0" w:space="0" w:color="auto"/>
            <w:right w:val="none" w:sz="0" w:space="0" w:color="auto"/>
          </w:divBdr>
        </w:div>
        <w:div w:id="537208991">
          <w:marLeft w:val="0"/>
          <w:marRight w:val="0"/>
          <w:marTop w:val="0"/>
          <w:marBottom w:val="0"/>
          <w:divBdr>
            <w:top w:val="none" w:sz="0" w:space="0" w:color="auto"/>
            <w:left w:val="none" w:sz="0" w:space="0" w:color="auto"/>
            <w:bottom w:val="none" w:sz="0" w:space="0" w:color="auto"/>
            <w:right w:val="none" w:sz="0" w:space="0" w:color="auto"/>
          </w:divBdr>
        </w:div>
        <w:div w:id="577832380">
          <w:marLeft w:val="0"/>
          <w:marRight w:val="0"/>
          <w:marTop w:val="0"/>
          <w:marBottom w:val="0"/>
          <w:divBdr>
            <w:top w:val="none" w:sz="0" w:space="0" w:color="auto"/>
            <w:left w:val="none" w:sz="0" w:space="0" w:color="auto"/>
            <w:bottom w:val="none" w:sz="0" w:space="0" w:color="auto"/>
            <w:right w:val="none" w:sz="0" w:space="0" w:color="auto"/>
          </w:divBdr>
        </w:div>
        <w:div w:id="633173244">
          <w:marLeft w:val="0"/>
          <w:marRight w:val="0"/>
          <w:marTop w:val="0"/>
          <w:marBottom w:val="0"/>
          <w:divBdr>
            <w:top w:val="none" w:sz="0" w:space="0" w:color="auto"/>
            <w:left w:val="none" w:sz="0" w:space="0" w:color="auto"/>
            <w:bottom w:val="none" w:sz="0" w:space="0" w:color="auto"/>
            <w:right w:val="none" w:sz="0" w:space="0" w:color="auto"/>
          </w:divBdr>
        </w:div>
        <w:div w:id="675770288">
          <w:marLeft w:val="0"/>
          <w:marRight w:val="0"/>
          <w:marTop w:val="0"/>
          <w:marBottom w:val="0"/>
          <w:divBdr>
            <w:top w:val="none" w:sz="0" w:space="0" w:color="auto"/>
            <w:left w:val="none" w:sz="0" w:space="0" w:color="auto"/>
            <w:bottom w:val="none" w:sz="0" w:space="0" w:color="auto"/>
            <w:right w:val="none" w:sz="0" w:space="0" w:color="auto"/>
          </w:divBdr>
        </w:div>
        <w:div w:id="734398794">
          <w:marLeft w:val="0"/>
          <w:marRight w:val="0"/>
          <w:marTop w:val="0"/>
          <w:marBottom w:val="0"/>
          <w:divBdr>
            <w:top w:val="none" w:sz="0" w:space="0" w:color="auto"/>
            <w:left w:val="none" w:sz="0" w:space="0" w:color="auto"/>
            <w:bottom w:val="none" w:sz="0" w:space="0" w:color="auto"/>
            <w:right w:val="none" w:sz="0" w:space="0" w:color="auto"/>
          </w:divBdr>
        </w:div>
        <w:div w:id="770397077">
          <w:marLeft w:val="0"/>
          <w:marRight w:val="0"/>
          <w:marTop w:val="0"/>
          <w:marBottom w:val="0"/>
          <w:divBdr>
            <w:top w:val="none" w:sz="0" w:space="0" w:color="auto"/>
            <w:left w:val="none" w:sz="0" w:space="0" w:color="auto"/>
            <w:bottom w:val="none" w:sz="0" w:space="0" w:color="auto"/>
            <w:right w:val="none" w:sz="0" w:space="0" w:color="auto"/>
          </w:divBdr>
        </w:div>
        <w:div w:id="855467059">
          <w:marLeft w:val="0"/>
          <w:marRight w:val="0"/>
          <w:marTop w:val="0"/>
          <w:marBottom w:val="0"/>
          <w:divBdr>
            <w:top w:val="none" w:sz="0" w:space="0" w:color="auto"/>
            <w:left w:val="none" w:sz="0" w:space="0" w:color="auto"/>
            <w:bottom w:val="none" w:sz="0" w:space="0" w:color="auto"/>
            <w:right w:val="none" w:sz="0" w:space="0" w:color="auto"/>
          </w:divBdr>
        </w:div>
        <w:div w:id="872813972">
          <w:marLeft w:val="0"/>
          <w:marRight w:val="0"/>
          <w:marTop w:val="0"/>
          <w:marBottom w:val="0"/>
          <w:divBdr>
            <w:top w:val="none" w:sz="0" w:space="0" w:color="auto"/>
            <w:left w:val="none" w:sz="0" w:space="0" w:color="auto"/>
            <w:bottom w:val="none" w:sz="0" w:space="0" w:color="auto"/>
            <w:right w:val="none" w:sz="0" w:space="0" w:color="auto"/>
          </w:divBdr>
        </w:div>
        <w:div w:id="972827063">
          <w:marLeft w:val="0"/>
          <w:marRight w:val="0"/>
          <w:marTop w:val="0"/>
          <w:marBottom w:val="0"/>
          <w:divBdr>
            <w:top w:val="none" w:sz="0" w:space="0" w:color="auto"/>
            <w:left w:val="none" w:sz="0" w:space="0" w:color="auto"/>
            <w:bottom w:val="none" w:sz="0" w:space="0" w:color="auto"/>
            <w:right w:val="none" w:sz="0" w:space="0" w:color="auto"/>
          </w:divBdr>
        </w:div>
        <w:div w:id="1239318273">
          <w:marLeft w:val="0"/>
          <w:marRight w:val="0"/>
          <w:marTop w:val="0"/>
          <w:marBottom w:val="0"/>
          <w:divBdr>
            <w:top w:val="none" w:sz="0" w:space="0" w:color="auto"/>
            <w:left w:val="none" w:sz="0" w:space="0" w:color="auto"/>
            <w:bottom w:val="none" w:sz="0" w:space="0" w:color="auto"/>
            <w:right w:val="none" w:sz="0" w:space="0" w:color="auto"/>
          </w:divBdr>
        </w:div>
        <w:div w:id="1268927424">
          <w:marLeft w:val="0"/>
          <w:marRight w:val="0"/>
          <w:marTop w:val="0"/>
          <w:marBottom w:val="0"/>
          <w:divBdr>
            <w:top w:val="none" w:sz="0" w:space="0" w:color="auto"/>
            <w:left w:val="none" w:sz="0" w:space="0" w:color="auto"/>
            <w:bottom w:val="none" w:sz="0" w:space="0" w:color="auto"/>
            <w:right w:val="none" w:sz="0" w:space="0" w:color="auto"/>
          </w:divBdr>
        </w:div>
        <w:div w:id="1293051478">
          <w:marLeft w:val="0"/>
          <w:marRight w:val="0"/>
          <w:marTop w:val="0"/>
          <w:marBottom w:val="0"/>
          <w:divBdr>
            <w:top w:val="none" w:sz="0" w:space="0" w:color="auto"/>
            <w:left w:val="none" w:sz="0" w:space="0" w:color="auto"/>
            <w:bottom w:val="none" w:sz="0" w:space="0" w:color="auto"/>
            <w:right w:val="none" w:sz="0" w:space="0" w:color="auto"/>
          </w:divBdr>
        </w:div>
        <w:div w:id="1452746385">
          <w:marLeft w:val="0"/>
          <w:marRight w:val="0"/>
          <w:marTop w:val="0"/>
          <w:marBottom w:val="0"/>
          <w:divBdr>
            <w:top w:val="none" w:sz="0" w:space="0" w:color="auto"/>
            <w:left w:val="none" w:sz="0" w:space="0" w:color="auto"/>
            <w:bottom w:val="none" w:sz="0" w:space="0" w:color="auto"/>
            <w:right w:val="none" w:sz="0" w:space="0" w:color="auto"/>
          </w:divBdr>
        </w:div>
        <w:div w:id="1453744171">
          <w:marLeft w:val="0"/>
          <w:marRight w:val="0"/>
          <w:marTop w:val="0"/>
          <w:marBottom w:val="0"/>
          <w:divBdr>
            <w:top w:val="none" w:sz="0" w:space="0" w:color="auto"/>
            <w:left w:val="none" w:sz="0" w:space="0" w:color="auto"/>
            <w:bottom w:val="none" w:sz="0" w:space="0" w:color="auto"/>
            <w:right w:val="none" w:sz="0" w:space="0" w:color="auto"/>
          </w:divBdr>
        </w:div>
        <w:div w:id="1485468782">
          <w:marLeft w:val="0"/>
          <w:marRight w:val="0"/>
          <w:marTop w:val="0"/>
          <w:marBottom w:val="0"/>
          <w:divBdr>
            <w:top w:val="none" w:sz="0" w:space="0" w:color="auto"/>
            <w:left w:val="none" w:sz="0" w:space="0" w:color="auto"/>
            <w:bottom w:val="none" w:sz="0" w:space="0" w:color="auto"/>
            <w:right w:val="none" w:sz="0" w:space="0" w:color="auto"/>
          </w:divBdr>
        </w:div>
        <w:div w:id="1508135407">
          <w:marLeft w:val="0"/>
          <w:marRight w:val="0"/>
          <w:marTop w:val="0"/>
          <w:marBottom w:val="0"/>
          <w:divBdr>
            <w:top w:val="none" w:sz="0" w:space="0" w:color="auto"/>
            <w:left w:val="none" w:sz="0" w:space="0" w:color="auto"/>
            <w:bottom w:val="none" w:sz="0" w:space="0" w:color="auto"/>
            <w:right w:val="none" w:sz="0" w:space="0" w:color="auto"/>
          </w:divBdr>
        </w:div>
        <w:div w:id="1534879310">
          <w:marLeft w:val="0"/>
          <w:marRight w:val="0"/>
          <w:marTop w:val="0"/>
          <w:marBottom w:val="0"/>
          <w:divBdr>
            <w:top w:val="none" w:sz="0" w:space="0" w:color="auto"/>
            <w:left w:val="none" w:sz="0" w:space="0" w:color="auto"/>
            <w:bottom w:val="none" w:sz="0" w:space="0" w:color="auto"/>
            <w:right w:val="none" w:sz="0" w:space="0" w:color="auto"/>
          </w:divBdr>
        </w:div>
        <w:div w:id="1536233058">
          <w:marLeft w:val="0"/>
          <w:marRight w:val="0"/>
          <w:marTop w:val="0"/>
          <w:marBottom w:val="0"/>
          <w:divBdr>
            <w:top w:val="none" w:sz="0" w:space="0" w:color="auto"/>
            <w:left w:val="none" w:sz="0" w:space="0" w:color="auto"/>
            <w:bottom w:val="none" w:sz="0" w:space="0" w:color="auto"/>
            <w:right w:val="none" w:sz="0" w:space="0" w:color="auto"/>
          </w:divBdr>
        </w:div>
        <w:div w:id="1580292480">
          <w:marLeft w:val="0"/>
          <w:marRight w:val="0"/>
          <w:marTop w:val="0"/>
          <w:marBottom w:val="0"/>
          <w:divBdr>
            <w:top w:val="none" w:sz="0" w:space="0" w:color="auto"/>
            <w:left w:val="none" w:sz="0" w:space="0" w:color="auto"/>
            <w:bottom w:val="none" w:sz="0" w:space="0" w:color="auto"/>
            <w:right w:val="none" w:sz="0" w:space="0" w:color="auto"/>
          </w:divBdr>
        </w:div>
        <w:div w:id="1594439536">
          <w:marLeft w:val="0"/>
          <w:marRight w:val="0"/>
          <w:marTop w:val="0"/>
          <w:marBottom w:val="0"/>
          <w:divBdr>
            <w:top w:val="none" w:sz="0" w:space="0" w:color="auto"/>
            <w:left w:val="none" w:sz="0" w:space="0" w:color="auto"/>
            <w:bottom w:val="none" w:sz="0" w:space="0" w:color="auto"/>
            <w:right w:val="none" w:sz="0" w:space="0" w:color="auto"/>
          </w:divBdr>
        </w:div>
        <w:div w:id="1744448775">
          <w:marLeft w:val="0"/>
          <w:marRight w:val="0"/>
          <w:marTop w:val="0"/>
          <w:marBottom w:val="0"/>
          <w:divBdr>
            <w:top w:val="none" w:sz="0" w:space="0" w:color="auto"/>
            <w:left w:val="none" w:sz="0" w:space="0" w:color="auto"/>
            <w:bottom w:val="none" w:sz="0" w:space="0" w:color="auto"/>
            <w:right w:val="none" w:sz="0" w:space="0" w:color="auto"/>
          </w:divBdr>
        </w:div>
        <w:div w:id="1787693289">
          <w:marLeft w:val="0"/>
          <w:marRight w:val="0"/>
          <w:marTop w:val="0"/>
          <w:marBottom w:val="0"/>
          <w:divBdr>
            <w:top w:val="none" w:sz="0" w:space="0" w:color="auto"/>
            <w:left w:val="none" w:sz="0" w:space="0" w:color="auto"/>
            <w:bottom w:val="none" w:sz="0" w:space="0" w:color="auto"/>
            <w:right w:val="none" w:sz="0" w:space="0" w:color="auto"/>
          </w:divBdr>
        </w:div>
        <w:div w:id="1793396639">
          <w:marLeft w:val="0"/>
          <w:marRight w:val="0"/>
          <w:marTop w:val="0"/>
          <w:marBottom w:val="0"/>
          <w:divBdr>
            <w:top w:val="none" w:sz="0" w:space="0" w:color="auto"/>
            <w:left w:val="none" w:sz="0" w:space="0" w:color="auto"/>
            <w:bottom w:val="none" w:sz="0" w:space="0" w:color="auto"/>
            <w:right w:val="none" w:sz="0" w:space="0" w:color="auto"/>
          </w:divBdr>
        </w:div>
        <w:div w:id="1853838950">
          <w:marLeft w:val="0"/>
          <w:marRight w:val="0"/>
          <w:marTop w:val="0"/>
          <w:marBottom w:val="0"/>
          <w:divBdr>
            <w:top w:val="none" w:sz="0" w:space="0" w:color="auto"/>
            <w:left w:val="none" w:sz="0" w:space="0" w:color="auto"/>
            <w:bottom w:val="none" w:sz="0" w:space="0" w:color="auto"/>
            <w:right w:val="none" w:sz="0" w:space="0" w:color="auto"/>
          </w:divBdr>
        </w:div>
        <w:div w:id="1865245221">
          <w:marLeft w:val="0"/>
          <w:marRight w:val="0"/>
          <w:marTop w:val="0"/>
          <w:marBottom w:val="0"/>
          <w:divBdr>
            <w:top w:val="none" w:sz="0" w:space="0" w:color="auto"/>
            <w:left w:val="none" w:sz="0" w:space="0" w:color="auto"/>
            <w:bottom w:val="none" w:sz="0" w:space="0" w:color="auto"/>
            <w:right w:val="none" w:sz="0" w:space="0" w:color="auto"/>
          </w:divBdr>
        </w:div>
        <w:div w:id="2017997160">
          <w:marLeft w:val="0"/>
          <w:marRight w:val="0"/>
          <w:marTop w:val="0"/>
          <w:marBottom w:val="0"/>
          <w:divBdr>
            <w:top w:val="none" w:sz="0" w:space="0" w:color="auto"/>
            <w:left w:val="none" w:sz="0" w:space="0" w:color="auto"/>
            <w:bottom w:val="none" w:sz="0" w:space="0" w:color="auto"/>
            <w:right w:val="none" w:sz="0" w:space="0" w:color="auto"/>
          </w:divBdr>
        </w:div>
        <w:div w:id="2075925795">
          <w:marLeft w:val="0"/>
          <w:marRight w:val="0"/>
          <w:marTop w:val="0"/>
          <w:marBottom w:val="0"/>
          <w:divBdr>
            <w:top w:val="none" w:sz="0" w:space="0" w:color="auto"/>
            <w:left w:val="none" w:sz="0" w:space="0" w:color="auto"/>
            <w:bottom w:val="none" w:sz="0" w:space="0" w:color="auto"/>
            <w:right w:val="none" w:sz="0" w:space="0" w:color="auto"/>
          </w:divBdr>
        </w:div>
        <w:div w:id="2085755471">
          <w:marLeft w:val="0"/>
          <w:marRight w:val="0"/>
          <w:marTop w:val="0"/>
          <w:marBottom w:val="0"/>
          <w:divBdr>
            <w:top w:val="none" w:sz="0" w:space="0" w:color="auto"/>
            <w:left w:val="none" w:sz="0" w:space="0" w:color="auto"/>
            <w:bottom w:val="none" w:sz="0" w:space="0" w:color="auto"/>
            <w:right w:val="none" w:sz="0" w:space="0" w:color="auto"/>
          </w:divBdr>
        </w:div>
        <w:div w:id="2108117392">
          <w:marLeft w:val="0"/>
          <w:marRight w:val="0"/>
          <w:marTop w:val="0"/>
          <w:marBottom w:val="0"/>
          <w:divBdr>
            <w:top w:val="none" w:sz="0" w:space="0" w:color="auto"/>
            <w:left w:val="none" w:sz="0" w:space="0" w:color="auto"/>
            <w:bottom w:val="none" w:sz="0" w:space="0" w:color="auto"/>
            <w:right w:val="none" w:sz="0" w:space="0" w:color="auto"/>
          </w:divBdr>
        </w:div>
      </w:divsChild>
    </w:div>
    <w:div w:id="172646839">
      <w:bodyDiv w:val="1"/>
      <w:marLeft w:val="0"/>
      <w:marRight w:val="0"/>
      <w:marTop w:val="0"/>
      <w:marBottom w:val="0"/>
      <w:divBdr>
        <w:top w:val="none" w:sz="0" w:space="0" w:color="auto"/>
        <w:left w:val="none" w:sz="0" w:space="0" w:color="auto"/>
        <w:bottom w:val="none" w:sz="0" w:space="0" w:color="auto"/>
        <w:right w:val="none" w:sz="0" w:space="0" w:color="auto"/>
      </w:divBdr>
    </w:div>
    <w:div w:id="241109415">
      <w:bodyDiv w:val="1"/>
      <w:marLeft w:val="0"/>
      <w:marRight w:val="0"/>
      <w:marTop w:val="0"/>
      <w:marBottom w:val="0"/>
      <w:divBdr>
        <w:top w:val="none" w:sz="0" w:space="0" w:color="auto"/>
        <w:left w:val="none" w:sz="0" w:space="0" w:color="auto"/>
        <w:bottom w:val="none" w:sz="0" w:space="0" w:color="auto"/>
        <w:right w:val="none" w:sz="0" w:space="0" w:color="auto"/>
      </w:divBdr>
      <w:divsChild>
        <w:div w:id="687676972">
          <w:marLeft w:val="0"/>
          <w:marRight w:val="0"/>
          <w:marTop w:val="0"/>
          <w:marBottom w:val="0"/>
          <w:divBdr>
            <w:top w:val="none" w:sz="0" w:space="0" w:color="auto"/>
            <w:left w:val="none" w:sz="0" w:space="0" w:color="auto"/>
            <w:bottom w:val="none" w:sz="0" w:space="0" w:color="auto"/>
            <w:right w:val="none" w:sz="0" w:space="0" w:color="auto"/>
          </w:divBdr>
          <w:divsChild>
            <w:div w:id="1202188">
              <w:marLeft w:val="0"/>
              <w:marRight w:val="0"/>
              <w:marTop w:val="0"/>
              <w:marBottom w:val="0"/>
              <w:divBdr>
                <w:top w:val="none" w:sz="0" w:space="0" w:color="auto"/>
                <w:left w:val="none" w:sz="0" w:space="0" w:color="auto"/>
                <w:bottom w:val="none" w:sz="0" w:space="0" w:color="auto"/>
                <w:right w:val="none" w:sz="0" w:space="0" w:color="auto"/>
              </w:divBdr>
            </w:div>
            <w:div w:id="1860927">
              <w:marLeft w:val="0"/>
              <w:marRight w:val="0"/>
              <w:marTop w:val="0"/>
              <w:marBottom w:val="0"/>
              <w:divBdr>
                <w:top w:val="none" w:sz="0" w:space="0" w:color="auto"/>
                <w:left w:val="none" w:sz="0" w:space="0" w:color="auto"/>
                <w:bottom w:val="none" w:sz="0" w:space="0" w:color="auto"/>
                <w:right w:val="none" w:sz="0" w:space="0" w:color="auto"/>
              </w:divBdr>
            </w:div>
            <w:div w:id="55132941">
              <w:marLeft w:val="0"/>
              <w:marRight w:val="0"/>
              <w:marTop w:val="0"/>
              <w:marBottom w:val="0"/>
              <w:divBdr>
                <w:top w:val="none" w:sz="0" w:space="0" w:color="auto"/>
                <w:left w:val="none" w:sz="0" w:space="0" w:color="auto"/>
                <w:bottom w:val="none" w:sz="0" w:space="0" w:color="auto"/>
                <w:right w:val="none" w:sz="0" w:space="0" w:color="auto"/>
              </w:divBdr>
            </w:div>
            <w:div w:id="76366231">
              <w:marLeft w:val="0"/>
              <w:marRight w:val="0"/>
              <w:marTop w:val="0"/>
              <w:marBottom w:val="0"/>
              <w:divBdr>
                <w:top w:val="none" w:sz="0" w:space="0" w:color="auto"/>
                <w:left w:val="none" w:sz="0" w:space="0" w:color="auto"/>
                <w:bottom w:val="none" w:sz="0" w:space="0" w:color="auto"/>
                <w:right w:val="none" w:sz="0" w:space="0" w:color="auto"/>
              </w:divBdr>
            </w:div>
            <w:div w:id="76484250">
              <w:marLeft w:val="0"/>
              <w:marRight w:val="0"/>
              <w:marTop w:val="0"/>
              <w:marBottom w:val="0"/>
              <w:divBdr>
                <w:top w:val="none" w:sz="0" w:space="0" w:color="auto"/>
                <w:left w:val="none" w:sz="0" w:space="0" w:color="auto"/>
                <w:bottom w:val="none" w:sz="0" w:space="0" w:color="auto"/>
                <w:right w:val="none" w:sz="0" w:space="0" w:color="auto"/>
              </w:divBdr>
            </w:div>
            <w:div w:id="114563919">
              <w:marLeft w:val="0"/>
              <w:marRight w:val="0"/>
              <w:marTop w:val="0"/>
              <w:marBottom w:val="0"/>
              <w:divBdr>
                <w:top w:val="none" w:sz="0" w:space="0" w:color="auto"/>
                <w:left w:val="none" w:sz="0" w:space="0" w:color="auto"/>
                <w:bottom w:val="none" w:sz="0" w:space="0" w:color="auto"/>
                <w:right w:val="none" w:sz="0" w:space="0" w:color="auto"/>
              </w:divBdr>
            </w:div>
            <w:div w:id="126973088">
              <w:marLeft w:val="0"/>
              <w:marRight w:val="0"/>
              <w:marTop w:val="0"/>
              <w:marBottom w:val="0"/>
              <w:divBdr>
                <w:top w:val="none" w:sz="0" w:space="0" w:color="auto"/>
                <w:left w:val="none" w:sz="0" w:space="0" w:color="auto"/>
                <w:bottom w:val="none" w:sz="0" w:space="0" w:color="auto"/>
                <w:right w:val="none" w:sz="0" w:space="0" w:color="auto"/>
              </w:divBdr>
            </w:div>
            <w:div w:id="128478406">
              <w:marLeft w:val="0"/>
              <w:marRight w:val="0"/>
              <w:marTop w:val="0"/>
              <w:marBottom w:val="0"/>
              <w:divBdr>
                <w:top w:val="none" w:sz="0" w:space="0" w:color="auto"/>
                <w:left w:val="none" w:sz="0" w:space="0" w:color="auto"/>
                <w:bottom w:val="none" w:sz="0" w:space="0" w:color="auto"/>
                <w:right w:val="none" w:sz="0" w:space="0" w:color="auto"/>
              </w:divBdr>
            </w:div>
            <w:div w:id="162013929">
              <w:marLeft w:val="0"/>
              <w:marRight w:val="0"/>
              <w:marTop w:val="0"/>
              <w:marBottom w:val="0"/>
              <w:divBdr>
                <w:top w:val="none" w:sz="0" w:space="0" w:color="auto"/>
                <w:left w:val="none" w:sz="0" w:space="0" w:color="auto"/>
                <w:bottom w:val="none" w:sz="0" w:space="0" w:color="auto"/>
                <w:right w:val="none" w:sz="0" w:space="0" w:color="auto"/>
              </w:divBdr>
            </w:div>
            <w:div w:id="180625872">
              <w:marLeft w:val="0"/>
              <w:marRight w:val="0"/>
              <w:marTop w:val="0"/>
              <w:marBottom w:val="0"/>
              <w:divBdr>
                <w:top w:val="none" w:sz="0" w:space="0" w:color="auto"/>
                <w:left w:val="none" w:sz="0" w:space="0" w:color="auto"/>
                <w:bottom w:val="none" w:sz="0" w:space="0" w:color="auto"/>
                <w:right w:val="none" w:sz="0" w:space="0" w:color="auto"/>
              </w:divBdr>
            </w:div>
            <w:div w:id="198470543">
              <w:marLeft w:val="0"/>
              <w:marRight w:val="0"/>
              <w:marTop w:val="0"/>
              <w:marBottom w:val="0"/>
              <w:divBdr>
                <w:top w:val="none" w:sz="0" w:space="0" w:color="auto"/>
                <w:left w:val="none" w:sz="0" w:space="0" w:color="auto"/>
                <w:bottom w:val="none" w:sz="0" w:space="0" w:color="auto"/>
                <w:right w:val="none" w:sz="0" w:space="0" w:color="auto"/>
              </w:divBdr>
            </w:div>
            <w:div w:id="210463153">
              <w:marLeft w:val="0"/>
              <w:marRight w:val="0"/>
              <w:marTop w:val="0"/>
              <w:marBottom w:val="0"/>
              <w:divBdr>
                <w:top w:val="none" w:sz="0" w:space="0" w:color="auto"/>
                <w:left w:val="none" w:sz="0" w:space="0" w:color="auto"/>
                <w:bottom w:val="none" w:sz="0" w:space="0" w:color="auto"/>
                <w:right w:val="none" w:sz="0" w:space="0" w:color="auto"/>
              </w:divBdr>
            </w:div>
            <w:div w:id="255480688">
              <w:marLeft w:val="0"/>
              <w:marRight w:val="0"/>
              <w:marTop w:val="0"/>
              <w:marBottom w:val="0"/>
              <w:divBdr>
                <w:top w:val="none" w:sz="0" w:space="0" w:color="auto"/>
                <w:left w:val="none" w:sz="0" w:space="0" w:color="auto"/>
                <w:bottom w:val="none" w:sz="0" w:space="0" w:color="auto"/>
                <w:right w:val="none" w:sz="0" w:space="0" w:color="auto"/>
              </w:divBdr>
            </w:div>
            <w:div w:id="256450660">
              <w:marLeft w:val="0"/>
              <w:marRight w:val="0"/>
              <w:marTop w:val="0"/>
              <w:marBottom w:val="0"/>
              <w:divBdr>
                <w:top w:val="none" w:sz="0" w:space="0" w:color="auto"/>
                <w:left w:val="none" w:sz="0" w:space="0" w:color="auto"/>
                <w:bottom w:val="none" w:sz="0" w:space="0" w:color="auto"/>
                <w:right w:val="none" w:sz="0" w:space="0" w:color="auto"/>
              </w:divBdr>
            </w:div>
            <w:div w:id="279608815">
              <w:marLeft w:val="0"/>
              <w:marRight w:val="0"/>
              <w:marTop w:val="0"/>
              <w:marBottom w:val="0"/>
              <w:divBdr>
                <w:top w:val="none" w:sz="0" w:space="0" w:color="auto"/>
                <w:left w:val="none" w:sz="0" w:space="0" w:color="auto"/>
                <w:bottom w:val="none" w:sz="0" w:space="0" w:color="auto"/>
                <w:right w:val="none" w:sz="0" w:space="0" w:color="auto"/>
              </w:divBdr>
            </w:div>
            <w:div w:id="291518006">
              <w:marLeft w:val="0"/>
              <w:marRight w:val="0"/>
              <w:marTop w:val="0"/>
              <w:marBottom w:val="0"/>
              <w:divBdr>
                <w:top w:val="none" w:sz="0" w:space="0" w:color="auto"/>
                <w:left w:val="none" w:sz="0" w:space="0" w:color="auto"/>
                <w:bottom w:val="none" w:sz="0" w:space="0" w:color="auto"/>
                <w:right w:val="none" w:sz="0" w:space="0" w:color="auto"/>
              </w:divBdr>
            </w:div>
            <w:div w:id="329603777">
              <w:marLeft w:val="0"/>
              <w:marRight w:val="0"/>
              <w:marTop w:val="0"/>
              <w:marBottom w:val="0"/>
              <w:divBdr>
                <w:top w:val="none" w:sz="0" w:space="0" w:color="auto"/>
                <w:left w:val="none" w:sz="0" w:space="0" w:color="auto"/>
                <w:bottom w:val="none" w:sz="0" w:space="0" w:color="auto"/>
                <w:right w:val="none" w:sz="0" w:space="0" w:color="auto"/>
              </w:divBdr>
            </w:div>
            <w:div w:id="342977215">
              <w:marLeft w:val="0"/>
              <w:marRight w:val="0"/>
              <w:marTop w:val="0"/>
              <w:marBottom w:val="0"/>
              <w:divBdr>
                <w:top w:val="none" w:sz="0" w:space="0" w:color="auto"/>
                <w:left w:val="none" w:sz="0" w:space="0" w:color="auto"/>
                <w:bottom w:val="none" w:sz="0" w:space="0" w:color="auto"/>
                <w:right w:val="none" w:sz="0" w:space="0" w:color="auto"/>
              </w:divBdr>
            </w:div>
            <w:div w:id="348458582">
              <w:marLeft w:val="0"/>
              <w:marRight w:val="0"/>
              <w:marTop w:val="0"/>
              <w:marBottom w:val="0"/>
              <w:divBdr>
                <w:top w:val="none" w:sz="0" w:space="0" w:color="auto"/>
                <w:left w:val="none" w:sz="0" w:space="0" w:color="auto"/>
                <w:bottom w:val="none" w:sz="0" w:space="0" w:color="auto"/>
                <w:right w:val="none" w:sz="0" w:space="0" w:color="auto"/>
              </w:divBdr>
            </w:div>
            <w:div w:id="360283163">
              <w:marLeft w:val="0"/>
              <w:marRight w:val="0"/>
              <w:marTop w:val="0"/>
              <w:marBottom w:val="0"/>
              <w:divBdr>
                <w:top w:val="none" w:sz="0" w:space="0" w:color="auto"/>
                <w:left w:val="none" w:sz="0" w:space="0" w:color="auto"/>
                <w:bottom w:val="none" w:sz="0" w:space="0" w:color="auto"/>
                <w:right w:val="none" w:sz="0" w:space="0" w:color="auto"/>
              </w:divBdr>
            </w:div>
            <w:div w:id="383330661">
              <w:marLeft w:val="0"/>
              <w:marRight w:val="0"/>
              <w:marTop w:val="0"/>
              <w:marBottom w:val="0"/>
              <w:divBdr>
                <w:top w:val="none" w:sz="0" w:space="0" w:color="auto"/>
                <w:left w:val="none" w:sz="0" w:space="0" w:color="auto"/>
                <w:bottom w:val="none" w:sz="0" w:space="0" w:color="auto"/>
                <w:right w:val="none" w:sz="0" w:space="0" w:color="auto"/>
              </w:divBdr>
            </w:div>
            <w:div w:id="444232568">
              <w:marLeft w:val="0"/>
              <w:marRight w:val="0"/>
              <w:marTop w:val="0"/>
              <w:marBottom w:val="0"/>
              <w:divBdr>
                <w:top w:val="none" w:sz="0" w:space="0" w:color="auto"/>
                <w:left w:val="none" w:sz="0" w:space="0" w:color="auto"/>
                <w:bottom w:val="none" w:sz="0" w:space="0" w:color="auto"/>
                <w:right w:val="none" w:sz="0" w:space="0" w:color="auto"/>
              </w:divBdr>
            </w:div>
            <w:div w:id="448595592">
              <w:marLeft w:val="0"/>
              <w:marRight w:val="0"/>
              <w:marTop w:val="0"/>
              <w:marBottom w:val="0"/>
              <w:divBdr>
                <w:top w:val="none" w:sz="0" w:space="0" w:color="auto"/>
                <w:left w:val="none" w:sz="0" w:space="0" w:color="auto"/>
                <w:bottom w:val="none" w:sz="0" w:space="0" w:color="auto"/>
                <w:right w:val="none" w:sz="0" w:space="0" w:color="auto"/>
              </w:divBdr>
            </w:div>
            <w:div w:id="456217828">
              <w:marLeft w:val="0"/>
              <w:marRight w:val="0"/>
              <w:marTop w:val="0"/>
              <w:marBottom w:val="0"/>
              <w:divBdr>
                <w:top w:val="none" w:sz="0" w:space="0" w:color="auto"/>
                <w:left w:val="none" w:sz="0" w:space="0" w:color="auto"/>
                <w:bottom w:val="none" w:sz="0" w:space="0" w:color="auto"/>
                <w:right w:val="none" w:sz="0" w:space="0" w:color="auto"/>
              </w:divBdr>
            </w:div>
            <w:div w:id="463933638">
              <w:marLeft w:val="0"/>
              <w:marRight w:val="0"/>
              <w:marTop w:val="0"/>
              <w:marBottom w:val="0"/>
              <w:divBdr>
                <w:top w:val="none" w:sz="0" w:space="0" w:color="auto"/>
                <w:left w:val="none" w:sz="0" w:space="0" w:color="auto"/>
                <w:bottom w:val="none" w:sz="0" w:space="0" w:color="auto"/>
                <w:right w:val="none" w:sz="0" w:space="0" w:color="auto"/>
              </w:divBdr>
            </w:div>
            <w:div w:id="480007579">
              <w:marLeft w:val="0"/>
              <w:marRight w:val="0"/>
              <w:marTop w:val="0"/>
              <w:marBottom w:val="0"/>
              <w:divBdr>
                <w:top w:val="none" w:sz="0" w:space="0" w:color="auto"/>
                <w:left w:val="none" w:sz="0" w:space="0" w:color="auto"/>
                <w:bottom w:val="none" w:sz="0" w:space="0" w:color="auto"/>
                <w:right w:val="none" w:sz="0" w:space="0" w:color="auto"/>
              </w:divBdr>
            </w:div>
            <w:div w:id="499661711">
              <w:marLeft w:val="0"/>
              <w:marRight w:val="0"/>
              <w:marTop w:val="0"/>
              <w:marBottom w:val="0"/>
              <w:divBdr>
                <w:top w:val="none" w:sz="0" w:space="0" w:color="auto"/>
                <w:left w:val="none" w:sz="0" w:space="0" w:color="auto"/>
                <w:bottom w:val="none" w:sz="0" w:space="0" w:color="auto"/>
                <w:right w:val="none" w:sz="0" w:space="0" w:color="auto"/>
              </w:divBdr>
            </w:div>
            <w:div w:id="508368740">
              <w:marLeft w:val="0"/>
              <w:marRight w:val="0"/>
              <w:marTop w:val="0"/>
              <w:marBottom w:val="0"/>
              <w:divBdr>
                <w:top w:val="none" w:sz="0" w:space="0" w:color="auto"/>
                <w:left w:val="none" w:sz="0" w:space="0" w:color="auto"/>
                <w:bottom w:val="none" w:sz="0" w:space="0" w:color="auto"/>
                <w:right w:val="none" w:sz="0" w:space="0" w:color="auto"/>
              </w:divBdr>
            </w:div>
            <w:div w:id="516236840">
              <w:marLeft w:val="0"/>
              <w:marRight w:val="0"/>
              <w:marTop w:val="0"/>
              <w:marBottom w:val="0"/>
              <w:divBdr>
                <w:top w:val="none" w:sz="0" w:space="0" w:color="auto"/>
                <w:left w:val="none" w:sz="0" w:space="0" w:color="auto"/>
                <w:bottom w:val="none" w:sz="0" w:space="0" w:color="auto"/>
                <w:right w:val="none" w:sz="0" w:space="0" w:color="auto"/>
              </w:divBdr>
            </w:div>
            <w:div w:id="580943168">
              <w:marLeft w:val="0"/>
              <w:marRight w:val="0"/>
              <w:marTop w:val="0"/>
              <w:marBottom w:val="0"/>
              <w:divBdr>
                <w:top w:val="none" w:sz="0" w:space="0" w:color="auto"/>
                <w:left w:val="none" w:sz="0" w:space="0" w:color="auto"/>
                <w:bottom w:val="none" w:sz="0" w:space="0" w:color="auto"/>
                <w:right w:val="none" w:sz="0" w:space="0" w:color="auto"/>
              </w:divBdr>
            </w:div>
            <w:div w:id="615327600">
              <w:marLeft w:val="0"/>
              <w:marRight w:val="0"/>
              <w:marTop w:val="0"/>
              <w:marBottom w:val="0"/>
              <w:divBdr>
                <w:top w:val="none" w:sz="0" w:space="0" w:color="auto"/>
                <w:left w:val="none" w:sz="0" w:space="0" w:color="auto"/>
                <w:bottom w:val="none" w:sz="0" w:space="0" w:color="auto"/>
                <w:right w:val="none" w:sz="0" w:space="0" w:color="auto"/>
              </w:divBdr>
            </w:div>
            <w:div w:id="628363220">
              <w:marLeft w:val="0"/>
              <w:marRight w:val="0"/>
              <w:marTop w:val="0"/>
              <w:marBottom w:val="0"/>
              <w:divBdr>
                <w:top w:val="none" w:sz="0" w:space="0" w:color="auto"/>
                <w:left w:val="none" w:sz="0" w:space="0" w:color="auto"/>
                <w:bottom w:val="none" w:sz="0" w:space="0" w:color="auto"/>
                <w:right w:val="none" w:sz="0" w:space="0" w:color="auto"/>
              </w:divBdr>
            </w:div>
            <w:div w:id="680350400">
              <w:marLeft w:val="0"/>
              <w:marRight w:val="0"/>
              <w:marTop w:val="0"/>
              <w:marBottom w:val="0"/>
              <w:divBdr>
                <w:top w:val="none" w:sz="0" w:space="0" w:color="auto"/>
                <w:left w:val="none" w:sz="0" w:space="0" w:color="auto"/>
                <w:bottom w:val="none" w:sz="0" w:space="0" w:color="auto"/>
                <w:right w:val="none" w:sz="0" w:space="0" w:color="auto"/>
              </w:divBdr>
            </w:div>
            <w:div w:id="725295681">
              <w:marLeft w:val="0"/>
              <w:marRight w:val="0"/>
              <w:marTop w:val="0"/>
              <w:marBottom w:val="0"/>
              <w:divBdr>
                <w:top w:val="none" w:sz="0" w:space="0" w:color="auto"/>
                <w:left w:val="none" w:sz="0" w:space="0" w:color="auto"/>
                <w:bottom w:val="none" w:sz="0" w:space="0" w:color="auto"/>
                <w:right w:val="none" w:sz="0" w:space="0" w:color="auto"/>
              </w:divBdr>
            </w:div>
            <w:div w:id="731847657">
              <w:marLeft w:val="0"/>
              <w:marRight w:val="0"/>
              <w:marTop w:val="0"/>
              <w:marBottom w:val="0"/>
              <w:divBdr>
                <w:top w:val="none" w:sz="0" w:space="0" w:color="auto"/>
                <w:left w:val="none" w:sz="0" w:space="0" w:color="auto"/>
                <w:bottom w:val="none" w:sz="0" w:space="0" w:color="auto"/>
                <w:right w:val="none" w:sz="0" w:space="0" w:color="auto"/>
              </w:divBdr>
            </w:div>
            <w:div w:id="779645761">
              <w:marLeft w:val="0"/>
              <w:marRight w:val="0"/>
              <w:marTop w:val="0"/>
              <w:marBottom w:val="0"/>
              <w:divBdr>
                <w:top w:val="none" w:sz="0" w:space="0" w:color="auto"/>
                <w:left w:val="none" w:sz="0" w:space="0" w:color="auto"/>
                <w:bottom w:val="none" w:sz="0" w:space="0" w:color="auto"/>
                <w:right w:val="none" w:sz="0" w:space="0" w:color="auto"/>
              </w:divBdr>
            </w:div>
            <w:div w:id="779878880">
              <w:marLeft w:val="0"/>
              <w:marRight w:val="0"/>
              <w:marTop w:val="0"/>
              <w:marBottom w:val="0"/>
              <w:divBdr>
                <w:top w:val="none" w:sz="0" w:space="0" w:color="auto"/>
                <w:left w:val="none" w:sz="0" w:space="0" w:color="auto"/>
                <w:bottom w:val="none" w:sz="0" w:space="0" w:color="auto"/>
                <w:right w:val="none" w:sz="0" w:space="0" w:color="auto"/>
              </w:divBdr>
            </w:div>
            <w:div w:id="795299999">
              <w:marLeft w:val="0"/>
              <w:marRight w:val="0"/>
              <w:marTop w:val="0"/>
              <w:marBottom w:val="0"/>
              <w:divBdr>
                <w:top w:val="none" w:sz="0" w:space="0" w:color="auto"/>
                <w:left w:val="none" w:sz="0" w:space="0" w:color="auto"/>
                <w:bottom w:val="none" w:sz="0" w:space="0" w:color="auto"/>
                <w:right w:val="none" w:sz="0" w:space="0" w:color="auto"/>
              </w:divBdr>
            </w:div>
            <w:div w:id="816066665">
              <w:marLeft w:val="0"/>
              <w:marRight w:val="0"/>
              <w:marTop w:val="0"/>
              <w:marBottom w:val="0"/>
              <w:divBdr>
                <w:top w:val="none" w:sz="0" w:space="0" w:color="auto"/>
                <w:left w:val="none" w:sz="0" w:space="0" w:color="auto"/>
                <w:bottom w:val="none" w:sz="0" w:space="0" w:color="auto"/>
                <w:right w:val="none" w:sz="0" w:space="0" w:color="auto"/>
              </w:divBdr>
            </w:div>
            <w:div w:id="868493663">
              <w:marLeft w:val="0"/>
              <w:marRight w:val="0"/>
              <w:marTop w:val="0"/>
              <w:marBottom w:val="0"/>
              <w:divBdr>
                <w:top w:val="none" w:sz="0" w:space="0" w:color="auto"/>
                <w:left w:val="none" w:sz="0" w:space="0" w:color="auto"/>
                <w:bottom w:val="none" w:sz="0" w:space="0" w:color="auto"/>
                <w:right w:val="none" w:sz="0" w:space="0" w:color="auto"/>
              </w:divBdr>
            </w:div>
            <w:div w:id="907614237">
              <w:marLeft w:val="0"/>
              <w:marRight w:val="0"/>
              <w:marTop w:val="0"/>
              <w:marBottom w:val="0"/>
              <w:divBdr>
                <w:top w:val="none" w:sz="0" w:space="0" w:color="auto"/>
                <w:left w:val="none" w:sz="0" w:space="0" w:color="auto"/>
                <w:bottom w:val="none" w:sz="0" w:space="0" w:color="auto"/>
                <w:right w:val="none" w:sz="0" w:space="0" w:color="auto"/>
              </w:divBdr>
            </w:div>
            <w:div w:id="925268725">
              <w:marLeft w:val="0"/>
              <w:marRight w:val="0"/>
              <w:marTop w:val="0"/>
              <w:marBottom w:val="0"/>
              <w:divBdr>
                <w:top w:val="none" w:sz="0" w:space="0" w:color="auto"/>
                <w:left w:val="none" w:sz="0" w:space="0" w:color="auto"/>
                <w:bottom w:val="none" w:sz="0" w:space="0" w:color="auto"/>
                <w:right w:val="none" w:sz="0" w:space="0" w:color="auto"/>
              </w:divBdr>
            </w:div>
            <w:div w:id="929193293">
              <w:marLeft w:val="0"/>
              <w:marRight w:val="0"/>
              <w:marTop w:val="0"/>
              <w:marBottom w:val="0"/>
              <w:divBdr>
                <w:top w:val="none" w:sz="0" w:space="0" w:color="auto"/>
                <w:left w:val="none" w:sz="0" w:space="0" w:color="auto"/>
                <w:bottom w:val="none" w:sz="0" w:space="0" w:color="auto"/>
                <w:right w:val="none" w:sz="0" w:space="0" w:color="auto"/>
              </w:divBdr>
            </w:div>
            <w:div w:id="945507367">
              <w:marLeft w:val="0"/>
              <w:marRight w:val="0"/>
              <w:marTop w:val="0"/>
              <w:marBottom w:val="0"/>
              <w:divBdr>
                <w:top w:val="none" w:sz="0" w:space="0" w:color="auto"/>
                <w:left w:val="none" w:sz="0" w:space="0" w:color="auto"/>
                <w:bottom w:val="none" w:sz="0" w:space="0" w:color="auto"/>
                <w:right w:val="none" w:sz="0" w:space="0" w:color="auto"/>
              </w:divBdr>
            </w:div>
            <w:div w:id="949508809">
              <w:marLeft w:val="0"/>
              <w:marRight w:val="0"/>
              <w:marTop w:val="0"/>
              <w:marBottom w:val="0"/>
              <w:divBdr>
                <w:top w:val="none" w:sz="0" w:space="0" w:color="auto"/>
                <w:left w:val="none" w:sz="0" w:space="0" w:color="auto"/>
                <w:bottom w:val="none" w:sz="0" w:space="0" w:color="auto"/>
                <w:right w:val="none" w:sz="0" w:space="0" w:color="auto"/>
              </w:divBdr>
            </w:div>
            <w:div w:id="958993297">
              <w:marLeft w:val="0"/>
              <w:marRight w:val="0"/>
              <w:marTop w:val="0"/>
              <w:marBottom w:val="0"/>
              <w:divBdr>
                <w:top w:val="none" w:sz="0" w:space="0" w:color="auto"/>
                <w:left w:val="none" w:sz="0" w:space="0" w:color="auto"/>
                <w:bottom w:val="none" w:sz="0" w:space="0" w:color="auto"/>
                <w:right w:val="none" w:sz="0" w:space="0" w:color="auto"/>
              </w:divBdr>
            </w:div>
            <w:div w:id="961424447">
              <w:marLeft w:val="0"/>
              <w:marRight w:val="0"/>
              <w:marTop w:val="0"/>
              <w:marBottom w:val="0"/>
              <w:divBdr>
                <w:top w:val="none" w:sz="0" w:space="0" w:color="auto"/>
                <w:left w:val="none" w:sz="0" w:space="0" w:color="auto"/>
                <w:bottom w:val="none" w:sz="0" w:space="0" w:color="auto"/>
                <w:right w:val="none" w:sz="0" w:space="0" w:color="auto"/>
              </w:divBdr>
            </w:div>
            <w:div w:id="962541762">
              <w:marLeft w:val="0"/>
              <w:marRight w:val="0"/>
              <w:marTop w:val="0"/>
              <w:marBottom w:val="0"/>
              <w:divBdr>
                <w:top w:val="none" w:sz="0" w:space="0" w:color="auto"/>
                <w:left w:val="none" w:sz="0" w:space="0" w:color="auto"/>
                <w:bottom w:val="none" w:sz="0" w:space="0" w:color="auto"/>
                <w:right w:val="none" w:sz="0" w:space="0" w:color="auto"/>
              </w:divBdr>
            </w:div>
            <w:div w:id="963341181">
              <w:marLeft w:val="0"/>
              <w:marRight w:val="0"/>
              <w:marTop w:val="0"/>
              <w:marBottom w:val="0"/>
              <w:divBdr>
                <w:top w:val="none" w:sz="0" w:space="0" w:color="auto"/>
                <w:left w:val="none" w:sz="0" w:space="0" w:color="auto"/>
                <w:bottom w:val="none" w:sz="0" w:space="0" w:color="auto"/>
                <w:right w:val="none" w:sz="0" w:space="0" w:color="auto"/>
              </w:divBdr>
            </w:div>
            <w:div w:id="976491939">
              <w:marLeft w:val="0"/>
              <w:marRight w:val="0"/>
              <w:marTop w:val="0"/>
              <w:marBottom w:val="0"/>
              <w:divBdr>
                <w:top w:val="none" w:sz="0" w:space="0" w:color="auto"/>
                <w:left w:val="none" w:sz="0" w:space="0" w:color="auto"/>
                <w:bottom w:val="none" w:sz="0" w:space="0" w:color="auto"/>
                <w:right w:val="none" w:sz="0" w:space="0" w:color="auto"/>
              </w:divBdr>
            </w:div>
            <w:div w:id="996542798">
              <w:marLeft w:val="0"/>
              <w:marRight w:val="0"/>
              <w:marTop w:val="0"/>
              <w:marBottom w:val="0"/>
              <w:divBdr>
                <w:top w:val="none" w:sz="0" w:space="0" w:color="auto"/>
                <w:left w:val="none" w:sz="0" w:space="0" w:color="auto"/>
                <w:bottom w:val="none" w:sz="0" w:space="0" w:color="auto"/>
                <w:right w:val="none" w:sz="0" w:space="0" w:color="auto"/>
              </w:divBdr>
            </w:div>
            <w:div w:id="1043481405">
              <w:marLeft w:val="0"/>
              <w:marRight w:val="0"/>
              <w:marTop w:val="0"/>
              <w:marBottom w:val="0"/>
              <w:divBdr>
                <w:top w:val="none" w:sz="0" w:space="0" w:color="auto"/>
                <w:left w:val="none" w:sz="0" w:space="0" w:color="auto"/>
                <w:bottom w:val="none" w:sz="0" w:space="0" w:color="auto"/>
                <w:right w:val="none" w:sz="0" w:space="0" w:color="auto"/>
              </w:divBdr>
            </w:div>
            <w:div w:id="1072505445">
              <w:marLeft w:val="0"/>
              <w:marRight w:val="0"/>
              <w:marTop w:val="0"/>
              <w:marBottom w:val="0"/>
              <w:divBdr>
                <w:top w:val="none" w:sz="0" w:space="0" w:color="auto"/>
                <w:left w:val="none" w:sz="0" w:space="0" w:color="auto"/>
                <w:bottom w:val="none" w:sz="0" w:space="0" w:color="auto"/>
                <w:right w:val="none" w:sz="0" w:space="0" w:color="auto"/>
              </w:divBdr>
            </w:div>
            <w:div w:id="1078671031">
              <w:marLeft w:val="0"/>
              <w:marRight w:val="0"/>
              <w:marTop w:val="0"/>
              <w:marBottom w:val="0"/>
              <w:divBdr>
                <w:top w:val="none" w:sz="0" w:space="0" w:color="auto"/>
                <w:left w:val="none" w:sz="0" w:space="0" w:color="auto"/>
                <w:bottom w:val="none" w:sz="0" w:space="0" w:color="auto"/>
                <w:right w:val="none" w:sz="0" w:space="0" w:color="auto"/>
              </w:divBdr>
            </w:div>
            <w:div w:id="1094352808">
              <w:marLeft w:val="0"/>
              <w:marRight w:val="0"/>
              <w:marTop w:val="0"/>
              <w:marBottom w:val="0"/>
              <w:divBdr>
                <w:top w:val="none" w:sz="0" w:space="0" w:color="auto"/>
                <w:left w:val="none" w:sz="0" w:space="0" w:color="auto"/>
                <w:bottom w:val="none" w:sz="0" w:space="0" w:color="auto"/>
                <w:right w:val="none" w:sz="0" w:space="0" w:color="auto"/>
              </w:divBdr>
            </w:div>
            <w:div w:id="1108887058">
              <w:marLeft w:val="0"/>
              <w:marRight w:val="0"/>
              <w:marTop w:val="0"/>
              <w:marBottom w:val="0"/>
              <w:divBdr>
                <w:top w:val="none" w:sz="0" w:space="0" w:color="auto"/>
                <w:left w:val="none" w:sz="0" w:space="0" w:color="auto"/>
                <w:bottom w:val="none" w:sz="0" w:space="0" w:color="auto"/>
                <w:right w:val="none" w:sz="0" w:space="0" w:color="auto"/>
              </w:divBdr>
            </w:div>
            <w:div w:id="1111710027">
              <w:marLeft w:val="0"/>
              <w:marRight w:val="0"/>
              <w:marTop w:val="0"/>
              <w:marBottom w:val="0"/>
              <w:divBdr>
                <w:top w:val="none" w:sz="0" w:space="0" w:color="auto"/>
                <w:left w:val="none" w:sz="0" w:space="0" w:color="auto"/>
                <w:bottom w:val="none" w:sz="0" w:space="0" w:color="auto"/>
                <w:right w:val="none" w:sz="0" w:space="0" w:color="auto"/>
              </w:divBdr>
            </w:div>
            <w:div w:id="1145313878">
              <w:marLeft w:val="0"/>
              <w:marRight w:val="0"/>
              <w:marTop w:val="0"/>
              <w:marBottom w:val="0"/>
              <w:divBdr>
                <w:top w:val="none" w:sz="0" w:space="0" w:color="auto"/>
                <w:left w:val="none" w:sz="0" w:space="0" w:color="auto"/>
                <w:bottom w:val="none" w:sz="0" w:space="0" w:color="auto"/>
                <w:right w:val="none" w:sz="0" w:space="0" w:color="auto"/>
              </w:divBdr>
            </w:div>
            <w:div w:id="1159924190">
              <w:marLeft w:val="0"/>
              <w:marRight w:val="0"/>
              <w:marTop w:val="0"/>
              <w:marBottom w:val="0"/>
              <w:divBdr>
                <w:top w:val="none" w:sz="0" w:space="0" w:color="auto"/>
                <w:left w:val="none" w:sz="0" w:space="0" w:color="auto"/>
                <w:bottom w:val="none" w:sz="0" w:space="0" w:color="auto"/>
                <w:right w:val="none" w:sz="0" w:space="0" w:color="auto"/>
              </w:divBdr>
            </w:div>
            <w:div w:id="1169247947">
              <w:marLeft w:val="0"/>
              <w:marRight w:val="0"/>
              <w:marTop w:val="0"/>
              <w:marBottom w:val="0"/>
              <w:divBdr>
                <w:top w:val="none" w:sz="0" w:space="0" w:color="auto"/>
                <w:left w:val="none" w:sz="0" w:space="0" w:color="auto"/>
                <w:bottom w:val="none" w:sz="0" w:space="0" w:color="auto"/>
                <w:right w:val="none" w:sz="0" w:space="0" w:color="auto"/>
              </w:divBdr>
            </w:div>
            <w:div w:id="1189367016">
              <w:marLeft w:val="0"/>
              <w:marRight w:val="0"/>
              <w:marTop w:val="0"/>
              <w:marBottom w:val="0"/>
              <w:divBdr>
                <w:top w:val="none" w:sz="0" w:space="0" w:color="auto"/>
                <w:left w:val="none" w:sz="0" w:space="0" w:color="auto"/>
                <w:bottom w:val="none" w:sz="0" w:space="0" w:color="auto"/>
                <w:right w:val="none" w:sz="0" w:space="0" w:color="auto"/>
              </w:divBdr>
            </w:div>
            <w:div w:id="1192572464">
              <w:marLeft w:val="0"/>
              <w:marRight w:val="0"/>
              <w:marTop w:val="0"/>
              <w:marBottom w:val="0"/>
              <w:divBdr>
                <w:top w:val="none" w:sz="0" w:space="0" w:color="auto"/>
                <w:left w:val="none" w:sz="0" w:space="0" w:color="auto"/>
                <w:bottom w:val="none" w:sz="0" w:space="0" w:color="auto"/>
                <w:right w:val="none" w:sz="0" w:space="0" w:color="auto"/>
              </w:divBdr>
            </w:div>
            <w:div w:id="1228805137">
              <w:marLeft w:val="0"/>
              <w:marRight w:val="0"/>
              <w:marTop w:val="0"/>
              <w:marBottom w:val="0"/>
              <w:divBdr>
                <w:top w:val="none" w:sz="0" w:space="0" w:color="auto"/>
                <w:left w:val="none" w:sz="0" w:space="0" w:color="auto"/>
                <w:bottom w:val="none" w:sz="0" w:space="0" w:color="auto"/>
                <w:right w:val="none" w:sz="0" w:space="0" w:color="auto"/>
              </w:divBdr>
            </w:div>
            <w:div w:id="1245066493">
              <w:marLeft w:val="0"/>
              <w:marRight w:val="0"/>
              <w:marTop w:val="0"/>
              <w:marBottom w:val="0"/>
              <w:divBdr>
                <w:top w:val="none" w:sz="0" w:space="0" w:color="auto"/>
                <w:left w:val="none" w:sz="0" w:space="0" w:color="auto"/>
                <w:bottom w:val="none" w:sz="0" w:space="0" w:color="auto"/>
                <w:right w:val="none" w:sz="0" w:space="0" w:color="auto"/>
              </w:divBdr>
            </w:div>
            <w:div w:id="1257786177">
              <w:marLeft w:val="0"/>
              <w:marRight w:val="0"/>
              <w:marTop w:val="0"/>
              <w:marBottom w:val="0"/>
              <w:divBdr>
                <w:top w:val="none" w:sz="0" w:space="0" w:color="auto"/>
                <w:left w:val="none" w:sz="0" w:space="0" w:color="auto"/>
                <w:bottom w:val="none" w:sz="0" w:space="0" w:color="auto"/>
                <w:right w:val="none" w:sz="0" w:space="0" w:color="auto"/>
              </w:divBdr>
            </w:div>
            <w:div w:id="1356270372">
              <w:marLeft w:val="0"/>
              <w:marRight w:val="0"/>
              <w:marTop w:val="0"/>
              <w:marBottom w:val="0"/>
              <w:divBdr>
                <w:top w:val="none" w:sz="0" w:space="0" w:color="auto"/>
                <w:left w:val="none" w:sz="0" w:space="0" w:color="auto"/>
                <w:bottom w:val="none" w:sz="0" w:space="0" w:color="auto"/>
                <w:right w:val="none" w:sz="0" w:space="0" w:color="auto"/>
              </w:divBdr>
            </w:div>
            <w:div w:id="1380545568">
              <w:marLeft w:val="0"/>
              <w:marRight w:val="0"/>
              <w:marTop w:val="0"/>
              <w:marBottom w:val="0"/>
              <w:divBdr>
                <w:top w:val="none" w:sz="0" w:space="0" w:color="auto"/>
                <w:left w:val="none" w:sz="0" w:space="0" w:color="auto"/>
                <w:bottom w:val="none" w:sz="0" w:space="0" w:color="auto"/>
                <w:right w:val="none" w:sz="0" w:space="0" w:color="auto"/>
              </w:divBdr>
            </w:div>
            <w:div w:id="1468473532">
              <w:marLeft w:val="0"/>
              <w:marRight w:val="0"/>
              <w:marTop w:val="0"/>
              <w:marBottom w:val="0"/>
              <w:divBdr>
                <w:top w:val="none" w:sz="0" w:space="0" w:color="auto"/>
                <w:left w:val="none" w:sz="0" w:space="0" w:color="auto"/>
                <w:bottom w:val="none" w:sz="0" w:space="0" w:color="auto"/>
                <w:right w:val="none" w:sz="0" w:space="0" w:color="auto"/>
              </w:divBdr>
            </w:div>
            <w:div w:id="1552577200">
              <w:marLeft w:val="0"/>
              <w:marRight w:val="0"/>
              <w:marTop w:val="0"/>
              <w:marBottom w:val="0"/>
              <w:divBdr>
                <w:top w:val="none" w:sz="0" w:space="0" w:color="auto"/>
                <w:left w:val="none" w:sz="0" w:space="0" w:color="auto"/>
                <w:bottom w:val="none" w:sz="0" w:space="0" w:color="auto"/>
                <w:right w:val="none" w:sz="0" w:space="0" w:color="auto"/>
              </w:divBdr>
            </w:div>
            <w:div w:id="1621567322">
              <w:marLeft w:val="0"/>
              <w:marRight w:val="0"/>
              <w:marTop w:val="0"/>
              <w:marBottom w:val="0"/>
              <w:divBdr>
                <w:top w:val="none" w:sz="0" w:space="0" w:color="auto"/>
                <w:left w:val="none" w:sz="0" w:space="0" w:color="auto"/>
                <w:bottom w:val="none" w:sz="0" w:space="0" w:color="auto"/>
                <w:right w:val="none" w:sz="0" w:space="0" w:color="auto"/>
              </w:divBdr>
            </w:div>
            <w:div w:id="1650091112">
              <w:marLeft w:val="0"/>
              <w:marRight w:val="0"/>
              <w:marTop w:val="0"/>
              <w:marBottom w:val="0"/>
              <w:divBdr>
                <w:top w:val="none" w:sz="0" w:space="0" w:color="auto"/>
                <w:left w:val="none" w:sz="0" w:space="0" w:color="auto"/>
                <w:bottom w:val="none" w:sz="0" w:space="0" w:color="auto"/>
                <w:right w:val="none" w:sz="0" w:space="0" w:color="auto"/>
              </w:divBdr>
            </w:div>
            <w:div w:id="1666014356">
              <w:marLeft w:val="0"/>
              <w:marRight w:val="0"/>
              <w:marTop w:val="0"/>
              <w:marBottom w:val="0"/>
              <w:divBdr>
                <w:top w:val="none" w:sz="0" w:space="0" w:color="auto"/>
                <w:left w:val="none" w:sz="0" w:space="0" w:color="auto"/>
                <w:bottom w:val="none" w:sz="0" w:space="0" w:color="auto"/>
                <w:right w:val="none" w:sz="0" w:space="0" w:color="auto"/>
              </w:divBdr>
            </w:div>
            <w:div w:id="1679115800">
              <w:marLeft w:val="0"/>
              <w:marRight w:val="0"/>
              <w:marTop w:val="0"/>
              <w:marBottom w:val="0"/>
              <w:divBdr>
                <w:top w:val="none" w:sz="0" w:space="0" w:color="auto"/>
                <w:left w:val="none" w:sz="0" w:space="0" w:color="auto"/>
                <w:bottom w:val="none" w:sz="0" w:space="0" w:color="auto"/>
                <w:right w:val="none" w:sz="0" w:space="0" w:color="auto"/>
              </w:divBdr>
            </w:div>
            <w:div w:id="1735085336">
              <w:marLeft w:val="0"/>
              <w:marRight w:val="0"/>
              <w:marTop w:val="0"/>
              <w:marBottom w:val="0"/>
              <w:divBdr>
                <w:top w:val="none" w:sz="0" w:space="0" w:color="auto"/>
                <w:left w:val="none" w:sz="0" w:space="0" w:color="auto"/>
                <w:bottom w:val="none" w:sz="0" w:space="0" w:color="auto"/>
                <w:right w:val="none" w:sz="0" w:space="0" w:color="auto"/>
              </w:divBdr>
            </w:div>
            <w:div w:id="1747221450">
              <w:marLeft w:val="0"/>
              <w:marRight w:val="0"/>
              <w:marTop w:val="0"/>
              <w:marBottom w:val="0"/>
              <w:divBdr>
                <w:top w:val="none" w:sz="0" w:space="0" w:color="auto"/>
                <w:left w:val="none" w:sz="0" w:space="0" w:color="auto"/>
                <w:bottom w:val="none" w:sz="0" w:space="0" w:color="auto"/>
                <w:right w:val="none" w:sz="0" w:space="0" w:color="auto"/>
              </w:divBdr>
            </w:div>
            <w:div w:id="1749837797">
              <w:marLeft w:val="0"/>
              <w:marRight w:val="0"/>
              <w:marTop w:val="0"/>
              <w:marBottom w:val="0"/>
              <w:divBdr>
                <w:top w:val="none" w:sz="0" w:space="0" w:color="auto"/>
                <w:left w:val="none" w:sz="0" w:space="0" w:color="auto"/>
                <w:bottom w:val="none" w:sz="0" w:space="0" w:color="auto"/>
                <w:right w:val="none" w:sz="0" w:space="0" w:color="auto"/>
              </w:divBdr>
            </w:div>
            <w:div w:id="1769692964">
              <w:marLeft w:val="0"/>
              <w:marRight w:val="0"/>
              <w:marTop w:val="0"/>
              <w:marBottom w:val="0"/>
              <w:divBdr>
                <w:top w:val="none" w:sz="0" w:space="0" w:color="auto"/>
                <w:left w:val="none" w:sz="0" w:space="0" w:color="auto"/>
                <w:bottom w:val="none" w:sz="0" w:space="0" w:color="auto"/>
                <w:right w:val="none" w:sz="0" w:space="0" w:color="auto"/>
              </w:divBdr>
            </w:div>
            <w:div w:id="1816215176">
              <w:marLeft w:val="0"/>
              <w:marRight w:val="0"/>
              <w:marTop w:val="0"/>
              <w:marBottom w:val="0"/>
              <w:divBdr>
                <w:top w:val="none" w:sz="0" w:space="0" w:color="auto"/>
                <w:left w:val="none" w:sz="0" w:space="0" w:color="auto"/>
                <w:bottom w:val="none" w:sz="0" w:space="0" w:color="auto"/>
                <w:right w:val="none" w:sz="0" w:space="0" w:color="auto"/>
              </w:divBdr>
            </w:div>
            <w:div w:id="1825202262">
              <w:marLeft w:val="0"/>
              <w:marRight w:val="0"/>
              <w:marTop w:val="0"/>
              <w:marBottom w:val="0"/>
              <w:divBdr>
                <w:top w:val="none" w:sz="0" w:space="0" w:color="auto"/>
                <w:left w:val="none" w:sz="0" w:space="0" w:color="auto"/>
                <w:bottom w:val="none" w:sz="0" w:space="0" w:color="auto"/>
                <w:right w:val="none" w:sz="0" w:space="0" w:color="auto"/>
              </w:divBdr>
            </w:div>
            <w:div w:id="1828861223">
              <w:marLeft w:val="0"/>
              <w:marRight w:val="0"/>
              <w:marTop w:val="0"/>
              <w:marBottom w:val="0"/>
              <w:divBdr>
                <w:top w:val="none" w:sz="0" w:space="0" w:color="auto"/>
                <w:left w:val="none" w:sz="0" w:space="0" w:color="auto"/>
                <w:bottom w:val="none" w:sz="0" w:space="0" w:color="auto"/>
                <w:right w:val="none" w:sz="0" w:space="0" w:color="auto"/>
              </w:divBdr>
            </w:div>
            <w:div w:id="1860898087">
              <w:marLeft w:val="0"/>
              <w:marRight w:val="0"/>
              <w:marTop w:val="0"/>
              <w:marBottom w:val="0"/>
              <w:divBdr>
                <w:top w:val="none" w:sz="0" w:space="0" w:color="auto"/>
                <w:left w:val="none" w:sz="0" w:space="0" w:color="auto"/>
                <w:bottom w:val="none" w:sz="0" w:space="0" w:color="auto"/>
                <w:right w:val="none" w:sz="0" w:space="0" w:color="auto"/>
              </w:divBdr>
            </w:div>
            <w:div w:id="1888569978">
              <w:marLeft w:val="0"/>
              <w:marRight w:val="0"/>
              <w:marTop w:val="0"/>
              <w:marBottom w:val="0"/>
              <w:divBdr>
                <w:top w:val="none" w:sz="0" w:space="0" w:color="auto"/>
                <w:left w:val="none" w:sz="0" w:space="0" w:color="auto"/>
                <w:bottom w:val="none" w:sz="0" w:space="0" w:color="auto"/>
                <w:right w:val="none" w:sz="0" w:space="0" w:color="auto"/>
              </w:divBdr>
            </w:div>
            <w:div w:id="1895507221">
              <w:marLeft w:val="0"/>
              <w:marRight w:val="0"/>
              <w:marTop w:val="0"/>
              <w:marBottom w:val="0"/>
              <w:divBdr>
                <w:top w:val="none" w:sz="0" w:space="0" w:color="auto"/>
                <w:left w:val="none" w:sz="0" w:space="0" w:color="auto"/>
                <w:bottom w:val="none" w:sz="0" w:space="0" w:color="auto"/>
                <w:right w:val="none" w:sz="0" w:space="0" w:color="auto"/>
              </w:divBdr>
            </w:div>
            <w:div w:id="1900705607">
              <w:marLeft w:val="0"/>
              <w:marRight w:val="0"/>
              <w:marTop w:val="0"/>
              <w:marBottom w:val="0"/>
              <w:divBdr>
                <w:top w:val="none" w:sz="0" w:space="0" w:color="auto"/>
                <w:left w:val="none" w:sz="0" w:space="0" w:color="auto"/>
                <w:bottom w:val="none" w:sz="0" w:space="0" w:color="auto"/>
                <w:right w:val="none" w:sz="0" w:space="0" w:color="auto"/>
              </w:divBdr>
            </w:div>
            <w:div w:id="1905990619">
              <w:marLeft w:val="0"/>
              <w:marRight w:val="0"/>
              <w:marTop w:val="0"/>
              <w:marBottom w:val="0"/>
              <w:divBdr>
                <w:top w:val="none" w:sz="0" w:space="0" w:color="auto"/>
                <w:left w:val="none" w:sz="0" w:space="0" w:color="auto"/>
                <w:bottom w:val="none" w:sz="0" w:space="0" w:color="auto"/>
                <w:right w:val="none" w:sz="0" w:space="0" w:color="auto"/>
              </w:divBdr>
            </w:div>
            <w:div w:id="1926065174">
              <w:marLeft w:val="0"/>
              <w:marRight w:val="0"/>
              <w:marTop w:val="0"/>
              <w:marBottom w:val="0"/>
              <w:divBdr>
                <w:top w:val="none" w:sz="0" w:space="0" w:color="auto"/>
                <w:left w:val="none" w:sz="0" w:space="0" w:color="auto"/>
                <w:bottom w:val="none" w:sz="0" w:space="0" w:color="auto"/>
                <w:right w:val="none" w:sz="0" w:space="0" w:color="auto"/>
              </w:divBdr>
            </w:div>
            <w:div w:id="1945189963">
              <w:marLeft w:val="0"/>
              <w:marRight w:val="0"/>
              <w:marTop w:val="0"/>
              <w:marBottom w:val="0"/>
              <w:divBdr>
                <w:top w:val="none" w:sz="0" w:space="0" w:color="auto"/>
                <w:left w:val="none" w:sz="0" w:space="0" w:color="auto"/>
                <w:bottom w:val="none" w:sz="0" w:space="0" w:color="auto"/>
                <w:right w:val="none" w:sz="0" w:space="0" w:color="auto"/>
              </w:divBdr>
            </w:div>
            <w:div w:id="1975287082">
              <w:marLeft w:val="0"/>
              <w:marRight w:val="0"/>
              <w:marTop w:val="0"/>
              <w:marBottom w:val="0"/>
              <w:divBdr>
                <w:top w:val="none" w:sz="0" w:space="0" w:color="auto"/>
                <w:left w:val="none" w:sz="0" w:space="0" w:color="auto"/>
                <w:bottom w:val="none" w:sz="0" w:space="0" w:color="auto"/>
                <w:right w:val="none" w:sz="0" w:space="0" w:color="auto"/>
              </w:divBdr>
            </w:div>
            <w:div w:id="2007390843">
              <w:marLeft w:val="0"/>
              <w:marRight w:val="0"/>
              <w:marTop w:val="0"/>
              <w:marBottom w:val="0"/>
              <w:divBdr>
                <w:top w:val="none" w:sz="0" w:space="0" w:color="auto"/>
                <w:left w:val="none" w:sz="0" w:space="0" w:color="auto"/>
                <w:bottom w:val="none" w:sz="0" w:space="0" w:color="auto"/>
                <w:right w:val="none" w:sz="0" w:space="0" w:color="auto"/>
              </w:divBdr>
            </w:div>
            <w:div w:id="2056195871">
              <w:marLeft w:val="0"/>
              <w:marRight w:val="0"/>
              <w:marTop w:val="0"/>
              <w:marBottom w:val="0"/>
              <w:divBdr>
                <w:top w:val="none" w:sz="0" w:space="0" w:color="auto"/>
                <w:left w:val="none" w:sz="0" w:space="0" w:color="auto"/>
                <w:bottom w:val="none" w:sz="0" w:space="0" w:color="auto"/>
                <w:right w:val="none" w:sz="0" w:space="0" w:color="auto"/>
              </w:divBdr>
            </w:div>
            <w:div w:id="2099062679">
              <w:marLeft w:val="0"/>
              <w:marRight w:val="0"/>
              <w:marTop w:val="0"/>
              <w:marBottom w:val="0"/>
              <w:divBdr>
                <w:top w:val="none" w:sz="0" w:space="0" w:color="auto"/>
                <w:left w:val="none" w:sz="0" w:space="0" w:color="auto"/>
                <w:bottom w:val="none" w:sz="0" w:space="0" w:color="auto"/>
                <w:right w:val="none" w:sz="0" w:space="0" w:color="auto"/>
              </w:divBdr>
            </w:div>
            <w:div w:id="211786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4982">
      <w:bodyDiv w:val="1"/>
      <w:marLeft w:val="0"/>
      <w:marRight w:val="0"/>
      <w:marTop w:val="0"/>
      <w:marBottom w:val="0"/>
      <w:divBdr>
        <w:top w:val="none" w:sz="0" w:space="0" w:color="auto"/>
        <w:left w:val="none" w:sz="0" w:space="0" w:color="auto"/>
        <w:bottom w:val="none" w:sz="0" w:space="0" w:color="auto"/>
        <w:right w:val="none" w:sz="0" w:space="0" w:color="auto"/>
      </w:divBdr>
    </w:div>
    <w:div w:id="252007348">
      <w:bodyDiv w:val="1"/>
      <w:marLeft w:val="0"/>
      <w:marRight w:val="0"/>
      <w:marTop w:val="0"/>
      <w:marBottom w:val="0"/>
      <w:divBdr>
        <w:top w:val="none" w:sz="0" w:space="0" w:color="auto"/>
        <w:left w:val="none" w:sz="0" w:space="0" w:color="auto"/>
        <w:bottom w:val="none" w:sz="0" w:space="0" w:color="auto"/>
        <w:right w:val="none" w:sz="0" w:space="0" w:color="auto"/>
      </w:divBdr>
      <w:divsChild>
        <w:div w:id="1981105881">
          <w:marLeft w:val="0"/>
          <w:marRight w:val="0"/>
          <w:marTop w:val="0"/>
          <w:marBottom w:val="0"/>
          <w:divBdr>
            <w:top w:val="none" w:sz="0" w:space="0" w:color="auto"/>
            <w:left w:val="none" w:sz="0" w:space="0" w:color="auto"/>
            <w:bottom w:val="none" w:sz="0" w:space="0" w:color="auto"/>
            <w:right w:val="none" w:sz="0" w:space="0" w:color="auto"/>
          </w:divBdr>
          <w:divsChild>
            <w:div w:id="7744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29928">
      <w:bodyDiv w:val="1"/>
      <w:marLeft w:val="0"/>
      <w:marRight w:val="0"/>
      <w:marTop w:val="0"/>
      <w:marBottom w:val="0"/>
      <w:divBdr>
        <w:top w:val="none" w:sz="0" w:space="0" w:color="auto"/>
        <w:left w:val="none" w:sz="0" w:space="0" w:color="auto"/>
        <w:bottom w:val="none" w:sz="0" w:space="0" w:color="auto"/>
        <w:right w:val="none" w:sz="0" w:space="0" w:color="auto"/>
      </w:divBdr>
    </w:div>
    <w:div w:id="261837729">
      <w:bodyDiv w:val="1"/>
      <w:marLeft w:val="0"/>
      <w:marRight w:val="0"/>
      <w:marTop w:val="0"/>
      <w:marBottom w:val="0"/>
      <w:divBdr>
        <w:top w:val="none" w:sz="0" w:space="0" w:color="auto"/>
        <w:left w:val="none" w:sz="0" w:space="0" w:color="auto"/>
        <w:bottom w:val="none" w:sz="0" w:space="0" w:color="auto"/>
        <w:right w:val="none" w:sz="0" w:space="0" w:color="auto"/>
      </w:divBdr>
    </w:div>
    <w:div w:id="265424241">
      <w:bodyDiv w:val="1"/>
      <w:marLeft w:val="0"/>
      <w:marRight w:val="0"/>
      <w:marTop w:val="0"/>
      <w:marBottom w:val="0"/>
      <w:divBdr>
        <w:top w:val="none" w:sz="0" w:space="0" w:color="auto"/>
        <w:left w:val="none" w:sz="0" w:space="0" w:color="auto"/>
        <w:bottom w:val="none" w:sz="0" w:space="0" w:color="auto"/>
        <w:right w:val="none" w:sz="0" w:space="0" w:color="auto"/>
      </w:divBdr>
    </w:div>
    <w:div w:id="282663473">
      <w:bodyDiv w:val="1"/>
      <w:marLeft w:val="0"/>
      <w:marRight w:val="0"/>
      <w:marTop w:val="0"/>
      <w:marBottom w:val="0"/>
      <w:divBdr>
        <w:top w:val="none" w:sz="0" w:space="0" w:color="auto"/>
        <w:left w:val="none" w:sz="0" w:space="0" w:color="auto"/>
        <w:bottom w:val="none" w:sz="0" w:space="0" w:color="auto"/>
        <w:right w:val="none" w:sz="0" w:space="0" w:color="auto"/>
      </w:divBdr>
      <w:divsChild>
        <w:div w:id="153692247">
          <w:marLeft w:val="0"/>
          <w:marRight w:val="0"/>
          <w:marTop w:val="0"/>
          <w:marBottom w:val="0"/>
          <w:divBdr>
            <w:top w:val="none" w:sz="0" w:space="0" w:color="auto"/>
            <w:left w:val="none" w:sz="0" w:space="0" w:color="auto"/>
            <w:bottom w:val="none" w:sz="0" w:space="0" w:color="auto"/>
            <w:right w:val="none" w:sz="0" w:space="0" w:color="auto"/>
          </w:divBdr>
        </w:div>
        <w:div w:id="618949097">
          <w:marLeft w:val="0"/>
          <w:marRight w:val="0"/>
          <w:marTop w:val="0"/>
          <w:marBottom w:val="0"/>
          <w:divBdr>
            <w:top w:val="none" w:sz="0" w:space="0" w:color="auto"/>
            <w:left w:val="none" w:sz="0" w:space="0" w:color="auto"/>
            <w:bottom w:val="none" w:sz="0" w:space="0" w:color="auto"/>
            <w:right w:val="none" w:sz="0" w:space="0" w:color="auto"/>
          </w:divBdr>
        </w:div>
        <w:div w:id="911818244">
          <w:marLeft w:val="0"/>
          <w:marRight w:val="0"/>
          <w:marTop w:val="0"/>
          <w:marBottom w:val="0"/>
          <w:divBdr>
            <w:top w:val="none" w:sz="0" w:space="0" w:color="auto"/>
            <w:left w:val="none" w:sz="0" w:space="0" w:color="auto"/>
            <w:bottom w:val="none" w:sz="0" w:space="0" w:color="auto"/>
            <w:right w:val="none" w:sz="0" w:space="0" w:color="auto"/>
          </w:divBdr>
        </w:div>
        <w:div w:id="1319502054">
          <w:marLeft w:val="0"/>
          <w:marRight w:val="0"/>
          <w:marTop w:val="0"/>
          <w:marBottom w:val="0"/>
          <w:divBdr>
            <w:top w:val="none" w:sz="0" w:space="0" w:color="auto"/>
            <w:left w:val="none" w:sz="0" w:space="0" w:color="auto"/>
            <w:bottom w:val="none" w:sz="0" w:space="0" w:color="auto"/>
            <w:right w:val="none" w:sz="0" w:space="0" w:color="auto"/>
          </w:divBdr>
        </w:div>
        <w:div w:id="1542159916">
          <w:marLeft w:val="0"/>
          <w:marRight w:val="0"/>
          <w:marTop w:val="0"/>
          <w:marBottom w:val="0"/>
          <w:divBdr>
            <w:top w:val="none" w:sz="0" w:space="0" w:color="auto"/>
            <w:left w:val="none" w:sz="0" w:space="0" w:color="auto"/>
            <w:bottom w:val="none" w:sz="0" w:space="0" w:color="auto"/>
            <w:right w:val="none" w:sz="0" w:space="0" w:color="auto"/>
          </w:divBdr>
        </w:div>
      </w:divsChild>
    </w:div>
    <w:div w:id="300498080">
      <w:bodyDiv w:val="1"/>
      <w:marLeft w:val="0"/>
      <w:marRight w:val="0"/>
      <w:marTop w:val="0"/>
      <w:marBottom w:val="0"/>
      <w:divBdr>
        <w:top w:val="none" w:sz="0" w:space="0" w:color="auto"/>
        <w:left w:val="none" w:sz="0" w:space="0" w:color="auto"/>
        <w:bottom w:val="none" w:sz="0" w:space="0" w:color="auto"/>
        <w:right w:val="none" w:sz="0" w:space="0" w:color="auto"/>
      </w:divBdr>
      <w:divsChild>
        <w:div w:id="1728726081">
          <w:marLeft w:val="0"/>
          <w:marRight w:val="0"/>
          <w:marTop w:val="0"/>
          <w:marBottom w:val="0"/>
          <w:divBdr>
            <w:top w:val="none" w:sz="0" w:space="0" w:color="auto"/>
            <w:left w:val="none" w:sz="0" w:space="0" w:color="auto"/>
            <w:bottom w:val="none" w:sz="0" w:space="0" w:color="auto"/>
            <w:right w:val="none" w:sz="0" w:space="0" w:color="auto"/>
          </w:divBdr>
          <w:divsChild>
            <w:div w:id="212056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94376">
      <w:bodyDiv w:val="1"/>
      <w:marLeft w:val="0"/>
      <w:marRight w:val="0"/>
      <w:marTop w:val="0"/>
      <w:marBottom w:val="0"/>
      <w:divBdr>
        <w:top w:val="none" w:sz="0" w:space="0" w:color="auto"/>
        <w:left w:val="none" w:sz="0" w:space="0" w:color="auto"/>
        <w:bottom w:val="none" w:sz="0" w:space="0" w:color="auto"/>
        <w:right w:val="none" w:sz="0" w:space="0" w:color="auto"/>
      </w:divBdr>
    </w:div>
    <w:div w:id="337319257">
      <w:bodyDiv w:val="1"/>
      <w:marLeft w:val="0"/>
      <w:marRight w:val="0"/>
      <w:marTop w:val="0"/>
      <w:marBottom w:val="0"/>
      <w:divBdr>
        <w:top w:val="none" w:sz="0" w:space="0" w:color="auto"/>
        <w:left w:val="none" w:sz="0" w:space="0" w:color="auto"/>
        <w:bottom w:val="none" w:sz="0" w:space="0" w:color="auto"/>
        <w:right w:val="none" w:sz="0" w:space="0" w:color="auto"/>
      </w:divBdr>
      <w:divsChild>
        <w:div w:id="914631390">
          <w:marLeft w:val="0"/>
          <w:marRight w:val="0"/>
          <w:marTop w:val="0"/>
          <w:marBottom w:val="0"/>
          <w:divBdr>
            <w:top w:val="none" w:sz="0" w:space="0" w:color="auto"/>
            <w:left w:val="none" w:sz="0" w:space="0" w:color="auto"/>
            <w:bottom w:val="none" w:sz="0" w:space="0" w:color="auto"/>
            <w:right w:val="none" w:sz="0" w:space="0" w:color="auto"/>
          </w:divBdr>
          <w:divsChild>
            <w:div w:id="82143799">
              <w:marLeft w:val="0"/>
              <w:marRight w:val="0"/>
              <w:marTop w:val="0"/>
              <w:marBottom w:val="0"/>
              <w:divBdr>
                <w:top w:val="none" w:sz="0" w:space="0" w:color="auto"/>
                <w:left w:val="none" w:sz="0" w:space="0" w:color="auto"/>
                <w:bottom w:val="none" w:sz="0" w:space="0" w:color="auto"/>
                <w:right w:val="none" w:sz="0" w:space="0" w:color="auto"/>
              </w:divBdr>
            </w:div>
            <w:div w:id="19329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7047">
      <w:bodyDiv w:val="1"/>
      <w:marLeft w:val="0"/>
      <w:marRight w:val="0"/>
      <w:marTop w:val="0"/>
      <w:marBottom w:val="0"/>
      <w:divBdr>
        <w:top w:val="none" w:sz="0" w:space="0" w:color="auto"/>
        <w:left w:val="none" w:sz="0" w:space="0" w:color="auto"/>
        <w:bottom w:val="none" w:sz="0" w:space="0" w:color="auto"/>
        <w:right w:val="none" w:sz="0" w:space="0" w:color="auto"/>
      </w:divBdr>
    </w:div>
    <w:div w:id="354040456">
      <w:bodyDiv w:val="1"/>
      <w:marLeft w:val="0"/>
      <w:marRight w:val="0"/>
      <w:marTop w:val="0"/>
      <w:marBottom w:val="0"/>
      <w:divBdr>
        <w:top w:val="none" w:sz="0" w:space="0" w:color="auto"/>
        <w:left w:val="none" w:sz="0" w:space="0" w:color="auto"/>
        <w:bottom w:val="none" w:sz="0" w:space="0" w:color="auto"/>
        <w:right w:val="none" w:sz="0" w:space="0" w:color="auto"/>
      </w:divBdr>
    </w:div>
    <w:div w:id="367491662">
      <w:bodyDiv w:val="1"/>
      <w:marLeft w:val="0"/>
      <w:marRight w:val="0"/>
      <w:marTop w:val="0"/>
      <w:marBottom w:val="0"/>
      <w:divBdr>
        <w:top w:val="none" w:sz="0" w:space="0" w:color="auto"/>
        <w:left w:val="none" w:sz="0" w:space="0" w:color="auto"/>
        <w:bottom w:val="none" w:sz="0" w:space="0" w:color="auto"/>
        <w:right w:val="none" w:sz="0" w:space="0" w:color="auto"/>
      </w:divBdr>
      <w:divsChild>
        <w:div w:id="1813479420">
          <w:marLeft w:val="0"/>
          <w:marRight w:val="0"/>
          <w:marTop w:val="0"/>
          <w:marBottom w:val="0"/>
          <w:divBdr>
            <w:top w:val="none" w:sz="0" w:space="0" w:color="auto"/>
            <w:left w:val="none" w:sz="0" w:space="0" w:color="auto"/>
            <w:bottom w:val="none" w:sz="0" w:space="0" w:color="auto"/>
            <w:right w:val="none" w:sz="0" w:space="0" w:color="auto"/>
          </w:divBdr>
          <w:divsChild>
            <w:div w:id="175158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3998">
      <w:bodyDiv w:val="1"/>
      <w:marLeft w:val="0"/>
      <w:marRight w:val="0"/>
      <w:marTop w:val="0"/>
      <w:marBottom w:val="0"/>
      <w:divBdr>
        <w:top w:val="none" w:sz="0" w:space="0" w:color="auto"/>
        <w:left w:val="none" w:sz="0" w:space="0" w:color="auto"/>
        <w:bottom w:val="none" w:sz="0" w:space="0" w:color="auto"/>
        <w:right w:val="none" w:sz="0" w:space="0" w:color="auto"/>
      </w:divBdr>
    </w:div>
    <w:div w:id="368839193">
      <w:bodyDiv w:val="1"/>
      <w:marLeft w:val="0"/>
      <w:marRight w:val="0"/>
      <w:marTop w:val="0"/>
      <w:marBottom w:val="0"/>
      <w:divBdr>
        <w:top w:val="none" w:sz="0" w:space="0" w:color="auto"/>
        <w:left w:val="none" w:sz="0" w:space="0" w:color="auto"/>
        <w:bottom w:val="none" w:sz="0" w:space="0" w:color="auto"/>
        <w:right w:val="none" w:sz="0" w:space="0" w:color="auto"/>
      </w:divBdr>
    </w:div>
    <w:div w:id="383452329">
      <w:bodyDiv w:val="1"/>
      <w:marLeft w:val="0"/>
      <w:marRight w:val="0"/>
      <w:marTop w:val="0"/>
      <w:marBottom w:val="0"/>
      <w:divBdr>
        <w:top w:val="none" w:sz="0" w:space="0" w:color="auto"/>
        <w:left w:val="none" w:sz="0" w:space="0" w:color="auto"/>
        <w:bottom w:val="none" w:sz="0" w:space="0" w:color="auto"/>
        <w:right w:val="none" w:sz="0" w:space="0" w:color="auto"/>
      </w:divBdr>
    </w:div>
    <w:div w:id="409936183">
      <w:bodyDiv w:val="1"/>
      <w:marLeft w:val="0"/>
      <w:marRight w:val="0"/>
      <w:marTop w:val="0"/>
      <w:marBottom w:val="0"/>
      <w:divBdr>
        <w:top w:val="none" w:sz="0" w:space="0" w:color="auto"/>
        <w:left w:val="none" w:sz="0" w:space="0" w:color="auto"/>
        <w:bottom w:val="none" w:sz="0" w:space="0" w:color="auto"/>
        <w:right w:val="none" w:sz="0" w:space="0" w:color="auto"/>
      </w:divBdr>
      <w:divsChild>
        <w:div w:id="11534902">
          <w:marLeft w:val="0"/>
          <w:marRight w:val="0"/>
          <w:marTop w:val="0"/>
          <w:marBottom w:val="0"/>
          <w:divBdr>
            <w:top w:val="none" w:sz="0" w:space="0" w:color="auto"/>
            <w:left w:val="none" w:sz="0" w:space="0" w:color="auto"/>
            <w:bottom w:val="none" w:sz="0" w:space="0" w:color="auto"/>
            <w:right w:val="none" w:sz="0" w:space="0" w:color="auto"/>
          </w:divBdr>
        </w:div>
        <w:div w:id="49304645">
          <w:marLeft w:val="0"/>
          <w:marRight w:val="0"/>
          <w:marTop w:val="0"/>
          <w:marBottom w:val="0"/>
          <w:divBdr>
            <w:top w:val="none" w:sz="0" w:space="0" w:color="auto"/>
            <w:left w:val="none" w:sz="0" w:space="0" w:color="auto"/>
            <w:bottom w:val="none" w:sz="0" w:space="0" w:color="auto"/>
            <w:right w:val="none" w:sz="0" w:space="0" w:color="auto"/>
          </w:divBdr>
        </w:div>
        <w:div w:id="51272198">
          <w:marLeft w:val="0"/>
          <w:marRight w:val="0"/>
          <w:marTop w:val="0"/>
          <w:marBottom w:val="0"/>
          <w:divBdr>
            <w:top w:val="none" w:sz="0" w:space="0" w:color="auto"/>
            <w:left w:val="none" w:sz="0" w:space="0" w:color="auto"/>
            <w:bottom w:val="none" w:sz="0" w:space="0" w:color="auto"/>
            <w:right w:val="none" w:sz="0" w:space="0" w:color="auto"/>
          </w:divBdr>
        </w:div>
        <w:div w:id="57673653">
          <w:marLeft w:val="0"/>
          <w:marRight w:val="0"/>
          <w:marTop w:val="0"/>
          <w:marBottom w:val="0"/>
          <w:divBdr>
            <w:top w:val="none" w:sz="0" w:space="0" w:color="auto"/>
            <w:left w:val="none" w:sz="0" w:space="0" w:color="auto"/>
            <w:bottom w:val="none" w:sz="0" w:space="0" w:color="auto"/>
            <w:right w:val="none" w:sz="0" w:space="0" w:color="auto"/>
          </w:divBdr>
        </w:div>
        <w:div w:id="63530678">
          <w:marLeft w:val="0"/>
          <w:marRight w:val="0"/>
          <w:marTop w:val="0"/>
          <w:marBottom w:val="0"/>
          <w:divBdr>
            <w:top w:val="none" w:sz="0" w:space="0" w:color="auto"/>
            <w:left w:val="none" w:sz="0" w:space="0" w:color="auto"/>
            <w:bottom w:val="none" w:sz="0" w:space="0" w:color="auto"/>
            <w:right w:val="none" w:sz="0" w:space="0" w:color="auto"/>
          </w:divBdr>
        </w:div>
        <w:div w:id="139536887">
          <w:marLeft w:val="0"/>
          <w:marRight w:val="0"/>
          <w:marTop w:val="0"/>
          <w:marBottom w:val="0"/>
          <w:divBdr>
            <w:top w:val="none" w:sz="0" w:space="0" w:color="auto"/>
            <w:left w:val="none" w:sz="0" w:space="0" w:color="auto"/>
            <w:bottom w:val="none" w:sz="0" w:space="0" w:color="auto"/>
            <w:right w:val="none" w:sz="0" w:space="0" w:color="auto"/>
          </w:divBdr>
        </w:div>
        <w:div w:id="184711360">
          <w:marLeft w:val="0"/>
          <w:marRight w:val="0"/>
          <w:marTop w:val="0"/>
          <w:marBottom w:val="0"/>
          <w:divBdr>
            <w:top w:val="none" w:sz="0" w:space="0" w:color="auto"/>
            <w:left w:val="none" w:sz="0" w:space="0" w:color="auto"/>
            <w:bottom w:val="none" w:sz="0" w:space="0" w:color="auto"/>
            <w:right w:val="none" w:sz="0" w:space="0" w:color="auto"/>
          </w:divBdr>
        </w:div>
        <w:div w:id="329991975">
          <w:marLeft w:val="0"/>
          <w:marRight w:val="0"/>
          <w:marTop w:val="0"/>
          <w:marBottom w:val="0"/>
          <w:divBdr>
            <w:top w:val="none" w:sz="0" w:space="0" w:color="auto"/>
            <w:left w:val="none" w:sz="0" w:space="0" w:color="auto"/>
            <w:bottom w:val="none" w:sz="0" w:space="0" w:color="auto"/>
            <w:right w:val="none" w:sz="0" w:space="0" w:color="auto"/>
          </w:divBdr>
        </w:div>
        <w:div w:id="354498395">
          <w:marLeft w:val="0"/>
          <w:marRight w:val="0"/>
          <w:marTop w:val="0"/>
          <w:marBottom w:val="0"/>
          <w:divBdr>
            <w:top w:val="none" w:sz="0" w:space="0" w:color="auto"/>
            <w:left w:val="none" w:sz="0" w:space="0" w:color="auto"/>
            <w:bottom w:val="none" w:sz="0" w:space="0" w:color="auto"/>
            <w:right w:val="none" w:sz="0" w:space="0" w:color="auto"/>
          </w:divBdr>
        </w:div>
        <w:div w:id="418789985">
          <w:marLeft w:val="0"/>
          <w:marRight w:val="0"/>
          <w:marTop w:val="0"/>
          <w:marBottom w:val="0"/>
          <w:divBdr>
            <w:top w:val="none" w:sz="0" w:space="0" w:color="auto"/>
            <w:left w:val="none" w:sz="0" w:space="0" w:color="auto"/>
            <w:bottom w:val="none" w:sz="0" w:space="0" w:color="auto"/>
            <w:right w:val="none" w:sz="0" w:space="0" w:color="auto"/>
          </w:divBdr>
        </w:div>
        <w:div w:id="442071674">
          <w:marLeft w:val="0"/>
          <w:marRight w:val="0"/>
          <w:marTop w:val="0"/>
          <w:marBottom w:val="0"/>
          <w:divBdr>
            <w:top w:val="none" w:sz="0" w:space="0" w:color="auto"/>
            <w:left w:val="none" w:sz="0" w:space="0" w:color="auto"/>
            <w:bottom w:val="none" w:sz="0" w:space="0" w:color="auto"/>
            <w:right w:val="none" w:sz="0" w:space="0" w:color="auto"/>
          </w:divBdr>
        </w:div>
        <w:div w:id="473646917">
          <w:marLeft w:val="0"/>
          <w:marRight w:val="0"/>
          <w:marTop w:val="0"/>
          <w:marBottom w:val="0"/>
          <w:divBdr>
            <w:top w:val="none" w:sz="0" w:space="0" w:color="auto"/>
            <w:left w:val="none" w:sz="0" w:space="0" w:color="auto"/>
            <w:bottom w:val="none" w:sz="0" w:space="0" w:color="auto"/>
            <w:right w:val="none" w:sz="0" w:space="0" w:color="auto"/>
          </w:divBdr>
        </w:div>
        <w:div w:id="687411081">
          <w:marLeft w:val="0"/>
          <w:marRight w:val="0"/>
          <w:marTop w:val="0"/>
          <w:marBottom w:val="0"/>
          <w:divBdr>
            <w:top w:val="none" w:sz="0" w:space="0" w:color="auto"/>
            <w:left w:val="none" w:sz="0" w:space="0" w:color="auto"/>
            <w:bottom w:val="none" w:sz="0" w:space="0" w:color="auto"/>
            <w:right w:val="none" w:sz="0" w:space="0" w:color="auto"/>
          </w:divBdr>
        </w:div>
        <w:div w:id="799225886">
          <w:marLeft w:val="0"/>
          <w:marRight w:val="0"/>
          <w:marTop w:val="0"/>
          <w:marBottom w:val="0"/>
          <w:divBdr>
            <w:top w:val="none" w:sz="0" w:space="0" w:color="auto"/>
            <w:left w:val="none" w:sz="0" w:space="0" w:color="auto"/>
            <w:bottom w:val="none" w:sz="0" w:space="0" w:color="auto"/>
            <w:right w:val="none" w:sz="0" w:space="0" w:color="auto"/>
          </w:divBdr>
        </w:div>
        <w:div w:id="927156612">
          <w:marLeft w:val="0"/>
          <w:marRight w:val="0"/>
          <w:marTop w:val="0"/>
          <w:marBottom w:val="0"/>
          <w:divBdr>
            <w:top w:val="none" w:sz="0" w:space="0" w:color="auto"/>
            <w:left w:val="none" w:sz="0" w:space="0" w:color="auto"/>
            <w:bottom w:val="none" w:sz="0" w:space="0" w:color="auto"/>
            <w:right w:val="none" w:sz="0" w:space="0" w:color="auto"/>
          </w:divBdr>
        </w:div>
        <w:div w:id="994842800">
          <w:marLeft w:val="0"/>
          <w:marRight w:val="0"/>
          <w:marTop w:val="0"/>
          <w:marBottom w:val="0"/>
          <w:divBdr>
            <w:top w:val="none" w:sz="0" w:space="0" w:color="auto"/>
            <w:left w:val="none" w:sz="0" w:space="0" w:color="auto"/>
            <w:bottom w:val="none" w:sz="0" w:space="0" w:color="auto"/>
            <w:right w:val="none" w:sz="0" w:space="0" w:color="auto"/>
          </w:divBdr>
        </w:div>
        <w:div w:id="1092891921">
          <w:marLeft w:val="0"/>
          <w:marRight w:val="0"/>
          <w:marTop w:val="0"/>
          <w:marBottom w:val="0"/>
          <w:divBdr>
            <w:top w:val="none" w:sz="0" w:space="0" w:color="auto"/>
            <w:left w:val="none" w:sz="0" w:space="0" w:color="auto"/>
            <w:bottom w:val="none" w:sz="0" w:space="0" w:color="auto"/>
            <w:right w:val="none" w:sz="0" w:space="0" w:color="auto"/>
          </w:divBdr>
        </w:div>
        <w:div w:id="1154105704">
          <w:marLeft w:val="0"/>
          <w:marRight w:val="0"/>
          <w:marTop w:val="0"/>
          <w:marBottom w:val="0"/>
          <w:divBdr>
            <w:top w:val="none" w:sz="0" w:space="0" w:color="auto"/>
            <w:left w:val="none" w:sz="0" w:space="0" w:color="auto"/>
            <w:bottom w:val="none" w:sz="0" w:space="0" w:color="auto"/>
            <w:right w:val="none" w:sz="0" w:space="0" w:color="auto"/>
          </w:divBdr>
        </w:div>
        <w:div w:id="1176382543">
          <w:marLeft w:val="0"/>
          <w:marRight w:val="0"/>
          <w:marTop w:val="0"/>
          <w:marBottom w:val="0"/>
          <w:divBdr>
            <w:top w:val="none" w:sz="0" w:space="0" w:color="auto"/>
            <w:left w:val="none" w:sz="0" w:space="0" w:color="auto"/>
            <w:bottom w:val="none" w:sz="0" w:space="0" w:color="auto"/>
            <w:right w:val="none" w:sz="0" w:space="0" w:color="auto"/>
          </w:divBdr>
        </w:div>
        <w:div w:id="1189872916">
          <w:marLeft w:val="0"/>
          <w:marRight w:val="0"/>
          <w:marTop w:val="0"/>
          <w:marBottom w:val="0"/>
          <w:divBdr>
            <w:top w:val="none" w:sz="0" w:space="0" w:color="auto"/>
            <w:left w:val="none" w:sz="0" w:space="0" w:color="auto"/>
            <w:bottom w:val="none" w:sz="0" w:space="0" w:color="auto"/>
            <w:right w:val="none" w:sz="0" w:space="0" w:color="auto"/>
          </w:divBdr>
        </w:div>
        <w:div w:id="1217886834">
          <w:marLeft w:val="0"/>
          <w:marRight w:val="0"/>
          <w:marTop w:val="0"/>
          <w:marBottom w:val="0"/>
          <w:divBdr>
            <w:top w:val="none" w:sz="0" w:space="0" w:color="auto"/>
            <w:left w:val="none" w:sz="0" w:space="0" w:color="auto"/>
            <w:bottom w:val="none" w:sz="0" w:space="0" w:color="auto"/>
            <w:right w:val="none" w:sz="0" w:space="0" w:color="auto"/>
          </w:divBdr>
        </w:div>
        <w:div w:id="1225095023">
          <w:marLeft w:val="0"/>
          <w:marRight w:val="0"/>
          <w:marTop w:val="0"/>
          <w:marBottom w:val="0"/>
          <w:divBdr>
            <w:top w:val="none" w:sz="0" w:space="0" w:color="auto"/>
            <w:left w:val="none" w:sz="0" w:space="0" w:color="auto"/>
            <w:bottom w:val="none" w:sz="0" w:space="0" w:color="auto"/>
            <w:right w:val="none" w:sz="0" w:space="0" w:color="auto"/>
          </w:divBdr>
        </w:div>
        <w:div w:id="1421179324">
          <w:marLeft w:val="0"/>
          <w:marRight w:val="0"/>
          <w:marTop w:val="0"/>
          <w:marBottom w:val="0"/>
          <w:divBdr>
            <w:top w:val="none" w:sz="0" w:space="0" w:color="auto"/>
            <w:left w:val="none" w:sz="0" w:space="0" w:color="auto"/>
            <w:bottom w:val="none" w:sz="0" w:space="0" w:color="auto"/>
            <w:right w:val="none" w:sz="0" w:space="0" w:color="auto"/>
          </w:divBdr>
        </w:div>
        <w:div w:id="1429078664">
          <w:marLeft w:val="0"/>
          <w:marRight w:val="0"/>
          <w:marTop w:val="0"/>
          <w:marBottom w:val="0"/>
          <w:divBdr>
            <w:top w:val="none" w:sz="0" w:space="0" w:color="auto"/>
            <w:left w:val="none" w:sz="0" w:space="0" w:color="auto"/>
            <w:bottom w:val="none" w:sz="0" w:space="0" w:color="auto"/>
            <w:right w:val="none" w:sz="0" w:space="0" w:color="auto"/>
          </w:divBdr>
        </w:div>
        <w:div w:id="1598636631">
          <w:marLeft w:val="0"/>
          <w:marRight w:val="0"/>
          <w:marTop w:val="0"/>
          <w:marBottom w:val="0"/>
          <w:divBdr>
            <w:top w:val="none" w:sz="0" w:space="0" w:color="auto"/>
            <w:left w:val="none" w:sz="0" w:space="0" w:color="auto"/>
            <w:bottom w:val="none" w:sz="0" w:space="0" w:color="auto"/>
            <w:right w:val="none" w:sz="0" w:space="0" w:color="auto"/>
          </w:divBdr>
        </w:div>
        <w:div w:id="1606115314">
          <w:marLeft w:val="0"/>
          <w:marRight w:val="0"/>
          <w:marTop w:val="0"/>
          <w:marBottom w:val="0"/>
          <w:divBdr>
            <w:top w:val="none" w:sz="0" w:space="0" w:color="auto"/>
            <w:left w:val="none" w:sz="0" w:space="0" w:color="auto"/>
            <w:bottom w:val="none" w:sz="0" w:space="0" w:color="auto"/>
            <w:right w:val="none" w:sz="0" w:space="0" w:color="auto"/>
          </w:divBdr>
        </w:div>
        <w:div w:id="1627615290">
          <w:marLeft w:val="0"/>
          <w:marRight w:val="0"/>
          <w:marTop w:val="0"/>
          <w:marBottom w:val="0"/>
          <w:divBdr>
            <w:top w:val="none" w:sz="0" w:space="0" w:color="auto"/>
            <w:left w:val="none" w:sz="0" w:space="0" w:color="auto"/>
            <w:bottom w:val="none" w:sz="0" w:space="0" w:color="auto"/>
            <w:right w:val="none" w:sz="0" w:space="0" w:color="auto"/>
          </w:divBdr>
        </w:div>
        <w:div w:id="1659961519">
          <w:marLeft w:val="0"/>
          <w:marRight w:val="0"/>
          <w:marTop w:val="0"/>
          <w:marBottom w:val="0"/>
          <w:divBdr>
            <w:top w:val="none" w:sz="0" w:space="0" w:color="auto"/>
            <w:left w:val="none" w:sz="0" w:space="0" w:color="auto"/>
            <w:bottom w:val="none" w:sz="0" w:space="0" w:color="auto"/>
            <w:right w:val="none" w:sz="0" w:space="0" w:color="auto"/>
          </w:divBdr>
        </w:div>
        <w:div w:id="1712682940">
          <w:marLeft w:val="0"/>
          <w:marRight w:val="0"/>
          <w:marTop w:val="0"/>
          <w:marBottom w:val="0"/>
          <w:divBdr>
            <w:top w:val="none" w:sz="0" w:space="0" w:color="auto"/>
            <w:left w:val="none" w:sz="0" w:space="0" w:color="auto"/>
            <w:bottom w:val="none" w:sz="0" w:space="0" w:color="auto"/>
            <w:right w:val="none" w:sz="0" w:space="0" w:color="auto"/>
          </w:divBdr>
        </w:div>
        <w:div w:id="1846749856">
          <w:marLeft w:val="0"/>
          <w:marRight w:val="0"/>
          <w:marTop w:val="0"/>
          <w:marBottom w:val="0"/>
          <w:divBdr>
            <w:top w:val="none" w:sz="0" w:space="0" w:color="auto"/>
            <w:left w:val="none" w:sz="0" w:space="0" w:color="auto"/>
            <w:bottom w:val="none" w:sz="0" w:space="0" w:color="auto"/>
            <w:right w:val="none" w:sz="0" w:space="0" w:color="auto"/>
          </w:divBdr>
        </w:div>
        <w:div w:id="1865094159">
          <w:marLeft w:val="0"/>
          <w:marRight w:val="0"/>
          <w:marTop w:val="0"/>
          <w:marBottom w:val="0"/>
          <w:divBdr>
            <w:top w:val="none" w:sz="0" w:space="0" w:color="auto"/>
            <w:left w:val="none" w:sz="0" w:space="0" w:color="auto"/>
            <w:bottom w:val="none" w:sz="0" w:space="0" w:color="auto"/>
            <w:right w:val="none" w:sz="0" w:space="0" w:color="auto"/>
          </w:divBdr>
        </w:div>
        <w:div w:id="1964771170">
          <w:marLeft w:val="0"/>
          <w:marRight w:val="0"/>
          <w:marTop w:val="0"/>
          <w:marBottom w:val="0"/>
          <w:divBdr>
            <w:top w:val="none" w:sz="0" w:space="0" w:color="auto"/>
            <w:left w:val="none" w:sz="0" w:space="0" w:color="auto"/>
            <w:bottom w:val="none" w:sz="0" w:space="0" w:color="auto"/>
            <w:right w:val="none" w:sz="0" w:space="0" w:color="auto"/>
          </w:divBdr>
        </w:div>
        <w:div w:id="1981500845">
          <w:marLeft w:val="0"/>
          <w:marRight w:val="0"/>
          <w:marTop w:val="0"/>
          <w:marBottom w:val="0"/>
          <w:divBdr>
            <w:top w:val="none" w:sz="0" w:space="0" w:color="auto"/>
            <w:left w:val="none" w:sz="0" w:space="0" w:color="auto"/>
            <w:bottom w:val="none" w:sz="0" w:space="0" w:color="auto"/>
            <w:right w:val="none" w:sz="0" w:space="0" w:color="auto"/>
          </w:divBdr>
        </w:div>
        <w:div w:id="2008822095">
          <w:marLeft w:val="0"/>
          <w:marRight w:val="0"/>
          <w:marTop w:val="0"/>
          <w:marBottom w:val="0"/>
          <w:divBdr>
            <w:top w:val="none" w:sz="0" w:space="0" w:color="auto"/>
            <w:left w:val="none" w:sz="0" w:space="0" w:color="auto"/>
            <w:bottom w:val="none" w:sz="0" w:space="0" w:color="auto"/>
            <w:right w:val="none" w:sz="0" w:space="0" w:color="auto"/>
          </w:divBdr>
        </w:div>
        <w:div w:id="2055150667">
          <w:marLeft w:val="0"/>
          <w:marRight w:val="0"/>
          <w:marTop w:val="0"/>
          <w:marBottom w:val="0"/>
          <w:divBdr>
            <w:top w:val="none" w:sz="0" w:space="0" w:color="auto"/>
            <w:left w:val="none" w:sz="0" w:space="0" w:color="auto"/>
            <w:bottom w:val="none" w:sz="0" w:space="0" w:color="auto"/>
            <w:right w:val="none" w:sz="0" w:space="0" w:color="auto"/>
          </w:divBdr>
        </w:div>
      </w:divsChild>
    </w:div>
    <w:div w:id="410275128">
      <w:bodyDiv w:val="1"/>
      <w:marLeft w:val="0"/>
      <w:marRight w:val="0"/>
      <w:marTop w:val="0"/>
      <w:marBottom w:val="0"/>
      <w:divBdr>
        <w:top w:val="none" w:sz="0" w:space="0" w:color="auto"/>
        <w:left w:val="none" w:sz="0" w:space="0" w:color="auto"/>
        <w:bottom w:val="none" w:sz="0" w:space="0" w:color="auto"/>
        <w:right w:val="none" w:sz="0" w:space="0" w:color="auto"/>
      </w:divBdr>
    </w:div>
    <w:div w:id="421221618">
      <w:bodyDiv w:val="1"/>
      <w:marLeft w:val="0"/>
      <w:marRight w:val="0"/>
      <w:marTop w:val="0"/>
      <w:marBottom w:val="0"/>
      <w:divBdr>
        <w:top w:val="none" w:sz="0" w:space="0" w:color="auto"/>
        <w:left w:val="none" w:sz="0" w:space="0" w:color="auto"/>
        <w:bottom w:val="none" w:sz="0" w:space="0" w:color="auto"/>
        <w:right w:val="none" w:sz="0" w:space="0" w:color="auto"/>
      </w:divBdr>
      <w:divsChild>
        <w:div w:id="48379591">
          <w:marLeft w:val="0"/>
          <w:marRight w:val="0"/>
          <w:marTop w:val="0"/>
          <w:marBottom w:val="0"/>
          <w:divBdr>
            <w:top w:val="none" w:sz="0" w:space="0" w:color="auto"/>
            <w:left w:val="none" w:sz="0" w:space="0" w:color="auto"/>
            <w:bottom w:val="none" w:sz="0" w:space="0" w:color="auto"/>
            <w:right w:val="none" w:sz="0" w:space="0" w:color="auto"/>
          </w:divBdr>
        </w:div>
        <w:div w:id="128941757">
          <w:marLeft w:val="0"/>
          <w:marRight w:val="0"/>
          <w:marTop w:val="0"/>
          <w:marBottom w:val="0"/>
          <w:divBdr>
            <w:top w:val="none" w:sz="0" w:space="0" w:color="auto"/>
            <w:left w:val="none" w:sz="0" w:space="0" w:color="auto"/>
            <w:bottom w:val="none" w:sz="0" w:space="0" w:color="auto"/>
            <w:right w:val="none" w:sz="0" w:space="0" w:color="auto"/>
          </w:divBdr>
        </w:div>
        <w:div w:id="188488897">
          <w:marLeft w:val="0"/>
          <w:marRight w:val="0"/>
          <w:marTop w:val="0"/>
          <w:marBottom w:val="0"/>
          <w:divBdr>
            <w:top w:val="none" w:sz="0" w:space="0" w:color="auto"/>
            <w:left w:val="none" w:sz="0" w:space="0" w:color="auto"/>
            <w:bottom w:val="none" w:sz="0" w:space="0" w:color="auto"/>
            <w:right w:val="none" w:sz="0" w:space="0" w:color="auto"/>
          </w:divBdr>
        </w:div>
        <w:div w:id="229388049">
          <w:marLeft w:val="0"/>
          <w:marRight w:val="0"/>
          <w:marTop w:val="0"/>
          <w:marBottom w:val="0"/>
          <w:divBdr>
            <w:top w:val="none" w:sz="0" w:space="0" w:color="auto"/>
            <w:left w:val="none" w:sz="0" w:space="0" w:color="auto"/>
            <w:bottom w:val="none" w:sz="0" w:space="0" w:color="auto"/>
            <w:right w:val="none" w:sz="0" w:space="0" w:color="auto"/>
          </w:divBdr>
        </w:div>
        <w:div w:id="232089928">
          <w:marLeft w:val="0"/>
          <w:marRight w:val="0"/>
          <w:marTop w:val="0"/>
          <w:marBottom w:val="0"/>
          <w:divBdr>
            <w:top w:val="none" w:sz="0" w:space="0" w:color="auto"/>
            <w:left w:val="none" w:sz="0" w:space="0" w:color="auto"/>
            <w:bottom w:val="none" w:sz="0" w:space="0" w:color="auto"/>
            <w:right w:val="none" w:sz="0" w:space="0" w:color="auto"/>
          </w:divBdr>
        </w:div>
        <w:div w:id="268246275">
          <w:marLeft w:val="0"/>
          <w:marRight w:val="0"/>
          <w:marTop w:val="0"/>
          <w:marBottom w:val="0"/>
          <w:divBdr>
            <w:top w:val="none" w:sz="0" w:space="0" w:color="auto"/>
            <w:left w:val="none" w:sz="0" w:space="0" w:color="auto"/>
            <w:bottom w:val="none" w:sz="0" w:space="0" w:color="auto"/>
            <w:right w:val="none" w:sz="0" w:space="0" w:color="auto"/>
          </w:divBdr>
        </w:div>
        <w:div w:id="353310180">
          <w:marLeft w:val="0"/>
          <w:marRight w:val="0"/>
          <w:marTop w:val="0"/>
          <w:marBottom w:val="0"/>
          <w:divBdr>
            <w:top w:val="none" w:sz="0" w:space="0" w:color="auto"/>
            <w:left w:val="none" w:sz="0" w:space="0" w:color="auto"/>
            <w:bottom w:val="none" w:sz="0" w:space="0" w:color="auto"/>
            <w:right w:val="none" w:sz="0" w:space="0" w:color="auto"/>
          </w:divBdr>
        </w:div>
        <w:div w:id="423962923">
          <w:marLeft w:val="0"/>
          <w:marRight w:val="0"/>
          <w:marTop w:val="0"/>
          <w:marBottom w:val="0"/>
          <w:divBdr>
            <w:top w:val="none" w:sz="0" w:space="0" w:color="auto"/>
            <w:left w:val="none" w:sz="0" w:space="0" w:color="auto"/>
            <w:bottom w:val="none" w:sz="0" w:space="0" w:color="auto"/>
            <w:right w:val="none" w:sz="0" w:space="0" w:color="auto"/>
          </w:divBdr>
        </w:div>
        <w:div w:id="441387099">
          <w:marLeft w:val="0"/>
          <w:marRight w:val="0"/>
          <w:marTop w:val="0"/>
          <w:marBottom w:val="0"/>
          <w:divBdr>
            <w:top w:val="none" w:sz="0" w:space="0" w:color="auto"/>
            <w:left w:val="none" w:sz="0" w:space="0" w:color="auto"/>
            <w:bottom w:val="none" w:sz="0" w:space="0" w:color="auto"/>
            <w:right w:val="none" w:sz="0" w:space="0" w:color="auto"/>
          </w:divBdr>
        </w:div>
        <w:div w:id="507906829">
          <w:marLeft w:val="0"/>
          <w:marRight w:val="0"/>
          <w:marTop w:val="0"/>
          <w:marBottom w:val="0"/>
          <w:divBdr>
            <w:top w:val="none" w:sz="0" w:space="0" w:color="auto"/>
            <w:left w:val="none" w:sz="0" w:space="0" w:color="auto"/>
            <w:bottom w:val="none" w:sz="0" w:space="0" w:color="auto"/>
            <w:right w:val="none" w:sz="0" w:space="0" w:color="auto"/>
          </w:divBdr>
        </w:div>
        <w:div w:id="508061848">
          <w:marLeft w:val="0"/>
          <w:marRight w:val="0"/>
          <w:marTop w:val="0"/>
          <w:marBottom w:val="0"/>
          <w:divBdr>
            <w:top w:val="none" w:sz="0" w:space="0" w:color="auto"/>
            <w:left w:val="none" w:sz="0" w:space="0" w:color="auto"/>
            <w:bottom w:val="none" w:sz="0" w:space="0" w:color="auto"/>
            <w:right w:val="none" w:sz="0" w:space="0" w:color="auto"/>
          </w:divBdr>
        </w:div>
        <w:div w:id="593321708">
          <w:marLeft w:val="0"/>
          <w:marRight w:val="0"/>
          <w:marTop w:val="0"/>
          <w:marBottom w:val="0"/>
          <w:divBdr>
            <w:top w:val="none" w:sz="0" w:space="0" w:color="auto"/>
            <w:left w:val="none" w:sz="0" w:space="0" w:color="auto"/>
            <w:bottom w:val="none" w:sz="0" w:space="0" w:color="auto"/>
            <w:right w:val="none" w:sz="0" w:space="0" w:color="auto"/>
          </w:divBdr>
        </w:div>
        <w:div w:id="603195761">
          <w:marLeft w:val="0"/>
          <w:marRight w:val="0"/>
          <w:marTop w:val="0"/>
          <w:marBottom w:val="0"/>
          <w:divBdr>
            <w:top w:val="none" w:sz="0" w:space="0" w:color="auto"/>
            <w:left w:val="none" w:sz="0" w:space="0" w:color="auto"/>
            <w:bottom w:val="none" w:sz="0" w:space="0" w:color="auto"/>
            <w:right w:val="none" w:sz="0" w:space="0" w:color="auto"/>
          </w:divBdr>
        </w:div>
        <w:div w:id="730353163">
          <w:marLeft w:val="0"/>
          <w:marRight w:val="0"/>
          <w:marTop w:val="0"/>
          <w:marBottom w:val="0"/>
          <w:divBdr>
            <w:top w:val="none" w:sz="0" w:space="0" w:color="auto"/>
            <w:left w:val="none" w:sz="0" w:space="0" w:color="auto"/>
            <w:bottom w:val="none" w:sz="0" w:space="0" w:color="auto"/>
            <w:right w:val="none" w:sz="0" w:space="0" w:color="auto"/>
          </w:divBdr>
        </w:div>
        <w:div w:id="826170178">
          <w:marLeft w:val="0"/>
          <w:marRight w:val="0"/>
          <w:marTop w:val="0"/>
          <w:marBottom w:val="0"/>
          <w:divBdr>
            <w:top w:val="none" w:sz="0" w:space="0" w:color="auto"/>
            <w:left w:val="none" w:sz="0" w:space="0" w:color="auto"/>
            <w:bottom w:val="none" w:sz="0" w:space="0" w:color="auto"/>
            <w:right w:val="none" w:sz="0" w:space="0" w:color="auto"/>
          </w:divBdr>
        </w:div>
        <w:div w:id="826551381">
          <w:marLeft w:val="0"/>
          <w:marRight w:val="0"/>
          <w:marTop w:val="0"/>
          <w:marBottom w:val="0"/>
          <w:divBdr>
            <w:top w:val="none" w:sz="0" w:space="0" w:color="auto"/>
            <w:left w:val="none" w:sz="0" w:space="0" w:color="auto"/>
            <w:bottom w:val="none" w:sz="0" w:space="0" w:color="auto"/>
            <w:right w:val="none" w:sz="0" w:space="0" w:color="auto"/>
          </w:divBdr>
        </w:div>
        <w:div w:id="910045314">
          <w:marLeft w:val="0"/>
          <w:marRight w:val="0"/>
          <w:marTop w:val="0"/>
          <w:marBottom w:val="0"/>
          <w:divBdr>
            <w:top w:val="none" w:sz="0" w:space="0" w:color="auto"/>
            <w:left w:val="none" w:sz="0" w:space="0" w:color="auto"/>
            <w:bottom w:val="none" w:sz="0" w:space="0" w:color="auto"/>
            <w:right w:val="none" w:sz="0" w:space="0" w:color="auto"/>
          </w:divBdr>
        </w:div>
        <w:div w:id="1069815072">
          <w:marLeft w:val="0"/>
          <w:marRight w:val="0"/>
          <w:marTop w:val="0"/>
          <w:marBottom w:val="0"/>
          <w:divBdr>
            <w:top w:val="none" w:sz="0" w:space="0" w:color="auto"/>
            <w:left w:val="none" w:sz="0" w:space="0" w:color="auto"/>
            <w:bottom w:val="none" w:sz="0" w:space="0" w:color="auto"/>
            <w:right w:val="none" w:sz="0" w:space="0" w:color="auto"/>
          </w:divBdr>
        </w:div>
        <w:div w:id="1074664062">
          <w:marLeft w:val="0"/>
          <w:marRight w:val="0"/>
          <w:marTop w:val="0"/>
          <w:marBottom w:val="0"/>
          <w:divBdr>
            <w:top w:val="none" w:sz="0" w:space="0" w:color="auto"/>
            <w:left w:val="none" w:sz="0" w:space="0" w:color="auto"/>
            <w:bottom w:val="none" w:sz="0" w:space="0" w:color="auto"/>
            <w:right w:val="none" w:sz="0" w:space="0" w:color="auto"/>
          </w:divBdr>
        </w:div>
        <w:div w:id="1170675071">
          <w:marLeft w:val="0"/>
          <w:marRight w:val="0"/>
          <w:marTop w:val="0"/>
          <w:marBottom w:val="0"/>
          <w:divBdr>
            <w:top w:val="none" w:sz="0" w:space="0" w:color="auto"/>
            <w:left w:val="none" w:sz="0" w:space="0" w:color="auto"/>
            <w:bottom w:val="none" w:sz="0" w:space="0" w:color="auto"/>
            <w:right w:val="none" w:sz="0" w:space="0" w:color="auto"/>
          </w:divBdr>
        </w:div>
        <w:div w:id="1204899585">
          <w:marLeft w:val="0"/>
          <w:marRight w:val="0"/>
          <w:marTop w:val="0"/>
          <w:marBottom w:val="0"/>
          <w:divBdr>
            <w:top w:val="none" w:sz="0" w:space="0" w:color="auto"/>
            <w:left w:val="none" w:sz="0" w:space="0" w:color="auto"/>
            <w:bottom w:val="none" w:sz="0" w:space="0" w:color="auto"/>
            <w:right w:val="none" w:sz="0" w:space="0" w:color="auto"/>
          </w:divBdr>
        </w:div>
        <w:div w:id="1272321515">
          <w:marLeft w:val="0"/>
          <w:marRight w:val="0"/>
          <w:marTop w:val="0"/>
          <w:marBottom w:val="0"/>
          <w:divBdr>
            <w:top w:val="none" w:sz="0" w:space="0" w:color="auto"/>
            <w:left w:val="none" w:sz="0" w:space="0" w:color="auto"/>
            <w:bottom w:val="none" w:sz="0" w:space="0" w:color="auto"/>
            <w:right w:val="none" w:sz="0" w:space="0" w:color="auto"/>
          </w:divBdr>
        </w:div>
        <w:div w:id="1402292562">
          <w:marLeft w:val="0"/>
          <w:marRight w:val="0"/>
          <w:marTop w:val="0"/>
          <w:marBottom w:val="0"/>
          <w:divBdr>
            <w:top w:val="none" w:sz="0" w:space="0" w:color="auto"/>
            <w:left w:val="none" w:sz="0" w:space="0" w:color="auto"/>
            <w:bottom w:val="none" w:sz="0" w:space="0" w:color="auto"/>
            <w:right w:val="none" w:sz="0" w:space="0" w:color="auto"/>
          </w:divBdr>
        </w:div>
        <w:div w:id="1417046336">
          <w:marLeft w:val="0"/>
          <w:marRight w:val="0"/>
          <w:marTop w:val="0"/>
          <w:marBottom w:val="0"/>
          <w:divBdr>
            <w:top w:val="none" w:sz="0" w:space="0" w:color="auto"/>
            <w:left w:val="none" w:sz="0" w:space="0" w:color="auto"/>
            <w:bottom w:val="none" w:sz="0" w:space="0" w:color="auto"/>
            <w:right w:val="none" w:sz="0" w:space="0" w:color="auto"/>
          </w:divBdr>
        </w:div>
        <w:div w:id="1537506726">
          <w:marLeft w:val="0"/>
          <w:marRight w:val="0"/>
          <w:marTop w:val="0"/>
          <w:marBottom w:val="0"/>
          <w:divBdr>
            <w:top w:val="none" w:sz="0" w:space="0" w:color="auto"/>
            <w:left w:val="none" w:sz="0" w:space="0" w:color="auto"/>
            <w:bottom w:val="none" w:sz="0" w:space="0" w:color="auto"/>
            <w:right w:val="none" w:sz="0" w:space="0" w:color="auto"/>
          </w:divBdr>
        </w:div>
        <w:div w:id="1587497763">
          <w:marLeft w:val="0"/>
          <w:marRight w:val="0"/>
          <w:marTop w:val="0"/>
          <w:marBottom w:val="0"/>
          <w:divBdr>
            <w:top w:val="none" w:sz="0" w:space="0" w:color="auto"/>
            <w:left w:val="none" w:sz="0" w:space="0" w:color="auto"/>
            <w:bottom w:val="none" w:sz="0" w:space="0" w:color="auto"/>
            <w:right w:val="none" w:sz="0" w:space="0" w:color="auto"/>
          </w:divBdr>
        </w:div>
        <w:div w:id="1647860902">
          <w:marLeft w:val="0"/>
          <w:marRight w:val="0"/>
          <w:marTop w:val="0"/>
          <w:marBottom w:val="0"/>
          <w:divBdr>
            <w:top w:val="none" w:sz="0" w:space="0" w:color="auto"/>
            <w:left w:val="none" w:sz="0" w:space="0" w:color="auto"/>
            <w:bottom w:val="none" w:sz="0" w:space="0" w:color="auto"/>
            <w:right w:val="none" w:sz="0" w:space="0" w:color="auto"/>
          </w:divBdr>
        </w:div>
        <w:div w:id="1653943623">
          <w:marLeft w:val="0"/>
          <w:marRight w:val="0"/>
          <w:marTop w:val="0"/>
          <w:marBottom w:val="0"/>
          <w:divBdr>
            <w:top w:val="none" w:sz="0" w:space="0" w:color="auto"/>
            <w:left w:val="none" w:sz="0" w:space="0" w:color="auto"/>
            <w:bottom w:val="none" w:sz="0" w:space="0" w:color="auto"/>
            <w:right w:val="none" w:sz="0" w:space="0" w:color="auto"/>
          </w:divBdr>
        </w:div>
        <w:div w:id="1684165949">
          <w:marLeft w:val="0"/>
          <w:marRight w:val="0"/>
          <w:marTop w:val="0"/>
          <w:marBottom w:val="0"/>
          <w:divBdr>
            <w:top w:val="none" w:sz="0" w:space="0" w:color="auto"/>
            <w:left w:val="none" w:sz="0" w:space="0" w:color="auto"/>
            <w:bottom w:val="none" w:sz="0" w:space="0" w:color="auto"/>
            <w:right w:val="none" w:sz="0" w:space="0" w:color="auto"/>
          </w:divBdr>
        </w:div>
        <w:div w:id="1731033719">
          <w:marLeft w:val="0"/>
          <w:marRight w:val="0"/>
          <w:marTop w:val="0"/>
          <w:marBottom w:val="0"/>
          <w:divBdr>
            <w:top w:val="none" w:sz="0" w:space="0" w:color="auto"/>
            <w:left w:val="none" w:sz="0" w:space="0" w:color="auto"/>
            <w:bottom w:val="none" w:sz="0" w:space="0" w:color="auto"/>
            <w:right w:val="none" w:sz="0" w:space="0" w:color="auto"/>
          </w:divBdr>
        </w:div>
        <w:div w:id="1744527002">
          <w:marLeft w:val="0"/>
          <w:marRight w:val="0"/>
          <w:marTop w:val="0"/>
          <w:marBottom w:val="0"/>
          <w:divBdr>
            <w:top w:val="none" w:sz="0" w:space="0" w:color="auto"/>
            <w:left w:val="none" w:sz="0" w:space="0" w:color="auto"/>
            <w:bottom w:val="none" w:sz="0" w:space="0" w:color="auto"/>
            <w:right w:val="none" w:sz="0" w:space="0" w:color="auto"/>
          </w:divBdr>
        </w:div>
        <w:div w:id="1778669763">
          <w:marLeft w:val="0"/>
          <w:marRight w:val="0"/>
          <w:marTop w:val="0"/>
          <w:marBottom w:val="0"/>
          <w:divBdr>
            <w:top w:val="none" w:sz="0" w:space="0" w:color="auto"/>
            <w:left w:val="none" w:sz="0" w:space="0" w:color="auto"/>
            <w:bottom w:val="none" w:sz="0" w:space="0" w:color="auto"/>
            <w:right w:val="none" w:sz="0" w:space="0" w:color="auto"/>
          </w:divBdr>
        </w:div>
        <w:div w:id="1799297949">
          <w:marLeft w:val="0"/>
          <w:marRight w:val="0"/>
          <w:marTop w:val="0"/>
          <w:marBottom w:val="0"/>
          <w:divBdr>
            <w:top w:val="none" w:sz="0" w:space="0" w:color="auto"/>
            <w:left w:val="none" w:sz="0" w:space="0" w:color="auto"/>
            <w:bottom w:val="none" w:sz="0" w:space="0" w:color="auto"/>
            <w:right w:val="none" w:sz="0" w:space="0" w:color="auto"/>
          </w:divBdr>
        </w:div>
        <w:div w:id="1913924745">
          <w:marLeft w:val="0"/>
          <w:marRight w:val="0"/>
          <w:marTop w:val="0"/>
          <w:marBottom w:val="0"/>
          <w:divBdr>
            <w:top w:val="none" w:sz="0" w:space="0" w:color="auto"/>
            <w:left w:val="none" w:sz="0" w:space="0" w:color="auto"/>
            <w:bottom w:val="none" w:sz="0" w:space="0" w:color="auto"/>
            <w:right w:val="none" w:sz="0" w:space="0" w:color="auto"/>
          </w:divBdr>
        </w:div>
        <w:div w:id="1924144726">
          <w:marLeft w:val="0"/>
          <w:marRight w:val="0"/>
          <w:marTop w:val="0"/>
          <w:marBottom w:val="0"/>
          <w:divBdr>
            <w:top w:val="none" w:sz="0" w:space="0" w:color="auto"/>
            <w:left w:val="none" w:sz="0" w:space="0" w:color="auto"/>
            <w:bottom w:val="none" w:sz="0" w:space="0" w:color="auto"/>
            <w:right w:val="none" w:sz="0" w:space="0" w:color="auto"/>
          </w:divBdr>
        </w:div>
        <w:div w:id="1988631816">
          <w:marLeft w:val="0"/>
          <w:marRight w:val="0"/>
          <w:marTop w:val="0"/>
          <w:marBottom w:val="0"/>
          <w:divBdr>
            <w:top w:val="none" w:sz="0" w:space="0" w:color="auto"/>
            <w:left w:val="none" w:sz="0" w:space="0" w:color="auto"/>
            <w:bottom w:val="none" w:sz="0" w:space="0" w:color="auto"/>
            <w:right w:val="none" w:sz="0" w:space="0" w:color="auto"/>
          </w:divBdr>
        </w:div>
        <w:div w:id="2025786515">
          <w:marLeft w:val="0"/>
          <w:marRight w:val="0"/>
          <w:marTop w:val="0"/>
          <w:marBottom w:val="0"/>
          <w:divBdr>
            <w:top w:val="none" w:sz="0" w:space="0" w:color="auto"/>
            <w:left w:val="none" w:sz="0" w:space="0" w:color="auto"/>
            <w:bottom w:val="none" w:sz="0" w:space="0" w:color="auto"/>
            <w:right w:val="none" w:sz="0" w:space="0" w:color="auto"/>
          </w:divBdr>
        </w:div>
        <w:div w:id="2100175555">
          <w:marLeft w:val="0"/>
          <w:marRight w:val="0"/>
          <w:marTop w:val="0"/>
          <w:marBottom w:val="0"/>
          <w:divBdr>
            <w:top w:val="none" w:sz="0" w:space="0" w:color="auto"/>
            <w:left w:val="none" w:sz="0" w:space="0" w:color="auto"/>
            <w:bottom w:val="none" w:sz="0" w:space="0" w:color="auto"/>
            <w:right w:val="none" w:sz="0" w:space="0" w:color="auto"/>
          </w:divBdr>
        </w:div>
      </w:divsChild>
    </w:div>
    <w:div w:id="440223757">
      <w:bodyDiv w:val="1"/>
      <w:marLeft w:val="0"/>
      <w:marRight w:val="0"/>
      <w:marTop w:val="0"/>
      <w:marBottom w:val="0"/>
      <w:divBdr>
        <w:top w:val="none" w:sz="0" w:space="0" w:color="auto"/>
        <w:left w:val="none" w:sz="0" w:space="0" w:color="auto"/>
        <w:bottom w:val="none" w:sz="0" w:space="0" w:color="auto"/>
        <w:right w:val="none" w:sz="0" w:space="0" w:color="auto"/>
      </w:divBdr>
    </w:div>
    <w:div w:id="461264166">
      <w:bodyDiv w:val="1"/>
      <w:marLeft w:val="0"/>
      <w:marRight w:val="0"/>
      <w:marTop w:val="0"/>
      <w:marBottom w:val="0"/>
      <w:divBdr>
        <w:top w:val="none" w:sz="0" w:space="0" w:color="auto"/>
        <w:left w:val="none" w:sz="0" w:space="0" w:color="auto"/>
        <w:bottom w:val="none" w:sz="0" w:space="0" w:color="auto"/>
        <w:right w:val="none" w:sz="0" w:space="0" w:color="auto"/>
      </w:divBdr>
    </w:div>
    <w:div w:id="491718950">
      <w:bodyDiv w:val="1"/>
      <w:marLeft w:val="0"/>
      <w:marRight w:val="0"/>
      <w:marTop w:val="0"/>
      <w:marBottom w:val="0"/>
      <w:divBdr>
        <w:top w:val="none" w:sz="0" w:space="0" w:color="auto"/>
        <w:left w:val="none" w:sz="0" w:space="0" w:color="auto"/>
        <w:bottom w:val="none" w:sz="0" w:space="0" w:color="auto"/>
        <w:right w:val="none" w:sz="0" w:space="0" w:color="auto"/>
      </w:divBdr>
    </w:div>
    <w:div w:id="497842557">
      <w:bodyDiv w:val="1"/>
      <w:marLeft w:val="0"/>
      <w:marRight w:val="0"/>
      <w:marTop w:val="0"/>
      <w:marBottom w:val="0"/>
      <w:divBdr>
        <w:top w:val="none" w:sz="0" w:space="0" w:color="auto"/>
        <w:left w:val="none" w:sz="0" w:space="0" w:color="auto"/>
        <w:bottom w:val="none" w:sz="0" w:space="0" w:color="auto"/>
        <w:right w:val="none" w:sz="0" w:space="0" w:color="auto"/>
      </w:divBdr>
    </w:div>
    <w:div w:id="505175890">
      <w:bodyDiv w:val="1"/>
      <w:marLeft w:val="0"/>
      <w:marRight w:val="0"/>
      <w:marTop w:val="0"/>
      <w:marBottom w:val="0"/>
      <w:divBdr>
        <w:top w:val="none" w:sz="0" w:space="0" w:color="auto"/>
        <w:left w:val="none" w:sz="0" w:space="0" w:color="auto"/>
        <w:bottom w:val="none" w:sz="0" w:space="0" w:color="auto"/>
        <w:right w:val="none" w:sz="0" w:space="0" w:color="auto"/>
      </w:divBdr>
    </w:div>
    <w:div w:id="510679664">
      <w:bodyDiv w:val="1"/>
      <w:marLeft w:val="0"/>
      <w:marRight w:val="0"/>
      <w:marTop w:val="0"/>
      <w:marBottom w:val="0"/>
      <w:divBdr>
        <w:top w:val="none" w:sz="0" w:space="0" w:color="auto"/>
        <w:left w:val="none" w:sz="0" w:space="0" w:color="auto"/>
        <w:bottom w:val="none" w:sz="0" w:space="0" w:color="auto"/>
        <w:right w:val="none" w:sz="0" w:space="0" w:color="auto"/>
      </w:divBdr>
    </w:div>
    <w:div w:id="532882024">
      <w:bodyDiv w:val="1"/>
      <w:marLeft w:val="0"/>
      <w:marRight w:val="0"/>
      <w:marTop w:val="0"/>
      <w:marBottom w:val="0"/>
      <w:divBdr>
        <w:top w:val="none" w:sz="0" w:space="0" w:color="auto"/>
        <w:left w:val="none" w:sz="0" w:space="0" w:color="auto"/>
        <w:bottom w:val="none" w:sz="0" w:space="0" w:color="auto"/>
        <w:right w:val="none" w:sz="0" w:space="0" w:color="auto"/>
      </w:divBdr>
    </w:div>
    <w:div w:id="541483443">
      <w:bodyDiv w:val="1"/>
      <w:marLeft w:val="0"/>
      <w:marRight w:val="0"/>
      <w:marTop w:val="0"/>
      <w:marBottom w:val="0"/>
      <w:divBdr>
        <w:top w:val="none" w:sz="0" w:space="0" w:color="auto"/>
        <w:left w:val="none" w:sz="0" w:space="0" w:color="auto"/>
        <w:bottom w:val="none" w:sz="0" w:space="0" w:color="auto"/>
        <w:right w:val="none" w:sz="0" w:space="0" w:color="auto"/>
      </w:divBdr>
    </w:div>
    <w:div w:id="545068119">
      <w:bodyDiv w:val="1"/>
      <w:marLeft w:val="0"/>
      <w:marRight w:val="0"/>
      <w:marTop w:val="0"/>
      <w:marBottom w:val="0"/>
      <w:divBdr>
        <w:top w:val="none" w:sz="0" w:space="0" w:color="auto"/>
        <w:left w:val="none" w:sz="0" w:space="0" w:color="auto"/>
        <w:bottom w:val="none" w:sz="0" w:space="0" w:color="auto"/>
        <w:right w:val="none" w:sz="0" w:space="0" w:color="auto"/>
      </w:divBdr>
      <w:divsChild>
        <w:div w:id="350886359">
          <w:marLeft w:val="0"/>
          <w:marRight w:val="0"/>
          <w:marTop w:val="0"/>
          <w:marBottom w:val="0"/>
          <w:divBdr>
            <w:top w:val="none" w:sz="0" w:space="0" w:color="auto"/>
            <w:left w:val="none" w:sz="0" w:space="0" w:color="auto"/>
            <w:bottom w:val="none" w:sz="0" w:space="0" w:color="auto"/>
            <w:right w:val="none" w:sz="0" w:space="0" w:color="auto"/>
          </w:divBdr>
        </w:div>
        <w:div w:id="1536238924">
          <w:marLeft w:val="0"/>
          <w:marRight w:val="0"/>
          <w:marTop w:val="0"/>
          <w:marBottom w:val="0"/>
          <w:divBdr>
            <w:top w:val="none" w:sz="0" w:space="0" w:color="auto"/>
            <w:left w:val="none" w:sz="0" w:space="0" w:color="auto"/>
            <w:bottom w:val="none" w:sz="0" w:space="0" w:color="auto"/>
            <w:right w:val="none" w:sz="0" w:space="0" w:color="auto"/>
          </w:divBdr>
        </w:div>
        <w:div w:id="1851216647">
          <w:marLeft w:val="0"/>
          <w:marRight w:val="0"/>
          <w:marTop w:val="0"/>
          <w:marBottom w:val="0"/>
          <w:divBdr>
            <w:top w:val="none" w:sz="0" w:space="0" w:color="auto"/>
            <w:left w:val="none" w:sz="0" w:space="0" w:color="auto"/>
            <w:bottom w:val="none" w:sz="0" w:space="0" w:color="auto"/>
            <w:right w:val="none" w:sz="0" w:space="0" w:color="auto"/>
          </w:divBdr>
        </w:div>
        <w:div w:id="1696998553">
          <w:marLeft w:val="0"/>
          <w:marRight w:val="0"/>
          <w:marTop w:val="0"/>
          <w:marBottom w:val="0"/>
          <w:divBdr>
            <w:top w:val="none" w:sz="0" w:space="0" w:color="auto"/>
            <w:left w:val="none" w:sz="0" w:space="0" w:color="auto"/>
            <w:bottom w:val="none" w:sz="0" w:space="0" w:color="auto"/>
            <w:right w:val="none" w:sz="0" w:space="0" w:color="auto"/>
          </w:divBdr>
        </w:div>
        <w:div w:id="302009631">
          <w:marLeft w:val="0"/>
          <w:marRight w:val="0"/>
          <w:marTop w:val="0"/>
          <w:marBottom w:val="0"/>
          <w:divBdr>
            <w:top w:val="none" w:sz="0" w:space="0" w:color="auto"/>
            <w:left w:val="none" w:sz="0" w:space="0" w:color="auto"/>
            <w:bottom w:val="none" w:sz="0" w:space="0" w:color="auto"/>
            <w:right w:val="none" w:sz="0" w:space="0" w:color="auto"/>
          </w:divBdr>
        </w:div>
        <w:div w:id="1263562941">
          <w:marLeft w:val="0"/>
          <w:marRight w:val="0"/>
          <w:marTop w:val="0"/>
          <w:marBottom w:val="0"/>
          <w:divBdr>
            <w:top w:val="none" w:sz="0" w:space="0" w:color="auto"/>
            <w:left w:val="none" w:sz="0" w:space="0" w:color="auto"/>
            <w:bottom w:val="none" w:sz="0" w:space="0" w:color="auto"/>
            <w:right w:val="none" w:sz="0" w:space="0" w:color="auto"/>
          </w:divBdr>
        </w:div>
        <w:div w:id="706679211">
          <w:marLeft w:val="0"/>
          <w:marRight w:val="0"/>
          <w:marTop w:val="0"/>
          <w:marBottom w:val="0"/>
          <w:divBdr>
            <w:top w:val="none" w:sz="0" w:space="0" w:color="auto"/>
            <w:left w:val="none" w:sz="0" w:space="0" w:color="auto"/>
            <w:bottom w:val="none" w:sz="0" w:space="0" w:color="auto"/>
            <w:right w:val="none" w:sz="0" w:space="0" w:color="auto"/>
          </w:divBdr>
        </w:div>
        <w:div w:id="1384212466">
          <w:marLeft w:val="0"/>
          <w:marRight w:val="0"/>
          <w:marTop w:val="0"/>
          <w:marBottom w:val="0"/>
          <w:divBdr>
            <w:top w:val="none" w:sz="0" w:space="0" w:color="auto"/>
            <w:left w:val="none" w:sz="0" w:space="0" w:color="auto"/>
            <w:bottom w:val="none" w:sz="0" w:space="0" w:color="auto"/>
            <w:right w:val="none" w:sz="0" w:space="0" w:color="auto"/>
          </w:divBdr>
        </w:div>
        <w:div w:id="1731807011">
          <w:marLeft w:val="0"/>
          <w:marRight w:val="0"/>
          <w:marTop w:val="0"/>
          <w:marBottom w:val="0"/>
          <w:divBdr>
            <w:top w:val="none" w:sz="0" w:space="0" w:color="auto"/>
            <w:left w:val="none" w:sz="0" w:space="0" w:color="auto"/>
            <w:bottom w:val="none" w:sz="0" w:space="0" w:color="auto"/>
            <w:right w:val="none" w:sz="0" w:space="0" w:color="auto"/>
          </w:divBdr>
        </w:div>
        <w:div w:id="833296767">
          <w:marLeft w:val="0"/>
          <w:marRight w:val="0"/>
          <w:marTop w:val="0"/>
          <w:marBottom w:val="0"/>
          <w:divBdr>
            <w:top w:val="none" w:sz="0" w:space="0" w:color="auto"/>
            <w:left w:val="none" w:sz="0" w:space="0" w:color="auto"/>
            <w:bottom w:val="none" w:sz="0" w:space="0" w:color="auto"/>
            <w:right w:val="none" w:sz="0" w:space="0" w:color="auto"/>
          </w:divBdr>
        </w:div>
        <w:div w:id="618294083">
          <w:marLeft w:val="0"/>
          <w:marRight w:val="0"/>
          <w:marTop w:val="0"/>
          <w:marBottom w:val="0"/>
          <w:divBdr>
            <w:top w:val="none" w:sz="0" w:space="0" w:color="auto"/>
            <w:left w:val="none" w:sz="0" w:space="0" w:color="auto"/>
            <w:bottom w:val="none" w:sz="0" w:space="0" w:color="auto"/>
            <w:right w:val="none" w:sz="0" w:space="0" w:color="auto"/>
          </w:divBdr>
        </w:div>
        <w:div w:id="8727047">
          <w:marLeft w:val="0"/>
          <w:marRight w:val="0"/>
          <w:marTop w:val="0"/>
          <w:marBottom w:val="0"/>
          <w:divBdr>
            <w:top w:val="none" w:sz="0" w:space="0" w:color="auto"/>
            <w:left w:val="none" w:sz="0" w:space="0" w:color="auto"/>
            <w:bottom w:val="none" w:sz="0" w:space="0" w:color="auto"/>
            <w:right w:val="none" w:sz="0" w:space="0" w:color="auto"/>
          </w:divBdr>
        </w:div>
      </w:divsChild>
    </w:div>
    <w:div w:id="552808648">
      <w:bodyDiv w:val="1"/>
      <w:marLeft w:val="0"/>
      <w:marRight w:val="0"/>
      <w:marTop w:val="0"/>
      <w:marBottom w:val="0"/>
      <w:divBdr>
        <w:top w:val="none" w:sz="0" w:space="0" w:color="auto"/>
        <w:left w:val="none" w:sz="0" w:space="0" w:color="auto"/>
        <w:bottom w:val="none" w:sz="0" w:space="0" w:color="auto"/>
        <w:right w:val="none" w:sz="0" w:space="0" w:color="auto"/>
      </w:divBdr>
    </w:div>
    <w:div w:id="557862329">
      <w:bodyDiv w:val="1"/>
      <w:marLeft w:val="0"/>
      <w:marRight w:val="0"/>
      <w:marTop w:val="0"/>
      <w:marBottom w:val="0"/>
      <w:divBdr>
        <w:top w:val="none" w:sz="0" w:space="0" w:color="auto"/>
        <w:left w:val="none" w:sz="0" w:space="0" w:color="auto"/>
        <w:bottom w:val="none" w:sz="0" w:space="0" w:color="auto"/>
        <w:right w:val="none" w:sz="0" w:space="0" w:color="auto"/>
      </w:divBdr>
    </w:div>
    <w:div w:id="563679816">
      <w:bodyDiv w:val="1"/>
      <w:marLeft w:val="0"/>
      <w:marRight w:val="0"/>
      <w:marTop w:val="0"/>
      <w:marBottom w:val="0"/>
      <w:divBdr>
        <w:top w:val="none" w:sz="0" w:space="0" w:color="auto"/>
        <w:left w:val="none" w:sz="0" w:space="0" w:color="auto"/>
        <w:bottom w:val="none" w:sz="0" w:space="0" w:color="auto"/>
        <w:right w:val="none" w:sz="0" w:space="0" w:color="auto"/>
      </w:divBdr>
    </w:div>
    <w:div w:id="582565415">
      <w:bodyDiv w:val="1"/>
      <w:marLeft w:val="0"/>
      <w:marRight w:val="0"/>
      <w:marTop w:val="0"/>
      <w:marBottom w:val="0"/>
      <w:divBdr>
        <w:top w:val="none" w:sz="0" w:space="0" w:color="auto"/>
        <w:left w:val="none" w:sz="0" w:space="0" w:color="auto"/>
        <w:bottom w:val="none" w:sz="0" w:space="0" w:color="auto"/>
        <w:right w:val="none" w:sz="0" w:space="0" w:color="auto"/>
      </w:divBdr>
      <w:divsChild>
        <w:div w:id="6180451">
          <w:marLeft w:val="0"/>
          <w:marRight w:val="0"/>
          <w:marTop w:val="0"/>
          <w:marBottom w:val="0"/>
          <w:divBdr>
            <w:top w:val="none" w:sz="0" w:space="0" w:color="auto"/>
            <w:left w:val="none" w:sz="0" w:space="0" w:color="auto"/>
            <w:bottom w:val="none" w:sz="0" w:space="0" w:color="auto"/>
            <w:right w:val="none" w:sz="0" w:space="0" w:color="auto"/>
          </w:divBdr>
        </w:div>
        <w:div w:id="45225598">
          <w:marLeft w:val="0"/>
          <w:marRight w:val="0"/>
          <w:marTop w:val="0"/>
          <w:marBottom w:val="0"/>
          <w:divBdr>
            <w:top w:val="none" w:sz="0" w:space="0" w:color="auto"/>
            <w:left w:val="none" w:sz="0" w:space="0" w:color="auto"/>
            <w:bottom w:val="none" w:sz="0" w:space="0" w:color="auto"/>
            <w:right w:val="none" w:sz="0" w:space="0" w:color="auto"/>
          </w:divBdr>
        </w:div>
        <w:div w:id="77292390">
          <w:marLeft w:val="0"/>
          <w:marRight w:val="0"/>
          <w:marTop w:val="0"/>
          <w:marBottom w:val="0"/>
          <w:divBdr>
            <w:top w:val="none" w:sz="0" w:space="0" w:color="auto"/>
            <w:left w:val="none" w:sz="0" w:space="0" w:color="auto"/>
            <w:bottom w:val="none" w:sz="0" w:space="0" w:color="auto"/>
            <w:right w:val="none" w:sz="0" w:space="0" w:color="auto"/>
          </w:divBdr>
        </w:div>
        <w:div w:id="185221953">
          <w:marLeft w:val="0"/>
          <w:marRight w:val="0"/>
          <w:marTop w:val="0"/>
          <w:marBottom w:val="0"/>
          <w:divBdr>
            <w:top w:val="none" w:sz="0" w:space="0" w:color="auto"/>
            <w:left w:val="none" w:sz="0" w:space="0" w:color="auto"/>
            <w:bottom w:val="none" w:sz="0" w:space="0" w:color="auto"/>
            <w:right w:val="none" w:sz="0" w:space="0" w:color="auto"/>
          </w:divBdr>
        </w:div>
        <w:div w:id="219556710">
          <w:marLeft w:val="0"/>
          <w:marRight w:val="0"/>
          <w:marTop w:val="0"/>
          <w:marBottom w:val="0"/>
          <w:divBdr>
            <w:top w:val="none" w:sz="0" w:space="0" w:color="auto"/>
            <w:left w:val="none" w:sz="0" w:space="0" w:color="auto"/>
            <w:bottom w:val="none" w:sz="0" w:space="0" w:color="auto"/>
            <w:right w:val="none" w:sz="0" w:space="0" w:color="auto"/>
          </w:divBdr>
        </w:div>
        <w:div w:id="234828890">
          <w:marLeft w:val="0"/>
          <w:marRight w:val="0"/>
          <w:marTop w:val="0"/>
          <w:marBottom w:val="0"/>
          <w:divBdr>
            <w:top w:val="none" w:sz="0" w:space="0" w:color="auto"/>
            <w:left w:val="none" w:sz="0" w:space="0" w:color="auto"/>
            <w:bottom w:val="none" w:sz="0" w:space="0" w:color="auto"/>
            <w:right w:val="none" w:sz="0" w:space="0" w:color="auto"/>
          </w:divBdr>
        </w:div>
        <w:div w:id="270431387">
          <w:marLeft w:val="0"/>
          <w:marRight w:val="0"/>
          <w:marTop w:val="0"/>
          <w:marBottom w:val="0"/>
          <w:divBdr>
            <w:top w:val="none" w:sz="0" w:space="0" w:color="auto"/>
            <w:left w:val="none" w:sz="0" w:space="0" w:color="auto"/>
            <w:bottom w:val="none" w:sz="0" w:space="0" w:color="auto"/>
            <w:right w:val="none" w:sz="0" w:space="0" w:color="auto"/>
          </w:divBdr>
        </w:div>
        <w:div w:id="330842314">
          <w:marLeft w:val="0"/>
          <w:marRight w:val="0"/>
          <w:marTop w:val="0"/>
          <w:marBottom w:val="0"/>
          <w:divBdr>
            <w:top w:val="none" w:sz="0" w:space="0" w:color="auto"/>
            <w:left w:val="none" w:sz="0" w:space="0" w:color="auto"/>
            <w:bottom w:val="none" w:sz="0" w:space="0" w:color="auto"/>
            <w:right w:val="none" w:sz="0" w:space="0" w:color="auto"/>
          </w:divBdr>
        </w:div>
        <w:div w:id="401566005">
          <w:marLeft w:val="0"/>
          <w:marRight w:val="0"/>
          <w:marTop w:val="0"/>
          <w:marBottom w:val="0"/>
          <w:divBdr>
            <w:top w:val="none" w:sz="0" w:space="0" w:color="auto"/>
            <w:left w:val="none" w:sz="0" w:space="0" w:color="auto"/>
            <w:bottom w:val="none" w:sz="0" w:space="0" w:color="auto"/>
            <w:right w:val="none" w:sz="0" w:space="0" w:color="auto"/>
          </w:divBdr>
        </w:div>
        <w:div w:id="402802860">
          <w:marLeft w:val="0"/>
          <w:marRight w:val="0"/>
          <w:marTop w:val="0"/>
          <w:marBottom w:val="0"/>
          <w:divBdr>
            <w:top w:val="none" w:sz="0" w:space="0" w:color="auto"/>
            <w:left w:val="none" w:sz="0" w:space="0" w:color="auto"/>
            <w:bottom w:val="none" w:sz="0" w:space="0" w:color="auto"/>
            <w:right w:val="none" w:sz="0" w:space="0" w:color="auto"/>
          </w:divBdr>
        </w:div>
        <w:div w:id="456876053">
          <w:marLeft w:val="0"/>
          <w:marRight w:val="0"/>
          <w:marTop w:val="0"/>
          <w:marBottom w:val="0"/>
          <w:divBdr>
            <w:top w:val="none" w:sz="0" w:space="0" w:color="auto"/>
            <w:left w:val="none" w:sz="0" w:space="0" w:color="auto"/>
            <w:bottom w:val="none" w:sz="0" w:space="0" w:color="auto"/>
            <w:right w:val="none" w:sz="0" w:space="0" w:color="auto"/>
          </w:divBdr>
        </w:div>
        <w:div w:id="459616610">
          <w:marLeft w:val="0"/>
          <w:marRight w:val="0"/>
          <w:marTop w:val="0"/>
          <w:marBottom w:val="0"/>
          <w:divBdr>
            <w:top w:val="none" w:sz="0" w:space="0" w:color="auto"/>
            <w:left w:val="none" w:sz="0" w:space="0" w:color="auto"/>
            <w:bottom w:val="none" w:sz="0" w:space="0" w:color="auto"/>
            <w:right w:val="none" w:sz="0" w:space="0" w:color="auto"/>
          </w:divBdr>
        </w:div>
        <w:div w:id="501239179">
          <w:marLeft w:val="0"/>
          <w:marRight w:val="0"/>
          <w:marTop w:val="0"/>
          <w:marBottom w:val="0"/>
          <w:divBdr>
            <w:top w:val="none" w:sz="0" w:space="0" w:color="auto"/>
            <w:left w:val="none" w:sz="0" w:space="0" w:color="auto"/>
            <w:bottom w:val="none" w:sz="0" w:space="0" w:color="auto"/>
            <w:right w:val="none" w:sz="0" w:space="0" w:color="auto"/>
          </w:divBdr>
        </w:div>
        <w:div w:id="828329567">
          <w:marLeft w:val="0"/>
          <w:marRight w:val="0"/>
          <w:marTop w:val="0"/>
          <w:marBottom w:val="0"/>
          <w:divBdr>
            <w:top w:val="none" w:sz="0" w:space="0" w:color="auto"/>
            <w:left w:val="none" w:sz="0" w:space="0" w:color="auto"/>
            <w:bottom w:val="none" w:sz="0" w:space="0" w:color="auto"/>
            <w:right w:val="none" w:sz="0" w:space="0" w:color="auto"/>
          </w:divBdr>
        </w:div>
        <w:div w:id="878008306">
          <w:marLeft w:val="0"/>
          <w:marRight w:val="0"/>
          <w:marTop w:val="0"/>
          <w:marBottom w:val="0"/>
          <w:divBdr>
            <w:top w:val="none" w:sz="0" w:space="0" w:color="auto"/>
            <w:left w:val="none" w:sz="0" w:space="0" w:color="auto"/>
            <w:bottom w:val="none" w:sz="0" w:space="0" w:color="auto"/>
            <w:right w:val="none" w:sz="0" w:space="0" w:color="auto"/>
          </w:divBdr>
        </w:div>
        <w:div w:id="941448529">
          <w:marLeft w:val="0"/>
          <w:marRight w:val="0"/>
          <w:marTop w:val="0"/>
          <w:marBottom w:val="0"/>
          <w:divBdr>
            <w:top w:val="none" w:sz="0" w:space="0" w:color="auto"/>
            <w:left w:val="none" w:sz="0" w:space="0" w:color="auto"/>
            <w:bottom w:val="none" w:sz="0" w:space="0" w:color="auto"/>
            <w:right w:val="none" w:sz="0" w:space="0" w:color="auto"/>
          </w:divBdr>
        </w:div>
        <w:div w:id="941836139">
          <w:marLeft w:val="0"/>
          <w:marRight w:val="0"/>
          <w:marTop w:val="0"/>
          <w:marBottom w:val="0"/>
          <w:divBdr>
            <w:top w:val="none" w:sz="0" w:space="0" w:color="auto"/>
            <w:left w:val="none" w:sz="0" w:space="0" w:color="auto"/>
            <w:bottom w:val="none" w:sz="0" w:space="0" w:color="auto"/>
            <w:right w:val="none" w:sz="0" w:space="0" w:color="auto"/>
          </w:divBdr>
        </w:div>
        <w:div w:id="953293622">
          <w:marLeft w:val="0"/>
          <w:marRight w:val="0"/>
          <w:marTop w:val="0"/>
          <w:marBottom w:val="0"/>
          <w:divBdr>
            <w:top w:val="none" w:sz="0" w:space="0" w:color="auto"/>
            <w:left w:val="none" w:sz="0" w:space="0" w:color="auto"/>
            <w:bottom w:val="none" w:sz="0" w:space="0" w:color="auto"/>
            <w:right w:val="none" w:sz="0" w:space="0" w:color="auto"/>
          </w:divBdr>
        </w:div>
        <w:div w:id="1013804424">
          <w:marLeft w:val="0"/>
          <w:marRight w:val="0"/>
          <w:marTop w:val="0"/>
          <w:marBottom w:val="0"/>
          <w:divBdr>
            <w:top w:val="none" w:sz="0" w:space="0" w:color="auto"/>
            <w:left w:val="none" w:sz="0" w:space="0" w:color="auto"/>
            <w:bottom w:val="none" w:sz="0" w:space="0" w:color="auto"/>
            <w:right w:val="none" w:sz="0" w:space="0" w:color="auto"/>
          </w:divBdr>
        </w:div>
        <w:div w:id="1041323862">
          <w:marLeft w:val="0"/>
          <w:marRight w:val="0"/>
          <w:marTop w:val="0"/>
          <w:marBottom w:val="0"/>
          <w:divBdr>
            <w:top w:val="none" w:sz="0" w:space="0" w:color="auto"/>
            <w:left w:val="none" w:sz="0" w:space="0" w:color="auto"/>
            <w:bottom w:val="none" w:sz="0" w:space="0" w:color="auto"/>
            <w:right w:val="none" w:sz="0" w:space="0" w:color="auto"/>
          </w:divBdr>
        </w:div>
        <w:div w:id="1180776779">
          <w:marLeft w:val="0"/>
          <w:marRight w:val="0"/>
          <w:marTop w:val="0"/>
          <w:marBottom w:val="0"/>
          <w:divBdr>
            <w:top w:val="none" w:sz="0" w:space="0" w:color="auto"/>
            <w:left w:val="none" w:sz="0" w:space="0" w:color="auto"/>
            <w:bottom w:val="none" w:sz="0" w:space="0" w:color="auto"/>
            <w:right w:val="none" w:sz="0" w:space="0" w:color="auto"/>
          </w:divBdr>
        </w:div>
        <w:div w:id="1355232126">
          <w:marLeft w:val="0"/>
          <w:marRight w:val="0"/>
          <w:marTop w:val="0"/>
          <w:marBottom w:val="0"/>
          <w:divBdr>
            <w:top w:val="none" w:sz="0" w:space="0" w:color="auto"/>
            <w:left w:val="none" w:sz="0" w:space="0" w:color="auto"/>
            <w:bottom w:val="none" w:sz="0" w:space="0" w:color="auto"/>
            <w:right w:val="none" w:sz="0" w:space="0" w:color="auto"/>
          </w:divBdr>
        </w:div>
        <w:div w:id="1358459969">
          <w:marLeft w:val="0"/>
          <w:marRight w:val="0"/>
          <w:marTop w:val="0"/>
          <w:marBottom w:val="0"/>
          <w:divBdr>
            <w:top w:val="none" w:sz="0" w:space="0" w:color="auto"/>
            <w:left w:val="none" w:sz="0" w:space="0" w:color="auto"/>
            <w:bottom w:val="none" w:sz="0" w:space="0" w:color="auto"/>
            <w:right w:val="none" w:sz="0" w:space="0" w:color="auto"/>
          </w:divBdr>
        </w:div>
        <w:div w:id="1437099231">
          <w:marLeft w:val="0"/>
          <w:marRight w:val="0"/>
          <w:marTop w:val="0"/>
          <w:marBottom w:val="0"/>
          <w:divBdr>
            <w:top w:val="none" w:sz="0" w:space="0" w:color="auto"/>
            <w:left w:val="none" w:sz="0" w:space="0" w:color="auto"/>
            <w:bottom w:val="none" w:sz="0" w:space="0" w:color="auto"/>
            <w:right w:val="none" w:sz="0" w:space="0" w:color="auto"/>
          </w:divBdr>
        </w:div>
        <w:div w:id="1451433544">
          <w:marLeft w:val="0"/>
          <w:marRight w:val="0"/>
          <w:marTop w:val="0"/>
          <w:marBottom w:val="0"/>
          <w:divBdr>
            <w:top w:val="none" w:sz="0" w:space="0" w:color="auto"/>
            <w:left w:val="none" w:sz="0" w:space="0" w:color="auto"/>
            <w:bottom w:val="none" w:sz="0" w:space="0" w:color="auto"/>
            <w:right w:val="none" w:sz="0" w:space="0" w:color="auto"/>
          </w:divBdr>
        </w:div>
        <w:div w:id="1545943973">
          <w:marLeft w:val="0"/>
          <w:marRight w:val="0"/>
          <w:marTop w:val="0"/>
          <w:marBottom w:val="0"/>
          <w:divBdr>
            <w:top w:val="none" w:sz="0" w:space="0" w:color="auto"/>
            <w:left w:val="none" w:sz="0" w:space="0" w:color="auto"/>
            <w:bottom w:val="none" w:sz="0" w:space="0" w:color="auto"/>
            <w:right w:val="none" w:sz="0" w:space="0" w:color="auto"/>
          </w:divBdr>
        </w:div>
        <w:div w:id="1571967756">
          <w:marLeft w:val="0"/>
          <w:marRight w:val="0"/>
          <w:marTop w:val="0"/>
          <w:marBottom w:val="0"/>
          <w:divBdr>
            <w:top w:val="none" w:sz="0" w:space="0" w:color="auto"/>
            <w:left w:val="none" w:sz="0" w:space="0" w:color="auto"/>
            <w:bottom w:val="none" w:sz="0" w:space="0" w:color="auto"/>
            <w:right w:val="none" w:sz="0" w:space="0" w:color="auto"/>
          </w:divBdr>
        </w:div>
        <w:div w:id="1668051788">
          <w:marLeft w:val="0"/>
          <w:marRight w:val="0"/>
          <w:marTop w:val="0"/>
          <w:marBottom w:val="0"/>
          <w:divBdr>
            <w:top w:val="none" w:sz="0" w:space="0" w:color="auto"/>
            <w:left w:val="none" w:sz="0" w:space="0" w:color="auto"/>
            <w:bottom w:val="none" w:sz="0" w:space="0" w:color="auto"/>
            <w:right w:val="none" w:sz="0" w:space="0" w:color="auto"/>
          </w:divBdr>
        </w:div>
        <w:div w:id="1673991342">
          <w:marLeft w:val="0"/>
          <w:marRight w:val="0"/>
          <w:marTop w:val="0"/>
          <w:marBottom w:val="0"/>
          <w:divBdr>
            <w:top w:val="none" w:sz="0" w:space="0" w:color="auto"/>
            <w:left w:val="none" w:sz="0" w:space="0" w:color="auto"/>
            <w:bottom w:val="none" w:sz="0" w:space="0" w:color="auto"/>
            <w:right w:val="none" w:sz="0" w:space="0" w:color="auto"/>
          </w:divBdr>
        </w:div>
        <w:div w:id="1765150964">
          <w:marLeft w:val="0"/>
          <w:marRight w:val="0"/>
          <w:marTop w:val="0"/>
          <w:marBottom w:val="0"/>
          <w:divBdr>
            <w:top w:val="none" w:sz="0" w:space="0" w:color="auto"/>
            <w:left w:val="none" w:sz="0" w:space="0" w:color="auto"/>
            <w:bottom w:val="none" w:sz="0" w:space="0" w:color="auto"/>
            <w:right w:val="none" w:sz="0" w:space="0" w:color="auto"/>
          </w:divBdr>
        </w:div>
        <w:div w:id="1804276847">
          <w:marLeft w:val="0"/>
          <w:marRight w:val="0"/>
          <w:marTop w:val="0"/>
          <w:marBottom w:val="0"/>
          <w:divBdr>
            <w:top w:val="none" w:sz="0" w:space="0" w:color="auto"/>
            <w:left w:val="none" w:sz="0" w:space="0" w:color="auto"/>
            <w:bottom w:val="none" w:sz="0" w:space="0" w:color="auto"/>
            <w:right w:val="none" w:sz="0" w:space="0" w:color="auto"/>
          </w:divBdr>
        </w:div>
        <w:div w:id="1839880070">
          <w:marLeft w:val="0"/>
          <w:marRight w:val="0"/>
          <w:marTop w:val="0"/>
          <w:marBottom w:val="0"/>
          <w:divBdr>
            <w:top w:val="none" w:sz="0" w:space="0" w:color="auto"/>
            <w:left w:val="none" w:sz="0" w:space="0" w:color="auto"/>
            <w:bottom w:val="none" w:sz="0" w:space="0" w:color="auto"/>
            <w:right w:val="none" w:sz="0" w:space="0" w:color="auto"/>
          </w:divBdr>
        </w:div>
        <w:div w:id="1920630638">
          <w:marLeft w:val="0"/>
          <w:marRight w:val="0"/>
          <w:marTop w:val="0"/>
          <w:marBottom w:val="0"/>
          <w:divBdr>
            <w:top w:val="none" w:sz="0" w:space="0" w:color="auto"/>
            <w:left w:val="none" w:sz="0" w:space="0" w:color="auto"/>
            <w:bottom w:val="none" w:sz="0" w:space="0" w:color="auto"/>
            <w:right w:val="none" w:sz="0" w:space="0" w:color="auto"/>
          </w:divBdr>
        </w:div>
        <w:div w:id="1935282856">
          <w:marLeft w:val="0"/>
          <w:marRight w:val="0"/>
          <w:marTop w:val="0"/>
          <w:marBottom w:val="0"/>
          <w:divBdr>
            <w:top w:val="none" w:sz="0" w:space="0" w:color="auto"/>
            <w:left w:val="none" w:sz="0" w:space="0" w:color="auto"/>
            <w:bottom w:val="none" w:sz="0" w:space="0" w:color="auto"/>
            <w:right w:val="none" w:sz="0" w:space="0" w:color="auto"/>
          </w:divBdr>
        </w:div>
        <w:div w:id="2134013218">
          <w:marLeft w:val="0"/>
          <w:marRight w:val="0"/>
          <w:marTop w:val="0"/>
          <w:marBottom w:val="0"/>
          <w:divBdr>
            <w:top w:val="none" w:sz="0" w:space="0" w:color="auto"/>
            <w:left w:val="none" w:sz="0" w:space="0" w:color="auto"/>
            <w:bottom w:val="none" w:sz="0" w:space="0" w:color="auto"/>
            <w:right w:val="none" w:sz="0" w:space="0" w:color="auto"/>
          </w:divBdr>
        </w:div>
      </w:divsChild>
    </w:div>
    <w:div w:id="611743763">
      <w:bodyDiv w:val="1"/>
      <w:marLeft w:val="0"/>
      <w:marRight w:val="0"/>
      <w:marTop w:val="0"/>
      <w:marBottom w:val="0"/>
      <w:divBdr>
        <w:top w:val="none" w:sz="0" w:space="0" w:color="auto"/>
        <w:left w:val="none" w:sz="0" w:space="0" w:color="auto"/>
        <w:bottom w:val="none" w:sz="0" w:space="0" w:color="auto"/>
        <w:right w:val="none" w:sz="0" w:space="0" w:color="auto"/>
      </w:divBdr>
      <w:divsChild>
        <w:div w:id="279598">
          <w:marLeft w:val="0"/>
          <w:marRight w:val="0"/>
          <w:marTop w:val="0"/>
          <w:marBottom w:val="0"/>
          <w:divBdr>
            <w:top w:val="none" w:sz="0" w:space="0" w:color="auto"/>
            <w:left w:val="none" w:sz="0" w:space="0" w:color="auto"/>
            <w:bottom w:val="none" w:sz="0" w:space="0" w:color="auto"/>
            <w:right w:val="none" w:sz="0" w:space="0" w:color="auto"/>
          </w:divBdr>
        </w:div>
        <w:div w:id="51008614">
          <w:marLeft w:val="0"/>
          <w:marRight w:val="0"/>
          <w:marTop w:val="0"/>
          <w:marBottom w:val="0"/>
          <w:divBdr>
            <w:top w:val="none" w:sz="0" w:space="0" w:color="auto"/>
            <w:left w:val="none" w:sz="0" w:space="0" w:color="auto"/>
            <w:bottom w:val="none" w:sz="0" w:space="0" w:color="auto"/>
            <w:right w:val="none" w:sz="0" w:space="0" w:color="auto"/>
          </w:divBdr>
        </w:div>
        <w:div w:id="55662453">
          <w:marLeft w:val="0"/>
          <w:marRight w:val="0"/>
          <w:marTop w:val="0"/>
          <w:marBottom w:val="0"/>
          <w:divBdr>
            <w:top w:val="none" w:sz="0" w:space="0" w:color="auto"/>
            <w:left w:val="none" w:sz="0" w:space="0" w:color="auto"/>
            <w:bottom w:val="none" w:sz="0" w:space="0" w:color="auto"/>
            <w:right w:val="none" w:sz="0" w:space="0" w:color="auto"/>
          </w:divBdr>
        </w:div>
        <w:div w:id="228460146">
          <w:marLeft w:val="0"/>
          <w:marRight w:val="0"/>
          <w:marTop w:val="0"/>
          <w:marBottom w:val="0"/>
          <w:divBdr>
            <w:top w:val="none" w:sz="0" w:space="0" w:color="auto"/>
            <w:left w:val="none" w:sz="0" w:space="0" w:color="auto"/>
            <w:bottom w:val="none" w:sz="0" w:space="0" w:color="auto"/>
            <w:right w:val="none" w:sz="0" w:space="0" w:color="auto"/>
          </w:divBdr>
        </w:div>
        <w:div w:id="278924119">
          <w:marLeft w:val="0"/>
          <w:marRight w:val="0"/>
          <w:marTop w:val="0"/>
          <w:marBottom w:val="0"/>
          <w:divBdr>
            <w:top w:val="none" w:sz="0" w:space="0" w:color="auto"/>
            <w:left w:val="none" w:sz="0" w:space="0" w:color="auto"/>
            <w:bottom w:val="none" w:sz="0" w:space="0" w:color="auto"/>
            <w:right w:val="none" w:sz="0" w:space="0" w:color="auto"/>
          </w:divBdr>
        </w:div>
        <w:div w:id="384762776">
          <w:marLeft w:val="0"/>
          <w:marRight w:val="0"/>
          <w:marTop w:val="0"/>
          <w:marBottom w:val="0"/>
          <w:divBdr>
            <w:top w:val="none" w:sz="0" w:space="0" w:color="auto"/>
            <w:left w:val="none" w:sz="0" w:space="0" w:color="auto"/>
            <w:bottom w:val="none" w:sz="0" w:space="0" w:color="auto"/>
            <w:right w:val="none" w:sz="0" w:space="0" w:color="auto"/>
          </w:divBdr>
        </w:div>
        <w:div w:id="410201414">
          <w:marLeft w:val="0"/>
          <w:marRight w:val="0"/>
          <w:marTop w:val="0"/>
          <w:marBottom w:val="0"/>
          <w:divBdr>
            <w:top w:val="none" w:sz="0" w:space="0" w:color="auto"/>
            <w:left w:val="none" w:sz="0" w:space="0" w:color="auto"/>
            <w:bottom w:val="none" w:sz="0" w:space="0" w:color="auto"/>
            <w:right w:val="none" w:sz="0" w:space="0" w:color="auto"/>
          </w:divBdr>
        </w:div>
        <w:div w:id="466899059">
          <w:marLeft w:val="0"/>
          <w:marRight w:val="0"/>
          <w:marTop w:val="0"/>
          <w:marBottom w:val="0"/>
          <w:divBdr>
            <w:top w:val="none" w:sz="0" w:space="0" w:color="auto"/>
            <w:left w:val="none" w:sz="0" w:space="0" w:color="auto"/>
            <w:bottom w:val="none" w:sz="0" w:space="0" w:color="auto"/>
            <w:right w:val="none" w:sz="0" w:space="0" w:color="auto"/>
          </w:divBdr>
        </w:div>
        <w:div w:id="588152178">
          <w:marLeft w:val="0"/>
          <w:marRight w:val="0"/>
          <w:marTop w:val="0"/>
          <w:marBottom w:val="0"/>
          <w:divBdr>
            <w:top w:val="none" w:sz="0" w:space="0" w:color="auto"/>
            <w:left w:val="none" w:sz="0" w:space="0" w:color="auto"/>
            <w:bottom w:val="none" w:sz="0" w:space="0" w:color="auto"/>
            <w:right w:val="none" w:sz="0" w:space="0" w:color="auto"/>
          </w:divBdr>
        </w:div>
        <w:div w:id="635911297">
          <w:marLeft w:val="0"/>
          <w:marRight w:val="0"/>
          <w:marTop w:val="0"/>
          <w:marBottom w:val="0"/>
          <w:divBdr>
            <w:top w:val="none" w:sz="0" w:space="0" w:color="auto"/>
            <w:left w:val="none" w:sz="0" w:space="0" w:color="auto"/>
            <w:bottom w:val="none" w:sz="0" w:space="0" w:color="auto"/>
            <w:right w:val="none" w:sz="0" w:space="0" w:color="auto"/>
          </w:divBdr>
        </w:div>
        <w:div w:id="704211278">
          <w:marLeft w:val="0"/>
          <w:marRight w:val="0"/>
          <w:marTop w:val="0"/>
          <w:marBottom w:val="0"/>
          <w:divBdr>
            <w:top w:val="none" w:sz="0" w:space="0" w:color="auto"/>
            <w:left w:val="none" w:sz="0" w:space="0" w:color="auto"/>
            <w:bottom w:val="none" w:sz="0" w:space="0" w:color="auto"/>
            <w:right w:val="none" w:sz="0" w:space="0" w:color="auto"/>
          </w:divBdr>
        </w:div>
        <w:div w:id="707221522">
          <w:marLeft w:val="0"/>
          <w:marRight w:val="0"/>
          <w:marTop w:val="0"/>
          <w:marBottom w:val="0"/>
          <w:divBdr>
            <w:top w:val="none" w:sz="0" w:space="0" w:color="auto"/>
            <w:left w:val="none" w:sz="0" w:space="0" w:color="auto"/>
            <w:bottom w:val="none" w:sz="0" w:space="0" w:color="auto"/>
            <w:right w:val="none" w:sz="0" w:space="0" w:color="auto"/>
          </w:divBdr>
        </w:div>
        <w:div w:id="723480488">
          <w:marLeft w:val="0"/>
          <w:marRight w:val="0"/>
          <w:marTop w:val="0"/>
          <w:marBottom w:val="0"/>
          <w:divBdr>
            <w:top w:val="none" w:sz="0" w:space="0" w:color="auto"/>
            <w:left w:val="none" w:sz="0" w:space="0" w:color="auto"/>
            <w:bottom w:val="none" w:sz="0" w:space="0" w:color="auto"/>
            <w:right w:val="none" w:sz="0" w:space="0" w:color="auto"/>
          </w:divBdr>
        </w:div>
        <w:div w:id="739517952">
          <w:marLeft w:val="0"/>
          <w:marRight w:val="0"/>
          <w:marTop w:val="0"/>
          <w:marBottom w:val="0"/>
          <w:divBdr>
            <w:top w:val="none" w:sz="0" w:space="0" w:color="auto"/>
            <w:left w:val="none" w:sz="0" w:space="0" w:color="auto"/>
            <w:bottom w:val="none" w:sz="0" w:space="0" w:color="auto"/>
            <w:right w:val="none" w:sz="0" w:space="0" w:color="auto"/>
          </w:divBdr>
        </w:div>
        <w:div w:id="859002418">
          <w:marLeft w:val="0"/>
          <w:marRight w:val="0"/>
          <w:marTop w:val="0"/>
          <w:marBottom w:val="0"/>
          <w:divBdr>
            <w:top w:val="none" w:sz="0" w:space="0" w:color="auto"/>
            <w:left w:val="none" w:sz="0" w:space="0" w:color="auto"/>
            <w:bottom w:val="none" w:sz="0" w:space="0" w:color="auto"/>
            <w:right w:val="none" w:sz="0" w:space="0" w:color="auto"/>
          </w:divBdr>
        </w:div>
        <w:div w:id="944729244">
          <w:marLeft w:val="0"/>
          <w:marRight w:val="0"/>
          <w:marTop w:val="0"/>
          <w:marBottom w:val="0"/>
          <w:divBdr>
            <w:top w:val="none" w:sz="0" w:space="0" w:color="auto"/>
            <w:left w:val="none" w:sz="0" w:space="0" w:color="auto"/>
            <w:bottom w:val="none" w:sz="0" w:space="0" w:color="auto"/>
            <w:right w:val="none" w:sz="0" w:space="0" w:color="auto"/>
          </w:divBdr>
        </w:div>
        <w:div w:id="1037848992">
          <w:marLeft w:val="0"/>
          <w:marRight w:val="0"/>
          <w:marTop w:val="0"/>
          <w:marBottom w:val="0"/>
          <w:divBdr>
            <w:top w:val="none" w:sz="0" w:space="0" w:color="auto"/>
            <w:left w:val="none" w:sz="0" w:space="0" w:color="auto"/>
            <w:bottom w:val="none" w:sz="0" w:space="0" w:color="auto"/>
            <w:right w:val="none" w:sz="0" w:space="0" w:color="auto"/>
          </w:divBdr>
        </w:div>
        <w:div w:id="1067413485">
          <w:marLeft w:val="0"/>
          <w:marRight w:val="0"/>
          <w:marTop w:val="0"/>
          <w:marBottom w:val="0"/>
          <w:divBdr>
            <w:top w:val="none" w:sz="0" w:space="0" w:color="auto"/>
            <w:left w:val="none" w:sz="0" w:space="0" w:color="auto"/>
            <w:bottom w:val="none" w:sz="0" w:space="0" w:color="auto"/>
            <w:right w:val="none" w:sz="0" w:space="0" w:color="auto"/>
          </w:divBdr>
        </w:div>
        <w:div w:id="1110010357">
          <w:marLeft w:val="0"/>
          <w:marRight w:val="0"/>
          <w:marTop w:val="0"/>
          <w:marBottom w:val="0"/>
          <w:divBdr>
            <w:top w:val="none" w:sz="0" w:space="0" w:color="auto"/>
            <w:left w:val="none" w:sz="0" w:space="0" w:color="auto"/>
            <w:bottom w:val="none" w:sz="0" w:space="0" w:color="auto"/>
            <w:right w:val="none" w:sz="0" w:space="0" w:color="auto"/>
          </w:divBdr>
        </w:div>
        <w:div w:id="1156802256">
          <w:marLeft w:val="0"/>
          <w:marRight w:val="0"/>
          <w:marTop w:val="0"/>
          <w:marBottom w:val="0"/>
          <w:divBdr>
            <w:top w:val="none" w:sz="0" w:space="0" w:color="auto"/>
            <w:left w:val="none" w:sz="0" w:space="0" w:color="auto"/>
            <w:bottom w:val="none" w:sz="0" w:space="0" w:color="auto"/>
            <w:right w:val="none" w:sz="0" w:space="0" w:color="auto"/>
          </w:divBdr>
        </w:div>
        <w:div w:id="1313678079">
          <w:marLeft w:val="0"/>
          <w:marRight w:val="0"/>
          <w:marTop w:val="0"/>
          <w:marBottom w:val="0"/>
          <w:divBdr>
            <w:top w:val="none" w:sz="0" w:space="0" w:color="auto"/>
            <w:left w:val="none" w:sz="0" w:space="0" w:color="auto"/>
            <w:bottom w:val="none" w:sz="0" w:space="0" w:color="auto"/>
            <w:right w:val="none" w:sz="0" w:space="0" w:color="auto"/>
          </w:divBdr>
        </w:div>
        <w:div w:id="1345329729">
          <w:marLeft w:val="0"/>
          <w:marRight w:val="0"/>
          <w:marTop w:val="0"/>
          <w:marBottom w:val="0"/>
          <w:divBdr>
            <w:top w:val="none" w:sz="0" w:space="0" w:color="auto"/>
            <w:left w:val="none" w:sz="0" w:space="0" w:color="auto"/>
            <w:bottom w:val="none" w:sz="0" w:space="0" w:color="auto"/>
            <w:right w:val="none" w:sz="0" w:space="0" w:color="auto"/>
          </w:divBdr>
        </w:div>
        <w:div w:id="1346251124">
          <w:marLeft w:val="0"/>
          <w:marRight w:val="0"/>
          <w:marTop w:val="0"/>
          <w:marBottom w:val="0"/>
          <w:divBdr>
            <w:top w:val="none" w:sz="0" w:space="0" w:color="auto"/>
            <w:left w:val="none" w:sz="0" w:space="0" w:color="auto"/>
            <w:bottom w:val="none" w:sz="0" w:space="0" w:color="auto"/>
            <w:right w:val="none" w:sz="0" w:space="0" w:color="auto"/>
          </w:divBdr>
        </w:div>
        <w:div w:id="1361473257">
          <w:marLeft w:val="0"/>
          <w:marRight w:val="0"/>
          <w:marTop w:val="0"/>
          <w:marBottom w:val="0"/>
          <w:divBdr>
            <w:top w:val="none" w:sz="0" w:space="0" w:color="auto"/>
            <w:left w:val="none" w:sz="0" w:space="0" w:color="auto"/>
            <w:bottom w:val="none" w:sz="0" w:space="0" w:color="auto"/>
            <w:right w:val="none" w:sz="0" w:space="0" w:color="auto"/>
          </w:divBdr>
        </w:div>
        <w:div w:id="1418480699">
          <w:marLeft w:val="0"/>
          <w:marRight w:val="0"/>
          <w:marTop w:val="0"/>
          <w:marBottom w:val="0"/>
          <w:divBdr>
            <w:top w:val="none" w:sz="0" w:space="0" w:color="auto"/>
            <w:left w:val="none" w:sz="0" w:space="0" w:color="auto"/>
            <w:bottom w:val="none" w:sz="0" w:space="0" w:color="auto"/>
            <w:right w:val="none" w:sz="0" w:space="0" w:color="auto"/>
          </w:divBdr>
        </w:div>
        <w:div w:id="1570143822">
          <w:marLeft w:val="0"/>
          <w:marRight w:val="0"/>
          <w:marTop w:val="0"/>
          <w:marBottom w:val="0"/>
          <w:divBdr>
            <w:top w:val="none" w:sz="0" w:space="0" w:color="auto"/>
            <w:left w:val="none" w:sz="0" w:space="0" w:color="auto"/>
            <w:bottom w:val="none" w:sz="0" w:space="0" w:color="auto"/>
            <w:right w:val="none" w:sz="0" w:space="0" w:color="auto"/>
          </w:divBdr>
        </w:div>
        <w:div w:id="1619332994">
          <w:marLeft w:val="0"/>
          <w:marRight w:val="0"/>
          <w:marTop w:val="0"/>
          <w:marBottom w:val="0"/>
          <w:divBdr>
            <w:top w:val="none" w:sz="0" w:space="0" w:color="auto"/>
            <w:left w:val="none" w:sz="0" w:space="0" w:color="auto"/>
            <w:bottom w:val="none" w:sz="0" w:space="0" w:color="auto"/>
            <w:right w:val="none" w:sz="0" w:space="0" w:color="auto"/>
          </w:divBdr>
        </w:div>
        <w:div w:id="1749418398">
          <w:marLeft w:val="0"/>
          <w:marRight w:val="0"/>
          <w:marTop w:val="0"/>
          <w:marBottom w:val="0"/>
          <w:divBdr>
            <w:top w:val="none" w:sz="0" w:space="0" w:color="auto"/>
            <w:left w:val="none" w:sz="0" w:space="0" w:color="auto"/>
            <w:bottom w:val="none" w:sz="0" w:space="0" w:color="auto"/>
            <w:right w:val="none" w:sz="0" w:space="0" w:color="auto"/>
          </w:divBdr>
        </w:div>
        <w:div w:id="1772582610">
          <w:marLeft w:val="0"/>
          <w:marRight w:val="0"/>
          <w:marTop w:val="0"/>
          <w:marBottom w:val="0"/>
          <w:divBdr>
            <w:top w:val="none" w:sz="0" w:space="0" w:color="auto"/>
            <w:left w:val="none" w:sz="0" w:space="0" w:color="auto"/>
            <w:bottom w:val="none" w:sz="0" w:space="0" w:color="auto"/>
            <w:right w:val="none" w:sz="0" w:space="0" w:color="auto"/>
          </w:divBdr>
        </w:div>
        <w:div w:id="1814829216">
          <w:marLeft w:val="0"/>
          <w:marRight w:val="0"/>
          <w:marTop w:val="0"/>
          <w:marBottom w:val="0"/>
          <w:divBdr>
            <w:top w:val="none" w:sz="0" w:space="0" w:color="auto"/>
            <w:left w:val="none" w:sz="0" w:space="0" w:color="auto"/>
            <w:bottom w:val="none" w:sz="0" w:space="0" w:color="auto"/>
            <w:right w:val="none" w:sz="0" w:space="0" w:color="auto"/>
          </w:divBdr>
        </w:div>
        <w:div w:id="1889536659">
          <w:marLeft w:val="0"/>
          <w:marRight w:val="0"/>
          <w:marTop w:val="0"/>
          <w:marBottom w:val="0"/>
          <w:divBdr>
            <w:top w:val="none" w:sz="0" w:space="0" w:color="auto"/>
            <w:left w:val="none" w:sz="0" w:space="0" w:color="auto"/>
            <w:bottom w:val="none" w:sz="0" w:space="0" w:color="auto"/>
            <w:right w:val="none" w:sz="0" w:space="0" w:color="auto"/>
          </w:divBdr>
        </w:div>
        <w:div w:id="1898010338">
          <w:marLeft w:val="0"/>
          <w:marRight w:val="0"/>
          <w:marTop w:val="0"/>
          <w:marBottom w:val="0"/>
          <w:divBdr>
            <w:top w:val="none" w:sz="0" w:space="0" w:color="auto"/>
            <w:left w:val="none" w:sz="0" w:space="0" w:color="auto"/>
            <w:bottom w:val="none" w:sz="0" w:space="0" w:color="auto"/>
            <w:right w:val="none" w:sz="0" w:space="0" w:color="auto"/>
          </w:divBdr>
        </w:div>
        <w:div w:id="1979678188">
          <w:marLeft w:val="0"/>
          <w:marRight w:val="0"/>
          <w:marTop w:val="0"/>
          <w:marBottom w:val="0"/>
          <w:divBdr>
            <w:top w:val="none" w:sz="0" w:space="0" w:color="auto"/>
            <w:left w:val="none" w:sz="0" w:space="0" w:color="auto"/>
            <w:bottom w:val="none" w:sz="0" w:space="0" w:color="auto"/>
            <w:right w:val="none" w:sz="0" w:space="0" w:color="auto"/>
          </w:divBdr>
        </w:div>
        <w:div w:id="1979921290">
          <w:marLeft w:val="0"/>
          <w:marRight w:val="0"/>
          <w:marTop w:val="0"/>
          <w:marBottom w:val="0"/>
          <w:divBdr>
            <w:top w:val="none" w:sz="0" w:space="0" w:color="auto"/>
            <w:left w:val="none" w:sz="0" w:space="0" w:color="auto"/>
            <w:bottom w:val="none" w:sz="0" w:space="0" w:color="auto"/>
            <w:right w:val="none" w:sz="0" w:space="0" w:color="auto"/>
          </w:divBdr>
        </w:div>
        <w:div w:id="2014064326">
          <w:marLeft w:val="0"/>
          <w:marRight w:val="0"/>
          <w:marTop w:val="0"/>
          <w:marBottom w:val="0"/>
          <w:divBdr>
            <w:top w:val="none" w:sz="0" w:space="0" w:color="auto"/>
            <w:left w:val="none" w:sz="0" w:space="0" w:color="auto"/>
            <w:bottom w:val="none" w:sz="0" w:space="0" w:color="auto"/>
            <w:right w:val="none" w:sz="0" w:space="0" w:color="auto"/>
          </w:divBdr>
        </w:div>
        <w:div w:id="2069835190">
          <w:marLeft w:val="0"/>
          <w:marRight w:val="0"/>
          <w:marTop w:val="0"/>
          <w:marBottom w:val="0"/>
          <w:divBdr>
            <w:top w:val="none" w:sz="0" w:space="0" w:color="auto"/>
            <w:left w:val="none" w:sz="0" w:space="0" w:color="auto"/>
            <w:bottom w:val="none" w:sz="0" w:space="0" w:color="auto"/>
            <w:right w:val="none" w:sz="0" w:space="0" w:color="auto"/>
          </w:divBdr>
        </w:div>
        <w:div w:id="2094351110">
          <w:marLeft w:val="0"/>
          <w:marRight w:val="0"/>
          <w:marTop w:val="0"/>
          <w:marBottom w:val="0"/>
          <w:divBdr>
            <w:top w:val="none" w:sz="0" w:space="0" w:color="auto"/>
            <w:left w:val="none" w:sz="0" w:space="0" w:color="auto"/>
            <w:bottom w:val="none" w:sz="0" w:space="0" w:color="auto"/>
            <w:right w:val="none" w:sz="0" w:space="0" w:color="auto"/>
          </w:divBdr>
        </w:div>
        <w:div w:id="2143308073">
          <w:marLeft w:val="0"/>
          <w:marRight w:val="0"/>
          <w:marTop w:val="0"/>
          <w:marBottom w:val="0"/>
          <w:divBdr>
            <w:top w:val="none" w:sz="0" w:space="0" w:color="auto"/>
            <w:left w:val="none" w:sz="0" w:space="0" w:color="auto"/>
            <w:bottom w:val="none" w:sz="0" w:space="0" w:color="auto"/>
            <w:right w:val="none" w:sz="0" w:space="0" w:color="auto"/>
          </w:divBdr>
        </w:div>
      </w:divsChild>
    </w:div>
    <w:div w:id="626936713">
      <w:bodyDiv w:val="1"/>
      <w:marLeft w:val="0"/>
      <w:marRight w:val="0"/>
      <w:marTop w:val="0"/>
      <w:marBottom w:val="0"/>
      <w:divBdr>
        <w:top w:val="none" w:sz="0" w:space="0" w:color="auto"/>
        <w:left w:val="none" w:sz="0" w:space="0" w:color="auto"/>
        <w:bottom w:val="none" w:sz="0" w:space="0" w:color="auto"/>
        <w:right w:val="none" w:sz="0" w:space="0" w:color="auto"/>
      </w:divBdr>
      <w:divsChild>
        <w:div w:id="177815641">
          <w:marLeft w:val="0"/>
          <w:marRight w:val="0"/>
          <w:marTop w:val="0"/>
          <w:marBottom w:val="0"/>
          <w:divBdr>
            <w:top w:val="none" w:sz="0" w:space="0" w:color="auto"/>
            <w:left w:val="none" w:sz="0" w:space="0" w:color="auto"/>
            <w:bottom w:val="none" w:sz="0" w:space="0" w:color="auto"/>
            <w:right w:val="none" w:sz="0" w:space="0" w:color="auto"/>
          </w:divBdr>
        </w:div>
        <w:div w:id="389424028">
          <w:marLeft w:val="0"/>
          <w:marRight w:val="0"/>
          <w:marTop w:val="0"/>
          <w:marBottom w:val="0"/>
          <w:divBdr>
            <w:top w:val="none" w:sz="0" w:space="0" w:color="auto"/>
            <w:left w:val="none" w:sz="0" w:space="0" w:color="auto"/>
            <w:bottom w:val="none" w:sz="0" w:space="0" w:color="auto"/>
            <w:right w:val="none" w:sz="0" w:space="0" w:color="auto"/>
          </w:divBdr>
        </w:div>
        <w:div w:id="428701008">
          <w:marLeft w:val="0"/>
          <w:marRight w:val="0"/>
          <w:marTop w:val="0"/>
          <w:marBottom w:val="0"/>
          <w:divBdr>
            <w:top w:val="none" w:sz="0" w:space="0" w:color="auto"/>
            <w:left w:val="none" w:sz="0" w:space="0" w:color="auto"/>
            <w:bottom w:val="none" w:sz="0" w:space="0" w:color="auto"/>
            <w:right w:val="none" w:sz="0" w:space="0" w:color="auto"/>
          </w:divBdr>
        </w:div>
        <w:div w:id="510727458">
          <w:marLeft w:val="0"/>
          <w:marRight w:val="0"/>
          <w:marTop w:val="0"/>
          <w:marBottom w:val="0"/>
          <w:divBdr>
            <w:top w:val="none" w:sz="0" w:space="0" w:color="auto"/>
            <w:left w:val="none" w:sz="0" w:space="0" w:color="auto"/>
            <w:bottom w:val="none" w:sz="0" w:space="0" w:color="auto"/>
            <w:right w:val="none" w:sz="0" w:space="0" w:color="auto"/>
          </w:divBdr>
        </w:div>
        <w:div w:id="611405197">
          <w:marLeft w:val="0"/>
          <w:marRight w:val="0"/>
          <w:marTop w:val="0"/>
          <w:marBottom w:val="0"/>
          <w:divBdr>
            <w:top w:val="none" w:sz="0" w:space="0" w:color="auto"/>
            <w:left w:val="none" w:sz="0" w:space="0" w:color="auto"/>
            <w:bottom w:val="none" w:sz="0" w:space="0" w:color="auto"/>
            <w:right w:val="none" w:sz="0" w:space="0" w:color="auto"/>
          </w:divBdr>
        </w:div>
        <w:div w:id="706219256">
          <w:marLeft w:val="0"/>
          <w:marRight w:val="0"/>
          <w:marTop w:val="0"/>
          <w:marBottom w:val="0"/>
          <w:divBdr>
            <w:top w:val="none" w:sz="0" w:space="0" w:color="auto"/>
            <w:left w:val="none" w:sz="0" w:space="0" w:color="auto"/>
            <w:bottom w:val="none" w:sz="0" w:space="0" w:color="auto"/>
            <w:right w:val="none" w:sz="0" w:space="0" w:color="auto"/>
          </w:divBdr>
        </w:div>
        <w:div w:id="719667287">
          <w:marLeft w:val="0"/>
          <w:marRight w:val="0"/>
          <w:marTop w:val="0"/>
          <w:marBottom w:val="0"/>
          <w:divBdr>
            <w:top w:val="none" w:sz="0" w:space="0" w:color="auto"/>
            <w:left w:val="none" w:sz="0" w:space="0" w:color="auto"/>
            <w:bottom w:val="none" w:sz="0" w:space="0" w:color="auto"/>
            <w:right w:val="none" w:sz="0" w:space="0" w:color="auto"/>
          </w:divBdr>
        </w:div>
        <w:div w:id="789204400">
          <w:marLeft w:val="0"/>
          <w:marRight w:val="0"/>
          <w:marTop w:val="0"/>
          <w:marBottom w:val="0"/>
          <w:divBdr>
            <w:top w:val="none" w:sz="0" w:space="0" w:color="auto"/>
            <w:left w:val="none" w:sz="0" w:space="0" w:color="auto"/>
            <w:bottom w:val="none" w:sz="0" w:space="0" w:color="auto"/>
            <w:right w:val="none" w:sz="0" w:space="0" w:color="auto"/>
          </w:divBdr>
        </w:div>
        <w:div w:id="863253925">
          <w:marLeft w:val="0"/>
          <w:marRight w:val="0"/>
          <w:marTop w:val="0"/>
          <w:marBottom w:val="0"/>
          <w:divBdr>
            <w:top w:val="none" w:sz="0" w:space="0" w:color="auto"/>
            <w:left w:val="none" w:sz="0" w:space="0" w:color="auto"/>
            <w:bottom w:val="none" w:sz="0" w:space="0" w:color="auto"/>
            <w:right w:val="none" w:sz="0" w:space="0" w:color="auto"/>
          </w:divBdr>
        </w:div>
        <w:div w:id="1055280667">
          <w:marLeft w:val="0"/>
          <w:marRight w:val="0"/>
          <w:marTop w:val="0"/>
          <w:marBottom w:val="0"/>
          <w:divBdr>
            <w:top w:val="none" w:sz="0" w:space="0" w:color="auto"/>
            <w:left w:val="none" w:sz="0" w:space="0" w:color="auto"/>
            <w:bottom w:val="none" w:sz="0" w:space="0" w:color="auto"/>
            <w:right w:val="none" w:sz="0" w:space="0" w:color="auto"/>
          </w:divBdr>
        </w:div>
        <w:div w:id="1229267998">
          <w:marLeft w:val="0"/>
          <w:marRight w:val="0"/>
          <w:marTop w:val="0"/>
          <w:marBottom w:val="0"/>
          <w:divBdr>
            <w:top w:val="none" w:sz="0" w:space="0" w:color="auto"/>
            <w:left w:val="none" w:sz="0" w:space="0" w:color="auto"/>
            <w:bottom w:val="none" w:sz="0" w:space="0" w:color="auto"/>
            <w:right w:val="none" w:sz="0" w:space="0" w:color="auto"/>
          </w:divBdr>
        </w:div>
        <w:div w:id="1802528032">
          <w:marLeft w:val="0"/>
          <w:marRight w:val="0"/>
          <w:marTop w:val="0"/>
          <w:marBottom w:val="0"/>
          <w:divBdr>
            <w:top w:val="none" w:sz="0" w:space="0" w:color="auto"/>
            <w:left w:val="none" w:sz="0" w:space="0" w:color="auto"/>
            <w:bottom w:val="none" w:sz="0" w:space="0" w:color="auto"/>
            <w:right w:val="none" w:sz="0" w:space="0" w:color="auto"/>
          </w:divBdr>
        </w:div>
        <w:div w:id="1869760030">
          <w:marLeft w:val="0"/>
          <w:marRight w:val="0"/>
          <w:marTop w:val="0"/>
          <w:marBottom w:val="0"/>
          <w:divBdr>
            <w:top w:val="none" w:sz="0" w:space="0" w:color="auto"/>
            <w:left w:val="none" w:sz="0" w:space="0" w:color="auto"/>
            <w:bottom w:val="none" w:sz="0" w:space="0" w:color="auto"/>
            <w:right w:val="none" w:sz="0" w:space="0" w:color="auto"/>
          </w:divBdr>
        </w:div>
        <w:div w:id="2005161320">
          <w:marLeft w:val="0"/>
          <w:marRight w:val="0"/>
          <w:marTop w:val="0"/>
          <w:marBottom w:val="0"/>
          <w:divBdr>
            <w:top w:val="none" w:sz="0" w:space="0" w:color="auto"/>
            <w:left w:val="none" w:sz="0" w:space="0" w:color="auto"/>
            <w:bottom w:val="none" w:sz="0" w:space="0" w:color="auto"/>
            <w:right w:val="none" w:sz="0" w:space="0" w:color="auto"/>
          </w:divBdr>
        </w:div>
      </w:divsChild>
    </w:div>
    <w:div w:id="645276934">
      <w:bodyDiv w:val="1"/>
      <w:marLeft w:val="0"/>
      <w:marRight w:val="0"/>
      <w:marTop w:val="0"/>
      <w:marBottom w:val="0"/>
      <w:divBdr>
        <w:top w:val="none" w:sz="0" w:space="0" w:color="auto"/>
        <w:left w:val="none" w:sz="0" w:space="0" w:color="auto"/>
        <w:bottom w:val="none" w:sz="0" w:space="0" w:color="auto"/>
        <w:right w:val="none" w:sz="0" w:space="0" w:color="auto"/>
      </w:divBdr>
      <w:divsChild>
        <w:div w:id="108398389">
          <w:marLeft w:val="0"/>
          <w:marRight w:val="0"/>
          <w:marTop w:val="0"/>
          <w:marBottom w:val="0"/>
          <w:divBdr>
            <w:top w:val="none" w:sz="0" w:space="0" w:color="auto"/>
            <w:left w:val="none" w:sz="0" w:space="0" w:color="auto"/>
            <w:bottom w:val="none" w:sz="0" w:space="0" w:color="auto"/>
            <w:right w:val="none" w:sz="0" w:space="0" w:color="auto"/>
          </w:divBdr>
        </w:div>
        <w:div w:id="132598547">
          <w:marLeft w:val="0"/>
          <w:marRight w:val="0"/>
          <w:marTop w:val="0"/>
          <w:marBottom w:val="0"/>
          <w:divBdr>
            <w:top w:val="none" w:sz="0" w:space="0" w:color="auto"/>
            <w:left w:val="none" w:sz="0" w:space="0" w:color="auto"/>
            <w:bottom w:val="none" w:sz="0" w:space="0" w:color="auto"/>
            <w:right w:val="none" w:sz="0" w:space="0" w:color="auto"/>
          </w:divBdr>
        </w:div>
        <w:div w:id="280722402">
          <w:marLeft w:val="0"/>
          <w:marRight w:val="0"/>
          <w:marTop w:val="0"/>
          <w:marBottom w:val="0"/>
          <w:divBdr>
            <w:top w:val="none" w:sz="0" w:space="0" w:color="auto"/>
            <w:left w:val="none" w:sz="0" w:space="0" w:color="auto"/>
            <w:bottom w:val="none" w:sz="0" w:space="0" w:color="auto"/>
            <w:right w:val="none" w:sz="0" w:space="0" w:color="auto"/>
          </w:divBdr>
        </w:div>
        <w:div w:id="387656954">
          <w:marLeft w:val="0"/>
          <w:marRight w:val="0"/>
          <w:marTop w:val="0"/>
          <w:marBottom w:val="0"/>
          <w:divBdr>
            <w:top w:val="none" w:sz="0" w:space="0" w:color="auto"/>
            <w:left w:val="none" w:sz="0" w:space="0" w:color="auto"/>
            <w:bottom w:val="none" w:sz="0" w:space="0" w:color="auto"/>
            <w:right w:val="none" w:sz="0" w:space="0" w:color="auto"/>
          </w:divBdr>
        </w:div>
        <w:div w:id="414785875">
          <w:marLeft w:val="0"/>
          <w:marRight w:val="0"/>
          <w:marTop w:val="0"/>
          <w:marBottom w:val="0"/>
          <w:divBdr>
            <w:top w:val="none" w:sz="0" w:space="0" w:color="auto"/>
            <w:left w:val="none" w:sz="0" w:space="0" w:color="auto"/>
            <w:bottom w:val="none" w:sz="0" w:space="0" w:color="auto"/>
            <w:right w:val="none" w:sz="0" w:space="0" w:color="auto"/>
          </w:divBdr>
        </w:div>
        <w:div w:id="682779667">
          <w:marLeft w:val="0"/>
          <w:marRight w:val="0"/>
          <w:marTop w:val="0"/>
          <w:marBottom w:val="0"/>
          <w:divBdr>
            <w:top w:val="none" w:sz="0" w:space="0" w:color="auto"/>
            <w:left w:val="none" w:sz="0" w:space="0" w:color="auto"/>
            <w:bottom w:val="none" w:sz="0" w:space="0" w:color="auto"/>
            <w:right w:val="none" w:sz="0" w:space="0" w:color="auto"/>
          </w:divBdr>
        </w:div>
        <w:div w:id="966818111">
          <w:marLeft w:val="0"/>
          <w:marRight w:val="0"/>
          <w:marTop w:val="0"/>
          <w:marBottom w:val="0"/>
          <w:divBdr>
            <w:top w:val="none" w:sz="0" w:space="0" w:color="auto"/>
            <w:left w:val="none" w:sz="0" w:space="0" w:color="auto"/>
            <w:bottom w:val="none" w:sz="0" w:space="0" w:color="auto"/>
            <w:right w:val="none" w:sz="0" w:space="0" w:color="auto"/>
          </w:divBdr>
        </w:div>
        <w:div w:id="1057630974">
          <w:marLeft w:val="0"/>
          <w:marRight w:val="0"/>
          <w:marTop w:val="0"/>
          <w:marBottom w:val="0"/>
          <w:divBdr>
            <w:top w:val="none" w:sz="0" w:space="0" w:color="auto"/>
            <w:left w:val="none" w:sz="0" w:space="0" w:color="auto"/>
            <w:bottom w:val="none" w:sz="0" w:space="0" w:color="auto"/>
            <w:right w:val="none" w:sz="0" w:space="0" w:color="auto"/>
          </w:divBdr>
        </w:div>
        <w:div w:id="1272936237">
          <w:marLeft w:val="0"/>
          <w:marRight w:val="0"/>
          <w:marTop w:val="0"/>
          <w:marBottom w:val="0"/>
          <w:divBdr>
            <w:top w:val="none" w:sz="0" w:space="0" w:color="auto"/>
            <w:left w:val="none" w:sz="0" w:space="0" w:color="auto"/>
            <w:bottom w:val="none" w:sz="0" w:space="0" w:color="auto"/>
            <w:right w:val="none" w:sz="0" w:space="0" w:color="auto"/>
          </w:divBdr>
        </w:div>
        <w:div w:id="1320109163">
          <w:marLeft w:val="0"/>
          <w:marRight w:val="0"/>
          <w:marTop w:val="0"/>
          <w:marBottom w:val="0"/>
          <w:divBdr>
            <w:top w:val="none" w:sz="0" w:space="0" w:color="auto"/>
            <w:left w:val="none" w:sz="0" w:space="0" w:color="auto"/>
            <w:bottom w:val="none" w:sz="0" w:space="0" w:color="auto"/>
            <w:right w:val="none" w:sz="0" w:space="0" w:color="auto"/>
          </w:divBdr>
        </w:div>
        <w:div w:id="1512379793">
          <w:marLeft w:val="0"/>
          <w:marRight w:val="0"/>
          <w:marTop w:val="0"/>
          <w:marBottom w:val="0"/>
          <w:divBdr>
            <w:top w:val="none" w:sz="0" w:space="0" w:color="auto"/>
            <w:left w:val="none" w:sz="0" w:space="0" w:color="auto"/>
            <w:bottom w:val="none" w:sz="0" w:space="0" w:color="auto"/>
            <w:right w:val="none" w:sz="0" w:space="0" w:color="auto"/>
          </w:divBdr>
        </w:div>
        <w:div w:id="1719012789">
          <w:marLeft w:val="0"/>
          <w:marRight w:val="0"/>
          <w:marTop w:val="0"/>
          <w:marBottom w:val="0"/>
          <w:divBdr>
            <w:top w:val="none" w:sz="0" w:space="0" w:color="auto"/>
            <w:left w:val="none" w:sz="0" w:space="0" w:color="auto"/>
            <w:bottom w:val="none" w:sz="0" w:space="0" w:color="auto"/>
            <w:right w:val="none" w:sz="0" w:space="0" w:color="auto"/>
          </w:divBdr>
        </w:div>
        <w:div w:id="1756586161">
          <w:marLeft w:val="0"/>
          <w:marRight w:val="0"/>
          <w:marTop w:val="0"/>
          <w:marBottom w:val="0"/>
          <w:divBdr>
            <w:top w:val="none" w:sz="0" w:space="0" w:color="auto"/>
            <w:left w:val="none" w:sz="0" w:space="0" w:color="auto"/>
            <w:bottom w:val="none" w:sz="0" w:space="0" w:color="auto"/>
            <w:right w:val="none" w:sz="0" w:space="0" w:color="auto"/>
          </w:divBdr>
        </w:div>
        <w:div w:id="1831092900">
          <w:marLeft w:val="0"/>
          <w:marRight w:val="0"/>
          <w:marTop w:val="0"/>
          <w:marBottom w:val="0"/>
          <w:divBdr>
            <w:top w:val="none" w:sz="0" w:space="0" w:color="auto"/>
            <w:left w:val="none" w:sz="0" w:space="0" w:color="auto"/>
            <w:bottom w:val="none" w:sz="0" w:space="0" w:color="auto"/>
            <w:right w:val="none" w:sz="0" w:space="0" w:color="auto"/>
          </w:divBdr>
        </w:div>
        <w:div w:id="1862819876">
          <w:marLeft w:val="0"/>
          <w:marRight w:val="0"/>
          <w:marTop w:val="0"/>
          <w:marBottom w:val="0"/>
          <w:divBdr>
            <w:top w:val="none" w:sz="0" w:space="0" w:color="auto"/>
            <w:left w:val="none" w:sz="0" w:space="0" w:color="auto"/>
            <w:bottom w:val="none" w:sz="0" w:space="0" w:color="auto"/>
            <w:right w:val="none" w:sz="0" w:space="0" w:color="auto"/>
          </w:divBdr>
        </w:div>
        <w:div w:id="1974479040">
          <w:marLeft w:val="0"/>
          <w:marRight w:val="0"/>
          <w:marTop w:val="0"/>
          <w:marBottom w:val="0"/>
          <w:divBdr>
            <w:top w:val="none" w:sz="0" w:space="0" w:color="auto"/>
            <w:left w:val="none" w:sz="0" w:space="0" w:color="auto"/>
            <w:bottom w:val="none" w:sz="0" w:space="0" w:color="auto"/>
            <w:right w:val="none" w:sz="0" w:space="0" w:color="auto"/>
          </w:divBdr>
        </w:div>
        <w:div w:id="2050644718">
          <w:marLeft w:val="0"/>
          <w:marRight w:val="0"/>
          <w:marTop w:val="0"/>
          <w:marBottom w:val="0"/>
          <w:divBdr>
            <w:top w:val="none" w:sz="0" w:space="0" w:color="auto"/>
            <w:left w:val="none" w:sz="0" w:space="0" w:color="auto"/>
            <w:bottom w:val="none" w:sz="0" w:space="0" w:color="auto"/>
            <w:right w:val="none" w:sz="0" w:space="0" w:color="auto"/>
          </w:divBdr>
        </w:div>
        <w:div w:id="2083065643">
          <w:marLeft w:val="0"/>
          <w:marRight w:val="0"/>
          <w:marTop w:val="0"/>
          <w:marBottom w:val="0"/>
          <w:divBdr>
            <w:top w:val="none" w:sz="0" w:space="0" w:color="auto"/>
            <w:left w:val="none" w:sz="0" w:space="0" w:color="auto"/>
            <w:bottom w:val="none" w:sz="0" w:space="0" w:color="auto"/>
            <w:right w:val="none" w:sz="0" w:space="0" w:color="auto"/>
          </w:divBdr>
        </w:div>
        <w:div w:id="2115124107">
          <w:marLeft w:val="0"/>
          <w:marRight w:val="0"/>
          <w:marTop w:val="0"/>
          <w:marBottom w:val="0"/>
          <w:divBdr>
            <w:top w:val="none" w:sz="0" w:space="0" w:color="auto"/>
            <w:left w:val="none" w:sz="0" w:space="0" w:color="auto"/>
            <w:bottom w:val="none" w:sz="0" w:space="0" w:color="auto"/>
            <w:right w:val="none" w:sz="0" w:space="0" w:color="auto"/>
          </w:divBdr>
        </w:div>
        <w:div w:id="2116174896">
          <w:marLeft w:val="0"/>
          <w:marRight w:val="0"/>
          <w:marTop w:val="0"/>
          <w:marBottom w:val="0"/>
          <w:divBdr>
            <w:top w:val="none" w:sz="0" w:space="0" w:color="auto"/>
            <w:left w:val="none" w:sz="0" w:space="0" w:color="auto"/>
            <w:bottom w:val="none" w:sz="0" w:space="0" w:color="auto"/>
            <w:right w:val="none" w:sz="0" w:space="0" w:color="auto"/>
          </w:divBdr>
        </w:div>
      </w:divsChild>
    </w:div>
    <w:div w:id="657030288">
      <w:bodyDiv w:val="1"/>
      <w:marLeft w:val="0"/>
      <w:marRight w:val="0"/>
      <w:marTop w:val="0"/>
      <w:marBottom w:val="0"/>
      <w:divBdr>
        <w:top w:val="none" w:sz="0" w:space="0" w:color="auto"/>
        <w:left w:val="none" w:sz="0" w:space="0" w:color="auto"/>
        <w:bottom w:val="none" w:sz="0" w:space="0" w:color="auto"/>
        <w:right w:val="none" w:sz="0" w:space="0" w:color="auto"/>
      </w:divBdr>
    </w:div>
    <w:div w:id="708726411">
      <w:bodyDiv w:val="1"/>
      <w:marLeft w:val="0"/>
      <w:marRight w:val="0"/>
      <w:marTop w:val="0"/>
      <w:marBottom w:val="0"/>
      <w:divBdr>
        <w:top w:val="none" w:sz="0" w:space="0" w:color="auto"/>
        <w:left w:val="none" w:sz="0" w:space="0" w:color="auto"/>
        <w:bottom w:val="none" w:sz="0" w:space="0" w:color="auto"/>
        <w:right w:val="none" w:sz="0" w:space="0" w:color="auto"/>
      </w:divBdr>
    </w:div>
    <w:div w:id="729690055">
      <w:bodyDiv w:val="1"/>
      <w:marLeft w:val="0"/>
      <w:marRight w:val="0"/>
      <w:marTop w:val="0"/>
      <w:marBottom w:val="0"/>
      <w:divBdr>
        <w:top w:val="none" w:sz="0" w:space="0" w:color="auto"/>
        <w:left w:val="none" w:sz="0" w:space="0" w:color="auto"/>
        <w:bottom w:val="none" w:sz="0" w:space="0" w:color="auto"/>
        <w:right w:val="none" w:sz="0" w:space="0" w:color="auto"/>
      </w:divBdr>
      <w:divsChild>
        <w:div w:id="722364052">
          <w:marLeft w:val="0"/>
          <w:marRight w:val="0"/>
          <w:marTop w:val="0"/>
          <w:marBottom w:val="0"/>
          <w:divBdr>
            <w:top w:val="none" w:sz="0" w:space="0" w:color="auto"/>
            <w:left w:val="none" w:sz="0" w:space="0" w:color="auto"/>
            <w:bottom w:val="none" w:sz="0" w:space="0" w:color="auto"/>
            <w:right w:val="none" w:sz="0" w:space="0" w:color="auto"/>
          </w:divBdr>
        </w:div>
        <w:div w:id="1782718730">
          <w:marLeft w:val="0"/>
          <w:marRight w:val="0"/>
          <w:marTop w:val="0"/>
          <w:marBottom w:val="0"/>
          <w:divBdr>
            <w:top w:val="none" w:sz="0" w:space="0" w:color="auto"/>
            <w:left w:val="none" w:sz="0" w:space="0" w:color="auto"/>
            <w:bottom w:val="none" w:sz="0" w:space="0" w:color="auto"/>
            <w:right w:val="none" w:sz="0" w:space="0" w:color="auto"/>
          </w:divBdr>
        </w:div>
        <w:div w:id="7368040">
          <w:marLeft w:val="0"/>
          <w:marRight w:val="0"/>
          <w:marTop w:val="0"/>
          <w:marBottom w:val="0"/>
          <w:divBdr>
            <w:top w:val="none" w:sz="0" w:space="0" w:color="auto"/>
            <w:left w:val="none" w:sz="0" w:space="0" w:color="auto"/>
            <w:bottom w:val="none" w:sz="0" w:space="0" w:color="auto"/>
            <w:right w:val="none" w:sz="0" w:space="0" w:color="auto"/>
          </w:divBdr>
        </w:div>
        <w:div w:id="1770197145">
          <w:marLeft w:val="0"/>
          <w:marRight w:val="0"/>
          <w:marTop w:val="0"/>
          <w:marBottom w:val="0"/>
          <w:divBdr>
            <w:top w:val="none" w:sz="0" w:space="0" w:color="auto"/>
            <w:left w:val="none" w:sz="0" w:space="0" w:color="auto"/>
            <w:bottom w:val="none" w:sz="0" w:space="0" w:color="auto"/>
            <w:right w:val="none" w:sz="0" w:space="0" w:color="auto"/>
          </w:divBdr>
        </w:div>
        <w:div w:id="1309092280">
          <w:marLeft w:val="0"/>
          <w:marRight w:val="0"/>
          <w:marTop w:val="0"/>
          <w:marBottom w:val="0"/>
          <w:divBdr>
            <w:top w:val="none" w:sz="0" w:space="0" w:color="auto"/>
            <w:left w:val="none" w:sz="0" w:space="0" w:color="auto"/>
            <w:bottom w:val="none" w:sz="0" w:space="0" w:color="auto"/>
            <w:right w:val="none" w:sz="0" w:space="0" w:color="auto"/>
          </w:divBdr>
        </w:div>
        <w:div w:id="46686383">
          <w:marLeft w:val="0"/>
          <w:marRight w:val="0"/>
          <w:marTop w:val="0"/>
          <w:marBottom w:val="0"/>
          <w:divBdr>
            <w:top w:val="none" w:sz="0" w:space="0" w:color="auto"/>
            <w:left w:val="none" w:sz="0" w:space="0" w:color="auto"/>
            <w:bottom w:val="none" w:sz="0" w:space="0" w:color="auto"/>
            <w:right w:val="none" w:sz="0" w:space="0" w:color="auto"/>
          </w:divBdr>
        </w:div>
        <w:div w:id="956720977">
          <w:marLeft w:val="0"/>
          <w:marRight w:val="0"/>
          <w:marTop w:val="0"/>
          <w:marBottom w:val="0"/>
          <w:divBdr>
            <w:top w:val="none" w:sz="0" w:space="0" w:color="auto"/>
            <w:left w:val="none" w:sz="0" w:space="0" w:color="auto"/>
            <w:bottom w:val="none" w:sz="0" w:space="0" w:color="auto"/>
            <w:right w:val="none" w:sz="0" w:space="0" w:color="auto"/>
          </w:divBdr>
        </w:div>
        <w:div w:id="952326567">
          <w:marLeft w:val="0"/>
          <w:marRight w:val="0"/>
          <w:marTop w:val="0"/>
          <w:marBottom w:val="0"/>
          <w:divBdr>
            <w:top w:val="none" w:sz="0" w:space="0" w:color="auto"/>
            <w:left w:val="none" w:sz="0" w:space="0" w:color="auto"/>
            <w:bottom w:val="none" w:sz="0" w:space="0" w:color="auto"/>
            <w:right w:val="none" w:sz="0" w:space="0" w:color="auto"/>
          </w:divBdr>
        </w:div>
        <w:div w:id="1981614683">
          <w:marLeft w:val="0"/>
          <w:marRight w:val="0"/>
          <w:marTop w:val="0"/>
          <w:marBottom w:val="0"/>
          <w:divBdr>
            <w:top w:val="none" w:sz="0" w:space="0" w:color="auto"/>
            <w:left w:val="none" w:sz="0" w:space="0" w:color="auto"/>
            <w:bottom w:val="none" w:sz="0" w:space="0" w:color="auto"/>
            <w:right w:val="none" w:sz="0" w:space="0" w:color="auto"/>
          </w:divBdr>
        </w:div>
        <w:div w:id="1347290120">
          <w:marLeft w:val="0"/>
          <w:marRight w:val="0"/>
          <w:marTop w:val="0"/>
          <w:marBottom w:val="0"/>
          <w:divBdr>
            <w:top w:val="none" w:sz="0" w:space="0" w:color="auto"/>
            <w:left w:val="none" w:sz="0" w:space="0" w:color="auto"/>
            <w:bottom w:val="none" w:sz="0" w:space="0" w:color="auto"/>
            <w:right w:val="none" w:sz="0" w:space="0" w:color="auto"/>
          </w:divBdr>
        </w:div>
        <w:div w:id="888541150">
          <w:marLeft w:val="0"/>
          <w:marRight w:val="0"/>
          <w:marTop w:val="0"/>
          <w:marBottom w:val="0"/>
          <w:divBdr>
            <w:top w:val="none" w:sz="0" w:space="0" w:color="auto"/>
            <w:left w:val="none" w:sz="0" w:space="0" w:color="auto"/>
            <w:bottom w:val="none" w:sz="0" w:space="0" w:color="auto"/>
            <w:right w:val="none" w:sz="0" w:space="0" w:color="auto"/>
          </w:divBdr>
        </w:div>
        <w:div w:id="1345286221">
          <w:marLeft w:val="0"/>
          <w:marRight w:val="0"/>
          <w:marTop w:val="0"/>
          <w:marBottom w:val="0"/>
          <w:divBdr>
            <w:top w:val="none" w:sz="0" w:space="0" w:color="auto"/>
            <w:left w:val="none" w:sz="0" w:space="0" w:color="auto"/>
            <w:bottom w:val="none" w:sz="0" w:space="0" w:color="auto"/>
            <w:right w:val="none" w:sz="0" w:space="0" w:color="auto"/>
          </w:divBdr>
        </w:div>
        <w:div w:id="1771656818">
          <w:marLeft w:val="0"/>
          <w:marRight w:val="0"/>
          <w:marTop w:val="0"/>
          <w:marBottom w:val="0"/>
          <w:divBdr>
            <w:top w:val="none" w:sz="0" w:space="0" w:color="auto"/>
            <w:left w:val="none" w:sz="0" w:space="0" w:color="auto"/>
            <w:bottom w:val="none" w:sz="0" w:space="0" w:color="auto"/>
            <w:right w:val="none" w:sz="0" w:space="0" w:color="auto"/>
          </w:divBdr>
        </w:div>
        <w:div w:id="1666395876">
          <w:marLeft w:val="0"/>
          <w:marRight w:val="0"/>
          <w:marTop w:val="0"/>
          <w:marBottom w:val="0"/>
          <w:divBdr>
            <w:top w:val="none" w:sz="0" w:space="0" w:color="auto"/>
            <w:left w:val="none" w:sz="0" w:space="0" w:color="auto"/>
            <w:bottom w:val="none" w:sz="0" w:space="0" w:color="auto"/>
            <w:right w:val="none" w:sz="0" w:space="0" w:color="auto"/>
          </w:divBdr>
        </w:div>
        <w:div w:id="2088570996">
          <w:marLeft w:val="0"/>
          <w:marRight w:val="0"/>
          <w:marTop w:val="0"/>
          <w:marBottom w:val="0"/>
          <w:divBdr>
            <w:top w:val="none" w:sz="0" w:space="0" w:color="auto"/>
            <w:left w:val="none" w:sz="0" w:space="0" w:color="auto"/>
            <w:bottom w:val="none" w:sz="0" w:space="0" w:color="auto"/>
            <w:right w:val="none" w:sz="0" w:space="0" w:color="auto"/>
          </w:divBdr>
        </w:div>
        <w:div w:id="1239317861">
          <w:marLeft w:val="0"/>
          <w:marRight w:val="0"/>
          <w:marTop w:val="0"/>
          <w:marBottom w:val="0"/>
          <w:divBdr>
            <w:top w:val="none" w:sz="0" w:space="0" w:color="auto"/>
            <w:left w:val="none" w:sz="0" w:space="0" w:color="auto"/>
            <w:bottom w:val="none" w:sz="0" w:space="0" w:color="auto"/>
            <w:right w:val="none" w:sz="0" w:space="0" w:color="auto"/>
          </w:divBdr>
        </w:div>
        <w:div w:id="1019234758">
          <w:marLeft w:val="0"/>
          <w:marRight w:val="0"/>
          <w:marTop w:val="0"/>
          <w:marBottom w:val="0"/>
          <w:divBdr>
            <w:top w:val="none" w:sz="0" w:space="0" w:color="auto"/>
            <w:left w:val="none" w:sz="0" w:space="0" w:color="auto"/>
            <w:bottom w:val="none" w:sz="0" w:space="0" w:color="auto"/>
            <w:right w:val="none" w:sz="0" w:space="0" w:color="auto"/>
          </w:divBdr>
        </w:div>
        <w:div w:id="1308169981">
          <w:marLeft w:val="0"/>
          <w:marRight w:val="0"/>
          <w:marTop w:val="0"/>
          <w:marBottom w:val="0"/>
          <w:divBdr>
            <w:top w:val="none" w:sz="0" w:space="0" w:color="auto"/>
            <w:left w:val="none" w:sz="0" w:space="0" w:color="auto"/>
            <w:bottom w:val="none" w:sz="0" w:space="0" w:color="auto"/>
            <w:right w:val="none" w:sz="0" w:space="0" w:color="auto"/>
          </w:divBdr>
        </w:div>
        <w:div w:id="1688170617">
          <w:marLeft w:val="0"/>
          <w:marRight w:val="0"/>
          <w:marTop w:val="0"/>
          <w:marBottom w:val="0"/>
          <w:divBdr>
            <w:top w:val="none" w:sz="0" w:space="0" w:color="auto"/>
            <w:left w:val="none" w:sz="0" w:space="0" w:color="auto"/>
            <w:bottom w:val="none" w:sz="0" w:space="0" w:color="auto"/>
            <w:right w:val="none" w:sz="0" w:space="0" w:color="auto"/>
          </w:divBdr>
        </w:div>
        <w:div w:id="1982727601">
          <w:marLeft w:val="0"/>
          <w:marRight w:val="0"/>
          <w:marTop w:val="0"/>
          <w:marBottom w:val="0"/>
          <w:divBdr>
            <w:top w:val="none" w:sz="0" w:space="0" w:color="auto"/>
            <w:left w:val="none" w:sz="0" w:space="0" w:color="auto"/>
            <w:bottom w:val="none" w:sz="0" w:space="0" w:color="auto"/>
            <w:right w:val="none" w:sz="0" w:space="0" w:color="auto"/>
          </w:divBdr>
        </w:div>
        <w:div w:id="1792939150">
          <w:marLeft w:val="0"/>
          <w:marRight w:val="0"/>
          <w:marTop w:val="0"/>
          <w:marBottom w:val="0"/>
          <w:divBdr>
            <w:top w:val="none" w:sz="0" w:space="0" w:color="auto"/>
            <w:left w:val="none" w:sz="0" w:space="0" w:color="auto"/>
            <w:bottom w:val="none" w:sz="0" w:space="0" w:color="auto"/>
            <w:right w:val="none" w:sz="0" w:space="0" w:color="auto"/>
          </w:divBdr>
        </w:div>
        <w:div w:id="218249737">
          <w:marLeft w:val="0"/>
          <w:marRight w:val="0"/>
          <w:marTop w:val="0"/>
          <w:marBottom w:val="0"/>
          <w:divBdr>
            <w:top w:val="none" w:sz="0" w:space="0" w:color="auto"/>
            <w:left w:val="none" w:sz="0" w:space="0" w:color="auto"/>
            <w:bottom w:val="none" w:sz="0" w:space="0" w:color="auto"/>
            <w:right w:val="none" w:sz="0" w:space="0" w:color="auto"/>
          </w:divBdr>
        </w:div>
        <w:div w:id="255141804">
          <w:marLeft w:val="0"/>
          <w:marRight w:val="0"/>
          <w:marTop w:val="0"/>
          <w:marBottom w:val="0"/>
          <w:divBdr>
            <w:top w:val="none" w:sz="0" w:space="0" w:color="auto"/>
            <w:left w:val="none" w:sz="0" w:space="0" w:color="auto"/>
            <w:bottom w:val="none" w:sz="0" w:space="0" w:color="auto"/>
            <w:right w:val="none" w:sz="0" w:space="0" w:color="auto"/>
          </w:divBdr>
        </w:div>
        <w:div w:id="1976401347">
          <w:marLeft w:val="0"/>
          <w:marRight w:val="0"/>
          <w:marTop w:val="0"/>
          <w:marBottom w:val="0"/>
          <w:divBdr>
            <w:top w:val="none" w:sz="0" w:space="0" w:color="auto"/>
            <w:left w:val="none" w:sz="0" w:space="0" w:color="auto"/>
            <w:bottom w:val="none" w:sz="0" w:space="0" w:color="auto"/>
            <w:right w:val="none" w:sz="0" w:space="0" w:color="auto"/>
          </w:divBdr>
        </w:div>
        <w:div w:id="1053889127">
          <w:marLeft w:val="0"/>
          <w:marRight w:val="0"/>
          <w:marTop w:val="0"/>
          <w:marBottom w:val="0"/>
          <w:divBdr>
            <w:top w:val="none" w:sz="0" w:space="0" w:color="auto"/>
            <w:left w:val="none" w:sz="0" w:space="0" w:color="auto"/>
            <w:bottom w:val="none" w:sz="0" w:space="0" w:color="auto"/>
            <w:right w:val="none" w:sz="0" w:space="0" w:color="auto"/>
          </w:divBdr>
        </w:div>
        <w:div w:id="204174912">
          <w:marLeft w:val="0"/>
          <w:marRight w:val="0"/>
          <w:marTop w:val="0"/>
          <w:marBottom w:val="0"/>
          <w:divBdr>
            <w:top w:val="none" w:sz="0" w:space="0" w:color="auto"/>
            <w:left w:val="none" w:sz="0" w:space="0" w:color="auto"/>
            <w:bottom w:val="none" w:sz="0" w:space="0" w:color="auto"/>
            <w:right w:val="none" w:sz="0" w:space="0" w:color="auto"/>
          </w:divBdr>
        </w:div>
        <w:div w:id="509612238">
          <w:marLeft w:val="0"/>
          <w:marRight w:val="0"/>
          <w:marTop w:val="0"/>
          <w:marBottom w:val="0"/>
          <w:divBdr>
            <w:top w:val="none" w:sz="0" w:space="0" w:color="auto"/>
            <w:left w:val="none" w:sz="0" w:space="0" w:color="auto"/>
            <w:bottom w:val="none" w:sz="0" w:space="0" w:color="auto"/>
            <w:right w:val="none" w:sz="0" w:space="0" w:color="auto"/>
          </w:divBdr>
        </w:div>
      </w:divsChild>
    </w:div>
    <w:div w:id="733091127">
      <w:bodyDiv w:val="1"/>
      <w:marLeft w:val="0"/>
      <w:marRight w:val="0"/>
      <w:marTop w:val="0"/>
      <w:marBottom w:val="0"/>
      <w:divBdr>
        <w:top w:val="none" w:sz="0" w:space="0" w:color="auto"/>
        <w:left w:val="none" w:sz="0" w:space="0" w:color="auto"/>
        <w:bottom w:val="none" w:sz="0" w:space="0" w:color="auto"/>
        <w:right w:val="none" w:sz="0" w:space="0" w:color="auto"/>
      </w:divBdr>
    </w:div>
    <w:div w:id="733116753">
      <w:bodyDiv w:val="1"/>
      <w:marLeft w:val="0"/>
      <w:marRight w:val="0"/>
      <w:marTop w:val="0"/>
      <w:marBottom w:val="0"/>
      <w:divBdr>
        <w:top w:val="none" w:sz="0" w:space="0" w:color="auto"/>
        <w:left w:val="none" w:sz="0" w:space="0" w:color="auto"/>
        <w:bottom w:val="none" w:sz="0" w:space="0" w:color="auto"/>
        <w:right w:val="none" w:sz="0" w:space="0" w:color="auto"/>
      </w:divBdr>
    </w:div>
    <w:div w:id="738669219">
      <w:bodyDiv w:val="1"/>
      <w:marLeft w:val="0"/>
      <w:marRight w:val="0"/>
      <w:marTop w:val="0"/>
      <w:marBottom w:val="0"/>
      <w:divBdr>
        <w:top w:val="none" w:sz="0" w:space="0" w:color="auto"/>
        <w:left w:val="none" w:sz="0" w:space="0" w:color="auto"/>
        <w:bottom w:val="none" w:sz="0" w:space="0" w:color="auto"/>
        <w:right w:val="none" w:sz="0" w:space="0" w:color="auto"/>
      </w:divBdr>
    </w:div>
    <w:div w:id="766728403">
      <w:bodyDiv w:val="1"/>
      <w:marLeft w:val="0"/>
      <w:marRight w:val="0"/>
      <w:marTop w:val="0"/>
      <w:marBottom w:val="0"/>
      <w:divBdr>
        <w:top w:val="none" w:sz="0" w:space="0" w:color="auto"/>
        <w:left w:val="none" w:sz="0" w:space="0" w:color="auto"/>
        <w:bottom w:val="none" w:sz="0" w:space="0" w:color="auto"/>
        <w:right w:val="none" w:sz="0" w:space="0" w:color="auto"/>
      </w:divBdr>
    </w:div>
    <w:div w:id="769743004">
      <w:bodyDiv w:val="1"/>
      <w:marLeft w:val="0"/>
      <w:marRight w:val="0"/>
      <w:marTop w:val="0"/>
      <w:marBottom w:val="0"/>
      <w:divBdr>
        <w:top w:val="none" w:sz="0" w:space="0" w:color="auto"/>
        <w:left w:val="none" w:sz="0" w:space="0" w:color="auto"/>
        <w:bottom w:val="none" w:sz="0" w:space="0" w:color="auto"/>
        <w:right w:val="none" w:sz="0" w:space="0" w:color="auto"/>
      </w:divBdr>
    </w:div>
    <w:div w:id="789058296">
      <w:bodyDiv w:val="1"/>
      <w:marLeft w:val="0"/>
      <w:marRight w:val="0"/>
      <w:marTop w:val="0"/>
      <w:marBottom w:val="0"/>
      <w:divBdr>
        <w:top w:val="none" w:sz="0" w:space="0" w:color="auto"/>
        <w:left w:val="none" w:sz="0" w:space="0" w:color="auto"/>
        <w:bottom w:val="none" w:sz="0" w:space="0" w:color="auto"/>
        <w:right w:val="none" w:sz="0" w:space="0" w:color="auto"/>
      </w:divBdr>
    </w:div>
    <w:div w:id="806320536">
      <w:bodyDiv w:val="1"/>
      <w:marLeft w:val="0"/>
      <w:marRight w:val="0"/>
      <w:marTop w:val="0"/>
      <w:marBottom w:val="0"/>
      <w:divBdr>
        <w:top w:val="none" w:sz="0" w:space="0" w:color="auto"/>
        <w:left w:val="none" w:sz="0" w:space="0" w:color="auto"/>
        <w:bottom w:val="none" w:sz="0" w:space="0" w:color="auto"/>
        <w:right w:val="none" w:sz="0" w:space="0" w:color="auto"/>
      </w:divBdr>
    </w:div>
    <w:div w:id="814683567">
      <w:bodyDiv w:val="1"/>
      <w:marLeft w:val="0"/>
      <w:marRight w:val="0"/>
      <w:marTop w:val="0"/>
      <w:marBottom w:val="0"/>
      <w:divBdr>
        <w:top w:val="none" w:sz="0" w:space="0" w:color="auto"/>
        <w:left w:val="none" w:sz="0" w:space="0" w:color="auto"/>
        <w:bottom w:val="none" w:sz="0" w:space="0" w:color="auto"/>
        <w:right w:val="none" w:sz="0" w:space="0" w:color="auto"/>
      </w:divBdr>
      <w:divsChild>
        <w:div w:id="1183206350">
          <w:marLeft w:val="0"/>
          <w:marRight w:val="0"/>
          <w:marTop w:val="0"/>
          <w:marBottom w:val="0"/>
          <w:divBdr>
            <w:top w:val="none" w:sz="0" w:space="0" w:color="auto"/>
            <w:left w:val="none" w:sz="0" w:space="0" w:color="auto"/>
            <w:bottom w:val="none" w:sz="0" w:space="0" w:color="auto"/>
            <w:right w:val="none" w:sz="0" w:space="0" w:color="auto"/>
          </w:divBdr>
          <w:divsChild>
            <w:div w:id="6324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7332">
      <w:bodyDiv w:val="1"/>
      <w:marLeft w:val="0"/>
      <w:marRight w:val="0"/>
      <w:marTop w:val="0"/>
      <w:marBottom w:val="0"/>
      <w:divBdr>
        <w:top w:val="none" w:sz="0" w:space="0" w:color="auto"/>
        <w:left w:val="none" w:sz="0" w:space="0" w:color="auto"/>
        <w:bottom w:val="none" w:sz="0" w:space="0" w:color="auto"/>
        <w:right w:val="none" w:sz="0" w:space="0" w:color="auto"/>
      </w:divBdr>
      <w:divsChild>
        <w:div w:id="904414841">
          <w:marLeft w:val="0"/>
          <w:marRight w:val="0"/>
          <w:marTop w:val="0"/>
          <w:marBottom w:val="0"/>
          <w:divBdr>
            <w:top w:val="none" w:sz="0" w:space="0" w:color="auto"/>
            <w:left w:val="none" w:sz="0" w:space="0" w:color="auto"/>
            <w:bottom w:val="none" w:sz="0" w:space="0" w:color="auto"/>
            <w:right w:val="none" w:sz="0" w:space="0" w:color="auto"/>
          </w:divBdr>
          <w:divsChild>
            <w:div w:id="20004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4878">
      <w:bodyDiv w:val="1"/>
      <w:marLeft w:val="0"/>
      <w:marRight w:val="0"/>
      <w:marTop w:val="0"/>
      <w:marBottom w:val="0"/>
      <w:divBdr>
        <w:top w:val="none" w:sz="0" w:space="0" w:color="auto"/>
        <w:left w:val="none" w:sz="0" w:space="0" w:color="auto"/>
        <w:bottom w:val="none" w:sz="0" w:space="0" w:color="auto"/>
        <w:right w:val="none" w:sz="0" w:space="0" w:color="auto"/>
      </w:divBdr>
      <w:divsChild>
        <w:div w:id="32309733">
          <w:marLeft w:val="0"/>
          <w:marRight w:val="0"/>
          <w:marTop w:val="0"/>
          <w:marBottom w:val="0"/>
          <w:divBdr>
            <w:top w:val="none" w:sz="0" w:space="0" w:color="auto"/>
            <w:left w:val="none" w:sz="0" w:space="0" w:color="auto"/>
            <w:bottom w:val="none" w:sz="0" w:space="0" w:color="auto"/>
            <w:right w:val="none" w:sz="0" w:space="0" w:color="auto"/>
          </w:divBdr>
        </w:div>
        <w:div w:id="283268951">
          <w:marLeft w:val="0"/>
          <w:marRight w:val="0"/>
          <w:marTop w:val="0"/>
          <w:marBottom w:val="0"/>
          <w:divBdr>
            <w:top w:val="none" w:sz="0" w:space="0" w:color="auto"/>
            <w:left w:val="none" w:sz="0" w:space="0" w:color="auto"/>
            <w:bottom w:val="none" w:sz="0" w:space="0" w:color="auto"/>
            <w:right w:val="none" w:sz="0" w:space="0" w:color="auto"/>
          </w:divBdr>
        </w:div>
        <w:div w:id="312177434">
          <w:marLeft w:val="0"/>
          <w:marRight w:val="0"/>
          <w:marTop w:val="0"/>
          <w:marBottom w:val="0"/>
          <w:divBdr>
            <w:top w:val="none" w:sz="0" w:space="0" w:color="auto"/>
            <w:left w:val="none" w:sz="0" w:space="0" w:color="auto"/>
            <w:bottom w:val="none" w:sz="0" w:space="0" w:color="auto"/>
            <w:right w:val="none" w:sz="0" w:space="0" w:color="auto"/>
          </w:divBdr>
        </w:div>
        <w:div w:id="319818936">
          <w:marLeft w:val="0"/>
          <w:marRight w:val="0"/>
          <w:marTop w:val="0"/>
          <w:marBottom w:val="0"/>
          <w:divBdr>
            <w:top w:val="none" w:sz="0" w:space="0" w:color="auto"/>
            <w:left w:val="none" w:sz="0" w:space="0" w:color="auto"/>
            <w:bottom w:val="none" w:sz="0" w:space="0" w:color="auto"/>
            <w:right w:val="none" w:sz="0" w:space="0" w:color="auto"/>
          </w:divBdr>
        </w:div>
        <w:div w:id="414279449">
          <w:marLeft w:val="0"/>
          <w:marRight w:val="0"/>
          <w:marTop w:val="0"/>
          <w:marBottom w:val="0"/>
          <w:divBdr>
            <w:top w:val="none" w:sz="0" w:space="0" w:color="auto"/>
            <w:left w:val="none" w:sz="0" w:space="0" w:color="auto"/>
            <w:bottom w:val="none" w:sz="0" w:space="0" w:color="auto"/>
            <w:right w:val="none" w:sz="0" w:space="0" w:color="auto"/>
          </w:divBdr>
        </w:div>
        <w:div w:id="538322678">
          <w:marLeft w:val="0"/>
          <w:marRight w:val="0"/>
          <w:marTop w:val="0"/>
          <w:marBottom w:val="0"/>
          <w:divBdr>
            <w:top w:val="none" w:sz="0" w:space="0" w:color="auto"/>
            <w:left w:val="none" w:sz="0" w:space="0" w:color="auto"/>
            <w:bottom w:val="none" w:sz="0" w:space="0" w:color="auto"/>
            <w:right w:val="none" w:sz="0" w:space="0" w:color="auto"/>
          </w:divBdr>
        </w:div>
        <w:div w:id="538511963">
          <w:marLeft w:val="0"/>
          <w:marRight w:val="0"/>
          <w:marTop w:val="0"/>
          <w:marBottom w:val="0"/>
          <w:divBdr>
            <w:top w:val="none" w:sz="0" w:space="0" w:color="auto"/>
            <w:left w:val="none" w:sz="0" w:space="0" w:color="auto"/>
            <w:bottom w:val="none" w:sz="0" w:space="0" w:color="auto"/>
            <w:right w:val="none" w:sz="0" w:space="0" w:color="auto"/>
          </w:divBdr>
        </w:div>
        <w:div w:id="568228118">
          <w:marLeft w:val="0"/>
          <w:marRight w:val="0"/>
          <w:marTop w:val="0"/>
          <w:marBottom w:val="0"/>
          <w:divBdr>
            <w:top w:val="none" w:sz="0" w:space="0" w:color="auto"/>
            <w:left w:val="none" w:sz="0" w:space="0" w:color="auto"/>
            <w:bottom w:val="none" w:sz="0" w:space="0" w:color="auto"/>
            <w:right w:val="none" w:sz="0" w:space="0" w:color="auto"/>
          </w:divBdr>
        </w:div>
        <w:div w:id="723211704">
          <w:marLeft w:val="0"/>
          <w:marRight w:val="0"/>
          <w:marTop w:val="0"/>
          <w:marBottom w:val="0"/>
          <w:divBdr>
            <w:top w:val="none" w:sz="0" w:space="0" w:color="auto"/>
            <w:left w:val="none" w:sz="0" w:space="0" w:color="auto"/>
            <w:bottom w:val="none" w:sz="0" w:space="0" w:color="auto"/>
            <w:right w:val="none" w:sz="0" w:space="0" w:color="auto"/>
          </w:divBdr>
        </w:div>
        <w:div w:id="785126586">
          <w:marLeft w:val="0"/>
          <w:marRight w:val="0"/>
          <w:marTop w:val="0"/>
          <w:marBottom w:val="0"/>
          <w:divBdr>
            <w:top w:val="none" w:sz="0" w:space="0" w:color="auto"/>
            <w:left w:val="none" w:sz="0" w:space="0" w:color="auto"/>
            <w:bottom w:val="none" w:sz="0" w:space="0" w:color="auto"/>
            <w:right w:val="none" w:sz="0" w:space="0" w:color="auto"/>
          </w:divBdr>
        </w:div>
        <w:div w:id="796072974">
          <w:marLeft w:val="0"/>
          <w:marRight w:val="0"/>
          <w:marTop w:val="0"/>
          <w:marBottom w:val="0"/>
          <w:divBdr>
            <w:top w:val="none" w:sz="0" w:space="0" w:color="auto"/>
            <w:left w:val="none" w:sz="0" w:space="0" w:color="auto"/>
            <w:bottom w:val="none" w:sz="0" w:space="0" w:color="auto"/>
            <w:right w:val="none" w:sz="0" w:space="0" w:color="auto"/>
          </w:divBdr>
        </w:div>
        <w:div w:id="944769079">
          <w:marLeft w:val="0"/>
          <w:marRight w:val="0"/>
          <w:marTop w:val="0"/>
          <w:marBottom w:val="0"/>
          <w:divBdr>
            <w:top w:val="none" w:sz="0" w:space="0" w:color="auto"/>
            <w:left w:val="none" w:sz="0" w:space="0" w:color="auto"/>
            <w:bottom w:val="none" w:sz="0" w:space="0" w:color="auto"/>
            <w:right w:val="none" w:sz="0" w:space="0" w:color="auto"/>
          </w:divBdr>
        </w:div>
        <w:div w:id="1005594011">
          <w:marLeft w:val="0"/>
          <w:marRight w:val="0"/>
          <w:marTop w:val="0"/>
          <w:marBottom w:val="0"/>
          <w:divBdr>
            <w:top w:val="none" w:sz="0" w:space="0" w:color="auto"/>
            <w:left w:val="none" w:sz="0" w:space="0" w:color="auto"/>
            <w:bottom w:val="none" w:sz="0" w:space="0" w:color="auto"/>
            <w:right w:val="none" w:sz="0" w:space="0" w:color="auto"/>
          </w:divBdr>
        </w:div>
        <w:div w:id="1059672827">
          <w:marLeft w:val="0"/>
          <w:marRight w:val="0"/>
          <w:marTop w:val="0"/>
          <w:marBottom w:val="0"/>
          <w:divBdr>
            <w:top w:val="none" w:sz="0" w:space="0" w:color="auto"/>
            <w:left w:val="none" w:sz="0" w:space="0" w:color="auto"/>
            <w:bottom w:val="none" w:sz="0" w:space="0" w:color="auto"/>
            <w:right w:val="none" w:sz="0" w:space="0" w:color="auto"/>
          </w:divBdr>
        </w:div>
        <w:div w:id="1121656039">
          <w:marLeft w:val="0"/>
          <w:marRight w:val="0"/>
          <w:marTop w:val="0"/>
          <w:marBottom w:val="0"/>
          <w:divBdr>
            <w:top w:val="none" w:sz="0" w:space="0" w:color="auto"/>
            <w:left w:val="none" w:sz="0" w:space="0" w:color="auto"/>
            <w:bottom w:val="none" w:sz="0" w:space="0" w:color="auto"/>
            <w:right w:val="none" w:sz="0" w:space="0" w:color="auto"/>
          </w:divBdr>
        </w:div>
        <w:div w:id="1122386163">
          <w:marLeft w:val="0"/>
          <w:marRight w:val="0"/>
          <w:marTop w:val="0"/>
          <w:marBottom w:val="0"/>
          <w:divBdr>
            <w:top w:val="none" w:sz="0" w:space="0" w:color="auto"/>
            <w:left w:val="none" w:sz="0" w:space="0" w:color="auto"/>
            <w:bottom w:val="none" w:sz="0" w:space="0" w:color="auto"/>
            <w:right w:val="none" w:sz="0" w:space="0" w:color="auto"/>
          </w:divBdr>
        </w:div>
        <w:div w:id="1127090637">
          <w:marLeft w:val="0"/>
          <w:marRight w:val="0"/>
          <w:marTop w:val="0"/>
          <w:marBottom w:val="0"/>
          <w:divBdr>
            <w:top w:val="none" w:sz="0" w:space="0" w:color="auto"/>
            <w:left w:val="none" w:sz="0" w:space="0" w:color="auto"/>
            <w:bottom w:val="none" w:sz="0" w:space="0" w:color="auto"/>
            <w:right w:val="none" w:sz="0" w:space="0" w:color="auto"/>
          </w:divBdr>
        </w:div>
        <w:div w:id="1162890853">
          <w:marLeft w:val="0"/>
          <w:marRight w:val="0"/>
          <w:marTop w:val="0"/>
          <w:marBottom w:val="0"/>
          <w:divBdr>
            <w:top w:val="none" w:sz="0" w:space="0" w:color="auto"/>
            <w:left w:val="none" w:sz="0" w:space="0" w:color="auto"/>
            <w:bottom w:val="none" w:sz="0" w:space="0" w:color="auto"/>
            <w:right w:val="none" w:sz="0" w:space="0" w:color="auto"/>
          </w:divBdr>
        </w:div>
        <w:div w:id="1218585553">
          <w:marLeft w:val="0"/>
          <w:marRight w:val="0"/>
          <w:marTop w:val="0"/>
          <w:marBottom w:val="0"/>
          <w:divBdr>
            <w:top w:val="none" w:sz="0" w:space="0" w:color="auto"/>
            <w:left w:val="none" w:sz="0" w:space="0" w:color="auto"/>
            <w:bottom w:val="none" w:sz="0" w:space="0" w:color="auto"/>
            <w:right w:val="none" w:sz="0" w:space="0" w:color="auto"/>
          </w:divBdr>
        </w:div>
        <w:div w:id="1273323245">
          <w:marLeft w:val="0"/>
          <w:marRight w:val="0"/>
          <w:marTop w:val="0"/>
          <w:marBottom w:val="0"/>
          <w:divBdr>
            <w:top w:val="none" w:sz="0" w:space="0" w:color="auto"/>
            <w:left w:val="none" w:sz="0" w:space="0" w:color="auto"/>
            <w:bottom w:val="none" w:sz="0" w:space="0" w:color="auto"/>
            <w:right w:val="none" w:sz="0" w:space="0" w:color="auto"/>
          </w:divBdr>
        </w:div>
        <w:div w:id="1274097103">
          <w:marLeft w:val="0"/>
          <w:marRight w:val="0"/>
          <w:marTop w:val="0"/>
          <w:marBottom w:val="0"/>
          <w:divBdr>
            <w:top w:val="none" w:sz="0" w:space="0" w:color="auto"/>
            <w:left w:val="none" w:sz="0" w:space="0" w:color="auto"/>
            <w:bottom w:val="none" w:sz="0" w:space="0" w:color="auto"/>
            <w:right w:val="none" w:sz="0" w:space="0" w:color="auto"/>
          </w:divBdr>
        </w:div>
        <w:div w:id="1433862990">
          <w:marLeft w:val="0"/>
          <w:marRight w:val="0"/>
          <w:marTop w:val="0"/>
          <w:marBottom w:val="0"/>
          <w:divBdr>
            <w:top w:val="none" w:sz="0" w:space="0" w:color="auto"/>
            <w:left w:val="none" w:sz="0" w:space="0" w:color="auto"/>
            <w:bottom w:val="none" w:sz="0" w:space="0" w:color="auto"/>
            <w:right w:val="none" w:sz="0" w:space="0" w:color="auto"/>
          </w:divBdr>
        </w:div>
        <w:div w:id="1470588679">
          <w:marLeft w:val="0"/>
          <w:marRight w:val="0"/>
          <w:marTop w:val="0"/>
          <w:marBottom w:val="0"/>
          <w:divBdr>
            <w:top w:val="none" w:sz="0" w:space="0" w:color="auto"/>
            <w:left w:val="none" w:sz="0" w:space="0" w:color="auto"/>
            <w:bottom w:val="none" w:sz="0" w:space="0" w:color="auto"/>
            <w:right w:val="none" w:sz="0" w:space="0" w:color="auto"/>
          </w:divBdr>
        </w:div>
        <w:div w:id="1515614484">
          <w:marLeft w:val="0"/>
          <w:marRight w:val="0"/>
          <w:marTop w:val="0"/>
          <w:marBottom w:val="0"/>
          <w:divBdr>
            <w:top w:val="none" w:sz="0" w:space="0" w:color="auto"/>
            <w:left w:val="none" w:sz="0" w:space="0" w:color="auto"/>
            <w:bottom w:val="none" w:sz="0" w:space="0" w:color="auto"/>
            <w:right w:val="none" w:sz="0" w:space="0" w:color="auto"/>
          </w:divBdr>
        </w:div>
        <w:div w:id="1527402262">
          <w:marLeft w:val="0"/>
          <w:marRight w:val="0"/>
          <w:marTop w:val="0"/>
          <w:marBottom w:val="0"/>
          <w:divBdr>
            <w:top w:val="none" w:sz="0" w:space="0" w:color="auto"/>
            <w:left w:val="none" w:sz="0" w:space="0" w:color="auto"/>
            <w:bottom w:val="none" w:sz="0" w:space="0" w:color="auto"/>
            <w:right w:val="none" w:sz="0" w:space="0" w:color="auto"/>
          </w:divBdr>
        </w:div>
        <w:div w:id="2000959746">
          <w:marLeft w:val="0"/>
          <w:marRight w:val="0"/>
          <w:marTop w:val="0"/>
          <w:marBottom w:val="0"/>
          <w:divBdr>
            <w:top w:val="none" w:sz="0" w:space="0" w:color="auto"/>
            <w:left w:val="none" w:sz="0" w:space="0" w:color="auto"/>
            <w:bottom w:val="none" w:sz="0" w:space="0" w:color="auto"/>
            <w:right w:val="none" w:sz="0" w:space="0" w:color="auto"/>
          </w:divBdr>
        </w:div>
        <w:div w:id="2061975738">
          <w:marLeft w:val="0"/>
          <w:marRight w:val="0"/>
          <w:marTop w:val="0"/>
          <w:marBottom w:val="0"/>
          <w:divBdr>
            <w:top w:val="none" w:sz="0" w:space="0" w:color="auto"/>
            <w:left w:val="none" w:sz="0" w:space="0" w:color="auto"/>
            <w:bottom w:val="none" w:sz="0" w:space="0" w:color="auto"/>
            <w:right w:val="none" w:sz="0" w:space="0" w:color="auto"/>
          </w:divBdr>
        </w:div>
      </w:divsChild>
    </w:div>
    <w:div w:id="842208995">
      <w:bodyDiv w:val="1"/>
      <w:marLeft w:val="0"/>
      <w:marRight w:val="0"/>
      <w:marTop w:val="0"/>
      <w:marBottom w:val="0"/>
      <w:divBdr>
        <w:top w:val="none" w:sz="0" w:space="0" w:color="auto"/>
        <w:left w:val="none" w:sz="0" w:space="0" w:color="auto"/>
        <w:bottom w:val="none" w:sz="0" w:space="0" w:color="auto"/>
        <w:right w:val="none" w:sz="0" w:space="0" w:color="auto"/>
      </w:divBdr>
    </w:div>
    <w:div w:id="898134244">
      <w:bodyDiv w:val="1"/>
      <w:marLeft w:val="0"/>
      <w:marRight w:val="0"/>
      <w:marTop w:val="0"/>
      <w:marBottom w:val="0"/>
      <w:divBdr>
        <w:top w:val="none" w:sz="0" w:space="0" w:color="auto"/>
        <w:left w:val="none" w:sz="0" w:space="0" w:color="auto"/>
        <w:bottom w:val="none" w:sz="0" w:space="0" w:color="auto"/>
        <w:right w:val="none" w:sz="0" w:space="0" w:color="auto"/>
      </w:divBdr>
    </w:div>
    <w:div w:id="902375458">
      <w:bodyDiv w:val="1"/>
      <w:marLeft w:val="0"/>
      <w:marRight w:val="0"/>
      <w:marTop w:val="0"/>
      <w:marBottom w:val="0"/>
      <w:divBdr>
        <w:top w:val="none" w:sz="0" w:space="0" w:color="auto"/>
        <w:left w:val="none" w:sz="0" w:space="0" w:color="auto"/>
        <w:bottom w:val="none" w:sz="0" w:space="0" w:color="auto"/>
        <w:right w:val="none" w:sz="0" w:space="0" w:color="auto"/>
      </w:divBdr>
      <w:divsChild>
        <w:div w:id="938030555">
          <w:marLeft w:val="0"/>
          <w:marRight w:val="0"/>
          <w:marTop w:val="0"/>
          <w:marBottom w:val="0"/>
          <w:divBdr>
            <w:top w:val="none" w:sz="0" w:space="0" w:color="auto"/>
            <w:left w:val="none" w:sz="0" w:space="0" w:color="auto"/>
            <w:bottom w:val="none" w:sz="0" w:space="0" w:color="auto"/>
            <w:right w:val="none" w:sz="0" w:space="0" w:color="auto"/>
          </w:divBdr>
          <w:divsChild>
            <w:div w:id="4938199">
              <w:marLeft w:val="0"/>
              <w:marRight w:val="0"/>
              <w:marTop w:val="0"/>
              <w:marBottom w:val="0"/>
              <w:divBdr>
                <w:top w:val="none" w:sz="0" w:space="0" w:color="auto"/>
                <w:left w:val="none" w:sz="0" w:space="0" w:color="auto"/>
                <w:bottom w:val="none" w:sz="0" w:space="0" w:color="auto"/>
                <w:right w:val="none" w:sz="0" w:space="0" w:color="auto"/>
              </w:divBdr>
            </w:div>
            <w:div w:id="15707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8292">
      <w:bodyDiv w:val="1"/>
      <w:marLeft w:val="0"/>
      <w:marRight w:val="0"/>
      <w:marTop w:val="0"/>
      <w:marBottom w:val="0"/>
      <w:divBdr>
        <w:top w:val="none" w:sz="0" w:space="0" w:color="auto"/>
        <w:left w:val="none" w:sz="0" w:space="0" w:color="auto"/>
        <w:bottom w:val="none" w:sz="0" w:space="0" w:color="auto"/>
        <w:right w:val="none" w:sz="0" w:space="0" w:color="auto"/>
      </w:divBdr>
      <w:divsChild>
        <w:div w:id="97069567">
          <w:marLeft w:val="0"/>
          <w:marRight w:val="0"/>
          <w:marTop w:val="0"/>
          <w:marBottom w:val="0"/>
          <w:divBdr>
            <w:top w:val="none" w:sz="0" w:space="0" w:color="auto"/>
            <w:left w:val="none" w:sz="0" w:space="0" w:color="auto"/>
            <w:bottom w:val="none" w:sz="0" w:space="0" w:color="auto"/>
            <w:right w:val="none" w:sz="0" w:space="0" w:color="auto"/>
          </w:divBdr>
          <w:divsChild>
            <w:div w:id="14591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4555">
      <w:bodyDiv w:val="1"/>
      <w:marLeft w:val="0"/>
      <w:marRight w:val="0"/>
      <w:marTop w:val="0"/>
      <w:marBottom w:val="0"/>
      <w:divBdr>
        <w:top w:val="none" w:sz="0" w:space="0" w:color="auto"/>
        <w:left w:val="none" w:sz="0" w:space="0" w:color="auto"/>
        <w:bottom w:val="none" w:sz="0" w:space="0" w:color="auto"/>
        <w:right w:val="none" w:sz="0" w:space="0" w:color="auto"/>
      </w:divBdr>
    </w:div>
    <w:div w:id="932012135">
      <w:bodyDiv w:val="1"/>
      <w:marLeft w:val="0"/>
      <w:marRight w:val="0"/>
      <w:marTop w:val="0"/>
      <w:marBottom w:val="0"/>
      <w:divBdr>
        <w:top w:val="none" w:sz="0" w:space="0" w:color="auto"/>
        <w:left w:val="none" w:sz="0" w:space="0" w:color="auto"/>
        <w:bottom w:val="none" w:sz="0" w:space="0" w:color="auto"/>
        <w:right w:val="none" w:sz="0" w:space="0" w:color="auto"/>
      </w:divBdr>
    </w:div>
    <w:div w:id="975725092">
      <w:bodyDiv w:val="1"/>
      <w:marLeft w:val="0"/>
      <w:marRight w:val="0"/>
      <w:marTop w:val="0"/>
      <w:marBottom w:val="0"/>
      <w:divBdr>
        <w:top w:val="none" w:sz="0" w:space="0" w:color="auto"/>
        <w:left w:val="none" w:sz="0" w:space="0" w:color="auto"/>
        <w:bottom w:val="none" w:sz="0" w:space="0" w:color="auto"/>
        <w:right w:val="none" w:sz="0" w:space="0" w:color="auto"/>
      </w:divBdr>
    </w:div>
    <w:div w:id="985167130">
      <w:bodyDiv w:val="1"/>
      <w:marLeft w:val="0"/>
      <w:marRight w:val="0"/>
      <w:marTop w:val="0"/>
      <w:marBottom w:val="0"/>
      <w:divBdr>
        <w:top w:val="none" w:sz="0" w:space="0" w:color="auto"/>
        <w:left w:val="none" w:sz="0" w:space="0" w:color="auto"/>
        <w:bottom w:val="none" w:sz="0" w:space="0" w:color="auto"/>
        <w:right w:val="none" w:sz="0" w:space="0" w:color="auto"/>
      </w:divBdr>
      <w:divsChild>
        <w:div w:id="948706497">
          <w:marLeft w:val="0"/>
          <w:marRight w:val="0"/>
          <w:marTop w:val="0"/>
          <w:marBottom w:val="0"/>
          <w:divBdr>
            <w:top w:val="none" w:sz="0" w:space="0" w:color="auto"/>
            <w:left w:val="none" w:sz="0" w:space="0" w:color="auto"/>
            <w:bottom w:val="none" w:sz="0" w:space="0" w:color="auto"/>
            <w:right w:val="none" w:sz="0" w:space="0" w:color="auto"/>
          </w:divBdr>
          <w:divsChild>
            <w:div w:id="101414264">
              <w:marLeft w:val="0"/>
              <w:marRight w:val="0"/>
              <w:marTop w:val="0"/>
              <w:marBottom w:val="0"/>
              <w:divBdr>
                <w:top w:val="none" w:sz="0" w:space="0" w:color="auto"/>
                <w:left w:val="none" w:sz="0" w:space="0" w:color="auto"/>
                <w:bottom w:val="none" w:sz="0" w:space="0" w:color="auto"/>
                <w:right w:val="none" w:sz="0" w:space="0" w:color="auto"/>
              </w:divBdr>
              <w:divsChild>
                <w:div w:id="1819612295">
                  <w:marLeft w:val="0"/>
                  <w:marRight w:val="0"/>
                  <w:marTop w:val="0"/>
                  <w:marBottom w:val="0"/>
                  <w:divBdr>
                    <w:top w:val="none" w:sz="0" w:space="0" w:color="auto"/>
                    <w:left w:val="none" w:sz="0" w:space="0" w:color="auto"/>
                    <w:bottom w:val="none" w:sz="0" w:space="0" w:color="auto"/>
                    <w:right w:val="none" w:sz="0" w:space="0" w:color="auto"/>
                  </w:divBdr>
                  <w:divsChild>
                    <w:div w:id="1489445466">
                      <w:marLeft w:val="0"/>
                      <w:marRight w:val="0"/>
                      <w:marTop w:val="0"/>
                      <w:marBottom w:val="0"/>
                      <w:divBdr>
                        <w:top w:val="none" w:sz="0" w:space="0" w:color="auto"/>
                        <w:left w:val="none" w:sz="0" w:space="0" w:color="auto"/>
                        <w:bottom w:val="none" w:sz="0" w:space="0" w:color="auto"/>
                        <w:right w:val="none" w:sz="0" w:space="0" w:color="auto"/>
                      </w:divBdr>
                      <w:divsChild>
                        <w:div w:id="1138689824">
                          <w:marLeft w:val="0"/>
                          <w:marRight w:val="0"/>
                          <w:marTop w:val="0"/>
                          <w:marBottom w:val="0"/>
                          <w:divBdr>
                            <w:top w:val="none" w:sz="0" w:space="0" w:color="auto"/>
                            <w:left w:val="none" w:sz="0" w:space="0" w:color="auto"/>
                            <w:bottom w:val="none" w:sz="0" w:space="0" w:color="auto"/>
                            <w:right w:val="none" w:sz="0" w:space="0" w:color="auto"/>
                          </w:divBdr>
                          <w:divsChild>
                            <w:div w:id="8638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581136">
      <w:bodyDiv w:val="1"/>
      <w:marLeft w:val="0"/>
      <w:marRight w:val="0"/>
      <w:marTop w:val="0"/>
      <w:marBottom w:val="0"/>
      <w:divBdr>
        <w:top w:val="none" w:sz="0" w:space="0" w:color="auto"/>
        <w:left w:val="none" w:sz="0" w:space="0" w:color="auto"/>
        <w:bottom w:val="none" w:sz="0" w:space="0" w:color="auto"/>
        <w:right w:val="none" w:sz="0" w:space="0" w:color="auto"/>
      </w:divBdr>
    </w:div>
    <w:div w:id="1034185619">
      <w:bodyDiv w:val="1"/>
      <w:marLeft w:val="0"/>
      <w:marRight w:val="0"/>
      <w:marTop w:val="0"/>
      <w:marBottom w:val="0"/>
      <w:divBdr>
        <w:top w:val="none" w:sz="0" w:space="0" w:color="auto"/>
        <w:left w:val="none" w:sz="0" w:space="0" w:color="auto"/>
        <w:bottom w:val="none" w:sz="0" w:space="0" w:color="auto"/>
        <w:right w:val="none" w:sz="0" w:space="0" w:color="auto"/>
      </w:divBdr>
    </w:div>
    <w:div w:id="1042826987">
      <w:bodyDiv w:val="1"/>
      <w:marLeft w:val="0"/>
      <w:marRight w:val="0"/>
      <w:marTop w:val="0"/>
      <w:marBottom w:val="0"/>
      <w:divBdr>
        <w:top w:val="none" w:sz="0" w:space="0" w:color="auto"/>
        <w:left w:val="none" w:sz="0" w:space="0" w:color="auto"/>
        <w:bottom w:val="none" w:sz="0" w:space="0" w:color="auto"/>
        <w:right w:val="none" w:sz="0" w:space="0" w:color="auto"/>
      </w:divBdr>
    </w:div>
    <w:div w:id="1046569430">
      <w:bodyDiv w:val="1"/>
      <w:marLeft w:val="0"/>
      <w:marRight w:val="0"/>
      <w:marTop w:val="0"/>
      <w:marBottom w:val="0"/>
      <w:divBdr>
        <w:top w:val="none" w:sz="0" w:space="0" w:color="auto"/>
        <w:left w:val="none" w:sz="0" w:space="0" w:color="auto"/>
        <w:bottom w:val="none" w:sz="0" w:space="0" w:color="auto"/>
        <w:right w:val="none" w:sz="0" w:space="0" w:color="auto"/>
      </w:divBdr>
    </w:div>
    <w:div w:id="1048606871">
      <w:bodyDiv w:val="1"/>
      <w:marLeft w:val="0"/>
      <w:marRight w:val="0"/>
      <w:marTop w:val="0"/>
      <w:marBottom w:val="0"/>
      <w:divBdr>
        <w:top w:val="none" w:sz="0" w:space="0" w:color="auto"/>
        <w:left w:val="none" w:sz="0" w:space="0" w:color="auto"/>
        <w:bottom w:val="none" w:sz="0" w:space="0" w:color="auto"/>
        <w:right w:val="none" w:sz="0" w:space="0" w:color="auto"/>
      </w:divBdr>
      <w:divsChild>
        <w:div w:id="101299841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5533">
      <w:bodyDiv w:val="1"/>
      <w:marLeft w:val="0"/>
      <w:marRight w:val="0"/>
      <w:marTop w:val="0"/>
      <w:marBottom w:val="0"/>
      <w:divBdr>
        <w:top w:val="none" w:sz="0" w:space="0" w:color="auto"/>
        <w:left w:val="none" w:sz="0" w:space="0" w:color="auto"/>
        <w:bottom w:val="none" w:sz="0" w:space="0" w:color="auto"/>
        <w:right w:val="none" w:sz="0" w:space="0" w:color="auto"/>
      </w:divBdr>
    </w:div>
    <w:div w:id="1082415559">
      <w:bodyDiv w:val="1"/>
      <w:marLeft w:val="0"/>
      <w:marRight w:val="0"/>
      <w:marTop w:val="0"/>
      <w:marBottom w:val="0"/>
      <w:divBdr>
        <w:top w:val="none" w:sz="0" w:space="0" w:color="auto"/>
        <w:left w:val="none" w:sz="0" w:space="0" w:color="auto"/>
        <w:bottom w:val="none" w:sz="0" w:space="0" w:color="auto"/>
        <w:right w:val="none" w:sz="0" w:space="0" w:color="auto"/>
      </w:divBdr>
    </w:div>
    <w:div w:id="1086339668">
      <w:bodyDiv w:val="1"/>
      <w:marLeft w:val="0"/>
      <w:marRight w:val="0"/>
      <w:marTop w:val="0"/>
      <w:marBottom w:val="0"/>
      <w:divBdr>
        <w:top w:val="none" w:sz="0" w:space="0" w:color="auto"/>
        <w:left w:val="none" w:sz="0" w:space="0" w:color="auto"/>
        <w:bottom w:val="none" w:sz="0" w:space="0" w:color="auto"/>
        <w:right w:val="none" w:sz="0" w:space="0" w:color="auto"/>
      </w:divBdr>
      <w:divsChild>
        <w:div w:id="12265977">
          <w:marLeft w:val="0"/>
          <w:marRight w:val="0"/>
          <w:marTop w:val="0"/>
          <w:marBottom w:val="0"/>
          <w:divBdr>
            <w:top w:val="none" w:sz="0" w:space="0" w:color="auto"/>
            <w:left w:val="none" w:sz="0" w:space="0" w:color="auto"/>
            <w:bottom w:val="none" w:sz="0" w:space="0" w:color="auto"/>
            <w:right w:val="none" w:sz="0" w:space="0" w:color="auto"/>
          </w:divBdr>
        </w:div>
        <w:div w:id="116142772">
          <w:marLeft w:val="0"/>
          <w:marRight w:val="0"/>
          <w:marTop w:val="0"/>
          <w:marBottom w:val="0"/>
          <w:divBdr>
            <w:top w:val="none" w:sz="0" w:space="0" w:color="auto"/>
            <w:left w:val="none" w:sz="0" w:space="0" w:color="auto"/>
            <w:bottom w:val="none" w:sz="0" w:space="0" w:color="auto"/>
            <w:right w:val="none" w:sz="0" w:space="0" w:color="auto"/>
          </w:divBdr>
        </w:div>
        <w:div w:id="515772955">
          <w:marLeft w:val="0"/>
          <w:marRight w:val="0"/>
          <w:marTop w:val="0"/>
          <w:marBottom w:val="0"/>
          <w:divBdr>
            <w:top w:val="none" w:sz="0" w:space="0" w:color="auto"/>
            <w:left w:val="none" w:sz="0" w:space="0" w:color="auto"/>
            <w:bottom w:val="none" w:sz="0" w:space="0" w:color="auto"/>
            <w:right w:val="none" w:sz="0" w:space="0" w:color="auto"/>
          </w:divBdr>
        </w:div>
        <w:div w:id="590747468">
          <w:marLeft w:val="0"/>
          <w:marRight w:val="0"/>
          <w:marTop w:val="0"/>
          <w:marBottom w:val="0"/>
          <w:divBdr>
            <w:top w:val="none" w:sz="0" w:space="0" w:color="auto"/>
            <w:left w:val="none" w:sz="0" w:space="0" w:color="auto"/>
            <w:bottom w:val="none" w:sz="0" w:space="0" w:color="auto"/>
            <w:right w:val="none" w:sz="0" w:space="0" w:color="auto"/>
          </w:divBdr>
        </w:div>
        <w:div w:id="700545523">
          <w:marLeft w:val="0"/>
          <w:marRight w:val="0"/>
          <w:marTop w:val="0"/>
          <w:marBottom w:val="0"/>
          <w:divBdr>
            <w:top w:val="none" w:sz="0" w:space="0" w:color="auto"/>
            <w:left w:val="none" w:sz="0" w:space="0" w:color="auto"/>
            <w:bottom w:val="none" w:sz="0" w:space="0" w:color="auto"/>
            <w:right w:val="none" w:sz="0" w:space="0" w:color="auto"/>
          </w:divBdr>
        </w:div>
        <w:div w:id="717586176">
          <w:marLeft w:val="0"/>
          <w:marRight w:val="0"/>
          <w:marTop w:val="0"/>
          <w:marBottom w:val="0"/>
          <w:divBdr>
            <w:top w:val="none" w:sz="0" w:space="0" w:color="auto"/>
            <w:left w:val="none" w:sz="0" w:space="0" w:color="auto"/>
            <w:bottom w:val="none" w:sz="0" w:space="0" w:color="auto"/>
            <w:right w:val="none" w:sz="0" w:space="0" w:color="auto"/>
          </w:divBdr>
        </w:div>
        <w:div w:id="812063583">
          <w:marLeft w:val="0"/>
          <w:marRight w:val="0"/>
          <w:marTop w:val="0"/>
          <w:marBottom w:val="0"/>
          <w:divBdr>
            <w:top w:val="none" w:sz="0" w:space="0" w:color="auto"/>
            <w:left w:val="none" w:sz="0" w:space="0" w:color="auto"/>
            <w:bottom w:val="none" w:sz="0" w:space="0" w:color="auto"/>
            <w:right w:val="none" w:sz="0" w:space="0" w:color="auto"/>
          </w:divBdr>
        </w:div>
        <w:div w:id="984817101">
          <w:marLeft w:val="0"/>
          <w:marRight w:val="0"/>
          <w:marTop w:val="0"/>
          <w:marBottom w:val="0"/>
          <w:divBdr>
            <w:top w:val="none" w:sz="0" w:space="0" w:color="auto"/>
            <w:left w:val="none" w:sz="0" w:space="0" w:color="auto"/>
            <w:bottom w:val="none" w:sz="0" w:space="0" w:color="auto"/>
            <w:right w:val="none" w:sz="0" w:space="0" w:color="auto"/>
          </w:divBdr>
        </w:div>
        <w:div w:id="991251692">
          <w:marLeft w:val="0"/>
          <w:marRight w:val="0"/>
          <w:marTop w:val="0"/>
          <w:marBottom w:val="0"/>
          <w:divBdr>
            <w:top w:val="none" w:sz="0" w:space="0" w:color="auto"/>
            <w:left w:val="none" w:sz="0" w:space="0" w:color="auto"/>
            <w:bottom w:val="none" w:sz="0" w:space="0" w:color="auto"/>
            <w:right w:val="none" w:sz="0" w:space="0" w:color="auto"/>
          </w:divBdr>
        </w:div>
        <w:div w:id="1020085575">
          <w:marLeft w:val="0"/>
          <w:marRight w:val="0"/>
          <w:marTop w:val="0"/>
          <w:marBottom w:val="0"/>
          <w:divBdr>
            <w:top w:val="none" w:sz="0" w:space="0" w:color="auto"/>
            <w:left w:val="none" w:sz="0" w:space="0" w:color="auto"/>
            <w:bottom w:val="none" w:sz="0" w:space="0" w:color="auto"/>
            <w:right w:val="none" w:sz="0" w:space="0" w:color="auto"/>
          </w:divBdr>
        </w:div>
        <w:div w:id="1458526831">
          <w:marLeft w:val="0"/>
          <w:marRight w:val="0"/>
          <w:marTop w:val="0"/>
          <w:marBottom w:val="0"/>
          <w:divBdr>
            <w:top w:val="none" w:sz="0" w:space="0" w:color="auto"/>
            <w:left w:val="none" w:sz="0" w:space="0" w:color="auto"/>
            <w:bottom w:val="none" w:sz="0" w:space="0" w:color="auto"/>
            <w:right w:val="none" w:sz="0" w:space="0" w:color="auto"/>
          </w:divBdr>
        </w:div>
        <w:div w:id="1487865710">
          <w:marLeft w:val="0"/>
          <w:marRight w:val="0"/>
          <w:marTop w:val="0"/>
          <w:marBottom w:val="0"/>
          <w:divBdr>
            <w:top w:val="none" w:sz="0" w:space="0" w:color="auto"/>
            <w:left w:val="none" w:sz="0" w:space="0" w:color="auto"/>
            <w:bottom w:val="none" w:sz="0" w:space="0" w:color="auto"/>
            <w:right w:val="none" w:sz="0" w:space="0" w:color="auto"/>
          </w:divBdr>
        </w:div>
        <w:div w:id="1496413666">
          <w:marLeft w:val="0"/>
          <w:marRight w:val="0"/>
          <w:marTop w:val="0"/>
          <w:marBottom w:val="0"/>
          <w:divBdr>
            <w:top w:val="none" w:sz="0" w:space="0" w:color="auto"/>
            <w:left w:val="none" w:sz="0" w:space="0" w:color="auto"/>
            <w:bottom w:val="none" w:sz="0" w:space="0" w:color="auto"/>
            <w:right w:val="none" w:sz="0" w:space="0" w:color="auto"/>
          </w:divBdr>
        </w:div>
        <w:div w:id="1502161790">
          <w:marLeft w:val="0"/>
          <w:marRight w:val="0"/>
          <w:marTop w:val="0"/>
          <w:marBottom w:val="0"/>
          <w:divBdr>
            <w:top w:val="none" w:sz="0" w:space="0" w:color="auto"/>
            <w:left w:val="none" w:sz="0" w:space="0" w:color="auto"/>
            <w:bottom w:val="none" w:sz="0" w:space="0" w:color="auto"/>
            <w:right w:val="none" w:sz="0" w:space="0" w:color="auto"/>
          </w:divBdr>
        </w:div>
        <w:div w:id="1645232791">
          <w:marLeft w:val="0"/>
          <w:marRight w:val="0"/>
          <w:marTop w:val="0"/>
          <w:marBottom w:val="0"/>
          <w:divBdr>
            <w:top w:val="none" w:sz="0" w:space="0" w:color="auto"/>
            <w:left w:val="none" w:sz="0" w:space="0" w:color="auto"/>
            <w:bottom w:val="none" w:sz="0" w:space="0" w:color="auto"/>
            <w:right w:val="none" w:sz="0" w:space="0" w:color="auto"/>
          </w:divBdr>
        </w:div>
        <w:div w:id="2022120052">
          <w:marLeft w:val="0"/>
          <w:marRight w:val="0"/>
          <w:marTop w:val="0"/>
          <w:marBottom w:val="0"/>
          <w:divBdr>
            <w:top w:val="none" w:sz="0" w:space="0" w:color="auto"/>
            <w:left w:val="none" w:sz="0" w:space="0" w:color="auto"/>
            <w:bottom w:val="none" w:sz="0" w:space="0" w:color="auto"/>
            <w:right w:val="none" w:sz="0" w:space="0" w:color="auto"/>
          </w:divBdr>
        </w:div>
      </w:divsChild>
    </w:div>
    <w:div w:id="1088231335">
      <w:bodyDiv w:val="1"/>
      <w:marLeft w:val="0"/>
      <w:marRight w:val="0"/>
      <w:marTop w:val="0"/>
      <w:marBottom w:val="0"/>
      <w:divBdr>
        <w:top w:val="none" w:sz="0" w:space="0" w:color="auto"/>
        <w:left w:val="none" w:sz="0" w:space="0" w:color="auto"/>
        <w:bottom w:val="none" w:sz="0" w:space="0" w:color="auto"/>
        <w:right w:val="none" w:sz="0" w:space="0" w:color="auto"/>
      </w:divBdr>
    </w:div>
    <w:div w:id="1091201285">
      <w:bodyDiv w:val="1"/>
      <w:marLeft w:val="0"/>
      <w:marRight w:val="0"/>
      <w:marTop w:val="0"/>
      <w:marBottom w:val="0"/>
      <w:divBdr>
        <w:top w:val="none" w:sz="0" w:space="0" w:color="auto"/>
        <w:left w:val="none" w:sz="0" w:space="0" w:color="auto"/>
        <w:bottom w:val="none" w:sz="0" w:space="0" w:color="auto"/>
        <w:right w:val="none" w:sz="0" w:space="0" w:color="auto"/>
      </w:divBdr>
    </w:div>
    <w:div w:id="1101989250">
      <w:bodyDiv w:val="1"/>
      <w:marLeft w:val="0"/>
      <w:marRight w:val="0"/>
      <w:marTop w:val="0"/>
      <w:marBottom w:val="0"/>
      <w:divBdr>
        <w:top w:val="none" w:sz="0" w:space="0" w:color="auto"/>
        <w:left w:val="none" w:sz="0" w:space="0" w:color="auto"/>
        <w:bottom w:val="none" w:sz="0" w:space="0" w:color="auto"/>
        <w:right w:val="none" w:sz="0" w:space="0" w:color="auto"/>
      </w:divBdr>
    </w:div>
    <w:div w:id="1108349808">
      <w:bodyDiv w:val="1"/>
      <w:marLeft w:val="0"/>
      <w:marRight w:val="0"/>
      <w:marTop w:val="0"/>
      <w:marBottom w:val="0"/>
      <w:divBdr>
        <w:top w:val="none" w:sz="0" w:space="0" w:color="auto"/>
        <w:left w:val="none" w:sz="0" w:space="0" w:color="auto"/>
        <w:bottom w:val="none" w:sz="0" w:space="0" w:color="auto"/>
        <w:right w:val="none" w:sz="0" w:space="0" w:color="auto"/>
      </w:divBdr>
    </w:div>
    <w:div w:id="1136685090">
      <w:bodyDiv w:val="1"/>
      <w:marLeft w:val="0"/>
      <w:marRight w:val="0"/>
      <w:marTop w:val="0"/>
      <w:marBottom w:val="0"/>
      <w:divBdr>
        <w:top w:val="none" w:sz="0" w:space="0" w:color="auto"/>
        <w:left w:val="none" w:sz="0" w:space="0" w:color="auto"/>
        <w:bottom w:val="none" w:sz="0" w:space="0" w:color="auto"/>
        <w:right w:val="none" w:sz="0" w:space="0" w:color="auto"/>
      </w:divBdr>
      <w:divsChild>
        <w:div w:id="1108159179">
          <w:marLeft w:val="0"/>
          <w:marRight w:val="0"/>
          <w:marTop w:val="0"/>
          <w:marBottom w:val="0"/>
          <w:divBdr>
            <w:top w:val="none" w:sz="0" w:space="0" w:color="auto"/>
            <w:left w:val="none" w:sz="0" w:space="0" w:color="auto"/>
            <w:bottom w:val="none" w:sz="0" w:space="0" w:color="auto"/>
            <w:right w:val="none" w:sz="0" w:space="0" w:color="auto"/>
          </w:divBdr>
        </w:div>
        <w:div w:id="983851095">
          <w:marLeft w:val="0"/>
          <w:marRight w:val="0"/>
          <w:marTop w:val="0"/>
          <w:marBottom w:val="0"/>
          <w:divBdr>
            <w:top w:val="none" w:sz="0" w:space="0" w:color="auto"/>
            <w:left w:val="none" w:sz="0" w:space="0" w:color="auto"/>
            <w:bottom w:val="none" w:sz="0" w:space="0" w:color="auto"/>
            <w:right w:val="none" w:sz="0" w:space="0" w:color="auto"/>
          </w:divBdr>
        </w:div>
        <w:div w:id="363293863">
          <w:marLeft w:val="0"/>
          <w:marRight w:val="0"/>
          <w:marTop w:val="0"/>
          <w:marBottom w:val="0"/>
          <w:divBdr>
            <w:top w:val="none" w:sz="0" w:space="0" w:color="auto"/>
            <w:left w:val="none" w:sz="0" w:space="0" w:color="auto"/>
            <w:bottom w:val="none" w:sz="0" w:space="0" w:color="auto"/>
            <w:right w:val="none" w:sz="0" w:space="0" w:color="auto"/>
          </w:divBdr>
        </w:div>
        <w:div w:id="1521234638">
          <w:marLeft w:val="0"/>
          <w:marRight w:val="0"/>
          <w:marTop w:val="0"/>
          <w:marBottom w:val="0"/>
          <w:divBdr>
            <w:top w:val="none" w:sz="0" w:space="0" w:color="auto"/>
            <w:left w:val="none" w:sz="0" w:space="0" w:color="auto"/>
            <w:bottom w:val="none" w:sz="0" w:space="0" w:color="auto"/>
            <w:right w:val="none" w:sz="0" w:space="0" w:color="auto"/>
          </w:divBdr>
        </w:div>
        <w:div w:id="751779221">
          <w:marLeft w:val="0"/>
          <w:marRight w:val="0"/>
          <w:marTop w:val="0"/>
          <w:marBottom w:val="0"/>
          <w:divBdr>
            <w:top w:val="none" w:sz="0" w:space="0" w:color="auto"/>
            <w:left w:val="none" w:sz="0" w:space="0" w:color="auto"/>
            <w:bottom w:val="none" w:sz="0" w:space="0" w:color="auto"/>
            <w:right w:val="none" w:sz="0" w:space="0" w:color="auto"/>
          </w:divBdr>
        </w:div>
        <w:div w:id="286551609">
          <w:marLeft w:val="0"/>
          <w:marRight w:val="0"/>
          <w:marTop w:val="0"/>
          <w:marBottom w:val="0"/>
          <w:divBdr>
            <w:top w:val="none" w:sz="0" w:space="0" w:color="auto"/>
            <w:left w:val="none" w:sz="0" w:space="0" w:color="auto"/>
            <w:bottom w:val="none" w:sz="0" w:space="0" w:color="auto"/>
            <w:right w:val="none" w:sz="0" w:space="0" w:color="auto"/>
          </w:divBdr>
        </w:div>
        <w:div w:id="688916097">
          <w:marLeft w:val="0"/>
          <w:marRight w:val="0"/>
          <w:marTop w:val="0"/>
          <w:marBottom w:val="0"/>
          <w:divBdr>
            <w:top w:val="none" w:sz="0" w:space="0" w:color="auto"/>
            <w:left w:val="none" w:sz="0" w:space="0" w:color="auto"/>
            <w:bottom w:val="none" w:sz="0" w:space="0" w:color="auto"/>
            <w:right w:val="none" w:sz="0" w:space="0" w:color="auto"/>
          </w:divBdr>
        </w:div>
        <w:div w:id="359824070">
          <w:marLeft w:val="0"/>
          <w:marRight w:val="0"/>
          <w:marTop w:val="0"/>
          <w:marBottom w:val="0"/>
          <w:divBdr>
            <w:top w:val="none" w:sz="0" w:space="0" w:color="auto"/>
            <w:left w:val="none" w:sz="0" w:space="0" w:color="auto"/>
            <w:bottom w:val="none" w:sz="0" w:space="0" w:color="auto"/>
            <w:right w:val="none" w:sz="0" w:space="0" w:color="auto"/>
          </w:divBdr>
        </w:div>
        <w:div w:id="957835634">
          <w:marLeft w:val="0"/>
          <w:marRight w:val="0"/>
          <w:marTop w:val="0"/>
          <w:marBottom w:val="0"/>
          <w:divBdr>
            <w:top w:val="none" w:sz="0" w:space="0" w:color="auto"/>
            <w:left w:val="none" w:sz="0" w:space="0" w:color="auto"/>
            <w:bottom w:val="none" w:sz="0" w:space="0" w:color="auto"/>
            <w:right w:val="none" w:sz="0" w:space="0" w:color="auto"/>
          </w:divBdr>
        </w:div>
        <w:div w:id="1466000114">
          <w:marLeft w:val="0"/>
          <w:marRight w:val="0"/>
          <w:marTop w:val="0"/>
          <w:marBottom w:val="0"/>
          <w:divBdr>
            <w:top w:val="none" w:sz="0" w:space="0" w:color="auto"/>
            <w:left w:val="none" w:sz="0" w:space="0" w:color="auto"/>
            <w:bottom w:val="none" w:sz="0" w:space="0" w:color="auto"/>
            <w:right w:val="none" w:sz="0" w:space="0" w:color="auto"/>
          </w:divBdr>
        </w:div>
        <w:div w:id="1962420408">
          <w:marLeft w:val="0"/>
          <w:marRight w:val="0"/>
          <w:marTop w:val="0"/>
          <w:marBottom w:val="0"/>
          <w:divBdr>
            <w:top w:val="none" w:sz="0" w:space="0" w:color="auto"/>
            <w:left w:val="none" w:sz="0" w:space="0" w:color="auto"/>
            <w:bottom w:val="none" w:sz="0" w:space="0" w:color="auto"/>
            <w:right w:val="none" w:sz="0" w:space="0" w:color="auto"/>
          </w:divBdr>
        </w:div>
        <w:div w:id="788860524">
          <w:marLeft w:val="0"/>
          <w:marRight w:val="0"/>
          <w:marTop w:val="0"/>
          <w:marBottom w:val="0"/>
          <w:divBdr>
            <w:top w:val="none" w:sz="0" w:space="0" w:color="auto"/>
            <w:left w:val="none" w:sz="0" w:space="0" w:color="auto"/>
            <w:bottom w:val="none" w:sz="0" w:space="0" w:color="auto"/>
            <w:right w:val="none" w:sz="0" w:space="0" w:color="auto"/>
          </w:divBdr>
        </w:div>
        <w:div w:id="1550991745">
          <w:marLeft w:val="0"/>
          <w:marRight w:val="0"/>
          <w:marTop w:val="0"/>
          <w:marBottom w:val="0"/>
          <w:divBdr>
            <w:top w:val="none" w:sz="0" w:space="0" w:color="auto"/>
            <w:left w:val="none" w:sz="0" w:space="0" w:color="auto"/>
            <w:bottom w:val="none" w:sz="0" w:space="0" w:color="auto"/>
            <w:right w:val="none" w:sz="0" w:space="0" w:color="auto"/>
          </w:divBdr>
        </w:div>
        <w:div w:id="441801978">
          <w:marLeft w:val="0"/>
          <w:marRight w:val="0"/>
          <w:marTop w:val="0"/>
          <w:marBottom w:val="0"/>
          <w:divBdr>
            <w:top w:val="none" w:sz="0" w:space="0" w:color="auto"/>
            <w:left w:val="none" w:sz="0" w:space="0" w:color="auto"/>
            <w:bottom w:val="none" w:sz="0" w:space="0" w:color="auto"/>
            <w:right w:val="none" w:sz="0" w:space="0" w:color="auto"/>
          </w:divBdr>
        </w:div>
        <w:div w:id="261575881">
          <w:marLeft w:val="0"/>
          <w:marRight w:val="0"/>
          <w:marTop w:val="0"/>
          <w:marBottom w:val="0"/>
          <w:divBdr>
            <w:top w:val="none" w:sz="0" w:space="0" w:color="auto"/>
            <w:left w:val="none" w:sz="0" w:space="0" w:color="auto"/>
            <w:bottom w:val="none" w:sz="0" w:space="0" w:color="auto"/>
            <w:right w:val="none" w:sz="0" w:space="0" w:color="auto"/>
          </w:divBdr>
        </w:div>
        <w:div w:id="1069578974">
          <w:marLeft w:val="0"/>
          <w:marRight w:val="0"/>
          <w:marTop w:val="0"/>
          <w:marBottom w:val="0"/>
          <w:divBdr>
            <w:top w:val="none" w:sz="0" w:space="0" w:color="auto"/>
            <w:left w:val="none" w:sz="0" w:space="0" w:color="auto"/>
            <w:bottom w:val="none" w:sz="0" w:space="0" w:color="auto"/>
            <w:right w:val="none" w:sz="0" w:space="0" w:color="auto"/>
          </w:divBdr>
        </w:div>
        <w:div w:id="1449857305">
          <w:marLeft w:val="0"/>
          <w:marRight w:val="0"/>
          <w:marTop w:val="0"/>
          <w:marBottom w:val="0"/>
          <w:divBdr>
            <w:top w:val="none" w:sz="0" w:space="0" w:color="auto"/>
            <w:left w:val="none" w:sz="0" w:space="0" w:color="auto"/>
            <w:bottom w:val="none" w:sz="0" w:space="0" w:color="auto"/>
            <w:right w:val="none" w:sz="0" w:space="0" w:color="auto"/>
          </w:divBdr>
        </w:div>
        <w:div w:id="45491064">
          <w:marLeft w:val="0"/>
          <w:marRight w:val="0"/>
          <w:marTop w:val="0"/>
          <w:marBottom w:val="0"/>
          <w:divBdr>
            <w:top w:val="none" w:sz="0" w:space="0" w:color="auto"/>
            <w:left w:val="none" w:sz="0" w:space="0" w:color="auto"/>
            <w:bottom w:val="none" w:sz="0" w:space="0" w:color="auto"/>
            <w:right w:val="none" w:sz="0" w:space="0" w:color="auto"/>
          </w:divBdr>
        </w:div>
        <w:div w:id="1264725769">
          <w:marLeft w:val="0"/>
          <w:marRight w:val="0"/>
          <w:marTop w:val="0"/>
          <w:marBottom w:val="0"/>
          <w:divBdr>
            <w:top w:val="none" w:sz="0" w:space="0" w:color="auto"/>
            <w:left w:val="none" w:sz="0" w:space="0" w:color="auto"/>
            <w:bottom w:val="none" w:sz="0" w:space="0" w:color="auto"/>
            <w:right w:val="none" w:sz="0" w:space="0" w:color="auto"/>
          </w:divBdr>
        </w:div>
        <w:div w:id="120997380">
          <w:marLeft w:val="0"/>
          <w:marRight w:val="0"/>
          <w:marTop w:val="0"/>
          <w:marBottom w:val="0"/>
          <w:divBdr>
            <w:top w:val="none" w:sz="0" w:space="0" w:color="auto"/>
            <w:left w:val="none" w:sz="0" w:space="0" w:color="auto"/>
            <w:bottom w:val="none" w:sz="0" w:space="0" w:color="auto"/>
            <w:right w:val="none" w:sz="0" w:space="0" w:color="auto"/>
          </w:divBdr>
        </w:div>
        <w:div w:id="620771601">
          <w:marLeft w:val="0"/>
          <w:marRight w:val="0"/>
          <w:marTop w:val="0"/>
          <w:marBottom w:val="0"/>
          <w:divBdr>
            <w:top w:val="none" w:sz="0" w:space="0" w:color="auto"/>
            <w:left w:val="none" w:sz="0" w:space="0" w:color="auto"/>
            <w:bottom w:val="none" w:sz="0" w:space="0" w:color="auto"/>
            <w:right w:val="none" w:sz="0" w:space="0" w:color="auto"/>
          </w:divBdr>
        </w:div>
        <w:div w:id="1500001684">
          <w:marLeft w:val="0"/>
          <w:marRight w:val="0"/>
          <w:marTop w:val="0"/>
          <w:marBottom w:val="0"/>
          <w:divBdr>
            <w:top w:val="none" w:sz="0" w:space="0" w:color="auto"/>
            <w:left w:val="none" w:sz="0" w:space="0" w:color="auto"/>
            <w:bottom w:val="none" w:sz="0" w:space="0" w:color="auto"/>
            <w:right w:val="none" w:sz="0" w:space="0" w:color="auto"/>
          </w:divBdr>
        </w:div>
        <w:div w:id="2076194639">
          <w:marLeft w:val="0"/>
          <w:marRight w:val="0"/>
          <w:marTop w:val="0"/>
          <w:marBottom w:val="0"/>
          <w:divBdr>
            <w:top w:val="none" w:sz="0" w:space="0" w:color="auto"/>
            <w:left w:val="none" w:sz="0" w:space="0" w:color="auto"/>
            <w:bottom w:val="none" w:sz="0" w:space="0" w:color="auto"/>
            <w:right w:val="none" w:sz="0" w:space="0" w:color="auto"/>
          </w:divBdr>
        </w:div>
        <w:div w:id="1756589524">
          <w:marLeft w:val="0"/>
          <w:marRight w:val="0"/>
          <w:marTop w:val="0"/>
          <w:marBottom w:val="0"/>
          <w:divBdr>
            <w:top w:val="none" w:sz="0" w:space="0" w:color="auto"/>
            <w:left w:val="none" w:sz="0" w:space="0" w:color="auto"/>
            <w:bottom w:val="none" w:sz="0" w:space="0" w:color="auto"/>
            <w:right w:val="none" w:sz="0" w:space="0" w:color="auto"/>
          </w:divBdr>
        </w:div>
        <w:div w:id="180823014">
          <w:marLeft w:val="0"/>
          <w:marRight w:val="0"/>
          <w:marTop w:val="0"/>
          <w:marBottom w:val="0"/>
          <w:divBdr>
            <w:top w:val="none" w:sz="0" w:space="0" w:color="auto"/>
            <w:left w:val="none" w:sz="0" w:space="0" w:color="auto"/>
            <w:bottom w:val="none" w:sz="0" w:space="0" w:color="auto"/>
            <w:right w:val="none" w:sz="0" w:space="0" w:color="auto"/>
          </w:divBdr>
        </w:div>
        <w:div w:id="1412266047">
          <w:marLeft w:val="0"/>
          <w:marRight w:val="0"/>
          <w:marTop w:val="0"/>
          <w:marBottom w:val="0"/>
          <w:divBdr>
            <w:top w:val="none" w:sz="0" w:space="0" w:color="auto"/>
            <w:left w:val="none" w:sz="0" w:space="0" w:color="auto"/>
            <w:bottom w:val="none" w:sz="0" w:space="0" w:color="auto"/>
            <w:right w:val="none" w:sz="0" w:space="0" w:color="auto"/>
          </w:divBdr>
        </w:div>
        <w:div w:id="755174183">
          <w:marLeft w:val="0"/>
          <w:marRight w:val="0"/>
          <w:marTop w:val="0"/>
          <w:marBottom w:val="0"/>
          <w:divBdr>
            <w:top w:val="none" w:sz="0" w:space="0" w:color="auto"/>
            <w:left w:val="none" w:sz="0" w:space="0" w:color="auto"/>
            <w:bottom w:val="none" w:sz="0" w:space="0" w:color="auto"/>
            <w:right w:val="none" w:sz="0" w:space="0" w:color="auto"/>
          </w:divBdr>
        </w:div>
        <w:div w:id="1678847243">
          <w:marLeft w:val="0"/>
          <w:marRight w:val="0"/>
          <w:marTop w:val="0"/>
          <w:marBottom w:val="0"/>
          <w:divBdr>
            <w:top w:val="none" w:sz="0" w:space="0" w:color="auto"/>
            <w:left w:val="none" w:sz="0" w:space="0" w:color="auto"/>
            <w:bottom w:val="none" w:sz="0" w:space="0" w:color="auto"/>
            <w:right w:val="none" w:sz="0" w:space="0" w:color="auto"/>
          </w:divBdr>
        </w:div>
        <w:div w:id="615605734">
          <w:marLeft w:val="0"/>
          <w:marRight w:val="0"/>
          <w:marTop w:val="0"/>
          <w:marBottom w:val="0"/>
          <w:divBdr>
            <w:top w:val="none" w:sz="0" w:space="0" w:color="auto"/>
            <w:left w:val="none" w:sz="0" w:space="0" w:color="auto"/>
            <w:bottom w:val="none" w:sz="0" w:space="0" w:color="auto"/>
            <w:right w:val="none" w:sz="0" w:space="0" w:color="auto"/>
          </w:divBdr>
        </w:div>
        <w:div w:id="1434328235">
          <w:marLeft w:val="0"/>
          <w:marRight w:val="0"/>
          <w:marTop w:val="0"/>
          <w:marBottom w:val="0"/>
          <w:divBdr>
            <w:top w:val="none" w:sz="0" w:space="0" w:color="auto"/>
            <w:left w:val="none" w:sz="0" w:space="0" w:color="auto"/>
            <w:bottom w:val="none" w:sz="0" w:space="0" w:color="auto"/>
            <w:right w:val="none" w:sz="0" w:space="0" w:color="auto"/>
          </w:divBdr>
        </w:div>
        <w:div w:id="1459295259">
          <w:marLeft w:val="0"/>
          <w:marRight w:val="0"/>
          <w:marTop w:val="0"/>
          <w:marBottom w:val="0"/>
          <w:divBdr>
            <w:top w:val="none" w:sz="0" w:space="0" w:color="auto"/>
            <w:left w:val="none" w:sz="0" w:space="0" w:color="auto"/>
            <w:bottom w:val="none" w:sz="0" w:space="0" w:color="auto"/>
            <w:right w:val="none" w:sz="0" w:space="0" w:color="auto"/>
          </w:divBdr>
        </w:div>
        <w:div w:id="1403137580">
          <w:marLeft w:val="0"/>
          <w:marRight w:val="0"/>
          <w:marTop w:val="0"/>
          <w:marBottom w:val="0"/>
          <w:divBdr>
            <w:top w:val="none" w:sz="0" w:space="0" w:color="auto"/>
            <w:left w:val="none" w:sz="0" w:space="0" w:color="auto"/>
            <w:bottom w:val="none" w:sz="0" w:space="0" w:color="auto"/>
            <w:right w:val="none" w:sz="0" w:space="0" w:color="auto"/>
          </w:divBdr>
        </w:div>
        <w:div w:id="1974016160">
          <w:marLeft w:val="0"/>
          <w:marRight w:val="0"/>
          <w:marTop w:val="0"/>
          <w:marBottom w:val="0"/>
          <w:divBdr>
            <w:top w:val="none" w:sz="0" w:space="0" w:color="auto"/>
            <w:left w:val="none" w:sz="0" w:space="0" w:color="auto"/>
            <w:bottom w:val="none" w:sz="0" w:space="0" w:color="auto"/>
            <w:right w:val="none" w:sz="0" w:space="0" w:color="auto"/>
          </w:divBdr>
        </w:div>
        <w:div w:id="1113479058">
          <w:marLeft w:val="0"/>
          <w:marRight w:val="0"/>
          <w:marTop w:val="0"/>
          <w:marBottom w:val="0"/>
          <w:divBdr>
            <w:top w:val="none" w:sz="0" w:space="0" w:color="auto"/>
            <w:left w:val="none" w:sz="0" w:space="0" w:color="auto"/>
            <w:bottom w:val="none" w:sz="0" w:space="0" w:color="auto"/>
            <w:right w:val="none" w:sz="0" w:space="0" w:color="auto"/>
          </w:divBdr>
        </w:div>
        <w:div w:id="674114005">
          <w:marLeft w:val="0"/>
          <w:marRight w:val="0"/>
          <w:marTop w:val="0"/>
          <w:marBottom w:val="0"/>
          <w:divBdr>
            <w:top w:val="none" w:sz="0" w:space="0" w:color="auto"/>
            <w:left w:val="none" w:sz="0" w:space="0" w:color="auto"/>
            <w:bottom w:val="none" w:sz="0" w:space="0" w:color="auto"/>
            <w:right w:val="none" w:sz="0" w:space="0" w:color="auto"/>
          </w:divBdr>
        </w:div>
        <w:div w:id="1545217999">
          <w:marLeft w:val="0"/>
          <w:marRight w:val="0"/>
          <w:marTop w:val="0"/>
          <w:marBottom w:val="0"/>
          <w:divBdr>
            <w:top w:val="none" w:sz="0" w:space="0" w:color="auto"/>
            <w:left w:val="none" w:sz="0" w:space="0" w:color="auto"/>
            <w:bottom w:val="none" w:sz="0" w:space="0" w:color="auto"/>
            <w:right w:val="none" w:sz="0" w:space="0" w:color="auto"/>
          </w:divBdr>
        </w:div>
        <w:div w:id="1423331133">
          <w:marLeft w:val="0"/>
          <w:marRight w:val="0"/>
          <w:marTop w:val="0"/>
          <w:marBottom w:val="0"/>
          <w:divBdr>
            <w:top w:val="none" w:sz="0" w:space="0" w:color="auto"/>
            <w:left w:val="none" w:sz="0" w:space="0" w:color="auto"/>
            <w:bottom w:val="none" w:sz="0" w:space="0" w:color="auto"/>
            <w:right w:val="none" w:sz="0" w:space="0" w:color="auto"/>
          </w:divBdr>
        </w:div>
        <w:div w:id="1852138436">
          <w:marLeft w:val="0"/>
          <w:marRight w:val="0"/>
          <w:marTop w:val="0"/>
          <w:marBottom w:val="0"/>
          <w:divBdr>
            <w:top w:val="none" w:sz="0" w:space="0" w:color="auto"/>
            <w:left w:val="none" w:sz="0" w:space="0" w:color="auto"/>
            <w:bottom w:val="none" w:sz="0" w:space="0" w:color="auto"/>
            <w:right w:val="none" w:sz="0" w:space="0" w:color="auto"/>
          </w:divBdr>
        </w:div>
        <w:div w:id="235017010">
          <w:marLeft w:val="0"/>
          <w:marRight w:val="0"/>
          <w:marTop w:val="0"/>
          <w:marBottom w:val="0"/>
          <w:divBdr>
            <w:top w:val="none" w:sz="0" w:space="0" w:color="auto"/>
            <w:left w:val="none" w:sz="0" w:space="0" w:color="auto"/>
            <w:bottom w:val="none" w:sz="0" w:space="0" w:color="auto"/>
            <w:right w:val="none" w:sz="0" w:space="0" w:color="auto"/>
          </w:divBdr>
        </w:div>
        <w:div w:id="66466652">
          <w:marLeft w:val="0"/>
          <w:marRight w:val="0"/>
          <w:marTop w:val="0"/>
          <w:marBottom w:val="0"/>
          <w:divBdr>
            <w:top w:val="none" w:sz="0" w:space="0" w:color="auto"/>
            <w:left w:val="none" w:sz="0" w:space="0" w:color="auto"/>
            <w:bottom w:val="none" w:sz="0" w:space="0" w:color="auto"/>
            <w:right w:val="none" w:sz="0" w:space="0" w:color="auto"/>
          </w:divBdr>
        </w:div>
        <w:div w:id="1813523523">
          <w:marLeft w:val="0"/>
          <w:marRight w:val="0"/>
          <w:marTop w:val="0"/>
          <w:marBottom w:val="0"/>
          <w:divBdr>
            <w:top w:val="none" w:sz="0" w:space="0" w:color="auto"/>
            <w:left w:val="none" w:sz="0" w:space="0" w:color="auto"/>
            <w:bottom w:val="none" w:sz="0" w:space="0" w:color="auto"/>
            <w:right w:val="none" w:sz="0" w:space="0" w:color="auto"/>
          </w:divBdr>
        </w:div>
        <w:div w:id="211425980">
          <w:marLeft w:val="0"/>
          <w:marRight w:val="0"/>
          <w:marTop w:val="0"/>
          <w:marBottom w:val="0"/>
          <w:divBdr>
            <w:top w:val="none" w:sz="0" w:space="0" w:color="auto"/>
            <w:left w:val="none" w:sz="0" w:space="0" w:color="auto"/>
            <w:bottom w:val="none" w:sz="0" w:space="0" w:color="auto"/>
            <w:right w:val="none" w:sz="0" w:space="0" w:color="auto"/>
          </w:divBdr>
        </w:div>
        <w:div w:id="1059792625">
          <w:marLeft w:val="0"/>
          <w:marRight w:val="0"/>
          <w:marTop w:val="0"/>
          <w:marBottom w:val="0"/>
          <w:divBdr>
            <w:top w:val="none" w:sz="0" w:space="0" w:color="auto"/>
            <w:left w:val="none" w:sz="0" w:space="0" w:color="auto"/>
            <w:bottom w:val="none" w:sz="0" w:space="0" w:color="auto"/>
            <w:right w:val="none" w:sz="0" w:space="0" w:color="auto"/>
          </w:divBdr>
        </w:div>
        <w:div w:id="2028628546">
          <w:marLeft w:val="0"/>
          <w:marRight w:val="0"/>
          <w:marTop w:val="0"/>
          <w:marBottom w:val="0"/>
          <w:divBdr>
            <w:top w:val="none" w:sz="0" w:space="0" w:color="auto"/>
            <w:left w:val="none" w:sz="0" w:space="0" w:color="auto"/>
            <w:bottom w:val="none" w:sz="0" w:space="0" w:color="auto"/>
            <w:right w:val="none" w:sz="0" w:space="0" w:color="auto"/>
          </w:divBdr>
        </w:div>
        <w:div w:id="520357407">
          <w:marLeft w:val="0"/>
          <w:marRight w:val="0"/>
          <w:marTop w:val="0"/>
          <w:marBottom w:val="0"/>
          <w:divBdr>
            <w:top w:val="none" w:sz="0" w:space="0" w:color="auto"/>
            <w:left w:val="none" w:sz="0" w:space="0" w:color="auto"/>
            <w:bottom w:val="none" w:sz="0" w:space="0" w:color="auto"/>
            <w:right w:val="none" w:sz="0" w:space="0" w:color="auto"/>
          </w:divBdr>
        </w:div>
        <w:div w:id="1843736257">
          <w:marLeft w:val="0"/>
          <w:marRight w:val="0"/>
          <w:marTop w:val="0"/>
          <w:marBottom w:val="0"/>
          <w:divBdr>
            <w:top w:val="none" w:sz="0" w:space="0" w:color="auto"/>
            <w:left w:val="none" w:sz="0" w:space="0" w:color="auto"/>
            <w:bottom w:val="none" w:sz="0" w:space="0" w:color="auto"/>
            <w:right w:val="none" w:sz="0" w:space="0" w:color="auto"/>
          </w:divBdr>
        </w:div>
        <w:div w:id="818112043">
          <w:marLeft w:val="0"/>
          <w:marRight w:val="0"/>
          <w:marTop w:val="0"/>
          <w:marBottom w:val="0"/>
          <w:divBdr>
            <w:top w:val="none" w:sz="0" w:space="0" w:color="auto"/>
            <w:left w:val="none" w:sz="0" w:space="0" w:color="auto"/>
            <w:bottom w:val="none" w:sz="0" w:space="0" w:color="auto"/>
            <w:right w:val="none" w:sz="0" w:space="0" w:color="auto"/>
          </w:divBdr>
        </w:div>
        <w:div w:id="515577884">
          <w:marLeft w:val="0"/>
          <w:marRight w:val="0"/>
          <w:marTop w:val="0"/>
          <w:marBottom w:val="0"/>
          <w:divBdr>
            <w:top w:val="none" w:sz="0" w:space="0" w:color="auto"/>
            <w:left w:val="none" w:sz="0" w:space="0" w:color="auto"/>
            <w:bottom w:val="none" w:sz="0" w:space="0" w:color="auto"/>
            <w:right w:val="none" w:sz="0" w:space="0" w:color="auto"/>
          </w:divBdr>
        </w:div>
        <w:div w:id="1773819822">
          <w:marLeft w:val="0"/>
          <w:marRight w:val="0"/>
          <w:marTop w:val="0"/>
          <w:marBottom w:val="0"/>
          <w:divBdr>
            <w:top w:val="none" w:sz="0" w:space="0" w:color="auto"/>
            <w:left w:val="none" w:sz="0" w:space="0" w:color="auto"/>
            <w:bottom w:val="none" w:sz="0" w:space="0" w:color="auto"/>
            <w:right w:val="none" w:sz="0" w:space="0" w:color="auto"/>
          </w:divBdr>
        </w:div>
        <w:div w:id="1146554037">
          <w:marLeft w:val="0"/>
          <w:marRight w:val="0"/>
          <w:marTop w:val="0"/>
          <w:marBottom w:val="0"/>
          <w:divBdr>
            <w:top w:val="none" w:sz="0" w:space="0" w:color="auto"/>
            <w:left w:val="none" w:sz="0" w:space="0" w:color="auto"/>
            <w:bottom w:val="none" w:sz="0" w:space="0" w:color="auto"/>
            <w:right w:val="none" w:sz="0" w:space="0" w:color="auto"/>
          </w:divBdr>
        </w:div>
        <w:div w:id="1465543892">
          <w:marLeft w:val="0"/>
          <w:marRight w:val="0"/>
          <w:marTop w:val="0"/>
          <w:marBottom w:val="0"/>
          <w:divBdr>
            <w:top w:val="none" w:sz="0" w:space="0" w:color="auto"/>
            <w:left w:val="none" w:sz="0" w:space="0" w:color="auto"/>
            <w:bottom w:val="none" w:sz="0" w:space="0" w:color="auto"/>
            <w:right w:val="none" w:sz="0" w:space="0" w:color="auto"/>
          </w:divBdr>
        </w:div>
        <w:div w:id="951401972">
          <w:marLeft w:val="0"/>
          <w:marRight w:val="0"/>
          <w:marTop w:val="0"/>
          <w:marBottom w:val="0"/>
          <w:divBdr>
            <w:top w:val="none" w:sz="0" w:space="0" w:color="auto"/>
            <w:left w:val="none" w:sz="0" w:space="0" w:color="auto"/>
            <w:bottom w:val="none" w:sz="0" w:space="0" w:color="auto"/>
            <w:right w:val="none" w:sz="0" w:space="0" w:color="auto"/>
          </w:divBdr>
        </w:div>
        <w:div w:id="1693805207">
          <w:marLeft w:val="0"/>
          <w:marRight w:val="0"/>
          <w:marTop w:val="0"/>
          <w:marBottom w:val="0"/>
          <w:divBdr>
            <w:top w:val="none" w:sz="0" w:space="0" w:color="auto"/>
            <w:left w:val="none" w:sz="0" w:space="0" w:color="auto"/>
            <w:bottom w:val="none" w:sz="0" w:space="0" w:color="auto"/>
            <w:right w:val="none" w:sz="0" w:space="0" w:color="auto"/>
          </w:divBdr>
        </w:div>
        <w:div w:id="1270165418">
          <w:marLeft w:val="0"/>
          <w:marRight w:val="0"/>
          <w:marTop w:val="0"/>
          <w:marBottom w:val="0"/>
          <w:divBdr>
            <w:top w:val="none" w:sz="0" w:space="0" w:color="auto"/>
            <w:left w:val="none" w:sz="0" w:space="0" w:color="auto"/>
            <w:bottom w:val="none" w:sz="0" w:space="0" w:color="auto"/>
            <w:right w:val="none" w:sz="0" w:space="0" w:color="auto"/>
          </w:divBdr>
        </w:div>
        <w:div w:id="586305121">
          <w:marLeft w:val="0"/>
          <w:marRight w:val="0"/>
          <w:marTop w:val="0"/>
          <w:marBottom w:val="0"/>
          <w:divBdr>
            <w:top w:val="none" w:sz="0" w:space="0" w:color="auto"/>
            <w:left w:val="none" w:sz="0" w:space="0" w:color="auto"/>
            <w:bottom w:val="none" w:sz="0" w:space="0" w:color="auto"/>
            <w:right w:val="none" w:sz="0" w:space="0" w:color="auto"/>
          </w:divBdr>
        </w:div>
        <w:div w:id="1979916750">
          <w:marLeft w:val="0"/>
          <w:marRight w:val="0"/>
          <w:marTop w:val="0"/>
          <w:marBottom w:val="0"/>
          <w:divBdr>
            <w:top w:val="none" w:sz="0" w:space="0" w:color="auto"/>
            <w:left w:val="none" w:sz="0" w:space="0" w:color="auto"/>
            <w:bottom w:val="none" w:sz="0" w:space="0" w:color="auto"/>
            <w:right w:val="none" w:sz="0" w:space="0" w:color="auto"/>
          </w:divBdr>
        </w:div>
        <w:div w:id="1536579842">
          <w:marLeft w:val="0"/>
          <w:marRight w:val="0"/>
          <w:marTop w:val="0"/>
          <w:marBottom w:val="0"/>
          <w:divBdr>
            <w:top w:val="none" w:sz="0" w:space="0" w:color="auto"/>
            <w:left w:val="none" w:sz="0" w:space="0" w:color="auto"/>
            <w:bottom w:val="none" w:sz="0" w:space="0" w:color="auto"/>
            <w:right w:val="none" w:sz="0" w:space="0" w:color="auto"/>
          </w:divBdr>
        </w:div>
        <w:div w:id="1009141210">
          <w:marLeft w:val="0"/>
          <w:marRight w:val="0"/>
          <w:marTop w:val="0"/>
          <w:marBottom w:val="0"/>
          <w:divBdr>
            <w:top w:val="none" w:sz="0" w:space="0" w:color="auto"/>
            <w:left w:val="none" w:sz="0" w:space="0" w:color="auto"/>
            <w:bottom w:val="none" w:sz="0" w:space="0" w:color="auto"/>
            <w:right w:val="none" w:sz="0" w:space="0" w:color="auto"/>
          </w:divBdr>
        </w:div>
        <w:div w:id="1446805214">
          <w:marLeft w:val="0"/>
          <w:marRight w:val="0"/>
          <w:marTop w:val="0"/>
          <w:marBottom w:val="0"/>
          <w:divBdr>
            <w:top w:val="none" w:sz="0" w:space="0" w:color="auto"/>
            <w:left w:val="none" w:sz="0" w:space="0" w:color="auto"/>
            <w:bottom w:val="none" w:sz="0" w:space="0" w:color="auto"/>
            <w:right w:val="none" w:sz="0" w:space="0" w:color="auto"/>
          </w:divBdr>
        </w:div>
        <w:div w:id="693725600">
          <w:marLeft w:val="0"/>
          <w:marRight w:val="0"/>
          <w:marTop w:val="0"/>
          <w:marBottom w:val="0"/>
          <w:divBdr>
            <w:top w:val="none" w:sz="0" w:space="0" w:color="auto"/>
            <w:left w:val="none" w:sz="0" w:space="0" w:color="auto"/>
            <w:bottom w:val="none" w:sz="0" w:space="0" w:color="auto"/>
            <w:right w:val="none" w:sz="0" w:space="0" w:color="auto"/>
          </w:divBdr>
        </w:div>
        <w:div w:id="1405756051">
          <w:marLeft w:val="0"/>
          <w:marRight w:val="0"/>
          <w:marTop w:val="0"/>
          <w:marBottom w:val="0"/>
          <w:divBdr>
            <w:top w:val="none" w:sz="0" w:space="0" w:color="auto"/>
            <w:left w:val="none" w:sz="0" w:space="0" w:color="auto"/>
            <w:bottom w:val="none" w:sz="0" w:space="0" w:color="auto"/>
            <w:right w:val="none" w:sz="0" w:space="0" w:color="auto"/>
          </w:divBdr>
        </w:div>
        <w:div w:id="46996327">
          <w:marLeft w:val="0"/>
          <w:marRight w:val="0"/>
          <w:marTop w:val="0"/>
          <w:marBottom w:val="0"/>
          <w:divBdr>
            <w:top w:val="none" w:sz="0" w:space="0" w:color="auto"/>
            <w:left w:val="none" w:sz="0" w:space="0" w:color="auto"/>
            <w:bottom w:val="none" w:sz="0" w:space="0" w:color="auto"/>
            <w:right w:val="none" w:sz="0" w:space="0" w:color="auto"/>
          </w:divBdr>
        </w:div>
        <w:div w:id="1578899299">
          <w:marLeft w:val="0"/>
          <w:marRight w:val="0"/>
          <w:marTop w:val="0"/>
          <w:marBottom w:val="0"/>
          <w:divBdr>
            <w:top w:val="none" w:sz="0" w:space="0" w:color="auto"/>
            <w:left w:val="none" w:sz="0" w:space="0" w:color="auto"/>
            <w:bottom w:val="none" w:sz="0" w:space="0" w:color="auto"/>
            <w:right w:val="none" w:sz="0" w:space="0" w:color="auto"/>
          </w:divBdr>
        </w:div>
        <w:div w:id="772212411">
          <w:marLeft w:val="0"/>
          <w:marRight w:val="0"/>
          <w:marTop w:val="0"/>
          <w:marBottom w:val="0"/>
          <w:divBdr>
            <w:top w:val="none" w:sz="0" w:space="0" w:color="auto"/>
            <w:left w:val="none" w:sz="0" w:space="0" w:color="auto"/>
            <w:bottom w:val="none" w:sz="0" w:space="0" w:color="auto"/>
            <w:right w:val="none" w:sz="0" w:space="0" w:color="auto"/>
          </w:divBdr>
        </w:div>
        <w:div w:id="1150169964">
          <w:marLeft w:val="0"/>
          <w:marRight w:val="0"/>
          <w:marTop w:val="0"/>
          <w:marBottom w:val="0"/>
          <w:divBdr>
            <w:top w:val="none" w:sz="0" w:space="0" w:color="auto"/>
            <w:left w:val="none" w:sz="0" w:space="0" w:color="auto"/>
            <w:bottom w:val="none" w:sz="0" w:space="0" w:color="auto"/>
            <w:right w:val="none" w:sz="0" w:space="0" w:color="auto"/>
          </w:divBdr>
        </w:div>
        <w:div w:id="1347823625">
          <w:marLeft w:val="0"/>
          <w:marRight w:val="0"/>
          <w:marTop w:val="0"/>
          <w:marBottom w:val="0"/>
          <w:divBdr>
            <w:top w:val="none" w:sz="0" w:space="0" w:color="auto"/>
            <w:left w:val="none" w:sz="0" w:space="0" w:color="auto"/>
            <w:bottom w:val="none" w:sz="0" w:space="0" w:color="auto"/>
            <w:right w:val="none" w:sz="0" w:space="0" w:color="auto"/>
          </w:divBdr>
        </w:div>
        <w:div w:id="2003074690">
          <w:marLeft w:val="0"/>
          <w:marRight w:val="0"/>
          <w:marTop w:val="0"/>
          <w:marBottom w:val="0"/>
          <w:divBdr>
            <w:top w:val="none" w:sz="0" w:space="0" w:color="auto"/>
            <w:left w:val="none" w:sz="0" w:space="0" w:color="auto"/>
            <w:bottom w:val="none" w:sz="0" w:space="0" w:color="auto"/>
            <w:right w:val="none" w:sz="0" w:space="0" w:color="auto"/>
          </w:divBdr>
        </w:div>
        <w:div w:id="1923639357">
          <w:marLeft w:val="0"/>
          <w:marRight w:val="0"/>
          <w:marTop w:val="0"/>
          <w:marBottom w:val="0"/>
          <w:divBdr>
            <w:top w:val="none" w:sz="0" w:space="0" w:color="auto"/>
            <w:left w:val="none" w:sz="0" w:space="0" w:color="auto"/>
            <w:bottom w:val="none" w:sz="0" w:space="0" w:color="auto"/>
            <w:right w:val="none" w:sz="0" w:space="0" w:color="auto"/>
          </w:divBdr>
        </w:div>
        <w:div w:id="410199890">
          <w:marLeft w:val="0"/>
          <w:marRight w:val="0"/>
          <w:marTop w:val="0"/>
          <w:marBottom w:val="0"/>
          <w:divBdr>
            <w:top w:val="none" w:sz="0" w:space="0" w:color="auto"/>
            <w:left w:val="none" w:sz="0" w:space="0" w:color="auto"/>
            <w:bottom w:val="none" w:sz="0" w:space="0" w:color="auto"/>
            <w:right w:val="none" w:sz="0" w:space="0" w:color="auto"/>
          </w:divBdr>
        </w:div>
        <w:div w:id="390346394">
          <w:marLeft w:val="0"/>
          <w:marRight w:val="0"/>
          <w:marTop w:val="0"/>
          <w:marBottom w:val="0"/>
          <w:divBdr>
            <w:top w:val="none" w:sz="0" w:space="0" w:color="auto"/>
            <w:left w:val="none" w:sz="0" w:space="0" w:color="auto"/>
            <w:bottom w:val="none" w:sz="0" w:space="0" w:color="auto"/>
            <w:right w:val="none" w:sz="0" w:space="0" w:color="auto"/>
          </w:divBdr>
        </w:div>
        <w:div w:id="1312829769">
          <w:marLeft w:val="0"/>
          <w:marRight w:val="0"/>
          <w:marTop w:val="0"/>
          <w:marBottom w:val="0"/>
          <w:divBdr>
            <w:top w:val="none" w:sz="0" w:space="0" w:color="auto"/>
            <w:left w:val="none" w:sz="0" w:space="0" w:color="auto"/>
            <w:bottom w:val="none" w:sz="0" w:space="0" w:color="auto"/>
            <w:right w:val="none" w:sz="0" w:space="0" w:color="auto"/>
          </w:divBdr>
        </w:div>
        <w:div w:id="1308559088">
          <w:marLeft w:val="0"/>
          <w:marRight w:val="0"/>
          <w:marTop w:val="0"/>
          <w:marBottom w:val="0"/>
          <w:divBdr>
            <w:top w:val="none" w:sz="0" w:space="0" w:color="auto"/>
            <w:left w:val="none" w:sz="0" w:space="0" w:color="auto"/>
            <w:bottom w:val="none" w:sz="0" w:space="0" w:color="auto"/>
            <w:right w:val="none" w:sz="0" w:space="0" w:color="auto"/>
          </w:divBdr>
        </w:div>
        <w:div w:id="1027146593">
          <w:marLeft w:val="0"/>
          <w:marRight w:val="0"/>
          <w:marTop w:val="0"/>
          <w:marBottom w:val="0"/>
          <w:divBdr>
            <w:top w:val="none" w:sz="0" w:space="0" w:color="auto"/>
            <w:left w:val="none" w:sz="0" w:space="0" w:color="auto"/>
            <w:bottom w:val="none" w:sz="0" w:space="0" w:color="auto"/>
            <w:right w:val="none" w:sz="0" w:space="0" w:color="auto"/>
          </w:divBdr>
        </w:div>
        <w:div w:id="488719494">
          <w:marLeft w:val="0"/>
          <w:marRight w:val="0"/>
          <w:marTop w:val="0"/>
          <w:marBottom w:val="0"/>
          <w:divBdr>
            <w:top w:val="none" w:sz="0" w:space="0" w:color="auto"/>
            <w:left w:val="none" w:sz="0" w:space="0" w:color="auto"/>
            <w:bottom w:val="none" w:sz="0" w:space="0" w:color="auto"/>
            <w:right w:val="none" w:sz="0" w:space="0" w:color="auto"/>
          </w:divBdr>
        </w:div>
        <w:div w:id="1789818493">
          <w:marLeft w:val="0"/>
          <w:marRight w:val="0"/>
          <w:marTop w:val="0"/>
          <w:marBottom w:val="0"/>
          <w:divBdr>
            <w:top w:val="none" w:sz="0" w:space="0" w:color="auto"/>
            <w:left w:val="none" w:sz="0" w:space="0" w:color="auto"/>
            <w:bottom w:val="none" w:sz="0" w:space="0" w:color="auto"/>
            <w:right w:val="none" w:sz="0" w:space="0" w:color="auto"/>
          </w:divBdr>
        </w:div>
        <w:div w:id="1464225638">
          <w:marLeft w:val="0"/>
          <w:marRight w:val="0"/>
          <w:marTop w:val="0"/>
          <w:marBottom w:val="0"/>
          <w:divBdr>
            <w:top w:val="none" w:sz="0" w:space="0" w:color="auto"/>
            <w:left w:val="none" w:sz="0" w:space="0" w:color="auto"/>
            <w:bottom w:val="none" w:sz="0" w:space="0" w:color="auto"/>
            <w:right w:val="none" w:sz="0" w:space="0" w:color="auto"/>
          </w:divBdr>
        </w:div>
        <w:div w:id="411321757">
          <w:marLeft w:val="0"/>
          <w:marRight w:val="0"/>
          <w:marTop w:val="0"/>
          <w:marBottom w:val="0"/>
          <w:divBdr>
            <w:top w:val="none" w:sz="0" w:space="0" w:color="auto"/>
            <w:left w:val="none" w:sz="0" w:space="0" w:color="auto"/>
            <w:bottom w:val="none" w:sz="0" w:space="0" w:color="auto"/>
            <w:right w:val="none" w:sz="0" w:space="0" w:color="auto"/>
          </w:divBdr>
        </w:div>
        <w:div w:id="1170170645">
          <w:marLeft w:val="0"/>
          <w:marRight w:val="0"/>
          <w:marTop w:val="0"/>
          <w:marBottom w:val="0"/>
          <w:divBdr>
            <w:top w:val="none" w:sz="0" w:space="0" w:color="auto"/>
            <w:left w:val="none" w:sz="0" w:space="0" w:color="auto"/>
            <w:bottom w:val="none" w:sz="0" w:space="0" w:color="auto"/>
            <w:right w:val="none" w:sz="0" w:space="0" w:color="auto"/>
          </w:divBdr>
        </w:div>
        <w:div w:id="994914510">
          <w:marLeft w:val="0"/>
          <w:marRight w:val="0"/>
          <w:marTop w:val="0"/>
          <w:marBottom w:val="0"/>
          <w:divBdr>
            <w:top w:val="none" w:sz="0" w:space="0" w:color="auto"/>
            <w:left w:val="none" w:sz="0" w:space="0" w:color="auto"/>
            <w:bottom w:val="none" w:sz="0" w:space="0" w:color="auto"/>
            <w:right w:val="none" w:sz="0" w:space="0" w:color="auto"/>
          </w:divBdr>
        </w:div>
        <w:div w:id="1580366069">
          <w:marLeft w:val="0"/>
          <w:marRight w:val="0"/>
          <w:marTop w:val="0"/>
          <w:marBottom w:val="0"/>
          <w:divBdr>
            <w:top w:val="none" w:sz="0" w:space="0" w:color="auto"/>
            <w:left w:val="none" w:sz="0" w:space="0" w:color="auto"/>
            <w:bottom w:val="none" w:sz="0" w:space="0" w:color="auto"/>
            <w:right w:val="none" w:sz="0" w:space="0" w:color="auto"/>
          </w:divBdr>
        </w:div>
        <w:div w:id="1807579094">
          <w:marLeft w:val="0"/>
          <w:marRight w:val="0"/>
          <w:marTop w:val="0"/>
          <w:marBottom w:val="0"/>
          <w:divBdr>
            <w:top w:val="none" w:sz="0" w:space="0" w:color="auto"/>
            <w:left w:val="none" w:sz="0" w:space="0" w:color="auto"/>
            <w:bottom w:val="none" w:sz="0" w:space="0" w:color="auto"/>
            <w:right w:val="none" w:sz="0" w:space="0" w:color="auto"/>
          </w:divBdr>
        </w:div>
        <w:div w:id="8068469">
          <w:marLeft w:val="0"/>
          <w:marRight w:val="0"/>
          <w:marTop w:val="0"/>
          <w:marBottom w:val="0"/>
          <w:divBdr>
            <w:top w:val="none" w:sz="0" w:space="0" w:color="auto"/>
            <w:left w:val="none" w:sz="0" w:space="0" w:color="auto"/>
            <w:bottom w:val="none" w:sz="0" w:space="0" w:color="auto"/>
            <w:right w:val="none" w:sz="0" w:space="0" w:color="auto"/>
          </w:divBdr>
        </w:div>
        <w:div w:id="705913597">
          <w:marLeft w:val="0"/>
          <w:marRight w:val="0"/>
          <w:marTop w:val="0"/>
          <w:marBottom w:val="0"/>
          <w:divBdr>
            <w:top w:val="none" w:sz="0" w:space="0" w:color="auto"/>
            <w:left w:val="none" w:sz="0" w:space="0" w:color="auto"/>
            <w:bottom w:val="none" w:sz="0" w:space="0" w:color="auto"/>
            <w:right w:val="none" w:sz="0" w:space="0" w:color="auto"/>
          </w:divBdr>
        </w:div>
        <w:div w:id="689070440">
          <w:marLeft w:val="0"/>
          <w:marRight w:val="0"/>
          <w:marTop w:val="0"/>
          <w:marBottom w:val="0"/>
          <w:divBdr>
            <w:top w:val="none" w:sz="0" w:space="0" w:color="auto"/>
            <w:left w:val="none" w:sz="0" w:space="0" w:color="auto"/>
            <w:bottom w:val="none" w:sz="0" w:space="0" w:color="auto"/>
            <w:right w:val="none" w:sz="0" w:space="0" w:color="auto"/>
          </w:divBdr>
        </w:div>
        <w:div w:id="1886406207">
          <w:marLeft w:val="0"/>
          <w:marRight w:val="0"/>
          <w:marTop w:val="0"/>
          <w:marBottom w:val="0"/>
          <w:divBdr>
            <w:top w:val="none" w:sz="0" w:space="0" w:color="auto"/>
            <w:left w:val="none" w:sz="0" w:space="0" w:color="auto"/>
            <w:bottom w:val="none" w:sz="0" w:space="0" w:color="auto"/>
            <w:right w:val="none" w:sz="0" w:space="0" w:color="auto"/>
          </w:divBdr>
        </w:div>
        <w:div w:id="2111050658">
          <w:marLeft w:val="0"/>
          <w:marRight w:val="0"/>
          <w:marTop w:val="0"/>
          <w:marBottom w:val="0"/>
          <w:divBdr>
            <w:top w:val="none" w:sz="0" w:space="0" w:color="auto"/>
            <w:left w:val="none" w:sz="0" w:space="0" w:color="auto"/>
            <w:bottom w:val="none" w:sz="0" w:space="0" w:color="auto"/>
            <w:right w:val="none" w:sz="0" w:space="0" w:color="auto"/>
          </w:divBdr>
        </w:div>
        <w:div w:id="1008600120">
          <w:marLeft w:val="0"/>
          <w:marRight w:val="0"/>
          <w:marTop w:val="0"/>
          <w:marBottom w:val="0"/>
          <w:divBdr>
            <w:top w:val="none" w:sz="0" w:space="0" w:color="auto"/>
            <w:left w:val="none" w:sz="0" w:space="0" w:color="auto"/>
            <w:bottom w:val="none" w:sz="0" w:space="0" w:color="auto"/>
            <w:right w:val="none" w:sz="0" w:space="0" w:color="auto"/>
          </w:divBdr>
        </w:div>
        <w:div w:id="1571503322">
          <w:marLeft w:val="0"/>
          <w:marRight w:val="0"/>
          <w:marTop w:val="0"/>
          <w:marBottom w:val="0"/>
          <w:divBdr>
            <w:top w:val="none" w:sz="0" w:space="0" w:color="auto"/>
            <w:left w:val="none" w:sz="0" w:space="0" w:color="auto"/>
            <w:bottom w:val="none" w:sz="0" w:space="0" w:color="auto"/>
            <w:right w:val="none" w:sz="0" w:space="0" w:color="auto"/>
          </w:divBdr>
        </w:div>
        <w:div w:id="176651669">
          <w:marLeft w:val="0"/>
          <w:marRight w:val="0"/>
          <w:marTop w:val="0"/>
          <w:marBottom w:val="0"/>
          <w:divBdr>
            <w:top w:val="none" w:sz="0" w:space="0" w:color="auto"/>
            <w:left w:val="none" w:sz="0" w:space="0" w:color="auto"/>
            <w:bottom w:val="none" w:sz="0" w:space="0" w:color="auto"/>
            <w:right w:val="none" w:sz="0" w:space="0" w:color="auto"/>
          </w:divBdr>
        </w:div>
        <w:div w:id="1757819931">
          <w:marLeft w:val="0"/>
          <w:marRight w:val="0"/>
          <w:marTop w:val="0"/>
          <w:marBottom w:val="0"/>
          <w:divBdr>
            <w:top w:val="none" w:sz="0" w:space="0" w:color="auto"/>
            <w:left w:val="none" w:sz="0" w:space="0" w:color="auto"/>
            <w:bottom w:val="none" w:sz="0" w:space="0" w:color="auto"/>
            <w:right w:val="none" w:sz="0" w:space="0" w:color="auto"/>
          </w:divBdr>
        </w:div>
        <w:div w:id="288240938">
          <w:marLeft w:val="0"/>
          <w:marRight w:val="0"/>
          <w:marTop w:val="0"/>
          <w:marBottom w:val="0"/>
          <w:divBdr>
            <w:top w:val="none" w:sz="0" w:space="0" w:color="auto"/>
            <w:left w:val="none" w:sz="0" w:space="0" w:color="auto"/>
            <w:bottom w:val="none" w:sz="0" w:space="0" w:color="auto"/>
            <w:right w:val="none" w:sz="0" w:space="0" w:color="auto"/>
          </w:divBdr>
        </w:div>
        <w:div w:id="626931869">
          <w:marLeft w:val="0"/>
          <w:marRight w:val="0"/>
          <w:marTop w:val="0"/>
          <w:marBottom w:val="0"/>
          <w:divBdr>
            <w:top w:val="none" w:sz="0" w:space="0" w:color="auto"/>
            <w:left w:val="none" w:sz="0" w:space="0" w:color="auto"/>
            <w:bottom w:val="none" w:sz="0" w:space="0" w:color="auto"/>
            <w:right w:val="none" w:sz="0" w:space="0" w:color="auto"/>
          </w:divBdr>
        </w:div>
        <w:div w:id="1758087728">
          <w:marLeft w:val="0"/>
          <w:marRight w:val="0"/>
          <w:marTop w:val="0"/>
          <w:marBottom w:val="0"/>
          <w:divBdr>
            <w:top w:val="none" w:sz="0" w:space="0" w:color="auto"/>
            <w:left w:val="none" w:sz="0" w:space="0" w:color="auto"/>
            <w:bottom w:val="none" w:sz="0" w:space="0" w:color="auto"/>
            <w:right w:val="none" w:sz="0" w:space="0" w:color="auto"/>
          </w:divBdr>
        </w:div>
        <w:div w:id="571741378">
          <w:marLeft w:val="0"/>
          <w:marRight w:val="0"/>
          <w:marTop w:val="0"/>
          <w:marBottom w:val="0"/>
          <w:divBdr>
            <w:top w:val="none" w:sz="0" w:space="0" w:color="auto"/>
            <w:left w:val="none" w:sz="0" w:space="0" w:color="auto"/>
            <w:bottom w:val="none" w:sz="0" w:space="0" w:color="auto"/>
            <w:right w:val="none" w:sz="0" w:space="0" w:color="auto"/>
          </w:divBdr>
        </w:div>
      </w:divsChild>
    </w:div>
    <w:div w:id="1172914761">
      <w:bodyDiv w:val="1"/>
      <w:marLeft w:val="0"/>
      <w:marRight w:val="0"/>
      <w:marTop w:val="0"/>
      <w:marBottom w:val="0"/>
      <w:divBdr>
        <w:top w:val="none" w:sz="0" w:space="0" w:color="auto"/>
        <w:left w:val="none" w:sz="0" w:space="0" w:color="auto"/>
        <w:bottom w:val="none" w:sz="0" w:space="0" w:color="auto"/>
        <w:right w:val="none" w:sz="0" w:space="0" w:color="auto"/>
      </w:divBdr>
    </w:div>
    <w:div w:id="1178882880">
      <w:bodyDiv w:val="1"/>
      <w:marLeft w:val="0"/>
      <w:marRight w:val="0"/>
      <w:marTop w:val="0"/>
      <w:marBottom w:val="0"/>
      <w:divBdr>
        <w:top w:val="none" w:sz="0" w:space="0" w:color="auto"/>
        <w:left w:val="none" w:sz="0" w:space="0" w:color="auto"/>
        <w:bottom w:val="none" w:sz="0" w:space="0" w:color="auto"/>
        <w:right w:val="none" w:sz="0" w:space="0" w:color="auto"/>
      </w:divBdr>
      <w:divsChild>
        <w:div w:id="81415824">
          <w:marLeft w:val="0"/>
          <w:marRight w:val="0"/>
          <w:marTop w:val="0"/>
          <w:marBottom w:val="0"/>
          <w:divBdr>
            <w:top w:val="none" w:sz="0" w:space="0" w:color="auto"/>
            <w:left w:val="none" w:sz="0" w:space="0" w:color="auto"/>
            <w:bottom w:val="none" w:sz="0" w:space="0" w:color="auto"/>
            <w:right w:val="none" w:sz="0" w:space="0" w:color="auto"/>
          </w:divBdr>
        </w:div>
        <w:div w:id="319578296">
          <w:marLeft w:val="0"/>
          <w:marRight w:val="0"/>
          <w:marTop w:val="0"/>
          <w:marBottom w:val="0"/>
          <w:divBdr>
            <w:top w:val="none" w:sz="0" w:space="0" w:color="auto"/>
            <w:left w:val="none" w:sz="0" w:space="0" w:color="auto"/>
            <w:bottom w:val="none" w:sz="0" w:space="0" w:color="auto"/>
            <w:right w:val="none" w:sz="0" w:space="0" w:color="auto"/>
          </w:divBdr>
        </w:div>
        <w:div w:id="1063792971">
          <w:marLeft w:val="0"/>
          <w:marRight w:val="0"/>
          <w:marTop w:val="0"/>
          <w:marBottom w:val="0"/>
          <w:divBdr>
            <w:top w:val="none" w:sz="0" w:space="0" w:color="auto"/>
            <w:left w:val="none" w:sz="0" w:space="0" w:color="auto"/>
            <w:bottom w:val="none" w:sz="0" w:space="0" w:color="auto"/>
            <w:right w:val="none" w:sz="0" w:space="0" w:color="auto"/>
          </w:divBdr>
        </w:div>
        <w:div w:id="1179124931">
          <w:marLeft w:val="0"/>
          <w:marRight w:val="0"/>
          <w:marTop w:val="0"/>
          <w:marBottom w:val="0"/>
          <w:divBdr>
            <w:top w:val="none" w:sz="0" w:space="0" w:color="auto"/>
            <w:left w:val="none" w:sz="0" w:space="0" w:color="auto"/>
            <w:bottom w:val="none" w:sz="0" w:space="0" w:color="auto"/>
            <w:right w:val="none" w:sz="0" w:space="0" w:color="auto"/>
          </w:divBdr>
        </w:div>
      </w:divsChild>
    </w:div>
    <w:div w:id="1193686461">
      <w:bodyDiv w:val="1"/>
      <w:marLeft w:val="0"/>
      <w:marRight w:val="0"/>
      <w:marTop w:val="0"/>
      <w:marBottom w:val="0"/>
      <w:divBdr>
        <w:top w:val="none" w:sz="0" w:space="0" w:color="auto"/>
        <w:left w:val="none" w:sz="0" w:space="0" w:color="auto"/>
        <w:bottom w:val="none" w:sz="0" w:space="0" w:color="auto"/>
        <w:right w:val="none" w:sz="0" w:space="0" w:color="auto"/>
      </w:divBdr>
      <w:divsChild>
        <w:div w:id="1204368379">
          <w:marLeft w:val="0"/>
          <w:marRight w:val="0"/>
          <w:marTop w:val="0"/>
          <w:marBottom w:val="0"/>
          <w:divBdr>
            <w:top w:val="none" w:sz="0" w:space="0" w:color="auto"/>
            <w:left w:val="none" w:sz="0" w:space="0" w:color="auto"/>
            <w:bottom w:val="none" w:sz="0" w:space="0" w:color="auto"/>
            <w:right w:val="none" w:sz="0" w:space="0" w:color="auto"/>
          </w:divBdr>
          <w:divsChild>
            <w:div w:id="919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0767">
      <w:bodyDiv w:val="1"/>
      <w:marLeft w:val="0"/>
      <w:marRight w:val="0"/>
      <w:marTop w:val="0"/>
      <w:marBottom w:val="0"/>
      <w:divBdr>
        <w:top w:val="none" w:sz="0" w:space="0" w:color="auto"/>
        <w:left w:val="none" w:sz="0" w:space="0" w:color="auto"/>
        <w:bottom w:val="none" w:sz="0" w:space="0" w:color="auto"/>
        <w:right w:val="none" w:sz="0" w:space="0" w:color="auto"/>
      </w:divBdr>
    </w:div>
    <w:div w:id="1224565760">
      <w:bodyDiv w:val="1"/>
      <w:marLeft w:val="0"/>
      <w:marRight w:val="0"/>
      <w:marTop w:val="0"/>
      <w:marBottom w:val="0"/>
      <w:divBdr>
        <w:top w:val="none" w:sz="0" w:space="0" w:color="auto"/>
        <w:left w:val="none" w:sz="0" w:space="0" w:color="auto"/>
        <w:bottom w:val="none" w:sz="0" w:space="0" w:color="auto"/>
        <w:right w:val="none" w:sz="0" w:space="0" w:color="auto"/>
      </w:divBdr>
    </w:div>
    <w:div w:id="1239942440">
      <w:bodyDiv w:val="1"/>
      <w:marLeft w:val="0"/>
      <w:marRight w:val="0"/>
      <w:marTop w:val="0"/>
      <w:marBottom w:val="0"/>
      <w:divBdr>
        <w:top w:val="none" w:sz="0" w:space="0" w:color="auto"/>
        <w:left w:val="none" w:sz="0" w:space="0" w:color="auto"/>
        <w:bottom w:val="none" w:sz="0" w:space="0" w:color="auto"/>
        <w:right w:val="none" w:sz="0" w:space="0" w:color="auto"/>
      </w:divBdr>
    </w:div>
    <w:div w:id="1257903914">
      <w:bodyDiv w:val="1"/>
      <w:marLeft w:val="0"/>
      <w:marRight w:val="0"/>
      <w:marTop w:val="0"/>
      <w:marBottom w:val="0"/>
      <w:divBdr>
        <w:top w:val="none" w:sz="0" w:space="0" w:color="auto"/>
        <w:left w:val="none" w:sz="0" w:space="0" w:color="auto"/>
        <w:bottom w:val="none" w:sz="0" w:space="0" w:color="auto"/>
        <w:right w:val="none" w:sz="0" w:space="0" w:color="auto"/>
      </w:divBdr>
    </w:div>
    <w:div w:id="1260068740">
      <w:bodyDiv w:val="1"/>
      <w:marLeft w:val="0"/>
      <w:marRight w:val="0"/>
      <w:marTop w:val="0"/>
      <w:marBottom w:val="0"/>
      <w:divBdr>
        <w:top w:val="none" w:sz="0" w:space="0" w:color="auto"/>
        <w:left w:val="none" w:sz="0" w:space="0" w:color="auto"/>
        <w:bottom w:val="none" w:sz="0" w:space="0" w:color="auto"/>
        <w:right w:val="none" w:sz="0" w:space="0" w:color="auto"/>
      </w:divBdr>
    </w:div>
    <w:div w:id="1263103656">
      <w:bodyDiv w:val="1"/>
      <w:marLeft w:val="0"/>
      <w:marRight w:val="0"/>
      <w:marTop w:val="0"/>
      <w:marBottom w:val="0"/>
      <w:divBdr>
        <w:top w:val="none" w:sz="0" w:space="0" w:color="auto"/>
        <w:left w:val="none" w:sz="0" w:space="0" w:color="auto"/>
        <w:bottom w:val="none" w:sz="0" w:space="0" w:color="auto"/>
        <w:right w:val="none" w:sz="0" w:space="0" w:color="auto"/>
      </w:divBdr>
    </w:div>
    <w:div w:id="1272204094">
      <w:bodyDiv w:val="1"/>
      <w:marLeft w:val="0"/>
      <w:marRight w:val="0"/>
      <w:marTop w:val="0"/>
      <w:marBottom w:val="0"/>
      <w:divBdr>
        <w:top w:val="none" w:sz="0" w:space="0" w:color="auto"/>
        <w:left w:val="none" w:sz="0" w:space="0" w:color="auto"/>
        <w:bottom w:val="none" w:sz="0" w:space="0" w:color="auto"/>
        <w:right w:val="none" w:sz="0" w:space="0" w:color="auto"/>
      </w:divBdr>
    </w:div>
    <w:div w:id="1283151444">
      <w:bodyDiv w:val="1"/>
      <w:marLeft w:val="0"/>
      <w:marRight w:val="0"/>
      <w:marTop w:val="0"/>
      <w:marBottom w:val="0"/>
      <w:divBdr>
        <w:top w:val="none" w:sz="0" w:space="0" w:color="auto"/>
        <w:left w:val="none" w:sz="0" w:space="0" w:color="auto"/>
        <w:bottom w:val="none" w:sz="0" w:space="0" w:color="auto"/>
        <w:right w:val="none" w:sz="0" w:space="0" w:color="auto"/>
      </w:divBdr>
      <w:divsChild>
        <w:div w:id="372191187">
          <w:marLeft w:val="0"/>
          <w:marRight w:val="0"/>
          <w:marTop w:val="0"/>
          <w:marBottom w:val="0"/>
          <w:divBdr>
            <w:top w:val="none" w:sz="0" w:space="0" w:color="auto"/>
            <w:left w:val="none" w:sz="0" w:space="0" w:color="auto"/>
            <w:bottom w:val="none" w:sz="0" w:space="0" w:color="auto"/>
            <w:right w:val="none" w:sz="0" w:space="0" w:color="auto"/>
          </w:divBdr>
          <w:divsChild>
            <w:div w:id="680623520">
              <w:marLeft w:val="0"/>
              <w:marRight w:val="0"/>
              <w:marTop w:val="0"/>
              <w:marBottom w:val="0"/>
              <w:divBdr>
                <w:top w:val="none" w:sz="0" w:space="0" w:color="auto"/>
                <w:left w:val="none" w:sz="0" w:space="0" w:color="auto"/>
                <w:bottom w:val="none" w:sz="0" w:space="0" w:color="auto"/>
                <w:right w:val="none" w:sz="0" w:space="0" w:color="auto"/>
              </w:divBdr>
            </w:div>
            <w:div w:id="16785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09375">
      <w:bodyDiv w:val="1"/>
      <w:marLeft w:val="0"/>
      <w:marRight w:val="0"/>
      <w:marTop w:val="0"/>
      <w:marBottom w:val="0"/>
      <w:divBdr>
        <w:top w:val="none" w:sz="0" w:space="0" w:color="auto"/>
        <w:left w:val="none" w:sz="0" w:space="0" w:color="auto"/>
        <w:bottom w:val="none" w:sz="0" w:space="0" w:color="auto"/>
        <w:right w:val="none" w:sz="0" w:space="0" w:color="auto"/>
      </w:divBdr>
    </w:div>
    <w:div w:id="1296984096">
      <w:bodyDiv w:val="1"/>
      <w:marLeft w:val="0"/>
      <w:marRight w:val="0"/>
      <w:marTop w:val="0"/>
      <w:marBottom w:val="0"/>
      <w:divBdr>
        <w:top w:val="none" w:sz="0" w:space="0" w:color="auto"/>
        <w:left w:val="none" w:sz="0" w:space="0" w:color="auto"/>
        <w:bottom w:val="none" w:sz="0" w:space="0" w:color="auto"/>
        <w:right w:val="none" w:sz="0" w:space="0" w:color="auto"/>
      </w:divBdr>
    </w:div>
    <w:div w:id="1309288047">
      <w:bodyDiv w:val="1"/>
      <w:marLeft w:val="0"/>
      <w:marRight w:val="0"/>
      <w:marTop w:val="0"/>
      <w:marBottom w:val="0"/>
      <w:divBdr>
        <w:top w:val="none" w:sz="0" w:space="0" w:color="auto"/>
        <w:left w:val="none" w:sz="0" w:space="0" w:color="auto"/>
        <w:bottom w:val="none" w:sz="0" w:space="0" w:color="auto"/>
        <w:right w:val="none" w:sz="0" w:space="0" w:color="auto"/>
      </w:divBdr>
    </w:div>
    <w:div w:id="1328939299">
      <w:bodyDiv w:val="1"/>
      <w:marLeft w:val="0"/>
      <w:marRight w:val="0"/>
      <w:marTop w:val="0"/>
      <w:marBottom w:val="0"/>
      <w:divBdr>
        <w:top w:val="none" w:sz="0" w:space="0" w:color="auto"/>
        <w:left w:val="none" w:sz="0" w:space="0" w:color="auto"/>
        <w:bottom w:val="none" w:sz="0" w:space="0" w:color="auto"/>
        <w:right w:val="none" w:sz="0" w:space="0" w:color="auto"/>
      </w:divBdr>
    </w:div>
    <w:div w:id="1338310759">
      <w:bodyDiv w:val="1"/>
      <w:marLeft w:val="0"/>
      <w:marRight w:val="0"/>
      <w:marTop w:val="0"/>
      <w:marBottom w:val="0"/>
      <w:divBdr>
        <w:top w:val="none" w:sz="0" w:space="0" w:color="auto"/>
        <w:left w:val="none" w:sz="0" w:space="0" w:color="auto"/>
        <w:bottom w:val="none" w:sz="0" w:space="0" w:color="auto"/>
        <w:right w:val="none" w:sz="0" w:space="0" w:color="auto"/>
      </w:divBdr>
    </w:div>
    <w:div w:id="1346247096">
      <w:bodyDiv w:val="1"/>
      <w:marLeft w:val="0"/>
      <w:marRight w:val="0"/>
      <w:marTop w:val="0"/>
      <w:marBottom w:val="0"/>
      <w:divBdr>
        <w:top w:val="none" w:sz="0" w:space="0" w:color="auto"/>
        <w:left w:val="none" w:sz="0" w:space="0" w:color="auto"/>
        <w:bottom w:val="none" w:sz="0" w:space="0" w:color="auto"/>
        <w:right w:val="none" w:sz="0" w:space="0" w:color="auto"/>
      </w:divBdr>
    </w:div>
    <w:div w:id="1353536700">
      <w:bodyDiv w:val="1"/>
      <w:marLeft w:val="0"/>
      <w:marRight w:val="0"/>
      <w:marTop w:val="0"/>
      <w:marBottom w:val="0"/>
      <w:divBdr>
        <w:top w:val="none" w:sz="0" w:space="0" w:color="auto"/>
        <w:left w:val="none" w:sz="0" w:space="0" w:color="auto"/>
        <w:bottom w:val="none" w:sz="0" w:space="0" w:color="auto"/>
        <w:right w:val="none" w:sz="0" w:space="0" w:color="auto"/>
      </w:divBdr>
    </w:div>
    <w:div w:id="1360357792">
      <w:bodyDiv w:val="1"/>
      <w:marLeft w:val="0"/>
      <w:marRight w:val="0"/>
      <w:marTop w:val="0"/>
      <w:marBottom w:val="0"/>
      <w:divBdr>
        <w:top w:val="none" w:sz="0" w:space="0" w:color="auto"/>
        <w:left w:val="none" w:sz="0" w:space="0" w:color="auto"/>
        <w:bottom w:val="none" w:sz="0" w:space="0" w:color="auto"/>
        <w:right w:val="none" w:sz="0" w:space="0" w:color="auto"/>
      </w:divBdr>
    </w:div>
    <w:div w:id="1367022245">
      <w:bodyDiv w:val="1"/>
      <w:marLeft w:val="0"/>
      <w:marRight w:val="0"/>
      <w:marTop w:val="0"/>
      <w:marBottom w:val="0"/>
      <w:divBdr>
        <w:top w:val="none" w:sz="0" w:space="0" w:color="auto"/>
        <w:left w:val="none" w:sz="0" w:space="0" w:color="auto"/>
        <w:bottom w:val="none" w:sz="0" w:space="0" w:color="auto"/>
        <w:right w:val="none" w:sz="0" w:space="0" w:color="auto"/>
      </w:divBdr>
    </w:div>
    <w:div w:id="1367215004">
      <w:bodyDiv w:val="1"/>
      <w:marLeft w:val="0"/>
      <w:marRight w:val="0"/>
      <w:marTop w:val="0"/>
      <w:marBottom w:val="0"/>
      <w:divBdr>
        <w:top w:val="none" w:sz="0" w:space="0" w:color="auto"/>
        <w:left w:val="none" w:sz="0" w:space="0" w:color="auto"/>
        <w:bottom w:val="none" w:sz="0" w:space="0" w:color="auto"/>
        <w:right w:val="none" w:sz="0" w:space="0" w:color="auto"/>
      </w:divBdr>
    </w:div>
    <w:div w:id="1370571534">
      <w:bodyDiv w:val="1"/>
      <w:marLeft w:val="0"/>
      <w:marRight w:val="0"/>
      <w:marTop w:val="0"/>
      <w:marBottom w:val="0"/>
      <w:divBdr>
        <w:top w:val="none" w:sz="0" w:space="0" w:color="auto"/>
        <w:left w:val="none" w:sz="0" w:space="0" w:color="auto"/>
        <w:bottom w:val="none" w:sz="0" w:space="0" w:color="auto"/>
        <w:right w:val="none" w:sz="0" w:space="0" w:color="auto"/>
      </w:divBdr>
    </w:div>
    <w:div w:id="1379209855">
      <w:bodyDiv w:val="1"/>
      <w:marLeft w:val="0"/>
      <w:marRight w:val="0"/>
      <w:marTop w:val="0"/>
      <w:marBottom w:val="0"/>
      <w:divBdr>
        <w:top w:val="none" w:sz="0" w:space="0" w:color="auto"/>
        <w:left w:val="none" w:sz="0" w:space="0" w:color="auto"/>
        <w:bottom w:val="none" w:sz="0" w:space="0" w:color="auto"/>
        <w:right w:val="none" w:sz="0" w:space="0" w:color="auto"/>
      </w:divBdr>
      <w:divsChild>
        <w:div w:id="1444575900">
          <w:marLeft w:val="0"/>
          <w:marRight w:val="0"/>
          <w:marTop w:val="0"/>
          <w:marBottom w:val="0"/>
          <w:divBdr>
            <w:top w:val="none" w:sz="0" w:space="0" w:color="auto"/>
            <w:left w:val="none" w:sz="0" w:space="0" w:color="auto"/>
            <w:bottom w:val="none" w:sz="0" w:space="0" w:color="auto"/>
            <w:right w:val="none" w:sz="0" w:space="0" w:color="auto"/>
          </w:divBdr>
          <w:divsChild>
            <w:div w:id="397168544">
              <w:marLeft w:val="0"/>
              <w:marRight w:val="0"/>
              <w:marTop w:val="0"/>
              <w:marBottom w:val="0"/>
              <w:divBdr>
                <w:top w:val="none" w:sz="0" w:space="0" w:color="auto"/>
                <w:left w:val="none" w:sz="0" w:space="0" w:color="auto"/>
                <w:bottom w:val="none" w:sz="0" w:space="0" w:color="auto"/>
                <w:right w:val="none" w:sz="0" w:space="0" w:color="auto"/>
              </w:divBdr>
            </w:div>
            <w:div w:id="12825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89829">
      <w:bodyDiv w:val="1"/>
      <w:marLeft w:val="0"/>
      <w:marRight w:val="0"/>
      <w:marTop w:val="0"/>
      <w:marBottom w:val="0"/>
      <w:divBdr>
        <w:top w:val="none" w:sz="0" w:space="0" w:color="auto"/>
        <w:left w:val="none" w:sz="0" w:space="0" w:color="auto"/>
        <w:bottom w:val="none" w:sz="0" w:space="0" w:color="auto"/>
        <w:right w:val="none" w:sz="0" w:space="0" w:color="auto"/>
      </w:divBdr>
      <w:divsChild>
        <w:div w:id="1578202032">
          <w:marLeft w:val="0"/>
          <w:marRight w:val="0"/>
          <w:marTop w:val="0"/>
          <w:marBottom w:val="0"/>
          <w:divBdr>
            <w:top w:val="none" w:sz="0" w:space="0" w:color="auto"/>
            <w:left w:val="none" w:sz="0" w:space="0" w:color="auto"/>
            <w:bottom w:val="none" w:sz="0" w:space="0" w:color="auto"/>
            <w:right w:val="none" w:sz="0" w:space="0" w:color="auto"/>
          </w:divBdr>
        </w:div>
        <w:div w:id="1686245882">
          <w:marLeft w:val="0"/>
          <w:marRight w:val="0"/>
          <w:marTop w:val="0"/>
          <w:marBottom w:val="0"/>
          <w:divBdr>
            <w:top w:val="none" w:sz="0" w:space="0" w:color="auto"/>
            <w:left w:val="none" w:sz="0" w:space="0" w:color="auto"/>
            <w:bottom w:val="none" w:sz="0" w:space="0" w:color="auto"/>
            <w:right w:val="none" w:sz="0" w:space="0" w:color="auto"/>
          </w:divBdr>
        </w:div>
        <w:div w:id="704988066">
          <w:marLeft w:val="0"/>
          <w:marRight w:val="0"/>
          <w:marTop w:val="0"/>
          <w:marBottom w:val="0"/>
          <w:divBdr>
            <w:top w:val="none" w:sz="0" w:space="0" w:color="auto"/>
            <w:left w:val="none" w:sz="0" w:space="0" w:color="auto"/>
            <w:bottom w:val="none" w:sz="0" w:space="0" w:color="auto"/>
            <w:right w:val="none" w:sz="0" w:space="0" w:color="auto"/>
          </w:divBdr>
        </w:div>
        <w:div w:id="701593823">
          <w:marLeft w:val="0"/>
          <w:marRight w:val="0"/>
          <w:marTop w:val="0"/>
          <w:marBottom w:val="0"/>
          <w:divBdr>
            <w:top w:val="none" w:sz="0" w:space="0" w:color="auto"/>
            <w:left w:val="none" w:sz="0" w:space="0" w:color="auto"/>
            <w:bottom w:val="none" w:sz="0" w:space="0" w:color="auto"/>
            <w:right w:val="none" w:sz="0" w:space="0" w:color="auto"/>
          </w:divBdr>
        </w:div>
        <w:div w:id="1007515552">
          <w:marLeft w:val="0"/>
          <w:marRight w:val="0"/>
          <w:marTop w:val="0"/>
          <w:marBottom w:val="0"/>
          <w:divBdr>
            <w:top w:val="none" w:sz="0" w:space="0" w:color="auto"/>
            <w:left w:val="none" w:sz="0" w:space="0" w:color="auto"/>
            <w:bottom w:val="none" w:sz="0" w:space="0" w:color="auto"/>
            <w:right w:val="none" w:sz="0" w:space="0" w:color="auto"/>
          </w:divBdr>
        </w:div>
        <w:div w:id="1781875571">
          <w:marLeft w:val="0"/>
          <w:marRight w:val="0"/>
          <w:marTop w:val="0"/>
          <w:marBottom w:val="0"/>
          <w:divBdr>
            <w:top w:val="none" w:sz="0" w:space="0" w:color="auto"/>
            <w:left w:val="none" w:sz="0" w:space="0" w:color="auto"/>
            <w:bottom w:val="none" w:sz="0" w:space="0" w:color="auto"/>
            <w:right w:val="none" w:sz="0" w:space="0" w:color="auto"/>
          </w:divBdr>
        </w:div>
        <w:div w:id="649528862">
          <w:marLeft w:val="0"/>
          <w:marRight w:val="0"/>
          <w:marTop w:val="0"/>
          <w:marBottom w:val="0"/>
          <w:divBdr>
            <w:top w:val="none" w:sz="0" w:space="0" w:color="auto"/>
            <w:left w:val="none" w:sz="0" w:space="0" w:color="auto"/>
            <w:bottom w:val="none" w:sz="0" w:space="0" w:color="auto"/>
            <w:right w:val="none" w:sz="0" w:space="0" w:color="auto"/>
          </w:divBdr>
        </w:div>
        <w:div w:id="942878770">
          <w:marLeft w:val="0"/>
          <w:marRight w:val="0"/>
          <w:marTop w:val="0"/>
          <w:marBottom w:val="0"/>
          <w:divBdr>
            <w:top w:val="none" w:sz="0" w:space="0" w:color="auto"/>
            <w:left w:val="none" w:sz="0" w:space="0" w:color="auto"/>
            <w:bottom w:val="none" w:sz="0" w:space="0" w:color="auto"/>
            <w:right w:val="none" w:sz="0" w:space="0" w:color="auto"/>
          </w:divBdr>
        </w:div>
        <w:div w:id="2040424279">
          <w:marLeft w:val="0"/>
          <w:marRight w:val="0"/>
          <w:marTop w:val="0"/>
          <w:marBottom w:val="0"/>
          <w:divBdr>
            <w:top w:val="none" w:sz="0" w:space="0" w:color="auto"/>
            <w:left w:val="none" w:sz="0" w:space="0" w:color="auto"/>
            <w:bottom w:val="none" w:sz="0" w:space="0" w:color="auto"/>
            <w:right w:val="none" w:sz="0" w:space="0" w:color="auto"/>
          </w:divBdr>
        </w:div>
        <w:div w:id="425150265">
          <w:marLeft w:val="0"/>
          <w:marRight w:val="0"/>
          <w:marTop w:val="0"/>
          <w:marBottom w:val="0"/>
          <w:divBdr>
            <w:top w:val="none" w:sz="0" w:space="0" w:color="auto"/>
            <w:left w:val="none" w:sz="0" w:space="0" w:color="auto"/>
            <w:bottom w:val="none" w:sz="0" w:space="0" w:color="auto"/>
            <w:right w:val="none" w:sz="0" w:space="0" w:color="auto"/>
          </w:divBdr>
        </w:div>
        <w:div w:id="72550366">
          <w:marLeft w:val="0"/>
          <w:marRight w:val="0"/>
          <w:marTop w:val="0"/>
          <w:marBottom w:val="0"/>
          <w:divBdr>
            <w:top w:val="none" w:sz="0" w:space="0" w:color="auto"/>
            <w:left w:val="none" w:sz="0" w:space="0" w:color="auto"/>
            <w:bottom w:val="none" w:sz="0" w:space="0" w:color="auto"/>
            <w:right w:val="none" w:sz="0" w:space="0" w:color="auto"/>
          </w:divBdr>
        </w:div>
        <w:div w:id="1605072591">
          <w:marLeft w:val="0"/>
          <w:marRight w:val="0"/>
          <w:marTop w:val="0"/>
          <w:marBottom w:val="0"/>
          <w:divBdr>
            <w:top w:val="none" w:sz="0" w:space="0" w:color="auto"/>
            <w:left w:val="none" w:sz="0" w:space="0" w:color="auto"/>
            <w:bottom w:val="none" w:sz="0" w:space="0" w:color="auto"/>
            <w:right w:val="none" w:sz="0" w:space="0" w:color="auto"/>
          </w:divBdr>
        </w:div>
        <w:div w:id="2134444909">
          <w:marLeft w:val="0"/>
          <w:marRight w:val="0"/>
          <w:marTop w:val="0"/>
          <w:marBottom w:val="0"/>
          <w:divBdr>
            <w:top w:val="none" w:sz="0" w:space="0" w:color="auto"/>
            <w:left w:val="none" w:sz="0" w:space="0" w:color="auto"/>
            <w:bottom w:val="none" w:sz="0" w:space="0" w:color="auto"/>
            <w:right w:val="none" w:sz="0" w:space="0" w:color="auto"/>
          </w:divBdr>
        </w:div>
        <w:div w:id="1448965742">
          <w:marLeft w:val="0"/>
          <w:marRight w:val="0"/>
          <w:marTop w:val="0"/>
          <w:marBottom w:val="0"/>
          <w:divBdr>
            <w:top w:val="none" w:sz="0" w:space="0" w:color="auto"/>
            <w:left w:val="none" w:sz="0" w:space="0" w:color="auto"/>
            <w:bottom w:val="none" w:sz="0" w:space="0" w:color="auto"/>
            <w:right w:val="none" w:sz="0" w:space="0" w:color="auto"/>
          </w:divBdr>
        </w:div>
        <w:div w:id="91896645">
          <w:marLeft w:val="0"/>
          <w:marRight w:val="0"/>
          <w:marTop w:val="0"/>
          <w:marBottom w:val="0"/>
          <w:divBdr>
            <w:top w:val="none" w:sz="0" w:space="0" w:color="auto"/>
            <w:left w:val="none" w:sz="0" w:space="0" w:color="auto"/>
            <w:bottom w:val="none" w:sz="0" w:space="0" w:color="auto"/>
            <w:right w:val="none" w:sz="0" w:space="0" w:color="auto"/>
          </w:divBdr>
        </w:div>
        <w:div w:id="1296330956">
          <w:marLeft w:val="0"/>
          <w:marRight w:val="0"/>
          <w:marTop w:val="0"/>
          <w:marBottom w:val="0"/>
          <w:divBdr>
            <w:top w:val="none" w:sz="0" w:space="0" w:color="auto"/>
            <w:left w:val="none" w:sz="0" w:space="0" w:color="auto"/>
            <w:bottom w:val="none" w:sz="0" w:space="0" w:color="auto"/>
            <w:right w:val="none" w:sz="0" w:space="0" w:color="auto"/>
          </w:divBdr>
        </w:div>
        <w:div w:id="1894003795">
          <w:marLeft w:val="0"/>
          <w:marRight w:val="0"/>
          <w:marTop w:val="0"/>
          <w:marBottom w:val="0"/>
          <w:divBdr>
            <w:top w:val="none" w:sz="0" w:space="0" w:color="auto"/>
            <w:left w:val="none" w:sz="0" w:space="0" w:color="auto"/>
            <w:bottom w:val="none" w:sz="0" w:space="0" w:color="auto"/>
            <w:right w:val="none" w:sz="0" w:space="0" w:color="auto"/>
          </w:divBdr>
        </w:div>
        <w:div w:id="1818448527">
          <w:marLeft w:val="0"/>
          <w:marRight w:val="0"/>
          <w:marTop w:val="0"/>
          <w:marBottom w:val="0"/>
          <w:divBdr>
            <w:top w:val="none" w:sz="0" w:space="0" w:color="auto"/>
            <w:left w:val="none" w:sz="0" w:space="0" w:color="auto"/>
            <w:bottom w:val="none" w:sz="0" w:space="0" w:color="auto"/>
            <w:right w:val="none" w:sz="0" w:space="0" w:color="auto"/>
          </w:divBdr>
        </w:div>
        <w:div w:id="1306473944">
          <w:marLeft w:val="0"/>
          <w:marRight w:val="0"/>
          <w:marTop w:val="0"/>
          <w:marBottom w:val="0"/>
          <w:divBdr>
            <w:top w:val="none" w:sz="0" w:space="0" w:color="auto"/>
            <w:left w:val="none" w:sz="0" w:space="0" w:color="auto"/>
            <w:bottom w:val="none" w:sz="0" w:space="0" w:color="auto"/>
            <w:right w:val="none" w:sz="0" w:space="0" w:color="auto"/>
          </w:divBdr>
        </w:div>
        <w:div w:id="1226336182">
          <w:marLeft w:val="0"/>
          <w:marRight w:val="0"/>
          <w:marTop w:val="0"/>
          <w:marBottom w:val="0"/>
          <w:divBdr>
            <w:top w:val="none" w:sz="0" w:space="0" w:color="auto"/>
            <w:left w:val="none" w:sz="0" w:space="0" w:color="auto"/>
            <w:bottom w:val="none" w:sz="0" w:space="0" w:color="auto"/>
            <w:right w:val="none" w:sz="0" w:space="0" w:color="auto"/>
          </w:divBdr>
        </w:div>
        <w:div w:id="1639728839">
          <w:marLeft w:val="0"/>
          <w:marRight w:val="0"/>
          <w:marTop w:val="0"/>
          <w:marBottom w:val="0"/>
          <w:divBdr>
            <w:top w:val="none" w:sz="0" w:space="0" w:color="auto"/>
            <w:left w:val="none" w:sz="0" w:space="0" w:color="auto"/>
            <w:bottom w:val="none" w:sz="0" w:space="0" w:color="auto"/>
            <w:right w:val="none" w:sz="0" w:space="0" w:color="auto"/>
          </w:divBdr>
        </w:div>
        <w:div w:id="1470636418">
          <w:marLeft w:val="0"/>
          <w:marRight w:val="0"/>
          <w:marTop w:val="0"/>
          <w:marBottom w:val="0"/>
          <w:divBdr>
            <w:top w:val="none" w:sz="0" w:space="0" w:color="auto"/>
            <w:left w:val="none" w:sz="0" w:space="0" w:color="auto"/>
            <w:bottom w:val="none" w:sz="0" w:space="0" w:color="auto"/>
            <w:right w:val="none" w:sz="0" w:space="0" w:color="auto"/>
          </w:divBdr>
        </w:div>
        <w:div w:id="2080785163">
          <w:marLeft w:val="0"/>
          <w:marRight w:val="0"/>
          <w:marTop w:val="0"/>
          <w:marBottom w:val="0"/>
          <w:divBdr>
            <w:top w:val="none" w:sz="0" w:space="0" w:color="auto"/>
            <w:left w:val="none" w:sz="0" w:space="0" w:color="auto"/>
            <w:bottom w:val="none" w:sz="0" w:space="0" w:color="auto"/>
            <w:right w:val="none" w:sz="0" w:space="0" w:color="auto"/>
          </w:divBdr>
        </w:div>
        <w:div w:id="430397313">
          <w:marLeft w:val="0"/>
          <w:marRight w:val="0"/>
          <w:marTop w:val="0"/>
          <w:marBottom w:val="0"/>
          <w:divBdr>
            <w:top w:val="none" w:sz="0" w:space="0" w:color="auto"/>
            <w:left w:val="none" w:sz="0" w:space="0" w:color="auto"/>
            <w:bottom w:val="none" w:sz="0" w:space="0" w:color="auto"/>
            <w:right w:val="none" w:sz="0" w:space="0" w:color="auto"/>
          </w:divBdr>
        </w:div>
        <w:div w:id="346374188">
          <w:marLeft w:val="0"/>
          <w:marRight w:val="0"/>
          <w:marTop w:val="0"/>
          <w:marBottom w:val="0"/>
          <w:divBdr>
            <w:top w:val="none" w:sz="0" w:space="0" w:color="auto"/>
            <w:left w:val="none" w:sz="0" w:space="0" w:color="auto"/>
            <w:bottom w:val="none" w:sz="0" w:space="0" w:color="auto"/>
            <w:right w:val="none" w:sz="0" w:space="0" w:color="auto"/>
          </w:divBdr>
        </w:div>
        <w:div w:id="1701975519">
          <w:marLeft w:val="0"/>
          <w:marRight w:val="0"/>
          <w:marTop w:val="0"/>
          <w:marBottom w:val="0"/>
          <w:divBdr>
            <w:top w:val="none" w:sz="0" w:space="0" w:color="auto"/>
            <w:left w:val="none" w:sz="0" w:space="0" w:color="auto"/>
            <w:bottom w:val="none" w:sz="0" w:space="0" w:color="auto"/>
            <w:right w:val="none" w:sz="0" w:space="0" w:color="auto"/>
          </w:divBdr>
        </w:div>
        <w:div w:id="650646393">
          <w:marLeft w:val="0"/>
          <w:marRight w:val="0"/>
          <w:marTop w:val="0"/>
          <w:marBottom w:val="0"/>
          <w:divBdr>
            <w:top w:val="none" w:sz="0" w:space="0" w:color="auto"/>
            <w:left w:val="none" w:sz="0" w:space="0" w:color="auto"/>
            <w:bottom w:val="none" w:sz="0" w:space="0" w:color="auto"/>
            <w:right w:val="none" w:sz="0" w:space="0" w:color="auto"/>
          </w:divBdr>
        </w:div>
        <w:div w:id="215093242">
          <w:marLeft w:val="0"/>
          <w:marRight w:val="0"/>
          <w:marTop w:val="0"/>
          <w:marBottom w:val="0"/>
          <w:divBdr>
            <w:top w:val="none" w:sz="0" w:space="0" w:color="auto"/>
            <w:left w:val="none" w:sz="0" w:space="0" w:color="auto"/>
            <w:bottom w:val="none" w:sz="0" w:space="0" w:color="auto"/>
            <w:right w:val="none" w:sz="0" w:space="0" w:color="auto"/>
          </w:divBdr>
        </w:div>
        <w:div w:id="1683898136">
          <w:marLeft w:val="0"/>
          <w:marRight w:val="0"/>
          <w:marTop w:val="0"/>
          <w:marBottom w:val="0"/>
          <w:divBdr>
            <w:top w:val="none" w:sz="0" w:space="0" w:color="auto"/>
            <w:left w:val="none" w:sz="0" w:space="0" w:color="auto"/>
            <w:bottom w:val="none" w:sz="0" w:space="0" w:color="auto"/>
            <w:right w:val="none" w:sz="0" w:space="0" w:color="auto"/>
          </w:divBdr>
        </w:div>
        <w:div w:id="552622761">
          <w:marLeft w:val="0"/>
          <w:marRight w:val="0"/>
          <w:marTop w:val="0"/>
          <w:marBottom w:val="0"/>
          <w:divBdr>
            <w:top w:val="none" w:sz="0" w:space="0" w:color="auto"/>
            <w:left w:val="none" w:sz="0" w:space="0" w:color="auto"/>
            <w:bottom w:val="none" w:sz="0" w:space="0" w:color="auto"/>
            <w:right w:val="none" w:sz="0" w:space="0" w:color="auto"/>
          </w:divBdr>
        </w:div>
        <w:div w:id="562640493">
          <w:marLeft w:val="0"/>
          <w:marRight w:val="0"/>
          <w:marTop w:val="0"/>
          <w:marBottom w:val="0"/>
          <w:divBdr>
            <w:top w:val="none" w:sz="0" w:space="0" w:color="auto"/>
            <w:left w:val="none" w:sz="0" w:space="0" w:color="auto"/>
            <w:bottom w:val="none" w:sz="0" w:space="0" w:color="auto"/>
            <w:right w:val="none" w:sz="0" w:space="0" w:color="auto"/>
          </w:divBdr>
        </w:div>
        <w:div w:id="112604650">
          <w:marLeft w:val="0"/>
          <w:marRight w:val="0"/>
          <w:marTop w:val="0"/>
          <w:marBottom w:val="0"/>
          <w:divBdr>
            <w:top w:val="none" w:sz="0" w:space="0" w:color="auto"/>
            <w:left w:val="none" w:sz="0" w:space="0" w:color="auto"/>
            <w:bottom w:val="none" w:sz="0" w:space="0" w:color="auto"/>
            <w:right w:val="none" w:sz="0" w:space="0" w:color="auto"/>
          </w:divBdr>
        </w:div>
        <w:div w:id="1567183320">
          <w:marLeft w:val="0"/>
          <w:marRight w:val="0"/>
          <w:marTop w:val="0"/>
          <w:marBottom w:val="0"/>
          <w:divBdr>
            <w:top w:val="none" w:sz="0" w:space="0" w:color="auto"/>
            <w:left w:val="none" w:sz="0" w:space="0" w:color="auto"/>
            <w:bottom w:val="none" w:sz="0" w:space="0" w:color="auto"/>
            <w:right w:val="none" w:sz="0" w:space="0" w:color="auto"/>
          </w:divBdr>
        </w:div>
        <w:div w:id="1698310416">
          <w:marLeft w:val="0"/>
          <w:marRight w:val="0"/>
          <w:marTop w:val="0"/>
          <w:marBottom w:val="0"/>
          <w:divBdr>
            <w:top w:val="none" w:sz="0" w:space="0" w:color="auto"/>
            <w:left w:val="none" w:sz="0" w:space="0" w:color="auto"/>
            <w:bottom w:val="none" w:sz="0" w:space="0" w:color="auto"/>
            <w:right w:val="none" w:sz="0" w:space="0" w:color="auto"/>
          </w:divBdr>
        </w:div>
        <w:div w:id="1670525240">
          <w:marLeft w:val="0"/>
          <w:marRight w:val="0"/>
          <w:marTop w:val="0"/>
          <w:marBottom w:val="0"/>
          <w:divBdr>
            <w:top w:val="none" w:sz="0" w:space="0" w:color="auto"/>
            <w:left w:val="none" w:sz="0" w:space="0" w:color="auto"/>
            <w:bottom w:val="none" w:sz="0" w:space="0" w:color="auto"/>
            <w:right w:val="none" w:sz="0" w:space="0" w:color="auto"/>
          </w:divBdr>
        </w:div>
        <w:div w:id="1105855167">
          <w:marLeft w:val="0"/>
          <w:marRight w:val="0"/>
          <w:marTop w:val="0"/>
          <w:marBottom w:val="0"/>
          <w:divBdr>
            <w:top w:val="none" w:sz="0" w:space="0" w:color="auto"/>
            <w:left w:val="none" w:sz="0" w:space="0" w:color="auto"/>
            <w:bottom w:val="none" w:sz="0" w:space="0" w:color="auto"/>
            <w:right w:val="none" w:sz="0" w:space="0" w:color="auto"/>
          </w:divBdr>
        </w:div>
        <w:div w:id="1543443465">
          <w:marLeft w:val="0"/>
          <w:marRight w:val="0"/>
          <w:marTop w:val="0"/>
          <w:marBottom w:val="0"/>
          <w:divBdr>
            <w:top w:val="none" w:sz="0" w:space="0" w:color="auto"/>
            <w:left w:val="none" w:sz="0" w:space="0" w:color="auto"/>
            <w:bottom w:val="none" w:sz="0" w:space="0" w:color="auto"/>
            <w:right w:val="none" w:sz="0" w:space="0" w:color="auto"/>
          </w:divBdr>
        </w:div>
        <w:div w:id="1012686342">
          <w:marLeft w:val="0"/>
          <w:marRight w:val="0"/>
          <w:marTop w:val="0"/>
          <w:marBottom w:val="0"/>
          <w:divBdr>
            <w:top w:val="none" w:sz="0" w:space="0" w:color="auto"/>
            <w:left w:val="none" w:sz="0" w:space="0" w:color="auto"/>
            <w:bottom w:val="none" w:sz="0" w:space="0" w:color="auto"/>
            <w:right w:val="none" w:sz="0" w:space="0" w:color="auto"/>
          </w:divBdr>
        </w:div>
        <w:div w:id="985933129">
          <w:marLeft w:val="0"/>
          <w:marRight w:val="0"/>
          <w:marTop w:val="0"/>
          <w:marBottom w:val="0"/>
          <w:divBdr>
            <w:top w:val="none" w:sz="0" w:space="0" w:color="auto"/>
            <w:left w:val="none" w:sz="0" w:space="0" w:color="auto"/>
            <w:bottom w:val="none" w:sz="0" w:space="0" w:color="auto"/>
            <w:right w:val="none" w:sz="0" w:space="0" w:color="auto"/>
          </w:divBdr>
        </w:div>
        <w:div w:id="44840158">
          <w:marLeft w:val="0"/>
          <w:marRight w:val="0"/>
          <w:marTop w:val="0"/>
          <w:marBottom w:val="0"/>
          <w:divBdr>
            <w:top w:val="none" w:sz="0" w:space="0" w:color="auto"/>
            <w:left w:val="none" w:sz="0" w:space="0" w:color="auto"/>
            <w:bottom w:val="none" w:sz="0" w:space="0" w:color="auto"/>
            <w:right w:val="none" w:sz="0" w:space="0" w:color="auto"/>
          </w:divBdr>
        </w:div>
        <w:div w:id="874192245">
          <w:marLeft w:val="0"/>
          <w:marRight w:val="0"/>
          <w:marTop w:val="0"/>
          <w:marBottom w:val="0"/>
          <w:divBdr>
            <w:top w:val="none" w:sz="0" w:space="0" w:color="auto"/>
            <w:left w:val="none" w:sz="0" w:space="0" w:color="auto"/>
            <w:bottom w:val="none" w:sz="0" w:space="0" w:color="auto"/>
            <w:right w:val="none" w:sz="0" w:space="0" w:color="auto"/>
          </w:divBdr>
        </w:div>
        <w:div w:id="692343840">
          <w:marLeft w:val="0"/>
          <w:marRight w:val="0"/>
          <w:marTop w:val="0"/>
          <w:marBottom w:val="0"/>
          <w:divBdr>
            <w:top w:val="none" w:sz="0" w:space="0" w:color="auto"/>
            <w:left w:val="none" w:sz="0" w:space="0" w:color="auto"/>
            <w:bottom w:val="none" w:sz="0" w:space="0" w:color="auto"/>
            <w:right w:val="none" w:sz="0" w:space="0" w:color="auto"/>
          </w:divBdr>
        </w:div>
        <w:div w:id="1828009043">
          <w:marLeft w:val="0"/>
          <w:marRight w:val="0"/>
          <w:marTop w:val="0"/>
          <w:marBottom w:val="0"/>
          <w:divBdr>
            <w:top w:val="none" w:sz="0" w:space="0" w:color="auto"/>
            <w:left w:val="none" w:sz="0" w:space="0" w:color="auto"/>
            <w:bottom w:val="none" w:sz="0" w:space="0" w:color="auto"/>
            <w:right w:val="none" w:sz="0" w:space="0" w:color="auto"/>
          </w:divBdr>
        </w:div>
        <w:div w:id="1485853865">
          <w:marLeft w:val="0"/>
          <w:marRight w:val="0"/>
          <w:marTop w:val="0"/>
          <w:marBottom w:val="0"/>
          <w:divBdr>
            <w:top w:val="none" w:sz="0" w:space="0" w:color="auto"/>
            <w:left w:val="none" w:sz="0" w:space="0" w:color="auto"/>
            <w:bottom w:val="none" w:sz="0" w:space="0" w:color="auto"/>
            <w:right w:val="none" w:sz="0" w:space="0" w:color="auto"/>
          </w:divBdr>
        </w:div>
        <w:div w:id="58140451">
          <w:marLeft w:val="0"/>
          <w:marRight w:val="0"/>
          <w:marTop w:val="0"/>
          <w:marBottom w:val="0"/>
          <w:divBdr>
            <w:top w:val="none" w:sz="0" w:space="0" w:color="auto"/>
            <w:left w:val="none" w:sz="0" w:space="0" w:color="auto"/>
            <w:bottom w:val="none" w:sz="0" w:space="0" w:color="auto"/>
            <w:right w:val="none" w:sz="0" w:space="0" w:color="auto"/>
          </w:divBdr>
        </w:div>
        <w:div w:id="2078093589">
          <w:marLeft w:val="0"/>
          <w:marRight w:val="0"/>
          <w:marTop w:val="0"/>
          <w:marBottom w:val="0"/>
          <w:divBdr>
            <w:top w:val="none" w:sz="0" w:space="0" w:color="auto"/>
            <w:left w:val="none" w:sz="0" w:space="0" w:color="auto"/>
            <w:bottom w:val="none" w:sz="0" w:space="0" w:color="auto"/>
            <w:right w:val="none" w:sz="0" w:space="0" w:color="auto"/>
          </w:divBdr>
        </w:div>
        <w:div w:id="476148101">
          <w:marLeft w:val="0"/>
          <w:marRight w:val="0"/>
          <w:marTop w:val="0"/>
          <w:marBottom w:val="0"/>
          <w:divBdr>
            <w:top w:val="none" w:sz="0" w:space="0" w:color="auto"/>
            <w:left w:val="none" w:sz="0" w:space="0" w:color="auto"/>
            <w:bottom w:val="none" w:sz="0" w:space="0" w:color="auto"/>
            <w:right w:val="none" w:sz="0" w:space="0" w:color="auto"/>
          </w:divBdr>
        </w:div>
        <w:div w:id="502283274">
          <w:marLeft w:val="0"/>
          <w:marRight w:val="0"/>
          <w:marTop w:val="0"/>
          <w:marBottom w:val="0"/>
          <w:divBdr>
            <w:top w:val="none" w:sz="0" w:space="0" w:color="auto"/>
            <w:left w:val="none" w:sz="0" w:space="0" w:color="auto"/>
            <w:bottom w:val="none" w:sz="0" w:space="0" w:color="auto"/>
            <w:right w:val="none" w:sz="0" w:space="0" w:color="auto"/>
          </w:divBdr>
        </w:div>
      </w:divsChild>
    </w:div>
    <w:div w:id="1382441749">
      <w:bodyDiv w:val="1"/>
      <w:marLeft w:val="0"/>
      <w:marRight w:val="0"/>
      <w:marTop w:val="0"/>
      <w:marBottom w:val="0"/>
      <w:divBdr>
        <w:top w:val="none" w:sz="0" w:space="0" w:color="auto"/>
        <w:left w:val="none" w:sz="0" w:space="0" w:color="auto"/>
        <w:bottom w:val="none" w:sz="0" w:space="0" w:color="auto"/>
        <w:right w:val="none" w:sz="0" w:space="0" w:color="auto"/>
      </w:divBdr>
    </w:div>
    <w:div w:id="1397364301">
      <w:bodyDiv w:val="1"/>
      <w:marLeft w:val="0"/>
      <w:marRight w:val="0"/>
      <w:marTop w:val="0"/>
      <w:marBottom w:val="0"/>
      <w:divBdr>
        <w:top w:val="none" w:sz="0" w:space="0" w:color="auto"/>
        <w:left w:val="none" w:sz="0" w:space="0" w:color="auto"/>
        <w:bottom w:val="none" w:sz="0" w:space="0" w:color="auto"/>
        <w:right w:val="none" w:sz="0" w:space="0" w:color="auto"/>
      </w:divBdr>
    </w:div>
    <w:div w:id="1416438421">
      <w:bodyDiv w:val="1"/>
      <w:marLeft w:val="0"/>
      <w:marRight w:val="0"/>
      <w:marTop w:val="0"/>
      <w:marBottom w:val="0"/>
      <w:divBdr>
        <w:top w:val="none" w:sz="0" w:space="0" w:color="auto"/>
        <w:left w:val="none" w:sz="0" w:space="0" w:color="auto"/>
        <w:bottom w:val="none" w:sz="0" w:space="0" w:color="auto"/>
        <w:right w:val="none" w:sz="0" w:space="0" w:color="auto"/>
      </w:divBdr>
      <w:divsChild>
        <w:div w:id="2035569131">
          <w:marLeft w:val="0"/>
          <w:marRight w:val="0"/>
          <w:marTop w:val="0"/>
          <w:marBottom w:val="0"/>
          <w:divBdr>
            <w:top w:val="none" w:sz="0" w:space="0" w:color="auto"/>
            <w:left w:val="none" w:sz="0" w:space="0" w:color="auto"/>
            <w:bottom w:val="none" w:sz="0" w:space="0" w:color="auto"/>
            <w:right w:val="none" w:sz="0" w:space="0" w:color="auto"/>
          </w:divBdr>
          <w:divsChild>
            <w:div w:id="2031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2297">
      <w:bodyDiv w:val="1"/>
      <w:marLeft w:val="0"/>
      <w:marRight w:val="0"/>
      <w:marTop w:val="0"/>
      <w:marBottom w:val="0"/>
      <w:divBdr>
        <w:top w:val="none" w:sz="0" w:space="0" w:color="auto"/>
        <w:left w:val="none" w:sz="0" w:space="0" w:color="auto"/>
        <w:bottom w:val="none" w:sz="0" w:space="0" w:color="auto"/>
        <w:right w:val="none" w:sz="0" w:space="0" w:color="auto"/>
      </w:divBdr>
    </w:div>
    <w:div w:id="1427115804">
      <w:bodyDiv w:val="1"/>
      <w:marLeft w:val="0"/>
      <w:marRight w:val="0"/>
      <w:marTop w:val="0"/>
      <w:marBottom w:val="0"/>
      <w:divBdr>
        <w:top w:val="none" w:sz="0" w:space="0" w:color="auto"/>
        <w:left w:val="none" w:sz="0" w:space="0" w:color="auto"/>
        <w:bottom w:val="none" w:sz="0" w:space="0" w:color="auto"/>
        <w:right w:val="none" w:sz="0" w:space="0" w:color="auto"/>
      </w:divBdr>
      <w:divsChild>
        <w:div w:id="275451273">
          <w:marLeft w:val="0"/>
          <w:marRight w:val="0"/>
          <w:marTop w:val="0"/>
          <w:marBottom w:val="0"/>
          <w:divBdr>
            <w:top w:val="none" w:sz="0" w:space="0" w:color="auto"/>
            <w:left w:val="none" w:sz="0" w:space="0" w:color="auto"/>
            <w:bottom w:val="none" w:sz="0" w:space="0" w:color="auto"/>
            <w:right w:val="none" w:sz="0" w:space="0" w:color="auto"/>
          </w:divBdr>
        </w:div>
        <w:div w:id="334385272">
          <w:marLeft w:val="0"/>
          <w:marRight w:val="0"/>
          <w:marTop w:val="0"/>
          <w:marBottom w:val="0"/>
          <w:divBdr>
            <w:top w:val="none" w:sz="0" w:space="0" w:color="auto"/>
            <w:left w:val="none" w:sz="0" w:space="0" w:color="auto"/>
            <w:bottom w:val="none" w:sz="0" w:space="0" w:color="auto"/>
            <w:right w:val="none" w:sz="0" w:space="0" w:color="auto"/>
          </w:divBdr>
        </w:div>
        <w:div w:id="592208282">
          <w:marLeft w:val="0"/>
          <w:marRight w:val="0"/>
          <w:marTop w:val="0"/>
          <w:marBottom w:val="0"/>
          <w:divBdr>
            <w:top w:val="none" w:sz="0" w:space="0" w:color="auto"/>
            <w:left w:val="none" w:sz="0" w:space="0" w:color="auto"/>
            <w:bottom w:val="none" w:sz="0" w:space="0" w:color="auto"/>
            <w:right w:val="none" w:sz="0" w:space="0" w:color="auto"/>
          </w:divBdr>
        </w:div>
        <w:div w:id="606158983">
          <w:marLeft w:val="0"/>
          <w:marRight w:val="0"/>
          <w:marTop w:val="0"/>
          <w:marBottom w:val="0"/>
          <w:divBdr>
            <w:top w:val="none" w:sz="0" w:space="0" w:color="auto"/>
            <w:left w:val="none" w:sz="0" w:space="0" w:color="auto"/>
            <w:bottom w:val="none" w:sz="0" w:space="0" w:color="auto"/>
            <w:right w:val="none" w:sz="0" w:space="0" w:color="auto"/>
          </w:divBdr>
        </w:div>
        <w:div w:id="804354372">
          <w:marLeft w:val="0"/>
          <w:marRight w:val="0"/>
          <w:marTop w:val="0"/>
          <w:marBottom w:val="0"/>
          <w:divBdr>
            <w:top w:val="none" w:sz="0" w:space="0" w:color="auto"/>
            <w:left w:val="none" w:sz="0" w:space="0" w:color="auto"/>
            <w:bottom w:val="none" w:sz="0" w:space="0" w:color="auto"/>
            <w:right w:val="none" w:sz="0" w:space="0" w:color="auto"/>
          </w:divBdr>
        </w:div>
        <w:div w:id="920524313">
          <w:marLeft w:val="0"/>
          <w:marRight w:val="0"/>
          <w:marTop w:val="0"/>
          <w:marBottom w:val="0"/>
          <w:divBdr>
            <w:top w:val="none" w:sz="0" w:space="0" w:color="auto"/>
            <w:left w:val="none" w:sz="0" w:space="0" w:color="auto"/>
            <w:bottom w:val="none" w:sz="0" w:space="0" w:color="auto"/>
            <w:right w:val="none" w:sz="0" w:space="0" w:color="auto"/>
          </w:divBdr>
        </w:div>
        <w:div w:id="978534267">
          <w:marLeft w:val="0"/>
          <w:marRight w:val="0"/>
          <w:marTop w:val="0"/>
          <w:marBottom w:val="0"/>
          <w:divBdr>
            <w:top w:val="none" w:sz="0" w:space="0" w:color="auto"/>
            <w:left w:val="none" w:sz="0" w:space="0" w:color="auto"/>
            <w:bottom w:val="none" w:sz="0" w:space="0" w:color="auto"/>
            <w:right w:val="none" w:sz="0" w:space="0" w:color="auto"/>
          </w:divBdr>
        </w:div>
        <w:div w:id="1004430459">
          <w:marLeft w:val="0"/>
          <w:marRight w:val="0"/>
          <w:marTop w:val="0"/>
          <w:marBottom w:val="0"/>
          <w:divBdr>
            <w:top w:val="none" w:sz="0" w:space="0" w:color="auto"/>
            <w:left w:val="none" w:sz="0" w:space="0" w:color="auto"/>
            <w:bottom w:val="none" w:sz="0" w:space="0" w:color="auto"/>
            <w:right w:val="none" w:sz="0" w:space="0" w:color="auto"/>
          </w:divBdr>
        </w:div>
        <w:div w:id="1108279457">
          <w:marLeft w:val="0"/>
          <w:marRight w:val="0"/>
          <w:marTop w:val="0"/>
          <w:marBottom w:val="0"/>
          <w:divBdr>
            <w:top w:val="none" w:sz="0" w:space="0" w:color="auto"/>
            <w:left w:val="none" w:sz="0" w:space="0" w:color="auto"/>
            <w:bottom w:val="none" w:sz="0" w:space="0" w:color="auto"/>
            <w:right w:val="none" w:sz="0" w:space="0" w:color="auto"/>
          </w:divBdr>
        </w:div>
        <w:div w:id="1170681733">
          <w:marLeft w:val="0"/>
          <w:marRight w:val="0"/>
          <w:marTop w:val="0"/>
          <w:marBottom w:val="0"/>
          <w:divBdr>
            <w:top w:val="none" w:sz="0" w:space="0" w:color="auto"/>
            <w:left w:val="none" w:sz="0" w:space="0" w:color="auto"/>
            <w:bottom w:val="none" w:sz="0" w:space="0" w:color="auto"/>
            <w:right w:val="none" w:sz="0" w:space="0" w:color="auto"/>
          </w:divBdr>
        </w:div>
        <w:div w:id="1450314958">
          <w:marLeft w:val="0"/>
          <w:marRight w:val="0"/>
          <w:marTop w:val="0"/>
          <w:marBottom w:val="0"/>
          <w:divBdr>
            <w:top w:val="none" w:sz="0" w:space="0" w:color="auto"/>
            <w:left w:val="none" w:sz="0" w:space="0" w:color="auto"/>
            <w:bottom w:val="none" w:sz="0" w:space="0" w:color="auto"/>
            <w:right w:val="none" w:sz="0" w:space="0" w:color="auto"/>
          </w:divBdr>
        </w:div>
        <w:div w:id="1593775584">
          <w:marLeft w:val="0"/>
          <w:marRight w:val="0"/>
          <w:marTop w:val="0"/>
          <w:marBottom w:val="0"/>
          <w:divBdr>
            <w:top w:val="none" w:sz="0" w:space="0" w:color="auto"/>
            <w:left w:val="none" w:sz="0" w:space="0" w:color="auto"/>
            <w:bottom w:val="none" w:sz="0" w:space="0" w:color="auto"/>
            <w:right w:val="none" w:sz="0" w:space="0" w:color="auto"/>
          </w:divBdr>
        </w:div>
        <w:div w:id="1650789197">
          <w:marLeft w:val="0"/>
          <w:marRight w:val="0"/>
          <w:marTop w:val="0"/>
          <w:marBottom w:val="0"/>
          <w:divBdr>
            <w:top w:val="none" w:sz="0" w:space="0" w:color="auto"/>
            <w:left w:val="none" w:sz="0" w:space="0" w:color="auto"/>
            <w:bottom w:val="none" w:sz="0" w:space="0" w:color="auto"/>
            <w:right w:val="none" w:sz="0" w:space="0" w:color="auto"/>
          </w:divBdr>
        </w:div>
        <w:div w:id="1986664174">
          <w:marLeft w:val="0"/>
          <w:marRight w:val="0"/>
          <w:marTop w:val="0"/>
          <w:marBottom w:val="0"/>
          <w:divBdr>
            <w:top w:val="none" w:sz="0" w:space="0" w:color="auto"/>
            <w:left w:val="none" w:sz="0" w:space="0" w:color="auto"/>
            <w:bottom w:val="none" w:sz="0" w:space="0" w:color="auto"/>
            <w:right w:val="none" w:sz="0" w:space="0" w:color="auto"/>
          </w:divBdr>
        </w:div>
      </w:divsChild>
    </w:div>
    <w:div w:id="1430001346">
      <w:bodyDiv w:val="1"/>
      <w:marLeft w:val="0"/>
      <w:marRight w:val="0"/>
      <w:marTop w:val="0"/>
      <w:marBottom w:val="0"/>
      <w:divBdr>
        <w:top w:val="none" w:sz="0" w:space="0" w:color="auto"/>
        <w:left w:val="none" w:sz="0" w:space="0" w:color="auto"/>
        <w:bottom w:val="none" w:sz="0" w:space="0" w:color="auto"/>
        <w:right w:val="none" w:sz="0" w:space="0" w:color="auto"/>
      </w:divBdr>
    </w:div>
    <w:div w:id="1438526616">
      <w:bodyDiv w:val="1"/>
      <w:marLeft w:val="0"/>
      <w:marRight w:val="0"/>
      <w:marTop w:val="0"/>
      <w:marBottom w:val="0"/>
      <w:divBdr>
        <w:top w:val="none" w:sz="0" w:space="0" w:color="auto"/>
        <w:left w:val="none" w:sz="0" w:space="0" w:color="auto"/>
        <w:bottom w:val="none" w:sz="0" w:space="0" w:color="auto"/>
        <w:right w:val="none" w:sz="0" w:space="0" w:color="auto"/>
      </w:divBdr>
    </w:div>
    <w:div w:id="1442451073">
      <w:bodyDiv w:val="1"/>
      <w:marLeft w:val="0"/>
      <w:marRight w:val="0"/>
      <w:marTop w:val="0"/>
      <w:marBottom w:val="0"/>
      <w:divBdr>
        <w:top w:val="none" w:sz="0" w:space="0" w:color="auto"/>
        <w:left w:val="none" w:sz="0" w:space="0" w:color="auto"/>
        <w:bottom w:val="none" w:sz="0" w:space="0" w:color="auto"/>
        <w:right w:val="none" w:sz="0" w:space="0" w:color="auto"/>
      </w:divBdr>
    </w:div>
    <w:div w:id="1443258398">
      <w:bodyDiv w:val="1"/>
      <w:marLeft w:val="0"/>
      <w:marRight w:val="0"/>
      <w:marTop w:val="0"/>
      <w:marBottom w:val="0"/>
      <w:divBdr>
        <w:top w:val="none" w:sz="0" w:space="0" w:color="auto"/>
        <w:left w:val="none" w:sz="0" w:space="0" w:color="auto"/>
        <w:bottom w:val="none" w:sz="0" w:space="0" w:color="auto"/>
        <w:right w:val="none" w:sz="0" w:space="0" w:color="auto"/>
      </w:divBdr>
    </w:div>
    <w:div w:id="1468739946">
      <w:bodyDiv w:val="1"/>
      <w:marLeft w:val="0"/>
      <w:marRight w:val="0"/>
      <w:marTop w:val="0"/>
      <w:marBottom w:val="0"/>
      <w:divBdr>
        <w:top w:val="none" w:sz="0" w:space="0" w:color="auto"/>
        <w:left w:val="none" w:sz="0" w:space="0" w:color="auto"/>
        <w:bottom w:val="none" w:sz="0" w:space="0" w:color="auto"/>
        <w:right w:val="none" w:sz="0" w:space="0" w:color="auto"/>
      </w:divBdr>
      <w:divsChild>
        <w:div w:id="1651902667">
          <w:marLeft w:val="0"/>
          <w:marRight w:val="0"/>
          <w:marTop w:val="0"/>
          <w:marBottom w:val="0"/>
          <w:divBdr>
            <w:top w:val="none" w:sz="0" w:space="0" w:color="auto"/>
            <w:left w:val="none" w:sz="0" w:space="0" w:color="auto"/>
            <w:bottom w:val="none" w:sz="0" w:space="0" w:color="auto"/>
            <w:right w:val="none" w:sz="0" w:space="0" w:color="auto"/>
          </w:divBdr>
          <w:divsChild>
            <w:div w:id="10420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76788">
      <w:bodyDiv w:val="1"/>
      <w:marLeft w:val="0"/>
      <w:marRight w:val="0"/>
      <w:marTop w:val="0"/>
      <w:marBottom w:val="0"/>
      <w:divBdr>
        <w:top w:val="none" w:sz="0" w:space="0" w:color="auto"/>
        <w:left w:val="none" w:sz="0" w:space="0" w:color="auto"/>
        <w:bottom w:val="none" w:sz="0" w:space="0" w:color="auto"/>
        <w:right w:val="none" w:sz="0" w:space="0" w:color="auto"/>
      </w:divBdr>
    </w:div>
    <w:div w:id="1510749480">
      <w:bodyDiv w:val="1"/>
      <w:marLeft w:val="0"/>
      <w:marRight w:val="0"/>
      <w:marTop w:val="0"/>
      <w:marBottom w:val="0"/>
      <w:divBdr>
        <w:top w:val="none" w:sz="0" w:space="0" w:color="auto"/>
        <w:left w:val="none" w:sz="0" w:space="0" w:color="auto"/>
        <w:bottom w:val="none" w:sz="0" w:space="0" w:color="auto"/>
        <w:right w:val="none" w:sz="0" w:space="0" w:color="auto"/>
      </w:divBdr>
      <w:divsChild>
        <w:div w:id="29771055">
          <w:marLeft w:val="0"/>
          <w:marRight w:val="0"/>
          <w:marTop w:val="0"/>
          <w:marBottom w:val="0"/>
          <w:divBdr>
            <w:top w:val="none" w:sz="0" w:space="0" w:color="auto"/>
            <w:left w:val="none" w:sz="0" w:space="0" w:color="auto"/>
            <w:bottom w:val="none" w:sz="0" w:space="0" w:color="auto"/>
            <w:right w:val="none" w:sz="0" w:space="0" w:color="auto"/>
          </w:divBdr>
        </w:div>
        <w:div w:id="59332404">
          <w:marLeft w:val="0"/>
          <w:marRight w:val="0"/>
          <w:marTop w:val="0"/>
          <w:marBottom w:val="0"/>
          <w:divBdr>
            <w:top w:val="none" w:sz="0" w:space="0" w:color="auto"/>
            <w:left w:val="none" w:sz="0" w:space="0" w:color="auto"/>
            <w:bottom w:val="none" w:sz="0" w:space="0" w:color="auto"/>
            <w:right w:val="none" w:sz="0" w:space="0" w:color="auto"/>
          </w:divBdr>
        </w:div>
        <w:div w:id="202602500">
          <w:marLeft w:val="0"/>
          <w:marRight w:val="0"/>
          <w:marTop w:val="0"/>
          <w:marBottom w:val="0"/>
          <w:divBdr>
            <w:top w:val="none" w:sz="0" w:space="0" w:color="auto"/>
            <w:left w:val="none" w:sz="0" w:space="0" w:color="auto"/>
            <w:bottom w:val="none" w:sz="0" w:space="0" w:color="auto"/>
            <w:right w:val="none" w:sz="0" w:space="0" w:color="auto"/>
          </w:divBdr>
        </w:div>
        <w:div w:id="434522505">
          <w:marLeft w:val="0"/>
          <w:marRight w:val="0"/>
          <w:marTop w:val="0"/>
          <w:marBottom w:val="0"/>
          <w:divBdr>
            <w:top w:val="none" w:sz="0" w:space="0" w:color="auto"/>
            <w:left w:val="none" w:sz="0" w:space="0" w:color="auto"/>
            <w:bottom w:val="none" w:sz="0" w:space="0" w:color="auto"/>
            <w:right w:val="none" w:sz="0" w:space="0" w:color="auto"/>
          </w:divBdr>
        </w:div>
        <w:div w:id="663706687">
          <w:marLeft w:val="0"/>
          <w:marRight w:val="0"/>
          <w:marTop w:val="0"/>
          <w:marBottom w:val="0"/>
          <w:divBdr>
            <w:top w:val="none" w:sz="0" w:space="0" w:color="auto"/>
            <w:left w:val="none" w:sz="0" w:space="0" w:color="auto"/>
            <w:bottom w:val="none" w:sz="0" w:space="0" w:color="auto"/>
            <w:right w:val="none" w:sz="0" w:space="0" w:color="auto"/>
          </w:divBdr>
        </w:div>
        <w:div w:id="804355946">
          <w:marLeft w:val="0"/>
          <w:marRight w:val="0"/>
          <w:marTop w:val="0"/>
          <w:marBottom w:val="0"/>
          <w:divBdr>
            <w:top w:val="none" w:sz="0" w:space="0" w:color="auto"/>
            <w:left w:val="none" w:sz="0" w:space="0" w:color="auto"/>
            <w:bottom w:val="none" w:sz="0" w:space="0" w:color="auto"/>
            <w:right w:val="none" w:sz="0" w:space="0" w:color="auto"/>
          </w:divBdr>
        </w:div>
        <w:div w:id="859860568">
          <w:marLeft w:val="0"/>
          <w:marRight w:val="0"/>
          <w:marTop w:val="0"/>
          <w:marBottom w:val="0"/>
          <w:divBdr>
            <w:top w:val="none" w:sz="0" w:space="0" w:color="auto"/>
            <w:left w:val="none" w:sz="0" w:space="0" w:color="auto"/>
            <w:bottom w:val="none" w:sz="0" w:space="0" w:color="auto"/>
            <w:right w:val="none" w:sz="0" w:space="0" w:color="auto"/>
          </w:divBdr>
        </w:div>
        <w:div w:id="969870142">
          <w:marLeft w:val="0"/>
          <w:marRight w:val="0"/>
          <w:marTop w:val="0"/>
          <w:marBottom w:val="0"/>
          <w:divBdr>
            <w:top w:val="none" w:sz="0" w:space="0" w:color="auto"/>
            <w:left w:val="none" w:sz="0" w:space="0" w:color="auto"/>
            <w:bottom w:val="none" w:sz="0" w:space="0" w:color="auto"/>
            <w:right w:val="none" w:sz="0" w:space="0" w:color="auto"/>
          </w:divBdr>
        </w:div>
        <w:div w:id="994723567">
          <w:marLeft w:val="0"/>
          <w:marRight w:val="0"/>
          <w:marTop w:val="0"/>
          <w:marBottom w:val="0"/>
          <w:divBdr>
            <w:top w:val="none" w:sz="0" w:space="0" w:color="auto"/>
            <w:left w:val="none" w:sz="0" w:space="0" w:color="auto"/>
            <w:bottom w:val="none" w:sz="0" w:space="0" w:color="auto"/>
            <w:right w:val="none" w:sz="0" w:space="0" w:color="auto"/>
          </w:divBdr>
        </w:div>
        <w:div w:id="1025911382">
          <w:marLeft w:val="0"/>
          <w:marRight w:val="0"/>
          <w:marTop w:val="0"/>
          <w:marBottom w:val="0"/>
          <w:divBdr>
            <w:top w:val="none" w:sz="0" w:space="0" w:color="auto"/>
            <w:left w:val="none" w:sz="0" w:space="0" w:color="auto"/>
            <w:bottom w:val="none" w:sz="0" w:space="0" w:color="auto"/>
            <w:right w:val="none" w:sz="0" w:space="0" w:color="auto"/>
          </w:divBdr>
        </w:div>
        <w:div w:id="1174955313">
          <w:marLeft w:val="0"/>
          <w:marRight w:val="0"/>
          <w:marTop w:val="0"/>
          <w:marBottom w:val="0"/>
          <w:divBdr>
            <w:top w:val="none" w:sz="0" w:space="0" w:color="auto"/>
            <w:left w:val="none" w:sz="0" w:space="0" w:color="auto"/>
            <w:bottom w:val="none" w:sz="0" w:space="0" w:color="auto"/>
            <w:right w:val="none" w:sz="0" w:space="0" w:color="auto"/>
          </w:divBdr>
        </w:div>
        <w:div w:id="1179544064">
          <w:marLeft w:val="0"/>
          <w:marRight w:val="0"/>
          <w:marTop w:val="0"/>
          <w:marBottom w:val="0"/>
          <w:divBdr>
            <w:top w:val="none" w:sz="0" w:space="0" w:color="auto"/>
            <w:left w:val="none" w:sz="0" w:space="0" w:color="auto"/>
            <w:bottom w:val="none" w:sz="0" w:space="0" w:color="auto"/>
            <w:right w:val="none" w:sz="0" w:space="0" w:color="auto"/>
          </w:divBdr>
        </w:div>
        <w:div w:id="1665620114">
          <w:marLeft w:val="0"/>
          <w:marRight w:val="0"/>
          <w:marTop w:val="0"/>
          <w:marBottom w:val="0"/>
          <w:divBdr>
            <w:top w:val="none" w:sz="0" w:space="0" w:color="auto"/>
            <w:left w:val="none" w:sz="0" w:space="0" w:color="auto"/>
            <w:bottom w:val="none" w:sz="0" w:space="0" w:color="auto"/>
            <w:right w:val="none" w:sz="0" w:space="0" w:color="auto"/>
          </w:divBdr>
        </w:div>
        <w:div w:id="1732071856">
          <w:marLeft w:val="0"/>
          <w:marRight w:val="0"/>
          <w:marTop w:val="0"/>
          <w:marBottom w:val="0"/>
          <w:divBdr>
            <w:top w:val="none" w:sz="0" w:space="0" w:color="auto"/>
            <w:left w:val="none" w:sz="0" w:space="0" w:color="auto"/>
            <w:bottom w:val="none" w:sz="0" w:space="0" w:color="auto"/>
            <w:right w:val="none" w:sz="0" w:space="0" w:color="auto"/>
          </w:divBdr>
        </w:div>
        <w:div w:id="1785466233">
          <w:marLeft w:val="0"/>
          <w:marRight w:val="0"/>
          <w:marTop w:val="0"/>
          <w:marBottom w:val="0"/>
          <w:divBdr>
            <w:top w:val="none" w:sz="0" w:space="0" w:color="auto"/>
            <w:left w:val="none" w:sz="0" w:space="0" w:color="auto"/>
            <w:bottom w:val="none" w:sz="0" w:space="0" w:color="auto"/>
            <w:right w:val="none" w:sz="0" w:space="0" w:color="auto"/>
          </w:divBdr>
        </w:div>
        <w:div w:id="1911161203">
          <w:marLeft w:val="0"/>
          <w:marRight w:val="0"/>
          <w:marTop w:val="0"/>
          <w:marBottom w:val="0"/>
          <w:divBdr>
            <w:top w:val="none" w:sz="0" w:space="0" w:color="auto"/>
            <w:left w:val="none" w:sz="0" w:space="0" w:color="auto"/>
            <w:bottom w:val="none" w:sz="0" w:space="0" w:color="auto"/>
            <w:right w:val="none" w:sz="0" w:space="0" w:color="auto"/>
          </w:divBdr>
        </w:div>
        <w:div w:id="1958099500">
          <w:marLeft w:val="0"/>
          <w:marRight w:val="0"/>
          <w:marTop w:val="0"/>
          <w:marBottom w:val="0"/>
          <w:divBdr>
            <w:top w:val="none" w:sz="0" w:space="0" w:color="auto"/>
            <w:left w:val="none" w:sz="0" w:space="0" w:color="auto"/>
            <w:bottom w:val="none" w:sz="0" w:space="0" w:color="auto"/>
            <w:right w:val="none" w:sz="0" w:space="0" w:color="auto"/>
          </w:divBdr>
        </w:div>
        <w:div w:id="2097819121">
          <w:marLeft w:val="0"/>
          <w:marRight w:val="0"/>
          <w:marTop w:val="0"/>
          <w:marBottom w:val="0"/>
          <w:divBdr>
            <w:top w:val="none" w:sz="0" w:space="0" w:color="auto"/>
            <w:left w:val="none" w:sz="0" w:space="0" w:color="auto"/>
            <w:bottom w:val="none" w:sz="0" w:space="0" w:color="auto"/>
            <w:right w:val="none" w:sz="0" w:space="0" w:color="auto"/>
          </w:divBdr>
        </w:div>
      </w:divsChild>
    </w:div>
    <w:div w:id="1548840045">
      <w:bodyDiv w:val="1"/>
      <w:marLeft w:val="0"/>
      <w:marRight w:val="0"/>
      <w:marTop w:val="0"/>
      <w:marBottom w:val="0"/>
      <w:divBdr>
        <w:top w:val="none" w:sz="0" w:space="0" w:color="auto"/>
        <w:left w:val="none" w:sz="0" w:space="0" w:color="auto"/>
        <w:bottom w:val="none" w:sz="0" w:space="0" w:color="auto"/>
        <w:right w:val="none" w:sz="0" w:space="0" w:color="auto"/>
      </w:divBdr>
    </w:div>
    <w:div w:id="1565948724">
      <w:bodyDiv w:val="1"/>
      <w:marLeft w:val="0"/>
      <w:marRight w:val="0"/>
      <w:marTop w:val="0"/>
      <w:marBottom w:val="0"/>
      <w:divBdr>
        <w:top w:val="none" w:sz="0" w:space="0" w:color="auto"/>
        <w:left w:val="none" w:sz="0" w:space="0" w:color="auto"/>
        <w:bottom w:val="none" w:sz="0" w:space="0" w:color="auto"/>
        <w:right w:val="none" w:sz="0" w:space="0" w:color="auto"/>
      </w:divBdr>
    </w:div>
    <w:div w:id="1577745719">
      <w:bodyDiv w:val="1"/>
      <w:marLeft w:val="0"/>
      <w:marRight w:val="0"/>
      <w:marTop w:val="0"/>
      <w:marBottom w:val="0"/>
      <w:divBdr>
        <w:top w:val="none" w:sz="0" w:space="0" w:color="auto"/>
        <w:left w:val="none" w:sz="0" w:space="0" w:color="auto"/>
        <w:bottom w:val="none" w:sz="0" w:space="0" w:color="auto"/>
        <w:right w:val="none" w:sz="0" w:space="0" w:color="auto"/>
      </w:divBdr>
    </w:div>
    <w:div w:id="1589969249">
      <w:bodyDiv w:val="1"/>
      <w:marLeft w:val="0"/>
      <w:marRight w:val="0"/>
      <w:marTop w:val="0"/>
      <w:marBottom w:val="0"/>
      <w:divBdr>
        <w:top w:val="none" w:sz="0" w:space="0" w:color="auto"/>
        <w:left w:val="none" w:sz="0" w:space="0" w:color="auto"/>
        <w:bottom w:val="none" w:sz="0" w:space="0" w:color="auto"/>
        <w:right w:val="none" w:sz="0" w:space="0" w:color="auto"/>
      </w:divBdr>
      <w:divsChild>
        <w:div w:id="609439602">
          <w:marLeft w:val="0"/>
          <w:marRight w:val="0"/>
          <w:marTop w:val="0"/>
          <w:marBottom w:val="0"/>
          <w:divBdr>
            <w:top w:val="none" w:sz="0" w:space="0" w:color="auto"/>
            <w:left w:val="none" w:sz="0" w:space="0" w:color="auto"/>
            <w:bottom w:val="none" w:sz="0" w:space="0" w:color="auto"/>
            <w:right w:val="none" w:sz="0" w:space="0" w:color="auto"/>
          </w:divBdr>
          <w:divsChild>
            <w:div w:id="8365">
              <w:marLeft w:val="0"/>
              <w:marRight w:val="0"/>
              <w:marTop w:val="0"/>
              <w:marBottom w:val="0"/>
              <w:divBdr>
                <w:top w:val="none" w:sz="0" w:space="0" w:color="auto"/>
                <w:left w:val="none" w:sz="0" w:space="0" w:color="auto"/>
                <w:bottom w:val="none" w:sz="0" w:space="0" w:color="auto"/>
                <w:right w:val="none" w:sz="0" w:space="0" w:color="auto"/>
              </w:divBdr>
            </w:div>
            <w:div w:id="1930345">
              <w:marLeft w:val="0"/>
              <w:marRight w:val="0"/>
              <w:marTop w:val="0"/>
              <w:marBottom w:val="0"/>
              <w:divBdr>
                <w:top w:val="none" w:sz="0" w:space="0" w:color="auto"/>
                <w:left w:val="none" w:sz="0" w:space="0" w:color="auto"/>
                <w:bottom w:val="none" w:sz="0" w:space="0" w:color="auto"/>
                <w:right w:val="none" w:sz="0" w:space="0" w:color="auto"/>
              </w:divBdr>
            </w:div>
            <w:div w:id="70392070">
              <w:marLeft w:val="0"/>
              <w:marRight w:val="0"/>
              <w:marTop w:val="0"/>
              <w:marBottom w:val="0"/>
              <w:divBdr>
                <w:top w:val="none" w:sz="0" w:space="0" w:color="auto"/>
                <w:left w:val="none" w:sz="0" w:space="0" w:color="auto"/>
                <w:bottom w:val="none" w:sz="0" w:space="0" w:color="auto"/>
                <w:right w:val="none" w:sz="0" w:space="0" w:color="auto"/>
              </w:divBdr>
            </w:div>
            <w:div w:id="100296407">
              <w:marLeft w:val="0"/>
              <w:marRight w:val="0"/>
              <w:marTop w:val="0"/>
              <w:marBottom w:val="0"/>
              <w:divBdr>
                <w:top w:val="none" w:sz="0" w:space="0" w:color="auto"/>
                <w:left w:val="none" w:sz="0" w:space="0" w:color="auto"/>
                <w:bottom w:val="none" w:sz="0" w:space="0" w:color="auto"/>
                <w:right w:val="none" w:sz="0" w:space="0" w:color="auto"/>
              </w:divBdr>
            </w:div>
            <w:div w:id="112211667">
              <w:marLeft w:val="0"/>
              <w:marRight w:val="0"/>
              <w:marTop w:val="0"/>
              <w:marBottom w:val="0"/>
              <w:divBdr>
                <w:top w:val="none" w:sz="0" w:space="0" w:color="auto"/>
                <w:left w:val="none" w:sz="0" w:space="0" w:color="auto"/>
                <w:bottom w:val="none" w:sz="0" w:space="0" w:color="auto"/>
                <w:right w:val="none" w:sz="0" w:space="0" w:color="auto"/>
              </w:divBdr>
            </w:div>
            <w:div w:id="120928050">
              <w:marLeft w:val="0"/>
              <w:marRight w:val="0"/>
              <w:marTop w:val="0"/>
              <w:marBottom w:val="0"/>
              <w:divBdr>
                <w:top w:val="none" w:sz="0" w:space="0" w:color="auto"/>
                <w:left w:val="none" w:sz="0" w:space="0" w:color="auto"/>
                <w:bottom w:val="none" w:sz="0" w:space="0" w:color="auto"/>
                <w:right w:val="none" w:sz="0" w:space="0" w:color="auto"/>
              </w:divBdr>
            </w:div>
            <w:div w:id="162167873">
              <w:marLeft w:val="0"/>
              <w:marRight w:val="0"/>
              <w:marTop w:val="0"/>
              <w:marBottom w:val="0"/>
              <w:divBdr>
                <w:top w:val="none" w:sz="0" w:space="0" w:color="auto"/>
                <w:left w:val="none" w:sz="0" w:space="0" w:color="auto"/>
                <w:bottom w:val="none" w:sz="0" w:space="0" w:color="auto"/>
                <w:right w:val="none" w:sz="0" w:space="0" w:color="auto"/>
              </w:divBdr>
            </w:div>
            <w:div w:id="194582678">
              <w:marLeft w:val="0"/>
              <w:marRight w:val="0"/>
              <w:marTop w:val="0"/>
              <w:marBottom w:val="0"/>
              <w:divBdr>
                <w:top w:val="none" w:sz="0" w:space="0" w:color="auto"/>
                <w:left w:val="none" w:sz="0" w:space="0" w:color="auto"/>
                <w:bottom w:val="none" w:sz="0" w:space="0" w:color="auto"/>
                <w:right w:val="none" w:sz="0" w:space="0" w:color="auto"/>
              </w:divBdr>
            </w:div>
            <w:div w:id="208031269">
              <w:marLeft w:val="0"/>
              <w:marRight w:val="0"/>
              <w:marTop w:val="0"/>
              <w:marBottom w:val="0"/>
              <w:divBdr>
                <w:top w:val="none" w:sz="0" w:space="0" w:color="auto"/>
                <w:left w:val="none" w:sz="0" w:space="0" w:color="auto"/>
                <w:bottom w:val="none" w:sz="0" w:space="0" w:color="auto"/>
                <w:right w:val="none" w:sz="0" w:space="0" w:color="auto"/>
              </w:divBdr>
            </w:div>
            <w:div w:id="217716404">
              <w:marLeft w:val="0"/>
              <w:marRight w:val="0"/>
              <w:marTop w:val="0"/>
              <w:marBottom w:val="0"/>
              <w:divBdr>
                <w:top w:val="none" w:sz="0" w:space="0" w:color="auto"/>
                <w:left w:val="none" w:sz="0" w:space="0" w:color="auto"/>
                <w:bottom w:val="none" w:sz="0" w:space="0" w:color="auto"/>
                <w:right w:val="none" w:sz="0" w:space="0" w:color="auto"/>
              </w:divBdr>
            </w:div>
            <w:div w:id="221141839">
              <w:marLeft w:val="0"/>
              <w:marRight w:val="0"/>
              <w:marTop w:val="0"/>
              <w:marBottom w:val="0"/>
              <w:divBdr>
                <w:top w:val="none" w:sz="0" w:space="0" w:color="auto"/>
                <w:left w:val="none" w:sz="0" w:space="0" w:color="auto"/>
                <w:bottom w:val="none" w:sz="0" w:space="0" w:color="auto"/>
                <w:right w:val="none" w:sz="0" w:space="0" w:color="auto"/>
              </w:divBdr>
            </w:div>
            <w:div w:id="264002733">
              <w:marLeft w:val="0"/>
              <w:marRight w:val="0"/>
              <w:marTop w:val="0"/>
              <w:marBottom w:val="0"/>
              <w:divBdr>
                <w:top w:val="none" w:sz="0" w:space="0" w:color="auto"/>
                <w:left w:val="none" w:sz="0" w:space="0" w:color="auto"/>
                <w:bottom w:val="none" w:sz="0" w:space="0" w:color="auto"/>
                <w:right w:val="none" w:sz="0" w:space="0" w:color="auto"/>
              </w:divBdr>
            </w:div>
            <w:div w:id="282343772">
              <w:marLeft w:val="0"/>
              <w:marRight w:val="0"/>
              <w:marTop w:val="0"/>
              <w:marBottom w:val="0"/>
              <w:divBdr>
                <w:top w:val="none" w:sz="0" w:space="0" w:color="auto"/>
                <w:left w:val="none" w:sz="0" w:space="0" w:color="auto"/>
                <w:bottom w:val="none" w:sz="0" w:space="0" w:color="auto"/>
                <w:right w:val="none" w:sz="0" w:space="0" w:color="auto"/>
              </w:divBdr>
            </w:div>
            <w:div w:id="287977760">
              <w:marLeft w:val="0"/>
              <w:marRight w:val="0"/>
              <w:marTop w:val="0"/>
              <w:marBottom w:val="0"/>
              <w:divBdr>
                <w:top w:val="none" w:sz="0" w:space="0" w:color="auto"/>
                <w:left w:val="none" w:sz="0" w:space="0" w:color="auto"/>
                <w:bottom w:val="none" w:sz="0" w:space="0" w:color="auto"/>
                <w:right w:val="none" w:sz="0" w:space="0" w:color="auto"/>
              </w:divBdr>
            </w:div>
            <w:div w:id="316231111">
              <w:marLeft w:val="0"/>
              <w:marRight w:val="0"/>
              <w:marTop w:val="0"/>
              <w:marBottom w:val="0"/>
              <w:divBdr>
                <w:top w:val="none" w:sz="0" w:space="0" w:color="auto"/>
                <w:left w:val="none" w:sz="0" w:space="0" w:color="auto"/>
                <w:bottom w:val="none" w:sz="0" w:space="0" w:color="auto"/>
                <w:right w:val="none" w:sz="0" w:space="0" w:color="auto"/>
              </w:divBdr>
            </w:div>
            <w:div w:id="320932612">
              <w:marLeft w:val="0"/>
              <w:marRight w:val="0"/>
              <w:marTop w:val="0"/>
              <w:marBottom w:val="0"/>
              <w:divBdr>
                <w:top w:val="none" w:sz="0" w:space="0" w:color="auto"/>
                <w:left w:val="none" w:sz="0" w:space="0" w:color="auto"/>
                <w:bottom w:val="none" w:sz="0" w:space="0" w:color="auto"/>
                <w:right w:val="none" w:sz="0" w:space="0" w:color="auto"/>
              </w:divBdr>
            </w:div>
            <w:div w:id="332344324">
              <w:marLeft w:val="0"/>
              <w:marRight w:val="0"/>
              <w:marTop w:val="0"/>
              <w:marBottom w:val="0"/>
              <w:divBdr>
                <w:top w:val="none" w:sz="0" w:space="0" w:color="auto"/>
                <w:left w:val="none" w:sz="0" w:space="0" w:color="auto"/>
                <w:bottom w:val="none" w:sz="0" w:space="0" w:color="auto"/>
                <w:right w:val="none" w:sz="0" w:space="0" w:color="auto"/>
              </w:divBdr>
            </w:div>
            <w:div w:id="339164373">
              <w:marLeft w:val="0"/>
              <w:marRight w:val="0"/>
              <w:marTop w:val="0"/>
              <w:marBottom w:val="0"/>
              <w:divBdr>
                <w:top w:val="none" w:sz="0" w:space="0" w:color="auto"/>
                <w:left w:val="none" w:sz="0" w:space="0" w:color="auto"/>
                <w:bottom w:val="none" w:sz="0" w:space="0" w:color="auto"/>
                <w:right w:val="none" w:sz="0" w:space="0" w:color="auto"/>
              </w:divBdr>
            </w:div>
            <w:div w:id="339625211">
              <w:marLeft w:val="0"/>
              <w:marRight w:val="0"/>
              <w:marTop w:val="0"/>
              <w:marBottom w:val="0"/>
              <w:divBdr>
                <w:top w:val="none" w:sz="0" w:space="0" w:color="auto"/>
                <w:left w:val="none" w:sz="0" w:space="0" w:color="auto"/>
                <w:bottom w:val="none" w:sz="0" w:space="0" w:color="auto"/>
                <w:right w:val="none" w:sz="0" w:space="0" w:color="auto"/>
              </w:divBdr>
            </w:div>
            <w:div w:id="350641450">
              <w:marLeft w:val="0"/>
              <w:marRight w:val="0"/>
              <w:marTop w:val="0"/>
              <w:marBottom w:val="0"/>
              <w:divBdr>
                <w:top w:val="none" w:sz="0" w:space="0" w:color="auto"/>
                <w:left w:val="none" w:sz="0" w:space="0" w:color="auto"/>
                <w:bottom w:val="none" w:sz="0" w:space="0" w:color="auto"/>
                <w:right w:val="none" w:sz="0" w:space="0" w:color="auto"/>
              </w:divBdr>
            </w:div>
            <w:div w:id="352537906">
              <w:marLeft w:val="0"/>
              <w:marRight w:val="0"/>
              <w:marTop w:val="0"/>
              <w:marBottom w:val="0"/>
              <w:divBdr>
                <w:top w:val="none" w:sz="0" w:space="0" w:color="auto"/>
                <w:left w:val="none" w:sz="0" w:space="0" w:color="auto"/>
                <w:bottom w:val="none" w:sz="0" w:space="0" w:color="auto"/>
                <w:right w:val="none" w:sz="0" w:space="0" w:color="auto"/>
              </w:divBdr>
            </w:div>
            <w:div w:id="353457994">
              <w:marLeft w:val="0"/>
              <w:marRight w:val="0"/>
              <w:marTop w:val="0"/>
              <w:marBottom w:val="0"/>
              <w:divBdr>
                <w:top w:val="none" w:sz="0" w:space="0" w:color="auto"/>
                <w:left w:val="none" w:sz="0" w:space="0" w:color="auto"/>
                <w:bottom w:val="none" w:sz="0" w:space="0" w:color="auto"/>
                <w:right w:val="none" w:sz="0" w:space="0" w:color="auto"/>
              </w:divBdr>
            </w:div>
            <w:div w:id="356083165">
              <w:marLeft w:val="0"/>
              <w:marRight w:val="0"/>
              <w:marTop w:val="0"/>
              <w:marBottom w:val="0"/>
              <w:divBdr>
                <w:top w:val="none" w:sz="0" w:space="0" w:color="auto"/>
                <w:left w:val="none" w:sz="0" w:space="0" w:color="auto"/>
                <w:bottom w:val="none" w:sz="0" w:space="0" w:color="auto"/>
                <w:right w:val="none" w:sz="0" w:space="0" w:color="auto"/>
              </w:divBdr>
            </w:div>
            <w:div w:id="358627928">
              <w:marLeft w:val="0"/>
              <w:marRight w:val="0"/>
              <w:marTop w:val="0"/>
              <w:marBottom w:val="0"/>
              <w:divBdr>
                <w:top w:val="none" w:sz="0" w:space="0" w:color="auto"/>
                <w:left w:val="none" w:sz="0" w:space="0" w:color="auto"/>
                <w:bottom w:val="none" w:sz="0" w:space="0" w:color="auto"/>
                <w:right w:val="none" w:sz="0" w:space="0" w:color="auto"/>
              </w:divBdr>
            </w:div>
            <w:div w:id="381561661">
              <w:marLeft w:val="0"/>
              <w:marRight w:val="0"/>
              <w:marTop w:val="0"/>
              <w:marBottom w:val="0"/>
              <w:divBdr>
                <w:top w:val="none" w:sz="0" w:space="0" w:color="auto"/>
                <w:left w:val="none" w:sz="0" w:space="0" w:color="auto"/>
                <w:bottom w:val="none" w:sz="0" w:space="0" w:color="auto"/>
                <w:right w:val="none" w:sz="0" w:space="0" w:color="auto"/>
              </w:divBdr>
            </w:div>
            <w:div w:id="396823709">
              <w:marLeft w:val="0"/>
              <w:marRight w:val="0"/>
              <w:marTop w:val="0"/>
              <w:marBottom w:val="0"/>
              <w:divBdr>
                <w:top w:val="none" w:sz="0" w:space="0" w:color="auto"/>
                <w:left w:val="none" w:sz="0" w:space="0" w:color="auto"/>
                <w:bottom w:val="none" w:sz="0" w:space="0" w:color="auto"/>
                <w:right w:val="none" w:sz="0" w:space="0" w:color="auto"/>
              </w:divBdr>
            </w:div>
            <w:div w:id="399712886">
              <w:marLeft w:val="0"/>
              <w:marRight w:val="0"/>
              <w:marTop w:val="0"/>
              <w:marBottom w:val="0"/>
              <w:divBdr>
                <w:top w:val="none" w:sz="0" w:space="0" w:color="auto"/>
                <w:left w:val="none" w:sz="0" w:space="0" w:color="auto"/>
                <w:bottom w:val="none" w:sz="0" w:space="0" w:color="auto"/>
                <w:right w:val="none" w:sz="0" w:space="0" w:color="auto"/>
              </w:divBdr>
            </w:div>
            <w:div w:id="408355222">
              <w:marLeft w:val="0"/>
              <w:marRight w:val="0"/>
              <w:marTop w:val="0"/>
              <w:marBottom w:val="0"/>
              <w:divBdr>
                <w:top w:val="none" w:sz="0" w:space="0" w:color="auto"/>
                <w:left w:val="none" w:sz="0" w:space="0" w:color="auto"/>
                <w:bottom w:val="none" w:sz="0" w:space="0" w:color="auto"/>
                <w:right w:val="none" w:sz="0" w:space="0" w:color="auto"/>
              </w:divBdr>
            </w:div>
            <w:div w:id="410202474">
              <w:marLeft w:val="0"/>
              <w:marRight w:val="0"/>
              <w:marTop w:val="0"/>
              <w:marBottom w:val="0"/>
              <w:divBdr>
                <w:top w:val="none" w:sz="0" w:space="0" w:color="auto"/>
                <w:left w:val="none" w:sz="0" w:space="0" w:color="auto"/>
                <w:bottom w:val="none" w:sz="0" w:space="0" w:color="auto"/>
                <w:right w:val="none" w:sz="0" w:space="0" w:color="auto"/>
              </w:divBdr>
            </w:div>
            <w:div w:id="465319941">
              <w:marLeft w:val="0"/>
              <w:marRight w:val="0"/>
              <w:marTop w:val="0"/>
              <w:marBottom w:val="0"/>
              <w:divBdr>
                <w:top w:val="none" w:sz="0" w:space="0" w:color="auto"/>
                <w:left w:val="none" w:sz="0" w:space="0" w:color="auto"/>
                <w:bottom w:val="none" w:sz="0" w:space="0" w:color="auto"/>
                <w:right w:val="none" w:sz="0" w:space="0" w:color="auto"/>
              </w:divBdr>
            </w:div>
            <w:div w:id="482281446">
              <w:marLeft w:val="0"/>
              <w:marRight w:val="0"/>
              <w:marTop w:val="0"/>
              <w:marBottom w:val="0"/>
              <w:divBdr>
                <w:top w:val="none" w:sz="0" w:space="0" w:color="auto"/>
                <w:left w:val="none" w:sz="0" w:space="0" w:color="auto"/>
                <w:bottom w:val="none" w:sz="0" w:space="0" w:color="auto"/>
                <w:right w:val="none" w:sz="0" w:space="0" w:color="auto"/>
              </w:divBdr>
            </w:div>
            <w:div w:id="496387813">
              <w:marLeft w:val="0"/>
              <w:marRight w:val="0"/>
              <w:marTop w:val="0"/>
              <w:marBottom w:val="0"/>
              <w:divBdr>
                <w:top w:val="none" w:sz="0" w:space="0" w:color="auto"/>
                <w:left w:val="none" w:sz="0" w:space="0" w:color="auto"/>
                <w:bottom w:val="none" w:sz="0" w:space="0" w:color="auto"/>
                <w:right w:val="none" w:sz="0" w:space="0" w:color="auto"/>
              </w:divBdr>
            </w:div>
            <w:div w:id="503083986">
              <w:marLeft w:val="0"/>
              <w:marRight w:val="0"/>
              <w:marTop w:val="0"/>
              <w:marBottom w:val="0"/>
              <w:divBdr>
                <w:top w:val="none" w:sz="0" w:space="0" w:color="auto"/>
                <w:left w:val="none" w:sz="0" w:space="0" w:color="auto"/>
                <w:bottom w:val="none" w:sz="0" w:space="0" w:color="auto"/>
                <w:right w:val="none" w:sz="0" w:space="0" w:color="auto"/>
              </w:divBdr>
            </w:div>
            <w:div w:id="514270019">
              <w:marLeft w:val="0"/>
              <w:marRight w:val="0"/>
              <w:marTop w:val="0"/>
              <w:marBottom w:val="0"/>
              <w:divBdr>
                <w:top w:val="none" w:sz="0" w:space="0" w:color="auto"/>
                <w:left w:val="none" w:sz="0" w:space="0" w:color="auto"/>
                <w:bottom w:val="none" w:sz="0" w:space="0" w:color="auto"/>
                <w:right w:val="none" w:sz="0" w:space="0" w:color="auto"/>
              </w:divBdr>
            </w:div>
            <w:div w:id="524948862">
              <w:marLeft w:val="0"/>
              <w:marRight w:val="0"/>
              <w:marTop w:val="0"/>
              <w:marBottom w:val="0"/>
              <w:divBdr>
                <w:top w:val="none" w:sz="0" w:space="0" w:color="auto"/>
                <w:left w:val="none" w:sz="0" w:space="0" w:color="auto"/>
                <w:bottom w:val="none" w:sz="0" w:space="0" w:color="auto"/>
                <w:right w:val="none" w:sz="0" w:space="0" w:color="auto"/>
              </w:divBdr>
            </w:div>
            <w:div w:id="558630833">
              <w:marLeft w:val="0"/>
              <w:marRight w:val="0"/>
              <w:marTop w:val="0"/>
              <w:marBottom w:val="0"/>
              <w:divBdr>
                <w:top w:val="none" w:sz="0" w:space="0" w:color="auto"/>
                <w:left w:val="none" w:sz="0" w:space="0" w:color="auto"/>
                <w:bottom w:val="none" w:sz="0" w:space="0" w:color="auto"/>
                <w:right w:val="none" w:sz="0" w:space="0" w:color="auto"/>
              </w:divBdr>
            </w:div>
            <w:div w:id="563027000">
              <w:marLeft w:val="0"/>
              <w:marRight w:val="0"/>
              <w:marTop w:val="0"/>
              <w:marBottom w:val="0"/>
              <w:divBdr>
                <w:top w:val="none" w:sz="0" w:space="0" w:color="auto"/>
                <w:left w:val="none" w:sz="0" w:space="0" w:color="auto"/>
                <w:bottom w:val="none" w:sz="0" w:space="0" w:color="auto"/>
                <w:right w:val="none" w:sz="0" w:space="0" w:color="auto"/>
              </w:divBdr>
            </w:div>
            <w:div w:id="564681038">
              <w:marLeft w:val="0"/>
              <w:marRight w:val="0"/>
              <w:marTop w:val="0"/>
              <w:marBottom w:val="0"/>
              <w:divBdr>
                <w:top w:val="none" w:sz="0" w:space="0" w:color="auto"/>
                <w:left w:val="none" w:sz="0" w:space="0" w:color="auto"/>
                <w:bottom w:val="none" w:sz="0" w:space="0" w:color="auto"/>
                <w:right w:val="none" w:sz="0" w:space="0" w:color="auto"/>
              </w:divBdr>
            </w:div>
            <w:div w:id="620187857">
              <w:marLeft w:val="0"/>
              <w:marRight w:val="0"/>
              <w:marTop w:val="0"/>
              <w:marBottom w:val="0"/>
              <w:divBdr>
                <w:top w:val="none" w:sz="0" w:space="0" w:color="auto"/>
                <w:left w:val="none" w:sz="0" w:space="0" w:color="auto"/>
                <w:bottom w:val="none" w:sz="0" w:space="0" w:color="auto"/>
                <w:right w:val="none" w:sz="0" w:space="0" w:color="auto"/>
              </w:divBdr>
            </w:div>
            <w:div w:id="623730777">
              <w:marLeft w:val="0"/>
              <w:marRight w:val="0"/>
              <w:marTop w:val="0"/>
              <w:marBottom w:val="0"/>
              <w:divBdr>
                <w:top w:val="none" w:sz="0" w:space="0" w:color="auto"/>
                <w:left w:val="none" w:sz="0" w:space="0" w:color="auto"/>
                <w:bottom w:val="none" w:sz="0" w:space="0" w:color="auto"/>
                <w:right w:val="none" w:sz="0" w:space="0" w:color="auto"/>
              </w:divBdr>
            </w:div>
            <w:div w:id="624046195">
              <w:marLeft w:val="0"/>
              <w:marRight w:val="0"/>
              <w:marTop w:val="0"/>
              <w:marBottom w:val="0"/>
              <w:divBdr>
                <w:top w:val="none" w:sz="0" w:space="0" w:color="auto"/>
                <w:left w:val="none" w:sz="0" w:space="0" w:color="auto"/>
                <w:bottom w:val="none" w:sz="0" w:space="0" w:color="auto"/>
                <w:right w:val="none" w:sz="0" w:space="0" w:color="auto"/>
              </w:divBdr>
            </w:div>
            <w:div w:id="660161372">
              <w:marLeft w:val="0"/>
              <w:marRight w:val="0"/>
              <w:marTop w:val="0"/>
              <w:marBottom w:val="0"/>
              <w:divBdr>
                <w:top w:val="none" w:sz="0" w:space="0" w:color="auto"/>
                <w:left w:val="none" w:sz="0" w:space="0" w:color="auto"/>
                <w:bottom w:val="none" w:sz="0" w:space="0" w:color="auto"/>
                <w:right w:val="none" w:sz="0" w:space="0" w:color="auto"/>
              </w:divBdr>
            </w:div>
            <w:div w:id="689256706">
              <w:marLeft w:val="0"/>
              <w:marRight w:val="0"/>
              <w:marTop w:val="0"/>
              <w:marBottom w:val="0"/>
              <w:divBdr>
                <w:top w:val="none" w:sz="0" w:space="0" w:color="auto"/>
                <w:left w:val="none" w:sz="0" w:space="0" w:color="auto"/>
                <w:bottom w:val="none" w:sz="0" w:space="0" w:color="auto"/>
                <w:right w:val="none" w:sz="0" w:space="0" w:color="auto"/>
              </w:divBdr>
            </w:div>
            <w:div w:id="699626561">
              <w:marLeft w:val="0"/>
              <w:marRight w:val="0"/>
              <w:marTop w:val="0"/>
              <w:marBottom w:val="0"/>
              <w:divBdr>
                <w:top w:val="none" w:sz="0" w:space="0" w:color="auto"/>
                <w:left w:val="none" w:sz="0" w:space="0" w:color="auto"/>
                <w:bottom w:val="none" w:sz="0" w:space="0" w:color="auto"/>
                <w:right w:val="none" w:sz="0" w:space="0" w:color="auto"/>
              </w:divBdr>
            </w:div>
            <w:div w:id="791901939">
              <w:marLeft w:val="0"/>
              <w:marRight w:val="0"/>
              <w:marTop w:val="0"/>
              <w:marBottom w:val="0"/>
              <w:divBdr>
                <w:top w:val="none" w:sz="0" w:space="0" w:color="auto"/>
                <w:left w:val="none" w:sz="0" w:space="0" w:color="auto"/>
                <w:bottom w:val="none" w:sz="0" w:space="0" w:color="auto"/>
                <w:right w:val="none" w:sz="0" w:space="0" w:color="auto"/>
              </w:divBdr>
            </w:div>
            <w:div w:id="799036265">
              <w:marLeft w:val="0"/>
              <w:marRight w:val="0"/>
              <w:marTop w:val="0"/>
              <w:marBottom w:val="0"/>
              <w:divBdr>
                <w:top w:val="none" w:sz="0" w:space="0" w:color="auto"/>
                <w:left w:val="none" w:sz="0" w:space="0" w:color="auto"/>
                <w:bottom w:val="none" w:sz="0" w:space="0" w:color="auto"/>
                <w:right w:val="none" w:sz="0" w:space="0" w:color="auto"/>
              </w:divBdr>
            </w:div>
            <w:div w:id="858395959">
              <w:marLeft w:val="0"/>
              <w:marRight w:val="0"/>
              <w:marTop w:val="0"/>
              <w:marBottom w:val="0"/>
              <w:divBdr>
                <w:top w:val="none" w:sz="0" w:space="0" w:color="auto"/>
                <w:left w:val="none" w:sz="0" w:space="0" w:color="auto"/>
                <w:bottom w:val="none" w:sz="0" w:space="0" w:color="auto"/>
                <w:right w:val="none" w:sz="0" w:space="0" w:color="auto"/>
              </w:divBdr>
            </w:div>
            <w:div w:id="862983094">
              <w:marLeft w:val="0"/>
              <w:marRight w:val="0"/>
              <w:marTop w:val="0"/>
              <w:marBottom w:val="0"/>
              <w:divBdr>
                <w:top w:val="none" w:sz="0" w:space="0" w:color="auto"/>
                <w:left w:val="none" w:sz="0" w:space="0" w:color="auto"/>
                <w:bottom w:val="none" w:sz="0" w:space="0" w:color="auto"/>
                <w:right w:val="none" w:sz="0" w:space="0" w:color="auto"/>
              </w:divBdr>
            </w:div>
            <w:div w:id="897008718">
              <w:marLeft w:val="0"/>
              <w:marRight w:val="0"/>
              <w:marTop w:val="0"/>
              <w:marBottom w:val="0"/>
              <w:divBdr>
                <w:top w:val="none" w:sz="0" w:space="0" w:color="auto"/>
                <w:left w:val="none" w:sz="0" w:space="0" w:color="auto"/>
                <w:bottom w:val="none" w:sz="0" w:space="0" w:color="auto"/>
                <w:right w:val="none" w:sz="0" w:space="0" w:color="auto"/>
              </w:divBdr>
            </w:div>
            <w:div w:id="909584991">
              <w:marLeft w:val="0"/>
              <w:marRight w:val="0"/>
              <w:marTop w:val="0"/>
              <w:marBottom w:val="0"/>
              <w:divBdr>
                <w:top w:val="none" w:sz="0" w:space="0" w:color="auto"/>
                <w:left w:val="none" w:sz="0" w:space="0" w:color="auto"/>
                <w:bottom w:val="none" w:sz="0" w:space="0" w:color="auto"/>
                <w:right w:val="none" w:sz="0" w:space="0" w:color="auto"/>
              </w:divBdr>
            </w:div>
            <w:div w:id="913468895">
              <w:marLeft w:val="0"/>
              <w:marRight w:val="0"/>
              <w:marTop w:val="0"/>
              <w:marBottom w:val="0"/>
              <w:divBdr>
                <w:top w:val="none" w:sz="0" w:space="0" w:color="auto"/>
                <w:left w:val="none" w:sz="0" w:space="0" w:color="auto"/>
                <w:bottom w:val="none" w:sz="0" w:space="0" w:color="auto"/>
                <w:right w:val="none" w:sz="0" w:space="0" w:color="auto"/>
              </w:divBdr>
            </w:div>
            <w:div w:id="974869112">
              <w:marLeft w:val="0"/>
              <w:marRight w:val="0"/>
              <w:marTop w:val="0"/>
              <w:marBottom w:val="0"/>
              <w:divBdr>
                <w:top w:val="none" w:sz="0" w:space="0" w:color="auto"/>
                <w:left w:val="none" w:sz="0" w:space="0" w:color="auto"/>
                <w:bottom w:val="none" w:sz="0" w:space="0" w:color="auto"/>
                <w:right w:val="none" w:sz="0" w:space="0" w:color="auto"/>
              </w:divBdr>
            </w:div>
            <w:div w:id="981737661">
              <w:marLeft w:val="0"/>
              <w:marRight w:val="0"/>
              <w:marTop w:val="0"/>
              <w:marBottom w:val="0"/>
              <w:divBdr>
                <w:top w:val="none" w:sz="0" w:space="0" w:color="auto"/>
                <w:left w:val="none" w:sz="0" w:space="0" w:color="auto"/>
                <w:bottom w:val="none" w:sz="0" w:space="0" w:color="auto"/>
                <w:right w:val="none" w:sz="0" w:space="0" w:color="auto"/>
              </w:divBdr>
            </w:div>
            <w:div w:id="982008215">
              <w:marLeft w:val="0"/>
              <w:marRight w:val="0"/>
              <w:marTop w:val="0"/>
              <w:marBottom w:val="0"/>
              <w:divBdr>
                <w:top w:val="none" w:sz="0" w:space="0" w:color="auto"/>
                <w:left w:val="none" w:sz="0" w:space="0" w:color="auto"/>
                <w:bottom w:val="none" w:sz="0" w:space="0" w:color="auto"/>
                <w:right w:val="none" w:sz="0" w:space="0" w:color="auto"/>
              </w:divBdr>
            </w:div>
            <w:div w:id="990596215">
              <w:marLeft w:val="0"/>
              <w:marRight w:val="0"/>
              <w:marTop w:val="0"/>
              <w:marBottom w:val="0"/>
              <w:divBdr>
                <w:top w:val="none" w:sz="0" w:space="0" w:color="auto"/>
                <w:left w:val="none" w:sz="0" w:space="0" w:color="auto"/>
                <w:bottom w:val="none" w:sz="0" w:space="0" w:color="auto"/>
                <w:right w:val="none" w:sz="0" w:space="0" w:color="auto"/>
              </w:divBdr>
            </w:div>
            <w:div w:id="1003437636">
              <w:marLeft w:val="0"/>
              <w:marRight w:val="0"/>
              <w:marTop w:val="0"/>
              <w:marBottom w:val="0"/>
              <w:divBdr>
                <w:top w:val="none" w:sz="0" w:space="0" w:color="auto"/>
                <w:left w:val="none" w:sz="0" w:space="0" w:color="auto"/>
                <w:bottom w:val="none" w:sz="0" w:space="0" w:color="auto"/>
                <w:right w:val="none" w:sz="0" w:space="0" w:color="auto"/>
              </w:divBdr>
            </w:div>
            <w:div w:id="1004891964">
              <w:marLeft w:val="0"/>
              <w:marRight w:val="0"/>
              <w:marTop w:val="0"/>
              <w:marBottom w:val="0"/>
              <w:divBdr>
                <w:top w:val="none" w:sz="0" w:space="0" w:color="auto"/>
                <w:left w:val="none" w:sz="0" w:space="0" w:color="auto"/>
                <w:bottom w:val="none" w:sz="0" w:space="0" w:color="auto"/>
                <w:right w:val="none" w:sz="0" w:space="0" w:color="auto"/>
              </w:divBdr>
            </w:div>
            <w:div w:id="1021124318">
              <w:marLeft w:val="0"/>
              <w:marRight w:val="0"/>
              <w:marTop w:val="0"/>
              <w:marBottom w:val="0"/>
              <w:divBdr>
                <w:top w:val="none" w:sz="0" w:space="0" w:color="auto"/>
                <w:left w:val="none" w:sz="0" w:space="0" w:color="auto"/>
                <w:bottom w:val="none" w:sz="0" w:space="0" w:color="auto"/>
                <w:right w:val="none" w:sz="0" w:space="0" w:color="auto"/>
              </w:divBdr>
            </w:div>
            <w:div w:id="1069615372">
              <w:marLeft w:val="0"/>
              <w:marRight w:val="0"/>
              <w:marTop w:val="0"/>
              <w:marBottom w:val="0"/>
              <w:divBdr>
                <w:top w:val="none" w:sz="0" w:space="0" w:color="auto"/>
                <w:left w:val="none" w:sz="0" w:space="0" w:color="auto"/>
                <w:bottom w:val="none" w:sz="0" w:space="0" w:color="auto"/>
                <w:right w:val="none" w:sz="0" w:space="0" w:color="auto"/>
              </w:divBdr>
            </w:div>
            <w:div w:id="1088841283">
              <w:marLeft w:val="0"/>
              <w:marRight w:val="0"/>
              <w:marTop w:val="0"/>
              <w:marBottom w:val="0"/>
              <w:divBdr>
                <w:top w:val="none" w:sz="0" w:space="0" w:color="auto"/>
                <w:left w:val="none" w:sz="0" w:space="0" w:color="auto"/>
                <w:bottom w:val="none" w:sz="0" w:space="0" w:color="auto"/>
                <w:right w:val="none" w:sz="0" w:space="0" w:color="auto"/>
              </w:divBdr>
            </w:div>
            <w:div w:id="1092386536">
              <w:marLeft w:val="0"/>
              <w:marRight w:val="0"/>
              <w:marTop w:val="0"/>
              <w:marBottom w:val="0"/>
              <w:divBdr>
                <w:top w:val="none" w:sz="0" w:space="0" w:color="auto"/>
                <w:left w:val="none" w:sz="0" w:space="0" w:color="auto"/>
                <w:bottom w:val="none" w:sz="0" w:space="0" w:color="auto"/>
                <w:right w:val="none" w:sz="0" w:space="0" w:color="auto"/>
              </w:divBdr>
            </w:div>
            <w:div w:id="1229613203">
              <w:marLeft w:val="0"/>
              <w:marRight w:val="0"/>
              <w:marTop w:val="0"/>
              <w:marBottom w:val="0"/>
              <w:divBdr>
                <w:top w:val="none" w:sz="0" w:space="0" w:color="auto"/>
                <w:left w:val="none" w:sz="0" w:space="0" w:color="auto"/>
                <w:bottom w:val="none" w:sz="0" w:space="0" w:color="auto"/>
                <w:right w:val="none" w:sz="0" w:space="0" w:color="auto"/>
              </w:divBdr>
            </w:div>
            <w:div w:id="1233588926">
              <w:marLeft w:val="0"/>
              <w:marRight w:val="0"/>
              <w:marTop w:val="0"/>
              <w:marBottom w:val="0"/>
              <w:divBdr>
                <w:top w:val="none" w:sz="0" w:space="0" w:color="auto"/>
                <w:left w:val="none" w:sz="0" w:space="0" w:color="auto"/>
                <w:bottom w:val="none" w:sz="0" w:space="0" w:color="auto"/>
                <w:right w:val="none" w:sz="0" w:space="0" w:color="auto"/>
              </w:divBdr>
            </w:div>
            <w:div w:id="1273635532">
              <w:marLeft w:val="0"/>
              <w:marRight w:val="0"/>
              <w:marTop w:val="0"/>
              <w:marBottom w:val="0"/>
              <w:divBdr>
                <w:top w:val="none" w:sz="0" w:space="0" w:color="auto"/>
                <w:left w:val="none" w:sz="0" w:space="0" w:color="auto"/>
                <w:bottom w:val="none" w:sz="0" w:space="0" w:color="auto"/>
                <w:right w:val="none" w:sz="0" w:space="0" w:color="auto"/>
              </w:divBdr>
            </w:div>
            <w:div w:id="1281916497">
              <w:marLeft w:val="0"/>
              <w:marRight w:val="0"/>
              <w:marTop w:val="0"/>
              <w:marBottom w:val="0"/>
              <w:divBdr>
                <w:top w:val="none" w:sz="0" w:space="0" w:color="auto"/>
                <w:left w:val="none" w:sz="0" w:space="0" w:color="auto"/>
                <w:bottom w:val="none" w:sz="0" w:space="0" w:color="auto"/>
                <w:right w:val="none" w:sz="0" w:space="0" w:color="auto"/>
              </w:divBdr>
            </w:div>
            <w:div w:id="1316447966">
              <w:marLeft w:val="0"/>
              <w:marRight w:val="0"/>
              <w:marTop w:val="0"/>
              <w:marBottom w:val="0"/>
              <w:divBdr>
                <w:top w:val="none" w:sz="0" w:space="0" w:color="auto"/>
                <w:left w:val="none" w:sz="0" w:space="0" w:color="auto"/>
                <w:bottom w:val="none" w:sz="0" w:space="0" w:color="auto"/>
                <w:right w:val="none" w:sz="0" w:space="0" w:color="auto"/>
              </w:divBdr>
            </w:div>
            <w:div w:id="1321731773">
              <w:marLeft w:val="0"/>
              <w:marRight w:val="0"/>
              <w:marTop w:val="0"/>
              <w:marBottom w:val="0"/>
              <w:divBdr>
                <w:top w:val="none" w:sz="0" w:space="0" w:color="auto"/>
                <w:left w:val="none" w:sz="0" w:space="0" w:color="auto"/>
                <w:bottom w:val="none" w:sz="0" w:space="0" w:color="auto"/>
                <w:right w:val="none" w:sz="0" w:space="0" w:color="auto"/>
              </w:divBdr>
            </w:div>
            <w:div w:id="1336306204">
              <w:marLeft w:val="0"/>
              <w:marRight w:val="0"/>
              <w:marTop w:val="0"/>
              <w:marBottom w:val="0"/>
              <w:divBdr>
                <w:top w:val="none" w:sz="0" w:space="0" w:color="auto"/>
                <w:left w:val="none" w:sz="0" w:space="0" w:color="auto"/>
                <w:bottom w:val="none" w:sz="0" w:space="0" w:color="auto"/>
                <w:right w:val="none" w:sz="0" w:space="0" w:color="auto"/>
              </w:divBdr>
            </w:div>
            <w:div w:id="1395280459">
              <w:marLeft w:val="0"/>
              <w:marRight w:val="0"/>
              <w:marTop w:val="0"/>
              <w:marBottom w:val="0"/>
              <w:divBdr>
                <w:top w:val="none" w:sz="0" w:space="0" w:color="auto"/>
                <w:left w:val="none" w:sz="0" w:space="0" w:color="auto"/>
                <w:bottom w:val="none" w:sz="0" w:space="0" w:color="auto"/>
                <w:right w:val="none" w:sz="0" w:space="0" w:color="auto"/>
              </w:divBdr>
            </w:div>
            <w:div w:id="1419902992">
              <w:marLeft w:val="0"/>
              <w:marRight w:val="0"/>
              <w:marTop w:val="0"/>
              <w:marBottom w:val="0"/>
              <w:divBdr>
                <w:top w:val="none" w:sz="0" w:space="0" w:color="auto"/>
                <w:left w:val="none" w:sz="0" w:space="0" w:color="auto"/>
                <w:bottom w:val="none" w:sz="0" w:space="0" w:color="auto"/>
                <w:right w:val="none" w:sz="0" w:space="0" w:color="auto"/>
              </w:divBdr>
            </w:div>
            <w:div w:id="1447432193">
              <w:marLeft w:val="0"/>
              <w:marRight w:val="0"/>
              <w:marTop w:val="0"/>
              <w:marBottom w:val="0"/>
              <w:divBdr>
                <w:top w:val="none" w:sz="0" w:space="0" w:color="auto"/>
                <w:left w:val="none" w:sz="0" w:space="0" w:color="auto"/>
                <w:bottom w:val="none" w:sz="0" w:space="0" w:color="auto"/>
                <w:right w:val="none" w:sz="0" w:space="0" w:color="auto"/>
              </w:divBdr>
            </w:div>
            <w:div w:id="1468283506">
              <w:marLeft w:val="0"/>
              <w:marRight w:val="0"/>
              <w:marTop w:val="0"/>
              <w:marBottom w:val="0"/>
              <w:divBdr>
                <w:top w:val="none" w:sz="0" w:space="0" w:color="auto"/>
                <w:left w:val="none" w:sz="0" w:space="0" w:color="auto"/>
                <w:bottom w:val="none" w:sz="0" w:space="0" w:color="auto"/>
                <w:right w:val="none" w:sz="0" w:space="0" w:color="auto"/>
              </w:divBdr>
            </w:div>
            <w:div w:id="1502501703">
              <w:marLeft w:val="0"/>
              <w:marRight w:val="0"/>
              <w:marTop w:val="0"/>
              <w:marBottom w:val="0"/>
              <w:divBdr>
                <w:top w:val="none" w:sz="0" w:space="0" w:color="auto"/>
                <w:left w:val="none" w:sz="0" w:space="0" w:color="auto"/>
                <w:bottom w:val="none" w:sz="0" w:space="0" w:color="auto"/>
                <w:right w:val="none" w:sz="0" w:space="0" w:color="auto"/>
              </w:divBdr>
            </w:div>
            <w:div w:id="1504541215">
              <w:marLeft w:val="0"/>
              <w:marRight w:val="0"/>
              <w:marTop w:val="0"/>
              <w:marBottom w:val="0"/>
              <w:divBdr>
                <w:top w:val="none" w:sz="0" w:space="0" w:color="auto"/>
                <w:left w:val="none" w:sz="0" w:space="0" w:color="auto"/>
                <w:bottom w:val="none" w:sz="0" w:space="0" w:color="auto"/>
                <w:right w:val="none" w:sz="0" w:space="0" w:color="auto"/>
              </w:divBdr>
            </w:div>
            <w:div w:id="1505439519">
              <w:marLeft w:val="0"/>
              <w:marRight w:val="0"/>
              <w:marTop w:val="0"/>
              <w:marBottom w:val="0"/>
              <w:divBdr>
                <w:top w:val="none" w:sz="0" w:space="0" w:color="auto"/>
                <w:left w:val="none" w:sz="0" w:space="0" w:color="auto"/>
                <w:bottom w:val="none" w:sz="0" w:space="0" w:color="auto"/>
                <w:right w:val="none" w:sz="0" w:space="0" w:color="auto"/>
              </w:divBdr>
            </w:div>
            <w:div w:id="1506245759">
              <w:marLeft w:val="0"/>
              <w:marRight w:val="0"/>
              <w:marTop w:val="0"/>
              <w:marBottom w:val="0"/>
              <w:divBdr>
                <w:top w:val="none" w:sz="0" w:space="0" w:color="auto"/>
                <w:left w:val="none" w:sz="0" w:space="0" w:color="auto"/>
                <w:bottom w:val="none" w:sz="0" w:space="0" w:color="auto"/>
                <w:right w:val="none" w:sz="0" w:space="0" w:color="auto"/>
              </w:divBdr>
            </w:div>
            <w:div w:id="1577857306">
              <w:marLeft w:val="0"/>
              <w:marRight w:val="0"/>
              <w:marTop w:val="0"/>
              <w:marBottom w:val="0"/>
              <w:divBdr>
                <w:top w:val="none" w:sz="0" w:space="0" w:color="auto"/>
                <w:left w:val="none" w:sz="0" w:space="0" w:color="auto"/>
                <w:bottom w:val="none" w:sz="0" w:space="0" w:color="auto"/>
                <w:right w:val="none" w:sz="0" w:space="0" w:color="auto"/>
              </w:divBdr>
            </w:div>
            <w:div w:id="1601256395">
              <w:marLeft w:val="0"/>
              <w:marRight w:val="0"/>
              <w:marTop w:val="0"/>
              <w:marBottom w:val="0"/>
              <w:divBdr>
                <w:top w:val="none" w:sz="0" w:space="0" w:color="auto"/>
                <w:left w:val="none" w:sz="0" w:space="0" w:color="auto"/>
                <w:bottom w:val="none" w:sz="0" w:space="0" w:color="auto"/>
                <w:right w:val="none" w:sz="0" w:space="0" w:color="auto"/>
              </w:divBdr>
            </w:div>
            <w:div w:id="1607499014">
              <w:marLeft w:val="0"/>
              <w:marRight w:val="0"/>
              <w:marTop w:val="0"/>
              <w:marBottom w:val="0"/>
              <w:divBdr>
                <w:top w:val="none" w:sz="0" w:space="0" w:color="auto"/>
                <w:left w:val="none" w:sz="0" w:space="0" w:color="auto"/>
                <w:bottom w:val="none" w:sz="0" w:space="0" w:color="auto"/>
                <w:right w:val="none" w:sz="0" w:space="0" w:color="auto"/>
              </w:divBdr>
            </w:div>
            <w:div w:id="1617904946">
              <w:marLeft w:val="0"/>
              <w:marRight w:val="0"/>
              <w:marTop w:val="0"/>
              <w:marBottom w:val="0"/>
              <w:divBdr>
                <w:top w:val="none" w:sz="0" w:space="0" w:color="auto"/>
                <w:left w:val="none" w:sz="0" w:space="0" w:color="auto"/>
                <w:bottom w:val="none" w:sz="0" w:space="0" w:color="auto"/>
                <w:right w:val="none" w:sz="0" w:space="0" w:color="auto"/>
              </w:divBdr>
            </w:div>
            <w:div w:id="1618027388">
              <w:marLeft w:val="0"/>
              <w:marRight w:val="0"/>
              <w:marTop w:val="0"/>
              <w:marBottom w:val="0"/>
              <w:divBdr>
                <w:top w:val="none" w:sz="0" w:space="0" w:color="auto"/>
                <w:left w:val="none" w:sz="0" w:space="0" w:color="auto"/>
                <w:bottom w:val="none" w:sz="0" w:space="0" w:color="auto"/>
                <w:right w:val="none" w:sz="0" w:space="0" w:color="auto"/>
              </w:divBdr>
            </w:div>
            <w:div w:id="1626306025">
              <w:marLeft w:val="0"/>
              <w:marRight w:val="0"/>
              <w:marTop w:val="0"/>
              <w:marBottom w:val="0"/>
              <w:divBdr>
                <w:top w:val="none" w:sz="0" w:space="0" w:color="auto"/>
                <w:left w:val="none" w:sz="0" w:space="0" w:color="auto"/>
                <w:bottom w:val="none" w:sz="0" w:space="0" w:color="auto"/>
                <w:right w:val="none" w:sz="0" w:space="0" w:color="auto"/>
              </w:divBdr>
            </w:div>
            <w:div w:id="1636980891">
              <w:marLeft w:val="0"/>
              <w:marRight w:val="0"/>
              <w:marTop w:val="0"/>
              <w:marBottom w:val="0"/>
              <w:divBdr>
                <w:top w:val="none" w:sz="0" w:space="0" w:color="auto"/>
                <w:left w:val="none" w:sz="0" w:space="0" w:color="auto"/>
                <w:bottom w:val="none" w:sz="0" w:space="0" w:color="auto"/>
                <w:right w:val="none" w:sz="0" w:space="0" w:color="auto"/>
              </w:divBdr>
            </w:div>
            <w:div w:id="1644043814">
              <w:marLeft w:val="0"/>
              <w:marRight w:val="0"/>
              <w:marTop w:val="0"/>
              <w:marBottom w:val="0"/>
              <w:divBdr>
                <w:top w:val="none" w:sz="0" w:space="0" w:color="auto"/>
                <w:left w:val="none" w:sz="0" w:space="0" w:color="auto"/>
                <w:bottom w:val="none" w:sz="0" w:space="0" w:color="auto"/>
                <w:right w:val="none" w:sz="0" w:space="0" w:color="auto"/>
              </w:divBdr>
            </w:div>
            <w:div w:id="1687829405">
              <w:marLeft w:val="0"/>
              <w:marRight w:val="0"/>
              <w:marTop w:val="0"/>
              <w:marBottom w:val="0"/>
              <w:divBdr>
                <w:top w:val="none" w:sz="0" w:space="0" w:color="auto"/>
                <w:left w:val="none" w:sz="0" w:space="0" w:color="auto"/>
                <w:bottom w:val="none" w:sz="0" w:space="0" w:color="auto"/>
                <w:right w:val="none" w:sz="0" w:space="0" w:color="auto"/>
              </w:divBdr>
            </w:div>
            <w:div w:id="1691104378">
              <w:marLeft w:val="0"/>
              <w:marRight w:val="0"/>
              <w:marTop w:val="0"/>
              <w:marBottom w:val="0"/>
              <w:divBdr>
                <w:top w:val="none" w:sz="0" w:space="0" w:color="auto"/>
                <w:left w:val="none" w:sz="0" w:space="0" w:color="auto"/>
                <w:bottom w:val="none" w:sz="0" w:space="0" w:color="auto"/>
                <w:right w:val="none" w:sz="0" w:space="0" w:color="auto"/>
              </w:divBdr>
            </w:div>
            <w:div w:id="1705594311">
              <w:marLeft w:val="0"/>
              <w:marRight w:val="0"/>
              <w:marTop w:val="0"/>
              <w:marBottom w:val="0"/>
              <w:divBdr>
                <w:top w:val="none" w:sz="0" w:space="0" w:color="auto"/>
                <w:left w:val="none" w:sz="0" w:space="0" w:color="auto"/>
                <w:bottom w:val="none" w:sz="0" w:space="0" w:color="auto"/>
                <w:right w:val="none" w:sz="0" w:space="0" w:color="auto"/>
              </w:divBdr>
            </w:div>
            <w:div w:id="1767338983">
              <w:marLeft w:val="0"/>
              <w:marRight w:val="0"/>
              <w:marTop w:val="0"/>
              <w:marBottom w:val="0"/>
              <w:divBdr>
                <w:top w:val="none" w:sz="0" w:space="0" w:color="auto"/>
                <w:left w:val="none" w:sz="0" w:space="0" w:color="auto"/>
                <w:bottom w:val="none" w:sz="0" w:space="0" w:color="auto"/>
                <w:right w:val="none" w:sz="0" w:space="0" w:color="auto"/>
              </w:divBdr>
            </w:div>
            <w:div w:id="1798793184">
              <w:marLeft w:val="0"/>
              <w:marRight w:val="0"/>
              <w:marTop w:val="0"/>
              <w:marBottom w:val="0"/>
              <w:divBdr>
                <w:top w:val="none" w:sz="0" w:space="0" w:color="auto"/>
                <w:left w:val="none" w:sz="0" w:space="0" w:color="auto"/>
                <w:bottom w:val="none" w:sz="0" w:space="0" w:color="auto"/>
                <w:right w:val="none" w:sz="0" w:space="0" w:color="auto"/>
              </w:divBdr>
            </w:div>
            <w:div w:id="1802989776">
              <w:marLeft w:val="0"/>
              <w:marRight w:val="0"/>
              <w:marTop w:val="0"/>
              <w:marBottom w:val="0"/>
              <w:divBdr>
                <w:top w:val="none" w:sz="0" w:space="0" w:color="auto"/>
                <w:left w:val="none" w:sz="0" w:space="0" w:color="auto"/>
                <w:bottom w:val="none" w:sz="0" w:space="0" w:color="auto"/>
                <w:right w:val="none" w:sz="0" w:space="0" w:color="auto"/>
              </w:divBdr>
            </w:div>
            <w:div w:id="1813054457">
              <w:marLeft w:val="0"/>
              <w:marRight w:val="0"/>
              <w:marTop w:val="0"/>
              <w:marBottom w:val="0"/>
              <w:divBdr>
                <w:top w:val="none" w:sz="0" w:space="0" w:color="auto"/>
                <w:left w:val="none" w:sz="0" w:space="0" w:color="auto"/>
                <w:bottom w:val="none" w:sz="0" w:space="0" w:color="auto"/>
                <w:right w:val="none" w:sz="0" w:space="0" w:color="auto"/>
              </w:divBdr>
            </w:div>
            <w:div w:id="1816146998">
              <w:marLeft w:val="0"/>
              <w:marRight w:val="0"/>
              <w:marTop w:val="0"/>
              <w:marBottom w:val="0"/>
              <w:divBdr>
                <w:top w:val="none" w:sz="0" w:space="0" w:color="auto"/>
                <w:left w:val="none" w:sz="0" w:space="0" w:color="auto"/>
                <w:bottom w:val="none" w:sz="0" w:space="0" w:color="auto"/>
                <w:right w:val="none" w:sz="0" w:space="0" w:color="auto"/>
              </w:divBdr>
            </w:div>
            <w:div w:id="1827092313">
              <w:marLeft w:val="0"/>
              <w:marRight w:val="0"/>
              <w:marTop w:val="0"/>
              <w:marBottom w:val="0"/>
              <w:divBdr>
                <w:top w:val="none" w:sz="0" w:space="0" w:color="auto"/>
                <w:left w:val="none" w:sz="0" w:space="0" w:color="auto"/>
                <w:bottom w:val="none" w:sz="0" w:space="0" w:color="auto"/>
                <w:right w:val="none" w:sz="0" w:space="0" w:color="auto"/>
              </w:divBdr>
            </w:div>
            <w:div w:id="1850371442">
              <w:marLeft w:val="0"/>
              <w:marRight w:val="0"/>
              <w:marTop w:val="0"/>
              <w:marBottom w:val="0"/>
              <w:divBdr>
                <w:top w:val="none" w:sz="0" w:space="0" w:color="auto"/>
                <w:left w:val="none" w:sz="0" w:space="0" w:color="auto"/>
                <w:bottom w:val="none" w:sz="0" w:space="0" w:color="auto"/>
                <w:right w:val="none" w:sz="0" w:space="0" w:color="auto"/>
              </w:divBdr>
            </w:div>
            <w:div w:id="1852639972">
              <w:marLeft w:val="0"/>
              <w:marRight w:val="0"/>
              <w:marTop w:val="0"/>
              <w:marBottom w:val="0"/>
              <w:divBdr>
                <w:top w:val="none" w:sz="0" w:space="0" w:color="auto"/>
                <w:left w:val="none" w:sz="0" w:space="0" w:color="auto"/>
                <w:bottom w:val="none" w:sz="0" w:space="0" w:color="auto"/>
                <w:right w:val="none" w:sz="0" w:space="0" w:color="auto"/>
              </w:divBdr>
            </w:div>
            <w:div w:id="1857188632">
              <w:marLeft w:val="0"/>
              <w:marRight w:val="0"/>
              <w:marTop w:val="0"/>
              <w:marBottom w:val="0"/>
              <w:divBdr>
                <w:top w:val="none" w:sz="0" w:space="0" w:color="auto"/>
                <w:left w:val="none" w:sz="0" w:space="0" w:color="auto"/>
                <w:bottom w:val="none" w:sz="0" w:space="0" w:color="auto"/>
                <w:right w:val="none" w:sz="0" w:space="0" w:color="auto"/>
              </w:divBdr>
            </w:div>
            <w:div w:id="1910534906">
              <w:marLeft w:val="0"/>
              <w:marRight w:val="0"/>
              <w:marTop w:val="0"/>
              <w:marBottom w:val="0"/>
              <w:divBdr>
                <w:top w:val="none" w:sz="0" w:space="0" w:color="auto"/>
                <w:left w:val="none" w:sz="0" w:space="0" w:color="auto"/>
                <w:bottom w:val="none" w:sz="0" w:space="0" w:color="auto"/>
                <w:right w:val="none" w:sz="0" w:space="0" w:color="auto"/>
              </w:divBdr>
            </w:div>
            <w:div w:id="1930231845">
              <w:marLeft w:val="0"/>
              <w:marRight w:val="0"/>
              <w:marTop w:val="0"/>
              <w:marBottom w:val="0"/>
              <w:divBdr>
                <w:top w:val="none" w:sz="0" w:space="0" w:color="auto"/>
                <w:left w:val="none" w:sz="0" w:space="0" w:color="auto"/>
                <w:bottom w:val="none" w:sz="0" w:space="0" w:color="auto"/>
                <w:right w:val="none" w:sz="0" w:space="0" w:color="auto"/>
              </w:divBdr>
            </w:div>
            <w:div w:id="1969776399">
              <w:marLeft w:val="0"/>
              <w:marRight w:val="0"/>
              <w:marTop w:val="0"/>
              <w:marBottom w:val="0"/>
              <w:divBdr>
                <w:top w:val="none" w:sz="0" w:space="0" w:color="auto"/>
                <w:left w:val="none" w:sz="0" w:space="0" w:color="auto"/>
                <w:bottom w:val="none" w:sz="0" w:space="0" w:color="auto"/>
                <w:right w:val="none" w:sz="0" w:space="0" w:color="auto"/>
              </w:divBdr>
            </w:div>
            <w:div w:id="1978488129">
              <w:marLeft w:val="0"/>
              <w:marRight w:val="0"/>
              <w:marTop w:val="0"/>
              <w:marBottom w:val="0"/>
              <w:divBdr>
                <w:top w:val="none" w:sz="0" w:space="0" w:color="auto"/>
                <w:left w:val="none" w:sz="0" w:space="0" w:color="auto"/>
                <w:bottom w:val="none" w:sz="0" w:space="0" w:color="auto"/>
                <w:right w:val="none" w:sz="0" w:space="0" w:color="auto"/>
              </w:divBdr>
            </w:div>
            <w:div w:id="2011790626">
              <w:marLeft w:val="0"/>
              <w:marRight w:val="0"/>
              <w:marTop w:val="0"/>
              <w:marBottom w:val="0"/>
              <w:divBdr>
                <w:top w:val="none" w:sz="0" w:space="0" w:color="auto"/>
                <w:left w:val="none" w:sz="0" w:space="0" w:color="auto"/>
                <w:bottom w:val="none" w:sz="0" w:space="0" w:color="auto"/>
                <w:right w:val="none" w:sz="0" w:space="0" w:color="auto"/>
              </w:divBdr>
            </w:div>
            <w:div w:id="2017732178">
              <w:marLeft w:val="0"/>
              <w:marRight w:val="0"/>
              <w:marTop w:val="0"/>
              <w:marBottom w:val="0"/>
              <w:divBdr>
                <w:top w:val="none" w:sz="0" w:space="0" w:color="auto"/>
                <w:left w:val="none" w:sz="0" w:space="0" w:color="auto"/>
                <w:bottom w:val="none" w:sz="0" w:space="0" w:color="auto"/>
                <w:right w:val="none" w:sz="0" w:space="0" w:color="auto"/>
              </w:divBdr>
            </w:div>
            <w:div w:id="2021926205">
              <w:marLeft w:val="0"/>
              <w:marRight w:val="0"/>
              <w:marTop w:val="0"/>
              <w:marBottom w:val="0"/>
              <w:divBdr>
                <w:top w:val="none" w:sz="0" w:space="0" w:color="auto"/>
                <w:left w:val="none" w:sz="0" w:space="0" w:color="auto"/>
                <w:bottom w:val="none" w:sz="0" w:space="0" w:color="auto"/>
                <w:right w:val="none" w:sz="0" w:space="0" w:color="auto"/>
              </w:divBdr>
            </w:div>
            <w:div w:id="2027444862">
              <w:marLeft w:val="0"/>
              <w:marRight w:val="0"/>
              <w:marTop w:val="0"/>
              <w:marBottom w:val="0"/>
              <w:divBdr>
                <w:top w:val="none" w:sz="0" w:space="0" w:color="auto"/>
                <w:left w:val="none" w:sz="0" w:space="0" w:color="auto"/>
                <w:bottom w:val="none" w:sz="0" w:space="0" w:color="auto"/>
                <w:right w:val="none" w:sz="0" w:space="0" w:color="auto"/>
              </w:divBdr>
            </w:div>
            <w:div w:id="2032147056">
              <w:marLeft w:val="0"/>
              <w:marRight w:val="0"/>
              <w:marTop w:val="0"/>
              <w:marBottom w:val="0"/>
              <w:divBdr>
                <w:top w:val="none" w:sz="0" w:space="0" w:color="auto"/>
                <w:left w:val="none" w:sz="0" w:space="0" w:color="auto"/>
                <w:bottom w:val="none" w:sz="0" w:space="0" w:color="auto"/>
                <w:right w:val="none" w:sz="0" w:space="0" w:color="auto"/>
              </w:divBdr>
            </w:div>
            <w:div w:id="2048799304">
              <w:marLeft w:val="0"/>
              <w:marRight w:val="0"/>
              <w:marTop w:val="0"/>
              <w:marBottom w:val="0"/>
              <w:divBdr>
                <w:top w:val="none" w:sz="0" w:space="0" w:color="auto"/>
                <w:left w:val="none" w:sz="0" w:space="0" w:color="auto"/>
                <w:bottom w:val="none" w:sz="0" w:space="0" w:color="auto"/>
                <w:right w:val="none" w:sz="0" w:space="0" w:color="auto"/>
              </w:divBdr>
            </w:div>
            <w:div w:id="2075350817">
              <w:marLeft w:val="0"/>
              <w:marRight w:val="0"/>
              <w:marTop w:val="0"/>
              <w:marBottom w:val="0"/>
              <w:divBdr>
                <w:top w:val="none" w:sz="0" w:space="0" w:color="auto"/>
                <w:left w:val="none" w:sz="0" w:space="0" w:color="auto"/>
                <w:bottom w:val="none" w:sz="0" w:space="0" w:color="auto"/>
                <w:right w:val="none" w:sz="0" w:space="0" w:color="auto"/>
              </w:divBdr>
            </w:div>
            <w:div w:id="2087995977">
              <w:marLeft w:val="0"/>
              <w:marRight w:val="0"/>
              <w:marTop w:val="0"/>
              <w:marBottom w:val="0"/>
              <w:divBdr>
                <w:top w:val="none" w:sz="0" w:space="0" w:color="auto"/>
                <w:left w:val="none" w:sz="0" w:space="0" w:color="auto"/>
                <w:bottom w:val="none" w:sz="0" w:space="0" w:color="auto"/>
                <w:right w:val="none" w:sz="0" w:space="0" w:color="auto"/>
              </w:divBdr>
            </w:div>
            <w:div w:id="21009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0853">
      <w:bodyDiv w:val="1"/>
      <w:marLeft w:val="0"/>
      <w:marRight w:val="0"/>
      <w:marTop w:val="0"/>
      <w:marBottom w:val="0"/>
      <w:divBdr>
        <w:top w:val="none" w:sz="0" w:space="0" w:color="auto"/>
        <w:left w:val="none" w:sz="0" w:space="0" w:color="auto"/>
        <w:bottom w:val="none" w:sz="0" w:space="0" w:color="auto"/>
        <w:right w:val="none" w:sz="0" w:space="0" w:color="auto"/>
      </w:divBdr>
    </w:div>
    <w:div w:id="1619216827">
      <w:bodyDiv w:val="1"/>
      <w:marLeft w:val="0"/>
      <w:marRight w:val="0"/>
      <w:marTop w:val="0"/>
      <w:marBottom w:val="0"/>
      <w:divBdr>
        <w:top w:val="none" w:sz="0" w:space="0" w:color="auto"/>
        <w:left w:val="none" w:sz="0" w:space="0" w:color="auto"/>
        <w:bottom w:val="none" w:sz="0" w:space="0" w:color="auto"/>
        <w:right w:val="none" w:sz="0" w:space="0" w:color="auto"/>
      </w:divBdr>
    </w:div>
    <w:div w:id="1625115929">
      <w:bodyDiv w:val="1"/>
      <w:marLeft w:val="0"/>
      <w:marRight w:val="0"/>
      <w:marTop w:val="0"/>
      <w:marBottom w:val="0"/>
      <w:divBdr>
        <w:top w:val="none" w:sz="0" w:space="0" w:color="auto"/>
        <w:left w:val="none" w:sz="0" w:space="0" w:color="auto"/>
        <w:bottom w:val="none" w:sz="0" w:space="0" w:color="auto"/>
        <w:right w:val="none" w:sz="0" w:space="0" w:color="auto"/>
      </w:divBdr>
    </w:div>
    <w:div w:id="1637908328">
      <w:bodyDiv w:val="1"/>
      <w:marLeft w:val="0"/>
      <w:marRight w:val="0"/>
      <w:marTop w:val="0"/>
      <w:marBottom w:val="0"/>
      <w:divBdr>
        <w:top w:val="none" w:sz="0" w:space="0" w:color="auto"/>
        <w:left w:val="none" w:sz="0" w:space="0" w:color="auto"/>
        <w:bottom w:val="none" w:sz="0" w:space="0" w:color="auto"/>
        <w:right w:val="none" w:sz="0" w:space="0" w:color="auto"/>
      </w:divBdr>
    </w:div>
    <w:div w:id="1640381217">
      <w:bodyDiv w:val="1"/>
      <w:marLeft w:val="0"/>
      <w:marRight w:val="0"/>
      <w:marTop w:val="0"/>
      <w:marBottom w:val="0"/>
      <w:divBdr>
        <w:top w:val="none" w:sz="0" w:space="0" w:color="auto"/>
        <w:left w:val="none" w:sz="0" w:space="0" w:color="auto"/>
        <w:bottom w:val="none" w:sz="0" w:space="0" w:color="auto"/>
        <w:right w:val="none" w:sz="0" w:space="0" w:color="auto"/>
      </w:divBdr>
    </w:div>
    <w:div w:id="1647393655">
      <w:bodyDiv w:val="1"/>
      <w:marLeft w:val="0"/>
      <w:marRight w:val="0"/>
      <w:marTop w:val="0"/>
      <w:marBottom w:val="0"/>
      <w:divBdr>
        <w:top w:val="none" w:sz="0" w:space="0" w:color="auto"/>
        <w:left w:val="none" w:sz="0" w:space="0" w:color="auto"/>
        <w:bottom w:val="none" w:sz="0" w:space="0" w:color="auto"/>
        <w:right w:val="none" w:sz="0" w:space="0" w:color="auto"/>
      </w:divBdr>
    </w:div>
    <w:div w:id="1647975779">
      <w:bodyDiv w:val="1"/>
      <w:marLeft w:val="0"/>
      <w:marRight w:val="0"/>
      <w:marTop w:val="0"/>
      <w:marBottom w:val="0"/>
      <w:divBdr>
        <w:top w:val="none" w:sz="0" w:space="0" w:color="auto"/>
        <w:left w:val="none" w:sz="0" w:space="0" w:color="auto"/>
        <w:bottom w:val="none" w:sz="0" w:space="0" w:color="auto"/>
        <w:right w:val="none" w:sz="0" w:space="0" w:color="auto"/>
      </w:divBdr>
      <w:divsChild>
        <w:div w:id="78908918">
          <w:marLeft w:val="0"/>
          <w:marRight w:val="0"/>
          <w:marTop w:val="0"/>
          <w:marBottom w:val="0"/>
          <w:divBdr>
            <w:top w:val="none" w:sz="0" w:space="0" w:color="auto"/>
            <w:left w:val="none" w:sz="0" w:space="0" w:color="auto"/>
            <w:bottom w:val="none" w:sz="0" w:space="0" w:color="auto"/>
            <w:right w:val="none" w:sz="0" w:space="0" w:color="auto"/>
          </w:divBdr>
        </w:div>
        <w:div w:id="285625115">
          <w:marLeft w:val="0"/>
          <w:marRight w:val="0"/>
          <w:marTop w:val="0"/>
          <w:marBottom w:val="0"/>
          <w:divBdr>
            <w:top w:val="none" w:sz="0" w:space="0" w:color="auto"/>
            <w:left w:val="none" w:sz="0" w:space="0" w:color="auto"/>
            <w:bottom w:val="none" w:sz="0" w:space="0" w:color="auto"/>
            <w:right w:val="none" w:sz="0" w:space="0" w:color="auto"/>
          </w:divBdr>
        </w:div>
        <w:div w:id="291178039">
          <w:marLeft w:val="0"/>
          <w:marRight w:val="0"/>
          <w:marTop w:val="0"/>
          <w:marBottom w:val="0"/>
          <w:divBdr>
            <w:top w:val="none" w:sz="0" w:space="0" w:color="auto"/>
            <w:left w:val="none" w:sz="0" w:space="0" w:color="auto"/>
            <w:bottom w:val="none" w:sz="0" w:space="0" w:color="auto"/>
            <w:right w:val="none" w:sz="0" w:space="0" w:color="auto"/>
          </w:divBdr>
        </w:div>
        <w:div w:id="318772945">
          <w:marLeft w:val="0"/>
          <w:marRight w:val="0"/>
          <w:marTop w:val="0"/>
          <w:marBottom w:val="0"/>
          <w:divBdr>
            <w:top w:val="none" w:sz="0" w:space="0" w:color="auto"/>
            <w:left w:val="none" w:sz="0" w:space="0" w:color="auto"/>
            <w:bottom w:val="none" w:sz="0" w:space="0" w:color="auto"/>
            <w:right w:val="none" w:sz="0" w:space="0" w:color="auto"/>
          </w:divBdr>
        </w:div>
        <w:div w:id="341783373">
          <w:marLeft w:val="0"/>
          <w:marRight w:val="0"/>
          <w:marTop w:val="0"/>
          <w:marBottom w:val="0"/>
          <w:divBdr>
            <w:top w:val="none" w:sz="0" w:space="0" w:color="auto"/>
            <w:left w:val="none" w:sz="0" w:space="0" w:color="auto"/>
            <w:bottom w:val="none" w:sz="0" w:space="0" w:color="auto"/>
            <w:right w:val="none" w:sz="0" w:space="0" w:color="auto"/>
          </w:divBdr>
        </w:div>
        <w:div w:id="393116479">
          <w:marLeft w:val="0"/>
          <w:marRight w:val="0"/>
          <w:marTop w:val="0"/>
          <w:marBottom w:val="0"/>
          <w:divBdr>
            <w:top w:val="none" w:sz="0" w:space="0" w:color="auto"/>
            <w:left w:val="none" w:sz="0" w:space="0" w:color="auto"/>
            <w:bottom w:val="none" w:sz="0" w:space="0" w:color="auto"/>
            <w:right w:val="none" w:sz="0" w:space="0" w:color="auto"/>
          </w:divBdr>
        </w:div>
        <w:div w:id="446974902">
          <w:marLeft w:val="0"/>
          <w:marRight w:val="0"/>
          <w:marTop w:val="0"/>
          <w:marBottom w:val="0"/>
          <w:divBdr>
            <w:top w:val="none" w:sz="0" w:space="0" w:color="auto"/>
            <w:left w:val="none" w:sz="0" w:space="0" w:color="auto"/>
            <w:bottom w:val="none" w:sz="0" w:space="0" w:color="auto"/>
            <w:right w:val="none" w:sz="0" w:space="0" w:color="auto"/>
          </w:divBdr>
        </w:div>
        <w:div w:id="490368889">
          <w:marLeft w:val="0"/>
          <w:marRight w:val="0"/>
          <w:marTop w:val="0"/>
          <w:marBottom w:val="0"/>
          <w:divBdr>
            <w:top w:val="none" w:sz="0" w:space="0" w:color="auto"/>
            <w:left w:val="none" w:sz="0" w:space="0" w:color="auto"/>
            <w:bottom w:val="none" w:sz="0" w:space="0" w:color="auto"/>
            <w:right w:val="none" w:sz="0" w:space="0" w:color="auto"/>
          </w:divBdr>
        </w:div>
        <w:div w:id="573854681">
          <w:marLeft w:val="0"/>
          <w:marRight w:val="0"/>
          <w:marTop w:val="0"/>
          <w:marBottom w:val="0"/>
          <w:divBdr>
            <w:top w:val="none" w:sz="0" w:space="0" w:color="auto"/>
            <w:left w:val="none" w:sz="0" w:space="0" w:color="auto"/>
            <w:bottom w:val="none" w:sz="0" w:space="0" w:color="auto"/>
            <w:right w:val="none" w:sz="0" w:space="0" w:color="auto"/>
          </w:divBdr>
        </w:div>
        <w:div w:id="633215599">
          <w:marLeft w:val="0"/>
          <w:marRight w:val="0"/>
          <w:marTop w:val="0"/>
          <w:marBottom w:val="0"/>
          <w:divBdr>
            <w:top w:val="none" w:sz="0" w:space="0" w:color="auto"/>
            <w:left w:val="none" w:sz="0" w:space="0" w:color="auto"/>
            <w:bottom w:val="none" w:sz="0" w:space="0" w:color="auto"/>
            <w:right w:val="none" w:sz="0" w:space="0" w:color="auto"/>
          </w:divBdr>
        </w:div>
        <w:div w:id="854462829">
          <w:marLeft w:val="0"/>
          <w:marRight w:val="0"/>
          <w:marTop w:val="0"/>
          <w:marBottom w:val="0"/>
          <w:divBdr>
            <w:top w:val="none" w:sz="0" w:space="0" w:color="auto"/>
            <w:left w:val="none" w:sz="0" w:space="0" w:color="auto"/>
            <w:bottom w:val="none" w:sz="0" w:space="0" w:color="auto"/>
            <w:right w:val="none" w:sz="0" w:space="0" w:color="auto"/>
          </w:divBdr>
        </w:div>
        <w:div w:id="923224251">
          <w:marLeft w:val="0"/>
          <w:marRight w:val="0"/>
          <w:marTop w:val="0"/>
          <w:marBottom w:val="0"/>
          <w:divBdr>
            <w:top w:val="none" w:sz="0" w:space="0" w:color="auto"/>
            <w:left w:val="none" w:sz="0" w:space="0" w:color="auto"/>
            <w:bottom w:val="none" w:sz="0" w:space="0" w:color="auto"/>
            <w:right w:val="none" w:sz="0" w:space="0" w:color="auto"/>
          </w:divBdr>
        </w:div>
        <w:div w:id="1252667683">
          <w:marLeft w:val="0"/>
          <w:marRight w:val="0"/>
          <w:marTop w:val="0"/>
          <w:marBottom w:val="0"/>
          <w:divBdr>
            <w:top w:val="none" w:sz="0" w:space="0" w:color="auto"/>
            <w:left w:val="none" w:sz="0" w:space="0" w:color="auto"/>
            <w:bottom w:val="none" w:sz="0" w:space="0" w:color="auto"/>
            <w:right w:val="none" w:sz="0" w:space="0" w:color="auto"/>
          </w:divBdr>
        </w:div>
        <w:div w:id="1316642486">
          <w:marLeft w:val="0"/>
          <w:marRight w:val="0"/>
          <w:marTop w:val="0"/>
          <w:marBottom w:val="0"/>
          <w:divBdr>
            <w:top w:val="none" w:sz="0" w:space="0" w:color="auto"/>
            <w:left w:val="none" w:sz="0" w:space="0" w:color="auto"/>
            <w:bottom w:val="none" w:sz="0" w:space="0" w:color="auto"/>
            <w:right w:val="none" w:sz="0" w:space="0" w:color="auto"/>
          </w:divBdr>
        </w:div>
        <w:div w:id="1361980029">
          <w:marLeft w:val="0"/>
          <w:marRight w:val="0"/>
          <w:marTop w:val="0"/>
          <w:marBottom w:val="0"/>
          <w:divBdr>
            <w:top w:val="none" w:sz="0" w:space="0" w:color="auto"/>
            <w:left w:val="none" w:sz="0" w:space="0" w:color="auto"/>
            <w:bottom w:val="none" w:sz="0" w:space="0" w:color="auto"/>
            <w:right w:val="none" w:sz="0" w:space="0" w:color="auto"/>
          </w:divBdr>
        </w:div>
        <w:div w:id="1440177986">
          <w:marLeft w:val="0"/>
          <w:marRight w:val="0"/>
          <w:marTop w:val="0"/>
          <w:marBottom w:val="0"/>
          <w:divBdr>
            <w:top w:val="none" w:sz="0" w:space="0" w:color="auto"/>
            <w:left w:val="none" w:sz="0" w:space="0" w:color="auto"/>
            <w:bottom w:val="none" w:sz="0" w:space="0" w:color="auto"/>
            <w:right w:val="none" w:sz="0" w:space="0" w:color="auto"/>
          </w:divBdr>
        </w:div>
        <w:div w:id="1481845734">
          <w:marLeft w:val="0"/>
          <w:marRight w:val="0"/>
          <w:marTop w:val="0"/>
          <w:marBottom w:val="0"/>
          <w:divBdr>
            <w:top w:val="none" w:sz="0" w:space="0" w:color="auto"/>
            <w:left w:val="none" w:sz="0" w:space="0" w:color="auto"/>
            <w:bottom w:val="none" w:sz="0" w:space="0" w:color="auto"/>
            <w:right w:val="none" w:sz="0" w:space="0" w:color="auto"/>
          </w:divBdr>
        </w:div>
        <w:div w:id="1655915557">
          <w:marLeft w:val="0"/>
          <w:marRight w:val="0"/>
          <w:marTop w:val="0"/>
          <w:marBottom w:val="0"/>
          <w:divBdr>
            <w:top w:val="none" w:sz="0" w:space="0" w:color="auto"/>
            <w:left w:val="none" w:sz="0" w:space="0" w:color="auto"/>
            <w:bottom w:val="none" w:sz="0" w:space="0" w:color="auto"/>
            <w:right w:val="none" w:sz="0" w:space="0" w:color="auto"/>
          </w:divBdr>
        </w:div>
        <w:div w:id="1663779835">
          <w:marLeft w:val="0"/>
          <w:marRight w:val="0"/>
          <w:marTop w:val="0"/>
          <w:marBottom w:val="0"/>
          <w:divBdr>
            <w:top w:val="none" w:sz="0" w:space="0" w:color="auto"/>
            <w:left w:val="none" w:sz="0" w:space="0" w:color="auto"/>
            <w:bottom w:val="none" w:sz="0" w:space="0" w:color="auto"/>
            <w:right w:val="none" w:sz="0" w:space="0" w:color="auto"/>
          </w:divBdr>
        </w:div>
        <w:div w:id="1714112586">
          <w:marLeft w:val="0"/>
          <w:marRight w:val="0"/>
          <w:marTop w:val="0"/>
          <w:marBottom w:val="0"/>
          <w:divBdr>
            <w:top w:val="none" w:sz="0" w:space="0" w:color="auto"/>
            <w:left w:val="none" w:sz="0" w:space="0" w:color="auto"/>
            <w:bottom w:val="none" w:sz="0" w:space="0" w:color="auto"/>
            <w:right w:val="none" w:sz="0" w:space="0" w:color="auto"/>
          </w:divBdr>
        </w:div>
      </w:divsChild>
    </w:div>
    <w:div w:id="1649482735">
      <w:bodyDiv w:val="1"/>
      <w:marLeft w:val="0"/>
      <w:marRight w:val="0"/>
      <w:marTop w:val="0"/>
      <w:marBottom w:val="0"/>
      <w:divBdr>
        <w:top w:val="none" w:sz="0" w:space="0" w:color="auto"/>
        <w:left w:val="none" w:sz="0" w:space="0" w:color="auto"/>
        <w:bottom w:val="none" w:sz="0" w:space="0" w:color="auto"/>
        <w:right w:val="none" w:sz="0" w:space="0" w:color="auto"/>
      </w:divBdr>
    </w:div>
    <w:div w:id="1672903296">
      <w:bodyDiv w:val="1"/>
      <w:marLeft w:val="0"/>
      <w:marRight w:val="0"/>
      <w:marTop w:val="0"/>
      <w:marBottom w:val="0"/>
      <w:divBdr>
        <w:top w:val="none" w:sz="0" w:space="0" w:color="auto"/>
        <w:left w:val="none" w:sz="0" w:space="0" w:color="auto"/>
        <w:bottom w:val="none" w:sz="0" w:space="0" w:color="auto"/>
        <w:right w:val="none" w:sz="0" w:space="0" w:color="auto"/>
      </w:divBdr>
    </w:div>
    <w:div w:id="1685353018">
      <w:bodyDiv w:val="1"/>
      <w:marLeft w:val="0"/>
      <w:marRight w:val="0"/>
      <w:marTop w:val="0"/>
      <w:marBottom w:val="0"/>
      <w:divBdr>
        <w:top w:val="none" w:sz="0" w:space="0" w:color="auto"/>
        <w:left w:val="none" w:sz="0" w:space="0" w:color="auto"/>
        <w:bottom w:val="none" w:sz="0" w:space="0" w:color="auto"/>
        <w:right w:val="none" w:sz="0" w:space="0" w:color="auto"/>
      </w:divBdr>
    </w:div>
    <w:div w:id="1697191974">
      <w:bodyDiv w:val="1"/>
      <w:marLeft w:val="0"/>
      <w:marRight w:val="0"/>
      <w:marTop w:val="0"/>
      <w:marBottom w:val="0"/>
      <w:divBdr>
        <w:top w:val="none" w:sz="0" w:space="0" w:color="auto"/>
        <w:left w:val="none" w:sz="0" w:space="0" w:color="auto"/>
        <w:bottom w:val="none" w:sz="0" w:space="0" w:color="auto"/>
        <w:right w:val="none" w:sz="0" w:space="0" w:color="auto"/>
      </w:divBdr>
    </w:div>
    <w:div w:id="1699500015">
      <w:bodyDiv w:val="1"/>
      <w:marLeft w:val="0"/>
      <w:marRight w:val="0"/>
      <w:marTop w:val="0"/>
      <w:marBottom w:val="0"/>
      <w:divBdr>
        <w:top w:val="none" w:sz="0" w:space="0" w:color="auto"/>
        <w:left w:val="none" w:sz="0" w:space="0" w:color="auto"/>
        <w:bottom w:val="none" w:sz="0" w:space="0" w:color="auto"/>
        <w:right w:val="none" w:sz="0" w:space="0" w:color="auto"/>
      </w:divBdr>
      <w:divsChild>
        <w:div w:id="98180450">
          <w:marLeft w:val="0"/>
          <w:marRight w:val="0"/>
          <w:marTop w:val="0"/>
          <w:marBottom w:val="0"/>
          <w:divBdr>
            <w:top w:val="none" w:sz="0" w:space="0" w:color="auto"/>
            <w:left w:val="none" w:sz="0" w:space="0" w:color="auto"/>
            <w:bottom w:val="none" w:sz="0" w:space="0" w:color="auto"/>
            <w:right w:val="none" w:sz="0" w:space="0" w:color="auto"/>
          </w:divBdr>
        </w:div>
        <w:div w:id="482090343">
          <w:marLeft w:val="0"/>
          <w:marRight w:val="0"/>
          <w:marTop w:val="0"/>
          <w:marBottom w:val="0"/>
          <w:divBdr>
            <w:top w:val="none" w:sz="0" w:space="0" w:color="auto"/>
            <w:left w:val="none" w:sz="0" w:space="0" w:color="auto"/>
            <w:bottom w:val="none" w:sz="0" w:space="0" w:color="auto"/>
            <w:right w:val="none" w:sz="0" w:space="0" w:color="auto"/>
          </w:divBdr>
        </w:div>
        <w:div w:id="489635184">
          <w:marLeft w:val="0"/>
          <w:marRight w:val="0"/>
          <w:marTop w:val="0"/>
          <w:marBottom w:val="0"/>
          <w:divBdr>
            <w:top w:val="none" w:sz="0" w:space="0" w:color="auto"/>
            <w:left w:val="none" w:sz="0" w:space="0" w:color="auto"/>
            <w:bottom w:val="none" w:sz="0" w:space="0" w:color="auto"/>
            <w:right w:val="none" w:sz="0" w:space="0" w:color="auto"/>
          </w:divBdr>
        </w:div>
        <w:div w:id="643044959">
          <w:marLeft w:val="0"/>
          <w:marRight w:val="0"/>
          <w:marTop w:val="0"/>
          <w:marBottom w:val="0"/>
          <w:divBdr>
            <w:top w:val="none" w:sz="0" w:space="0" w:color="auto"/>
            <w:left w:val="none" w:sz="0" w:space="0" w:color="auto"/>
            <w:bottom w:val="none" w:sz="0" w:space="0" w:color="auto"/>
            <w:right w:val="none" w:sz="0" w:space="0" w:color="auto"/>
          </w:divBdr>
        </w:div>
        <w:div w:id="1083720127">
          <w:marLeft w:val="0"/>
          <w:marRight w:val="0"/>
          <w:marTop w:val="0"/>
          <w:marBottom w:val="0"/>
          <w:divBdr>
            <w:top w:val="none" w:sz="0" w:space="0" w:color="auto"/>
            <w:left w:val="none" w:sz="0" w:space="0" w:color="auto"/>
            <w:bottom w:val="none" w:sz="0" w:space="0" w:color="auto"/>
            <w:right w:val="none" w:sz="0" w:space="0" w:color="auto"/>
          </w:divBdr>
        </w:div>
        <w:div w:id="1127117598">
          <w:marLeft w:val="0"/>
          <w:marRight w:val="0"/>
          <w:marTop w:val="0"/>
          <w:marBottom w:val="0"/>
          <w:divBdr>
            <w:top w:val="none" w:sz="0" w:space="0" w:color="auto"/>
            <w:left w:val="none" w:sz="0" w:space="0" w:color="auto"/>
            <w:bottom w:val="none" w:sz="0" w:space="0" w:color="auto"/>
            <w:right w:val="none" w:sz="0" w:space="0" w:color="auto"/>
          </w:divBdr>
        </w:div>
        <w:div w:id="1262762200">
          <w:marLeft w:val="0"/>
          <w:marRight w:val="0"/>
          <w:marTop w:val="0"/>
          <w:marBottom w:val="0"/>
          <w:divBdr>
            <w:top w:val="none" w:sz="0" w:space="0" w:color="auto"/>
            <w:left w:val="none" w:sz="0" w:space="0" w:color="auto"/>
            <w:bottom w:val="none" w:sz="0" w:space="0" w:color="auto"/>
            <w:right w:val="none" w:sz="0" w:space="0" w:color="auto"/>
          </w:divBdr>
        </w:div>
        <w:div w:id="1524585813">
          <w:marLeft w:val="0"/>
          <w:marRight w:val="0"/>
          <w:marTop w:val="0"/>
          <w:marBottom w:val="0"/>
          <w:divBdr>
            <w:top w:val="none" w:sz="0" w:space="0" w:color="auto"/>
            <w:left w:val="none" w:sz="0" w:space="0" w:color="auto"/>
            <w:bottom w:val="none" w:sz="0" w:space="0" w:color="auto"/>
            <w:right w:val="none" w:sz="0" w:space="0" w:color="auto"/>
          </w:divBdr>
        </w:div>
        <w:div w:id="2006744429">
          <w:marLeft w:val="0"/>
          <w:marRight w:val="0"/>
          <w:marTop w:val="0"/>
          <w:marBottom w:val="0"/>
          <w:divBdr>
            <w:top w:val="none" w:sz="0" w:space="0" w:color="auto"/>
            <w:left w:val="none" w:sz="0" w:space="0" w:color="auto"/>
            <w:bottom w:val="none" w:sz="0" w:space="0" w:color="auto"/>
            <w:right w:val="none" w:sz="0" w:space="0" w:color="auto"/>
          </w:divBdr>
        </w:div>
        <w:div w:id="2023973278">
          <w:marLeft w:val="0"/>
          <w:marRight w:val="0"/>
          <w:marTop w:val="0"/>
          <w:marBottom w:val="0"/>
          <w:divBdr>
            <w:top w:val="none" w:sz="0" w:space="0" w:color="auto"/>
            <w:left w:val="none" w:sz="0" w:space="0" w:color="auto"/>
            <w:bottom w:val="none" w:sz="0" w:space="0" w:color="auto"/>
            <w:right w:val="none" w:sz="0" w:space="0" w:color="auto"/>
          </w:divBdr>
        </w:div>
        <w:div w:id="2143620882">
          <w:marLeft w:val="0"/>
          <w:marRight w:val="0"/>
          <w:marTop w:val="0"/>
          <w:marBottom w:val="0"/>
          <w:divBdr>
            <w:top w:val="none" w:sz="0" w:space="0" w:color="auto"/>
            <w:left w:val="none" w:sz="0" w:space="0" w:color="auto"/>
            <w:bottom w:val="none" w:sz="0" w:space="0" w:color="auto"/>
            <w:right w:val="none" w:sz="0" w:space="0" w:color="auto"/>
          </w:divBdr>
        </w:div>
      </w:divsChild>
    </w:div>
    <w:div w:id="1713461078">
      <w:bodyDiv w:val="1"/>
      <w:marLeft w:val="0"/>
      <w:marRight w:val="0"/>
      <w:marTop w:val="0"/>
      <w:marBottom w:val="0"/>
      <w:divBdr>
        <w:top w:val="none" w:sz="0" w:space="0" w:color="auto"/>
        <w:left w:val="none" w:sz="0" w:space="0" w:color="auto"/>
        <w:bottom w:val="none" w:sz="0" w:space="0" w:color="auto"/>
        <w:right w:val="none" w:sz="0" w:space="0" w:color="auto"/>
      </w:divBdr>
    </w:div>
    <w:div w:id="1717923752">
      <w:bodyDiv w:val="1"/>
      <w:marLeft w:val="0"/>
      <w:marRight w:val="0"/>
      <w:marTop w:val="0"/>
      <w:marBottom w:val="0"/>
      <w:divBdr>
        <w:top w:val="none" w:sz="0" w:space="0" w:color="auto"/>
        <w:left w:val="none" w:sz="0" w:space="0" w:color="auto"/>
        <w:bottom w:val="none" w:sz="0" w:space="0" w:color="auto"/>
        <w:right w:val="none" w:sz="0" w:space="0" w:color="auto"/>
      </w:divBdr>
    </w:div>
    <w:div w:id="1722905056">
      <w:bodyDiv w:val="1"/>
      <w:marLeft w:val="0"/>
      <w:marRight w:val="0"/>
      <w:marTop w:val="0"/>
      <w:marBottom w:val="0"/>
      <w:divBdr>
        <w:top w:val="none" w:sz="0" w:space="0" w:color="auto"/>
        <w:left w:val="none" w:sz="0" w:space="0" w:color="auto"/>
        <w:bottom w:val="none" w:sz="0" w:space="0" w:color="auto"/>
        <w:right w:val="none" w:sz="0" w:space="0" w:color="auto"/>
      </w:divBdr>
      <w:divsChild>
        <w:div w:id="847250962">
          <w:marLeft w:val="0"/>
          <w:marRight w:val="0"/>
          <w:marTop w:val="0"/>
          <w:marBottom w:val="0"/>
          <w:divBdr>
            <w:top w:val="none" w:sz="0" w:space="0" w:color="auto"/>
            <w:left w:val="none" w:sz="0" w:space="0" w:color="auto"/>
            <w:bottom w:val="none" w:sz="0" w:space="0" w:color="auto"/>
            <w:right w:val="none" w:sz="0" w:space="0" w:color="auto"/>
          </w:divBdr>
          <w:divsChild>
            <w:div w:id="12963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8091">
      <w:bodyDiv w:val="1"/>
      <w:marLeft w:val="0"/>
      <w:marRight w:val="0"/>
      <w:marTop w:val="0"/>
      <w:marBottom w:val="0"/>
      <w:divBdr>
        <w:top w:val="none" w:sz="0" w:space="0" w:color="auto"/>
        <w:left w:val="none" w:sz="0" w:space="0" w:color="auto"/>
        <w:bottom w:val="none" w:sz="0" w:space="0" w:color="auto"/>
        <w:right w:val="none" w:sz="0" w:space="0" w:color="auto"/>
      </w:divBdr>
    </w:div>
    <w:div w:id="1743213718">
      <w:bodyDiv w:val="1"/>
      <w:marLeft w:val="0"/>
      <w:marRight w:val="0"/>
      <w:marTop w:val="0"/>
      <w:marBottom w:val="0"/>
      <w:divBdr>
        <w:top w:val="none" w:sz="0" w:space="0" w:color="auto"/>
        <w:left w:val="none" w:sz="0" w:space="0" w:color="auto"/>
        <w:bottom w:val="none" w:sz="0" w:space="0" w:color="auto"/>
        <w:right w:val="none" w:sz="0" w:space="0" w:color="auto"/>
      </w:divBdr>
    </w:div>
    <w:div w:id="1787961674">
      <w:bodyDiv w:val="1"/>
      <w:marLeft w:val="0"/>
      <w:marRight w:val="0"/>
      <w:marTop w:val="0"/>
      <w:marBottom w:val="0"/>
      <w:divBdr>
        <w:top w:val="none" w:sz="0" w:space="0" w:color="auto"/>
        <w:left w:val="none" w:sz="0" w:space="0" w:color="auto"/>
        <w:bottom w:val="none" w:sz="0" w:space="0" w:color="auto"/>
        <w:right w:val="none" w:sz="0" w:space="0" w:color="auto"/>
      </w:divBdr>
    </w:div>
    <w:div w:id="1830706260">
      <w:bodyDiv w:val="1"/>
      <w:marLeft w:val="0"/>
      <w:marRight w:val="0"/>
      <w:marTop w:val="0"/>
      <w:marBottom w:val="0"/>
      <w:divBdr>
        <w:top w:val="none" w:sz="0" w:space="0" w:color="auto"/>
        <w:left w:val="none" w:sz="0" w:space="0" w:color="auto"/>
        <w:bottom w:val="none" w:sz="0" w:space="0" w:color="auto"/>
        <w:right w:val="none" w:sz="0" w:space="0" w:color="auto"/>
      </w:divBdr>
    </w:div>
    <w:div w:id="1848209246">
      <w:bodyDiv w:val="1"/>
      <w:marLeft w:val="0"/>
      <w:marRight w:val="0"/>
      <w:marTop w:val="0"/>
      <w:marBottom w:val="0"/>
      <w:divBdr>
        <w:top w:val="none" w:sz="0" w:space="0" w:color="auto"/>
        <w:left w:val="none" w:sz="0" w:space="0" w:color="auto"/>
        <w:bottom w:val="none" w:sz="0" w:space="0" w:color="auto"/>
        <w:right w:val="none" w:sz="0" w:space="0" w:color="auto"/>
      </w:divBdr>
    </w:div>
    <w:div w:id="1850367713">
      <w:bodyDiv w:val="1"/>
      <w:marLeft w:val="0"/>
      <w:marRight w:val="0"/>
      <w:marTop w:val="0"/>
      <w:marBottom w:val="0"/>
      <w:divBdr>
        <w:top w:val="none" w:sz="0" w:space="0" w:color="auto"/>
        <w:left w:val="none" w:sz="0" w:space="0" w:color="auto"/>
        <w:bottom w:val="none" w:sz="0" w:space="0" w:color="auto"/>
        <w:right w:val="none" w:sz="0" w:space="0" w:color="auto"/>
      </w:divBdr>
    </w:div>
    <w:div w:id="1889104310">
      <w:bodyDiv w:val="1"/>
      <w:marLeft w:val="0"/>
      <w:marRight w:val="0"/>
      <w:marTop w:val="0"/>
      <w:marBottom w:val="0"/>
      <w:divBdr>
        <w:top w:val="none" w:sz="0" w:space="0" w:color="auto"/>
        <w:left w:val="none" w:sz="0" w:space="0" w:color="auto"/>
        <w:bottom w:val="none" w:sz="0" w:space="0" w:color="auto"/>
        <w:right w:val="none" w:sz="0" w:space="0" w:color="auto"/>
      </w:divBdr>
    </w:div>
    <w:div w:id="1905677928">
      <w:bodyDiv w:val="1"/>
      <w:marLeft w:val="0"/>
      <w:marRight w:val="0"/>
      <w:marTop w:val="0"/>
      <w:marBottom w:val="0"/>
      <w:divBdr>
        <w:top w:val="none" w:sz="0" w:space="0" w:color="auto"/>
        <w:left w:val="none" w:sz="0" w:space="0" w:color="auto"/>
        <w:bottom w:val="none" w:sz="0" w:space="0" w:color="auto"/>
        <w:right w:val="none" w:sz="0" w:space="0" w:color="auto"/>
      </w:divBdr>
    </w:div>
    <w:div w:id="1907493531">
      <w:bodyDiv w:val="1"/>
      <w:marLeft w:val="0"/>
      <w:marRight w:val="0"/>
      <w:marTop w:val="0"/>
      <w:marBottom w:val="0"/>
      <w:divBdr>
        <w:top w:val="none" w:sz="0" w:space="0" w:color="auto"/>
        <w:left w:val="none" w:sz="0" w:space="0" w:color="auto"/>
        <w:bottom w:val="none" w:sz="0" w:space="0" w:color="auto"/>
        <w:right w:val="none" w:sz="0" w:space="0" w:color="auto"/>
      </w:divBdr>
      <w:divsChild>
        <w:div w:id="1463501034">
          <w:marLeft w:val="0"/>
          <w:marRight w:val="0"/>
          <w:marTop w:val="0"/>
          <w:marBottom w:val="0"/>
          <w:divBdr>
            <w:top w:val="none" w:sz="0" w:space="0" w:color="auto"/>
            <w:left w:val="none" w:sz="0" w:space="0" w:color="auto"/>
            <w:bottom w:val="none" w:sz="0" w:space="0" w:color="auto"/>
            <w:right w:val="none" w:sz="0" w:space="0" w:color="auto"/>
          </w:divBdr>
          <w:divsChild>
            <w:div w:id="18679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9400">
      <w:bodyDiv w:val="1"/>
      <w:marLeft w:val="0"/>
      <w:marRight w:val="0"/>
      <w:marTop w:val="0"/>
      <w:marBottom w:val="0"/>
      <w:divBdr>
        <w:top w:val="none" w:sz="0" w:space="0" w:color="auto"/>
        <w:left w:val="none" w:sz="0" w:space="0" w:color="auto"/>
        <w:bottom w:val="none" w:sz="0" w:space="0" w:color="auto"/>
        <w:right w:val="none" w:sz="0" w:space="0" w:color="auto"/>
      </w:divBdr>
    </w:div>
    <w:div w:id="1934438620">
      <w:bodyDiv w:val="1"/>
      <w:marLeft w:val="0"/>
      <w:marRight w:val="0"/>
      <w:marTop w:val="0"/>
      <w:marBottom w:val="0"/>
      <w:divBdr>
        <w:top w:val="none" w:sz="0" w:space="0" w:color="auto"/>
        <w:left w:val="none" w:sz="0" w:space="0" w:color="auto"/>
        <w:bottom w:val="none" w:sz="0" w:space="0" w:color="auto"/>
        <w:right w:val="none" w:sz="0" w:space="0" w:color="auto"/>
      </w:divBdr>
    </w:div>
    <w:div w:id="1937665517">
      <w:bodyDiv w:val="1"/>
      <w:marLeft w:val="0"/>
      <w:marRight w:val="0"/>
      <w:marTop w:val="0"/>
      <w:marBottom w:val="0"/>
      <w:divBdr>
        <w:top w:val="none" w:sz="0" w:space="0" w:color="auto"/>
        <w:left w:val="none" w:sz="0" w:space="0" w:color="auto"/>
        <w:bottom w:val="none" w:sz="0" w:space="0" w:color="auto"/>
        <w:right w:val="none" w:sz="0" w:space="0" w:color="auto"/>
      </w:divBdr>
    </w:div>
    <w:div w:id="1944146612">
      <w:bodyDiv w:val="1"/>
      <w:marLeft w:val="0"/>
      <w:marRight w:val="0"/>
      <w:marTop w:val="0"/>
      <w:marBottom w:val="0"/>
      <w:divBdr>
        <w:top w:val="none" w:sz="0" w:space="0" w:color="auto"/>
        <w:left w:val="none" w:sz="0" w:space="0" w:color="auto"/>
        <w:bottom w:val="none" w:sz="0" w:space="0" w:color="auto"/>
        <w:right w:val="none" w:sz="0" w:space="0" w:color="auto"/>
      </w:divBdr>
      <w:divsChild>
        <w:div w:id="20131215">
          <w:marLeft w:val="0"/>
          <w:marRight w:val="0"/>
          <w:marTop w:val="0"/>
          <w:marBottom w:val="0"/>
          <w:divBdr>
            <w:top w:val="none" w:sz="0" w:space="0" w:color="auto"/>
            <w:left w:val="none" w:sz="0" w:space="0" w:color="auto"/>
            <w:bottom w:val="none" w:sz="0" w:space="0" w:color="auto"/>
            <w:right w:val="none" w:sz="0" w:space="0" w:color="auto"/>
          </w:divBdr>
        </w:div>
        <w:div w:id="62877349">
          <w:marLeft w:val="0"/>
          <w:marRight w:val="0"/>
          <w:marTop w:val="0"/>
          <w:marBottom w:val="0"/>
          <w:divBdr>
            <w:top w:val="none" w:sz="0" w:space="0" w:color="auto"/>
            <w:left w:val="none" w:sz="0" w:space="0" w:color="auto"/>
            <w:bottom w:val="none" w:sz="0" w:space="0" w:color="auto"/>
            <w:right w:val="none" w:sz="0" w:space="0" w:color="auto"/>
          </w:divBdr>
        </w:div>
        <w:div w:id="100541462">
          <w:marLeft w:val="0"/>
          <w:marRight w:val="0"/>
          <w:marTop w:val="0"/>
          <w:marBottom w:val="0"/>
          <w:divBdr>
            <w:top w:val="none" w:sz="0" w:space="0" w:color="auto"/>
            <w:left w:val="none" w:sz="0" w:space="0" w:color="auto"/>
            <w:bottom w:val="none" w:sz="0" w:space="0" w:color="auto"/>
            <w:right w:val="none" w:sz="0" w:space="0" w:color="auto"/>
          </w:divBdr>
        </w:div>
        <w:div w:id="192689820">
          <w:marLeft w:val="0"/>
          <w:marRight w:val="0"/>
          <w:marTop w:val="0"/>
          <w:marBottom w:val="0"/>
          <w:divBdr>
            <w:top w:val="none" w:sz="0" w:space="0" w:color="auto"/>
            <w:left w:val="none" w:sz="0" w:space="0" w:color="auto"/>
            <w:bottom w:val="none" w:sz="0" w:space="0" w:color="auto"/>
            <w:right w:val="none" w:sz="0" w:space="0" w:color="auto"/>
          </w:divBdr>
        </w:div>
        <w:div w:id="214313545">
          <w:marLeft w:val="0"/>
          <w:marRight w:val="0"/>
          <w:marTop w:val="0"/>
          <w:marBottom w:val="0"/>
          <w:divBdr>
            <w:top w:val="none" w:sz="0" w:space="0" w:color="auto"/>
            <w:left w:val="none" w:sz="0" w:space="0" w:color="auto"/>
            <w:bottom w:val="none" w:sz="0" w:space="0" w:color="auto"/>
            <w:right w:val="none" w:sz="0" w:space="0" w:color="auto"/>
          </w:divBdr>
        </w:div>
        <w:div w:id="264116888">
          <w:marLeft w:val="0"/>
          <w:marRight w:val="0"/>
          <w:marTop w:val="0"/>
          <w:marBottom w:val="0"/>
          <w:divBdr>
            <w:top w:val="none" w:sz="0" w:space="0" w:color="auto"/>
            <w:left w:val="none" w:sz="0" w:space="0" w:color="auto"/>
            <w:bottom w:val="none" w:sz="0" w:space="0" w:color="auto"/>
            <w:right w:val="none" w:sz="0" w:space="0" w:color="auto"/>
          </w:divBdr>
        </w:div>
        <w:div w:id="369769220">
          <w:marLeft w:val="0"/>
          <w:marRight w:val="0"/>
          <w:marTop w:val="0"/>
          <w:marBottom w:val="0"/>
          <w:divBdr>
            <w:top w:val="none" w:sz="0" w:space="0" w:color="auto"/>
            <w:left w:val="none" w:sz="0" w:space="0" w:color="auto"/>
            <w:bottom w:val="none" w:sz="0" w:space="0" w:color="auto"/>
            <w:right w:val="none" w:sz="0" w:space="0" w:color="auto"/>
          </w:divBdr>
        </w:div>
        <w:div w:id="445388925">
          <w:marLeft w:val="0"/>
          <w:marRight w:val="0"/>
          <w:marTop w:val="0"/>
          <w:marBottom w:val="0"/>
          <w:divBdr>
            <w:top w:val="none" w:sz="0" w:space="0" w:color="auto"/>
            <w:left w:val="none" w:sz="0" w:space="0" w:color="auto"/>
            <w:bottom w:val="none" w:sz="0" w:space="0" w:color="auto"/>
            <w:right w:val="none" w:sz="0" w:space="0" w:color="auto"/>
          </w:divBdr>
        </w:div>
        <w:div w:id="463427701">
          <w:marLeft w:val="0"/>
          <w:marRight w:val="0"/>
          <w:marTop w:val="0"/>
          <w:marBottom w:val="0"/>
          <w:divBdr>
            <w:top w:val="none" w:sz="0" w:space="0" w:color="auto"/>
            <w:left w:val="none" w:sz="0" w:space="0" w:color="auto"/>
            <w:bottom w:val="none" w:sz="0" w:space="0" w:color="auto"/>
            <w:right w:val="none" w:sz="0" w:space="0" w:color="auto"/>
          </w:divBdr>
        </w:div>
        <w:div w:id="485435730">
          <w:marLeft w:val="0"/>
          <w:marRight w:val="0"/>
          <w:marTop w:val="0"/>
          <w:marBottom w:val="0"/>
          <w:divBdr>
            <w:top w:val="none" w:sz="0" w:space="0" w:color="auto"/>
            <w:left w:val="none" w:sz="0" w:space="0" w:color="auto"/>
            <w:bottom w:val="none" w:sz="0" w:space="0" w:color="auto"/>
            <w:right w:val="none" w:sz="0" w:space="0" w:color="auto"/>
          </w:divBdr>
        </w:div>
        <w:div w:id="540554501">
          <w:marLeft w:val="0"/>
          <w:marRight w:val="0"/>
          <w:marTop w:val="0"/>
          <w:marBottom w:val="0"/>
          <w:divBdr>
            <w:top w:val="none" w:sz="0" w:space="0" w:color="auto"/>
            <w:left w:val="none" w:sz="0" w:space="0" w:color="auto"/>
            <w:bottom w:val="none" w:sz="0" w:space="0" w:color="auto"/>
            <w:right w:val="none" w:sz="0" w:space="0" w:color="auto"/>
          </w:divBdr>
        </w:div>
        <w:div w:id="624166426">
          <w:marLeft w:val="0"/>
          <w:marRight w:val="0"/>
          <w:marTop w:val="0"/>
          <w:marBottom w:val="0"/>
          <w:divBdr>
            <w:top w:val="none" w:sz="0" w:space="0" w:color="auto"/>
            <w:left w:val="none" w:sz="0" w:space="0" w:color="auto"/>
            <w:bottom w:val="none" w:sz="0" w:space="0" w:color="auto"/>
            <w:right w:val="none" w:sz="0" w:space="0" w:color="auto"/>
          </w:divBdr>
        </w:div>
        <w:div w:id="630980650">
          <w:marLeft w:val="0"/>
          <w:marRight w:val="0"/>
          <w:marTop w:val="0"/>
          <w:marBottom w:val="0"/>
          <w:divBdr>
            <w:top w:val="none" w:sz="0" w:space="0" w:color="auto"/>
            <w:left w:val="none" w:sz="0" w:space="0" w:color="auto"/>
            <w:bottom w:val="none" w:sz="0" w:space="0" w:color="auto"/>
            <w:right w:val="none" w:sz="0" w:space="0" w:color="auto"/>
          </w:divBdr>
        </w:div>
        <w:div w:id="806699174">
          <w:marLeft w:val="0"/>
          <w:marRight w:val="0"/>
          <w:marTop w:val="0"/>
          <w:marBottom w:val="0"/>
          <w:divBdr>
            <w:top w:val="none" w:sz="0" w:space="0" w:color="auto"/>
            <w:left w:val="none" w:sz="0" w:space="0" w:color="auto"/>
            <w:bottom w:val="none" w:sz="0" w:space="0" w:color="auto"/>
            <w:right w:val="none" w:sz="0" w:space="0" w:color="auto"/>
          </w:divBdr>
        </w:div>
        <w:div w:id="830758498">
          <w:marLeft w:val="0"/>
          <w:marRight w:val="0"/>
          <w:marTop w:val="0"/>
          <w:marBottom w:val="0"/>
          <w:divBdr>
            <w:top w:val="none" w:sz="0" w:space="0" w:color="auto"/>
            <w:left w:val="none" w:sz="0" w:space="0" w:color="auto"/>
            <w:bottom w:val="none" w:sz="0" w:space="0" w:color="auto"/>
            <w:right w:val="none" w:sz="0" w:space="0" w:color="auto"/>
          </w:divBdr>
        </w:div>
        <w:div w:id="846867643">
          <w:marLeft w:val="0"/>
          <w:marRight w:val="0"/>
          <w:marTop w:val="0"/>
          <w:marBottom w:val="0"/>
          <w:divBdr>
            <w:top w:val="none" w:sz="0" w:space="0" w:color="auto"/>
            <w:left w:val="none" w:sz="0" w:space="0" w:color="auto"/>
            <w:bottom w:val="none" w:sz="0" w:space="0" w:color="auto"/>
            <w:right w:val="none" w:sz="0" w:space="0" w:color="auto"/>
          </w:divBdr>
        </w:div>
        <w:div w:id="884295107">
          <w:marLeft w:val="0"/>
          <w:marRight w:val="0"/>
          <w:marTop w:val="0"/>
          <w:marBottom w:val="0"/>
          <w:divBdr>
            <w:top w:val="none" w:sz="0" w:space="0" w:color="auto"/>
            <w:left w:val="none" w:sz="0" w:space="0" w:color="auto"/>
            <w:bottom w:val="none" w:sz="0" w:space="0" w:color="auto"/>
            <w:right w:val="none" w:sz="0" w:space="0" w:color="auto"/>
          </w:divBdr>
        </w:div>
        <w:div w:id="908808706">
          <w:marLeft w:val="0"/>
          <w:marRight w:val="0"/>
          <w:marTop w:val="0"/>
          <w:marBottom w:val="0"/>
          <w:divBdr>
            <w:top w:val="none" w:sz="0" w:space="0" w:color="auto"/>
            <w:left w:val="none" w:sz="0" w:space="0" w:color="auto"/>
            <w:bottom w:val="none" w:sz="0" w:space="0" w:color="auto"/>
            <w:right w:val="none" w:sz="0" w:space="0" w:color="auto"/>
          </w:divBdr>
        </w:div>
        <w:div w:id="1061054462">
          <w:marLeft w:val="0"/>
          <w:marRight w:val="0"/>
          <w:marTop w:val="0"/>
          <w:marBottom w:val="0"/>
          <w:divBdr>
            <w:top w:val="none" w:sz="0" w:space="0" w:color="auto"/>
            <w:left w:val="none" w:sz="0" w:space="0" w:color="auto"/>
            <w:bottom w:val="none" w:sz="0" w:space="0" w:color="auto"/>
            <w:right w:val="none" w:sz="0" w:space="0" w:color="auto"/>
          </w:divBdr>
        </w:div>
        <w:div w:id="1072628542">
          <w:marLeft w:val="0"/>
          <w:marRight w:val="0"/>
          <w:marTop w:val="0"/>
          <w:marBottom w:val="0"/>
          <w:divBdr>
            <w:top w:val="none" w:sz="0" w:space="0" w:color="auto"/>
            <w:left w:val="none" w:sz="0" w:space="0" w:color="auto"/>
            <w:bottom w:val="none" w:sz="0" w:space="0" w:color="auto"/>
            <w:right w:val="none" w:sz="0" w:space="0" w:color="auto"/>
          </w:divBdr>
        </w:div>
        <w:div w:id="1229998750">
          <w:marLeft w:val="0"/>
          <w:marRight w:val="0"/>
          <w:marTop w:val="0"/>
          <w:marBottom w:val="0"/>
          <w:divBdr>
            <w:top w:val="none" w:sz="0" w:space="0" w:color="auto"/>
            <w:left w:val="none" w:sz="0" w:space="0" w:color="auto"/>
            <w:bottom w:val="none" w:sz="0" w:space="0" w:color="auto"/>
            <w:right w:val="none" w:sz="0" w:space="0" w:color="auto"/>
          </w:divBdr>
        </w:div>
        <w:div w:id="1263757843">
          <w:marLeft w:val="0"/>
          <w:marRight w:val="0"/>
          <w:marTop w:val="0"/>
          <w:marBottom w:val="0"/>
          <w:divBdr>
            <w:top w:val="none" w:sz="0" w:space="0" w:color="auto"/>
            <w:left w:val="none" w:sz="0" w:space="0" w:color="auto"/>
            <w:bottom w:val="none" w:sz="0" w:space="0" w:color="auto"/>
            <w:right w:val="none" w:sz="0" w:space="0" w:color="auto"/>
          </w:divBdr>
        </w:div>
        <w:div w:id="1273589905">
          <w:marLeft w:val="0"/>
          <w:marRight w:val="0"/>
          <w:marTop w:val="0"/>
          <w:marBottom w:val="0"/>
          <w:divBdr>
            <w:top w:val="none" w:sz="0" w:space="0" w:color="auto"/>
            <w:left w:val="none" w:sz="0" w:space="0" w:color="auto"/>
            <w:bottom w:val="none" w:sz="0" w:space="0" w:color="auto"/>
            <w:right w:val="none" w:sz="0" w:space="0" w:color="auto"/>
          </w:divBdr>
        </w:div>
        <w:div w:id="1354695407">
          <w:marLeft w:val="0"/>
          <w:marRight w:val="0"/>
          <w:marTop w:val="0"/>
          <w:marBottom w:val="0"/>
          <w:divBdr>
            <w:top w:val="none" w:sz="0" w:space="0" w:color="auto"/>
            <w:left w:val="none" w:sz="0" w:space="0" w:color="auto"/>
            <w:bottom w:val="none" w:sz="0" w:space="0" w:color="auto"/>
            <w:right w:val="none" w:sz="0" w:space="0" w:color="auto"/>
          </w:divBdr>
        </w:div>
        <w:div w:id="1364281688">
          <w:marLeft w:val="0"/>
          <w:marRight w:val="0"/>
          <w:marTop w:val="0"/>
          <w:marBottom w:val="0"/>
          <w:divBdr>
            <w:top w:val="none" w:sz="0" w:space="0" w:color="auto"/>
            <w:left w:val="none" w:sz="0" w:space="0" w:color="auto"/>
            <w:bottom w:val="none" w:sz="0" w:space="0" w:color="auto"/>
            <w:right w:val="none" w:sz="0" w:space="0" w:color="auto"/>
          </w:divBdr>
        </w:div>
        <w:div w:id="1403681323">
          <w:marLeft w:val="0"/>
          <w:marRight w:val="0"/>
          <w:marTop w:val="0"/>
          <w:marBottom w:val="0"/>
          <w:divBdr>
            <w:top w:val="none" w:sz="0" w:space="0" w:color="auto"/>
            <w:left w:val="none" w:sz="0" w:space="0" w:color="auto"/>
            <w:bottom w:val="none" w:sz="0" w:space="0" w:color="auto"/>
            <w:right w:val="none" w:sz="0" w:space="0" w:color="auto"/>
          </w:divBdr>
        </w:div>
        <w:div w:id="1498882100">
          <w:marLeft w:val="0"/>
          <w:marRight w:val="0"/>
          <w:marTop w:val="0"/>
          <w:marBottom w:val="0"/>
          <w:divBdr>
            <w:top w:val="none" w:sz="0" w:space="0" w:color="auto"/>
            <w:left w:val="none" w:sz="0" w:space="0" w:color="auto"/>
            <w:bottom w:val="none" w:sz="0" w:space="0" w:color="auto"/>
            <w:right w:val="none" w:sz="0" w:space="0" w:color="auto"/>
          </w:divBdr>
        </w:div>
        <w:div w:id="1675298814">
          <w:marLeft w:val="0"/>
          <w:marRight w:val="0"/>
          <w:marTop w:val="0"/>
          <w:marBottom w:val="0"/>
          <w:divBdr>
            <w:top w:val="none" w:sz="0" w:space="0" w:color="auto"/>
            <w:left w:val="none" w:sz="0" w:space="0" w:color="auto"/>
            <w:bottom w:val="none" w:sz="0" w:space="0" w:color="auto"/>
            <w:right w:val="none" w:sz="0" w:space="0" w:color="auto"/>
          </w:divBdr>
        </w:div>
        <w:div w:id="1690985728">
          <w:marLeft w:val="0"/>
          <w:marRight w:val="0"/>
          <w:marTop w:val="0"/>
          <w:marBottom w:val="0"/>
          <w:divBdr>
            <w:top w:val="none" w:sz="0" w:space="0" w:color="auto"/>
            <w:left w:val="none" w:sz="0" w:space="0" w:color="auto"/>
            <w:bottom w:val="none" w:sz="0" w:space="0" w:color="auto"/>
            <w:right w:val="none" w:sz="0" w:space="0" w:color="auto"/>
          </w:divBdr>
        </w:div>
        <w:div w:id="1704556674">
          <w:marLeft w:val="0"/>
          <w:marRight w:val="0"/>
          <w:marTop w:val="0"/>
          <w:marBottom w:val="0"/>
          <w:divBdr>
            <w:top w:val="none" w:sz="0" w:space="0" w:color="auto"/>
            <w:left w:val="none" w:sz="0" w:space="0" w:color="auto"/>
            <w:bottom w:val="none" w:sz="0" w:space="0" w:color="auto"/>
            <w:right w:val="none" w:sz="0" w:space="0" w:color="auto"/>
          </w:divBdr>
        </w:div>
        <w:div w:id="1783920788">
          <w:marLeft w:val="0"/>
          <w:marRight w:val="0"/>
          <w:marTop w:val="0"/>
          <w:marBottom w:val="0"/>
          <w:divBdr>
            <w:top w:val="none" w:sz="0" w:space="0" w:color="auto"/>
            <w:left w:val="none" w:sz="0" w:space="0" w:color="auto"/>
            <w:bottom w:val="none" w:sz="0" w:space="0" w:color="auto"/>
            <w:right w:val="none" w:sz="0" w:space="0" w:color="auto"/>
          </w:divBdr>
        </w:div>
        <w:div w:id="1791558045">
          <w:marLeft w:val="0"/>
          <w:marRight w:val="0"/>
          <w:marTop w:val="0"/>
          <w:marBottom w:val="0"/>
          <w:divBdr>
            <w:top w:val="none" w:sz="0" w:space="0" w:color="auto"/>
            <w:left w:val="none" w:sz="0" w:space="0" w:color="auto"/>
            <w:bottom w:val="none" w:sz="0" w:space="0" w:color="auto"/>
            <w:right w:val="none" w:sz="0" w:space="0" w:color="auto"/>
          </w:divBdr>
        </w:div>
        <w:div w:id="1793859867">
          <w:marLeft w:val="0"/>
          <w:marRight w:val="0"/>
          <w:marTop w:val="0"/>
          <w:marBottom w:val="0"/>
          <w:divBdr>
            <w:top w:val="none" w:sz="0" w:space="0" w:color="auto"/>
            <w:left w:val="none" w:sz="0" w:space="0" w:color="auto"/>
            <w:bottom w:val="none" w:sz="0" w:space="0" w:color="auto"/>
            <w:right w:val="none" w:sz="0" w:space="0" w:color="auto"/>
          </w:divBdr>
        </w:div>
        <w:div w:id="1913351490">
          <w:marLeft w:val="0"/>
          <w:marRight w:val="0"/>
          <w:marTop w:val="0"/>
          <w:marBottom w:val="0"/>
          <w:divBdr>
            <w:top w:val="none" w:sz="0" w:space="0" w:color="auto"/>
            <w:left w:val="none" w:sz="0" w:space="0" w:color="auto"/>
            <w:bottom w:val="none" w:sz="0" w:space="0" w:color="auto"/>
            <w:right w:val="none" w:sz="0" w:space="0" w:color="auto"/>
          </w:divBdr>
        </w:div>
        <w:div w:id="2076732441">
          <w:marLeft w:val="0"/>
          <w:marRight w:val="0"/>
          <w:marTop w:val="0"/>
          <w:marBottom w:val="0"/>
          <w:divBdr>
            <w:top w:val="none" w:sz="0" w:space="0" w:color="auto"/>
            <w:left w:val="none" w:sz="0" w:space="0" w:color="auto"/>
            <w:bottom w:val="none" w:sz="0" w:space="0" w:color="auto"/>
            <w:right w:val="none" w:sz="0" w:space="0" w:color="auto"/>
          </w:divBdr>
        </w:div>
      </w:divsChild>
    </w:div>
    <w:div w:id="1951082403">
      <w:bodyDiv w:val="1"/>
      <w:marLeft w:val="0"/>
      <w:marRight w:val="0"/>
      <w:marTop w:val="0"/>
      <w:marBottom w:val="0"/>
      <w:divBdr>
        <w:top w:val="none" w:sz="0" w:space="0" w:color="auto"/>
        <w:left w:val="none" w:sz="0" w:space="0" w:color="auto"/>
        <w:bottom w:val="none" w:sz="0" w:space="0" w:color="auto"/>
        <w:right w:val="none" w:sz="0" w:space="0" w:color="auto"/>
      </w:divBdr>
      <w:divsChild>
        <w:div w:id="58984034">
          <w:marLeft w:val="0"/>
          <w:marRight w:val="0"/>
          <w:marTop w:val="0"/>
          <w:marBottom w:val="0"/>
          <w:divBdr>
            <w:top w:val="none" w:sz="0" w:space="0" w:color="auto"/>
            <w:left w:val="none" w:sz="0" w:space="0" w:color="auto"/>
            <w:bottom w:val="none" w:sz="0" w:space="0" w:color="auto"/>
            <w:right w:val="none" w:sz="0" w:space="0" w:color="auto"/>
          </w:divBdr>
          <w:divsChild>
            <w:div w:id="1034037270">
              <w:marLeft w:val="0"/>
              <w:marRight w:val="0"/>
              <w:marTop w:val="0"/>
              <w:marBottom w:val="0"/>
              <w:divBdr>
                <w:top w:val="none" w:sz="0" w:space="0" w:color="auto"/>
                <w:left w:val="none" w:sz="0" w:space="0" w:color="auto"/>
                <w:bottom w:val="none" w:sz="0" w:space="0" w:color="auto"/>
                <w:right w:val="none" w:sz="0" w:space="0" w:color="auto"/>
              </w:divBdr>
            </w:div>
            <w:div w:id="1495297545">
              <w:marLeft w:val="0"/>
              <w:marRight w:val="0"/>
              <w:marTop w:val="0"/>
              <w:marBottom w:val="0"/>
              <w:divBdr>
                <w:top w:val="none" w:sz="0" w:space="0" w:color="auto"/>
                <w:left w:val="none" w:sz="0" w:space="0" w:color="auto"/>
                <w:bottom w:val="none" w:sz="0" w:space="0" w:color="auto"/>
                <w:right w:val="none" w:sz="0" w:space="0" w:color="auto"/>
              </w:divBdr>
            </w:div>
            <w:div w:id="18839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1475">
      <w:bodyDiv w:val="1"/>
      <w:marLeft w:val="0"/>
      <w:marRight w:val="0"/>
      <w:marTop w:val="0"/>
      <w:marBottom w:val="0"/>
      <w:divBdr>
        <w:top w:val="none" w:sz="0" w:space="0" w:color="auto"/>
        <w:left w:val="none" w:sz="0" w:space="0" w:color="auto"/>
        <w:bottom w:val="none" w:sz="0" w:space="0" w:color="auto"/>
        <w:right w:val="none" w:sz="0" w:space="0" w:color="auto"/>
      </w:divBdr>
    </w:div>
    <w:div w:id="1999114502">
      <w:bodyDiv w:val="1"/>
      <w:marLeft w:val="0"/>
      <w:marRight w:val="0"/>
      <w:marTop w:val="0"/>
      <w:marBottom w:val="0"/>
      <w:divBdr>
        <w:top w:val="none" w:sz="0" w:space="0" w:color="auto"/>
        <w:left w:val="none" w:sz="0" w:space="0" w:color="auto"/>
        <w:bottom w:val="none" w:sz="0" w:space="0" w:color="auto"/>
        <w:right w:val="none" w:sz="0" w:space="0" w:color="auto"/>
      </w:divBdr>
    </w:div>
    <w:div w:id="2002997975">
      <w:bodyDiv w:val="1"/>
      <w:marLeft w:val="0"/>
      <w:marRight w:val="0"/>
      <w:marTop w:val="0"/>
      <w:marBottom w:val="0"/>
      <w:divBdr>
        <w:top w:val="none" w:sz="0" w:space="0" w:color="auto"/>
        <w:left w:val="none" w:sz="0" w:space="0" w:color="auto"/>
        <w:bottom w:val="none" w:sz="0" w:space="0" w:color="auto"/>
        <w:right w:val="none" w:sz="0" w:space="0" w:color="auto"/>
      </w:divBdr>
    </w:div>
    <w:div w:id="2022776153">
      <w:bodyDiv w:val="1"/>
      <w:marLeft w:val="0"/>
      <w:marRight w:val="0"/>
      <w:marTop w:val="0"/>
      <w:marBottom w:val="0"/>
      <w:divBdr>
        <w:top w:val="none" w:sz="0" w:space="0" w:color="auto"/>
        <w:left w:val="none" w:sz="0" w:space="0" w:color="auto"/>
        <w:bottom w:val="none" w:sz="0" w:space="0" w:color="auto"/>
        <w:right w:val="none" w:sz="0" w:space="0" w:color="auto"/>
      </w:divBdr>
    </w:div>
    <w:div w:id="2038650688">
      <w:bodyDiv w:val="1"/>
      <w:marLeft w:val="0"/>
      <w:marRight w:val="0"/>
      <w:marTop w:val="0"/>
      <w:marBottom w:val="0"/>
      <w:divBdr>
        <w:top w:val="none" w:sz="0" w:space="0" w:color="auto"/>
        <w:left w:val="none" w:sz="0" w:space="0" w:color="auto"/>
        <w:bottom w:val="none" w:sz="0" w:space="0" w:color="auto"/>
        <w:right w:val="none" w:sz="0" w:space="0" w:color="auto"/>
      </w:divBdr>
    </w:div>
    <w:div w:id="2047829821">
      <w:bodyDiv w:val="1"/>
      <w:marLeft w:val="0"/>
      <w:marRight w:val="0"/>
      <w:marTop w:val="0"/>
      <w:marBottom w:val="0"/>
      <w:divBdr>
        <w:top w:val="none" w:sz="0" w:space="0" w:color="auto"/>
        <w:left w:val="none" w:sz="0" w:space="0" w:color="auto"/>
        <w:bottom w:val="none" w:sz="0" w:space="0" w:color="auto"/>
        <w:right w:val="none" w:sz="0" w:space="0" w:color="auto"/>
      </w:divBdr>
      <w:divsChild>
        <w:div w:id="32967933">
          <w:marLeft w:val="0"/>
          <w:marRight w:val="0"/>
          <w:marTop w:val="0"/>
          <w:marBottom w:val="0"/>
          <w:divBdr>
            <w:top w:val="none" w:sz="0" w:space="0" w:color="auto"/>
            <w:left w:val="none" w:sz="0" w:space="0" w:color="auto"/>
            <w:bottom w:val="none" w:sz="0" w:space="0" w:color="auto"/>
            <w:right w:val="none" w:sz="0" w:space="0" w:color="auto"/>
          </w:divBdr>
        </w:div>
        <w:div w:id="36244790">
          <w:marLeft w:val="0"/>
          <w:marRight w:val="0"/>
          <w:marTop w:val="0"/>
          <w:marBottom w:val="0"/>
          <w:divBdr>
            <w:top w:val="none" w:sz="0" w:space="0" w:color="auto"/>
            <w:left w:val="none" w:sz="0" w:space="0" w:color="auto"/>
            <w:bottom w:val="none" w:sz="0" w:space="0" w:color="auto"/>
            <w:right w:val="none" w:sz="0" w:space="0" w:color="auto"/>
          </w:divBdr>
        </w:div>
        <w:div w:id="51083853">
          <w:marLeft w:val="0"/>
          <w:marRight w:val="0"/>
          <w:marTop w:val="0"/>
          <w:marBottom w:val="0"/>
          <w:divBdr>
            <w:top w:val="none" w:sz="0" w:space="0" w:color="auto"/>
            <w:left w:val="none" w:sz="0" w:space="0" w:color="auto"/>
            <w:bottom w:val="none" w:sz="0" w:space="0" w:color="auto"/>
            <w:right w:val="none" w:sz="0" w:space="0" w:color="auto"/>
          </w:divBdr>
        </w:div>
        <w:div w:id="86075180">
          <w:marLeft w:val="0"/>
          <w:marRight w:val="0"/>
          <w:marTop w:val="0"/>
          <w:marBottom w:val="0"/>
          <w:divBdr>
            <w:top w:val="none" w:sz="0" w:space="0" w:color="auto"/>
            <w:left w:val="none" w:sz="0" w:space="0" w:color="auto"/>
            <w:bottom w:val="none" w:sz="0" w:space="0" w:color="auto"/>
            <w:right w:val="none" w:sz="0" w:space="0" w:color="auto"/>
          </w:divBdr>
        </w:div>
        <w:div w:id="92022155">
          <w:marLeft w:val="0"/>
          <w:marRight w:val="0"/>
          <w:marTop w:val="0"/>
          <w:marBottom w:val="0"/>
          <w:divBdr>
            <w:top w:val="none" w:sz="0" w:space="0" w:color="auto"/>
            <w:left w:val="none" w:sz="0" w:space="0" w:color="auto"/>
            <w:bottom w:val="none" w:sz="0" w:space="0" w:color="auto"/>
            <w:right w:val="none" w:sz="0" w:space="0" w:color="auto"/>
          </w:divBdr>
        </w:div>
        <w:div w:id="100035505">
          <w:marLeft w:val="0"/>
          <w:marRight w:val="0"/>
          <w:marTop w:val="0"/>
          <w:marBottom w:val="0"/>
          <w:divBdr>
            <w:top w:val="none" w:sz="0" w:space="0" w:color="auto"/>
            <w:left w:val="none" w:sz="0" w:space="0" w:color="auto"/>
            <w:bottom w:val="none" w:sz="0" w:space="0" w:color="auto"/>
            <w:right w:val="none" w:sz="0" w:space="0" w:color="auto"/>
          </w:divBdr>
        </w:div>
        <w:div w:id="136456181">
          <w:marLeft w:val="0"/>
          <w:marRight w:val="0"/>
          <w:marTop w:val="0"/>
          <w:marBottom w:val="0"/>
          <w:divBdr>
            <w:top w:val="none" w:sz="0" w:space="0" w:color="auto"/>
            <w:left w:val="none" w:sz="0" w:space="0" w:color="auto"/>
            <w:bottom w:val="none" w:sz="0" w:space="0" w:color="auto"/>
            <w:right w:val="none" w:sz="0" w:space="0" w:color="auto"/>
          </w:divBdr>
        </w:div>
        <w:div w:id="274409985">
          <w:marLeft w:val="0"/>
          <w:marRight w:val="0"/>
          <w:marTop w:val="0"/>
          <w:marBottom w:val="0"/>
          <w:divBdr>
            <w:top w:val="none" w:sz="0" w:space="0" w:color="auto"/>
            <w:left w:val="none" w:sz="0" w:space="0" w:color="auto"/>
            <w:bottom w:val="none" w:sz="0" w:space="0" w:color="auto"/>
            <w:right w:val="none" w:sz="0" w:space="0" w:color="auto"/>
          </w:divBdr>
        </w:div>
        <w:div w:id="365640461">
          <w:marLeft w:val="0"/>
          <w:marRight w:val="0"/>
          <w:marTop w:val="0"/>
          <w:marBottom w:val="0"/>
          <w:divBdr>
            <w:top w:val="none" w:sz="0" w:space="0" w:color="auto"/>
            <w:left w:val="none" w:sz="0" w:space="0" w:color="auto"/>
            <w:bottom w:val="none" w:sz="0" w:space="0" w:color="auto"/>
            <w:right w:val="none" w:sz="0" w:space="0" w:color="auto"/>
          </w:divBdr>
        </w:div>
        <w:div w:id="446580115">
          <w:marLeft w:val="0"/>
          <w:marRight w:val="0"/>
          <w:marTop w:val="0"/>
          <w:marBottom w:val="0"/>
          <w:divBdr>
            <w:top w:val="none" w:sz="0" w:space="0" w:color="auto"/>
            <w:left w:val="none" w:sz="0" w:space="0" w:color="auto"/>
            <w:bottom w:val="none" w:sz="0" w:space="0" w:color="auto"/>
            <w:right w:val="none" w:sz="0" w:space="0" w:color="auto"/>
          </w:divBdr>
        </w:div>
        <w:div w:id="481048933">
          <w:marLeft w:val="0"/>
          <w:marRight w:val="0"/>
          <w:marTop w:val="0"/>
          <w:marBottom w:val="0"/>
          <w:divBdr>
            <w:top w:val="none" w:sz="0" w:space="0" w:color="auto"/>
            <w:left w:val="none" w:sz="0" w:space="0" w:color="auto"/>
            <w:bottom w:val="none" w:sz="0" w:space="0" w:color="auto"/>
            <w:right w:val="none" w:sz="0" w:space="0" w:color="auto"/>
          </w:divBdr>
        </w:div>
        <w:div w:id="507788210">
          <w:marLeft w:val="0"/>
          <w:marRight w:val="0"/>
          <w:marTop w:val="0"/>
          <w:marBottom w:val="0"/>
          <w:divBdr>
            <w:top w:val="none" w:sz="0" w:space="0" w:color="auto"/>
            <w:left w:val="none" w:sz="0" w:space="0" w:color="auto"/>
            <w:bottom w:val="none" w:sz="0" w:space="0" w:color="auto"/>
            <w:right w:val="none" w:sz="0" w:space="0" w:color="auto"/>
          </w:divBdr>
        </w:div>
        <w:div w:id="523054789">
          <w:marLeft w:val="0"/>
          <w:marRight w:val="0"/>
          <w:marTop w:val="0"/>
          <w:marBottom w:val="0"/>
          <w:divBdr>
            <w:top w:val="none" w:sz="0" w:space="0" w:color="auto"/>
            <w:left w:val="none" w:sz="0" w:space="0" w:color="auto"/>
            <w:bottom w:val="none" w:sz="0" w:space="0" w:color="auto"/>
            <w:right w:val="none" w:sz="0" w:space="0" w:color="auto"/>
          </w:divBdr>
        </w:div>
        <w:div w:id="592200258">
          <w:marLeft w:val="0"/>
          <w:marRight w:val="0"/>
          <w:marTop w:val="0"/>
          <w:marBottom w:val="0"/>
          <w:divBdr>
            <w:top w:val="none" w:sz="0" w:space="0" w:color="auto"/>
            <w:left w:val="none" w:sz="0" w:space="0" w:color="auto"/>
            <w:bottom w:val="none" w:sz="0" w:space="0" w:color="auto"/>
            <w:right w:val="none" w:sz="0" w:space="0" w:color="auto"/>
          </w:divBdr>
        </w:div>
        <w:div w:id="625742472">
          <w:marLeft w:val="0"/>
          <w:marRight w:val="0"/>
          <w:marTop w:val="0"/>
          <w:marBottom w:val="0"/>
          <w:divBdr>
            <w:top w:val="none" w:sz="0" w:space="0" w:color="auto"/>
            <w:left w:val="none" w:sz="0" w:space="0" w:color="auto"/>
            <w:bottom w:val="none" w:sz="0" w:space="0" w:color="auto"/>
            <w:right w:val="none" w:sz="0" w:space="0" w:color="auto"/>
          </w:divBdr>
        </w:div>
        <w:div w:id="762722385">
          <w:marLeft w:val="0"/>
          <w:marRight w:val="0"/>
          <w:marTop w:val="0"/>
          <w:marBottom w:val="0"/>
          <w:divBdr>
            <w:top w:val="none" w:sz="0" w:space="0" w:color="auto"/>
            <w:left w:val="none" w:sz="0" w:space="0" w:color="auto"/>
            <w:bottom w:val="none" w:sz="0" w:space="0" w:color="auto"/>
            <w:right w:val="none" w:sz="0" w:space="0" w:color="auto"/>
          </w:divBdr>
        </w:div>
        <w:div w:id="1044788537">
          <w:marLeft w:val="0"/>
          <w:marRight w:val="0"/>
          <w:marTop w:val="0"/>
          <w:marBottom w:val="0"/>
          <w:divBdr>
            <w:top w:val="none" w:sz="0" w:space="0" w:color="auto"/>
            <w:left w:val="none" w:sz="0" w:space="0" w:color="auto"/>
            <w:bottom w:val="none" w:sz="0" w:space="0" w:color="auto"/>
            <w:right w:val="none" w:sz="0" w:space="0" w:color="auto"/>
          </w:divBdr>
        </w:div>
        <w:div w:id="1115565451">
          <w:marLeft w:val="0"/>
          <w:marRight w:val="0"/>
          <w:marTop w:val="0"/>
          <w:marBottom w:val="0"/>
          <w:divBdr>
            <w:top w:val="none" w:sz="0" w:space="0" w:color="auto"/>
            <w:left w:val="none" w:sz="0" w:space="0" w:color="auto"/>
            <w:bottom w:val="none" w:sz="0" w:space="0" w:color="auto"/>
            <w:right w:val="none" w:sz="0" w:space="0" w:color="auto"/>
          </w:divBdr>
        </w:div>
        <w:div w:id="1262958876">
          <w:marLeft w:val="0"/>
          <w:marRight w:val="0"/>
          <w:marTop w:val="0"/>
          <w:marBottom w:val="0"/>
          <w:divBdr>
            <w:top w:val="none" w:sz="0" w:space="0" w:color="auto"/>
            <w:left w:val="none" w:sz="0" w:space="0" w:color="auto"/>
            <w:bottom w:val="none" w:sz="0" w:space="0" w:color="auto"/>
            <w:right w:val="none" w:sz="0" w:space="0" w:color="auto"/>
          </w:divBdr>
        </w:div>
        <w:div w:id="1303344616">
          <w:marLeft w:val="0"/>
          <w:marRight w:val="0"/>
          <w:marTop w:val="0"/>
          <w:marBottom w:val="0"/>
          <w:divBdr>
            <w:top w:val="none" w:sz="0" w:space="0" w:color="auto"/>
            <w:left w:val="none" w:sz="0" w:space="0" w:color="auto"/>
            <w:bottom w:val="none" w:sz="0" w:space="0" w:color="auto"/>
            <w:right w:val="none" w:sz="0" w:space="0" w:color="auto"/>
          </w:divBdr>
        </w:div>
        <w:div w:id="1307778640">
          <w:marLeft w:val="0"/>
          <w:marRight w:val="0"/>
          <w:marTop w:val="0"/>
          <w:marBottom w:val="0"/>
          <w:divBdr>
            <w:top w:val="none" w:sz="0" w:space="0" w:color="auto"/>
            <w:left w:val="none" w:sz="0" w:space="0" w:color="auto"/>
            <w:bottom w:val="none" w:sz="0" w:space="0" w:color="auto"/>
            <w:right w:val="none" w:sz="0" w:space="0" w:color="auto"/>
          </w:divBdr>
        </w:div>
        <w:div w:id="1382679506">
          <w:marLeft w:val="0"/>
          <w:marRight w:val="0"/>
          <w:marTop w:val="0"/>
          <w:marBottom w:val="0"/>
          <w:divBdr>
            <w:top w:val="none" w:sz="0" w:space="0" w:color="auto"/>
            <w:left w:val="none" w:sz="0" w:space="0" w:color="auto"/>
            <w:bottom w:val="none" w:sz="0" w:space="0" w:color="auto"/>
            <w:right w:val="none" w:sz="0" w:space="0" w:color="auto"/>
          </w:divBdr>
        </w:div>
        <w:div w:id="1422411148">
          <w:marLeft w:val="0"/>
          <w:marRight w:val="0"/>
          <w:marTop w:val="0"/>
          <w:marBottom w:val="0"/>
          <w:divBdr>
            <w:top w:val="none" w:sz="0" w:space="0" w:color="auto"/>
            <w:left w:val="none" w:sz="0" w:space="0" w:color="auto"/>
            <w:bottom w:val="none" w:sz="0" w:space="0" w:color="auto"/>
            <w:right w:val="none" w:sz="0" w:space="0" w:color="auto"/>
          </w:divBdr>
        </w:div>
        <w:div w:id="1423837680">
          <w:marLeft w:val="0"/>
          <w:marRight w:val="0"/>
          <w:marTop w:val="0"/>
          <w:marBottom w:val="0"/>
          <w:divBdr>
            <w:top w:val="none" w:sz="0" w:space="0" w:color="auto"/>
            <w:left w:val="none" w:sz="0" w:space="0" w:color="auto"/>
            <w:bottom w:val="none" w:sz="0" w:space="0" w:color="auto"/>
            <w:right w:val="none" w:sz="0" w:space="0" w:color="auto"/>
          </w:divBdr>
        </w:div>
        <w:div w:id="1555435306">
          <w:marLeft w:val="0"/>
          <w:marRight w:val="0"/>
          <w:marTop w:val="0"/>
          <w:marBottom w:val="0"/>
          <w:divBdr>
            <w:top w:val="none" w:sz="0" w:space="0" w:color="auto"/>
            <w:left w:val="none" w:sz="0" w:space="0" w:color="auto"/>
            <w:bottom w:val="none" w:sz="0" w:space="0" w:color="auto"/>
            <w:right w:val="none" w:sz="0" w:space="0" w:color="auto"/>
          </w:divBdr>
        </w:div>
        <w:div w:id="1566257956">
          <w:marLeft w:val="0"/>
          <w:marRight w:val="0"/>
          <w:marTop w:val="0"/>
          <w:marBottom w:val="0"/>
          <w:divBdr>
            <w:top w:val="none" w:sz="0" w:space="0" w:color="auto"/>
            <w:left w:val="none" w:sz="0" w:space="0" w:color="auto"/>
            <w:bottom w:val="none" w:sz="0" w:space="0" w:color="auto"/>
            <w:right w:val="none" w:sz="0" w:space="0" w:color="auto"/>
          </w:divBdr>
        </w:div>
        <w:div w:id="1614242208">
          <w:marLeft w:val="0"/>
          <w:marRight w:val="0"/>
          <w:marTop w:val="0"/>
          <w:marBottom w:val="0"/>
          <w:divBdr>
            <w:top w:val="none" w:sz="0" w:space="0" w:color="auto"/>
            <w:left w:val="none" w:sz="0" w:space="0" w:color="auto"/>
            <w:bottom w:val="none" w:sz="0" w:space="0" w:color="auto"/>
            <w:right w:val="none" w:sz="0" w:space="0" w:color="auto"/>
          </w:divBdr>
        </w:div>
        <w:div w:id="1625964735">
          <w:marLeft w:val="0"/>
          <w:marRight w:val="0"/>
          <w:marTop w:val="0"/>
          <w:marBottom w:val="0"/>
          <w:divBdr>
            <w:top w:val="none" w:sz="0" w:space="0" w:color="auto"/>
            <w:left w:val="none" w:sz="0" w:space="0" w:color="auto"/>
            <w:bottom w:val="none" w:sz="0" w:space="0" w:color="auto"/>
            <w:right w:val="none" w:sz="0" w:space="0" w:color="auto"/>
          </w:divBdr>
        </w:div>
        <w:div w:id="1837064254">
          <w:marLeft w:val="0"/>
          <w:marRight w:val="0"/>
          <w:marTop w:val="0"/>
          <w:marBottom w:val="0"/>
          <w:divBdr>
            <w:top w:val="none" w:sz="0" w:space="0" w:color="auto"/>
            <w:left w:val="none" w:sz="0" w:space="0" w:color="auto"/>
            <w:bottom w:val="none" w:sz="0" w:space="0" w:color="auto"/>
            <w:right w:val="none" w:sz="0" w:space="0" w:color="auto"/>
          </w:divBdr>
        </w:div>
        <w:div w:id="1895389071">
          <w:marLeft w:val="0"/>
          <w:marRight w:val="0"/>
          <w:marTop w:val="0"/>
          <w:marBottom w:val="0"/>
          <w:divBdr>
            <w:top w:val="none" w:sz="0" w:space="0" w:color="auto"/>
            <w:left w:val="none" w:sz="0" w:space="0" w:color="auto"/>
            <w:bottom w:val="none" w:sz="0" w:space="0" w:color="auto"/>
            <w:right w:val="none" w:sz="0" w:space="0" w:color="auto"/>
          </w:divBdr>
        </w:div>
        <w:div w:id="1972903602">
          <w:marLeft w:val="0"/>
          <w:marRight w:val="0"/>
          <w:marTop w:val="0"/>
          <w:marBottom w:val="0"/>
          <w:divBdr>
            <w:top w:val="none" w:sz="0" w:space="0" w:color="auto"/>
            <w:left w:val="none" w:sz="0" w:space="0" w:color="auto"/>
            <w:bottom w:val="none" w:sz="0" w:space="0" w:color="auto"/>
            <w:right w:val="none" w:sz="0" w:space="0" w:color="auto"/>
          </w:divBdr>
        </w:div>
        <w:div w:id="1984574787">
          <w:marLeft w:val="0"/>
          <w:marRight w:val="0"/>
          <w:marTop w:val="0"/>
          <w:marBottom w:val="0"/>
          <w:divBdr>
            <w:top w:val="none" w:sz="0" w:space="0" w:color="auto"/>
            <w:left w:val="none" w:sz="0" w:space="0" w:color="auto"/>
            <w:bottom w:val="none" w:sz="0" w:space="0" w:color="auto"/>
            <w:right w:val="none" w:sz="0" w:space="0" w:color="auto"/>
          </w:divBdr>
        </w:div>
        <w:div w:id="1997953547">
          <w:marLeft w:val="0"/>
          <w:marRight w:val="0"/>
          <w:marTop w:val="0"/>
          <w:marBottom w:val="0"/>
          <w:divBdr>
            <w:top w:val="none" w:sz="0" w:space="0" w:color="auto"/>
            <w:left w:val="none" w:sz="0" w:space="0" w:color="auto"/>
            <w:bottom w:val="none" w:sz="0" w:space="0" w:color="auto"/>
            <w:right w:val="none" w:sz="0" w:space="0" w:color="auto"/>
          </w:divBdr>
        </w:div>
        <w:div w:id="2068719008">
          <w:marLeft w:val="0"/>
          <w:marRight w:val="0"/>
          <w:marTop w:val="0"/>
          <w:marBottom w:val="0"/>
          <w:divBdr>
            <w:top w:val="none" w:sz="0" w:space="0" w:color="auto"/>
            <w:left w:val="none" w:sz="0" w:space="0" w:color="auto"/>
            <w:bottom w:val="none" w:sz="0" w:space="0" w:color="auto"/>
            <w:right w:val="none" w:sz="0" w:space="0" w:color="auto"/>
          </w:divBdr>
        </w:div>
        <w:div w:id="2079327956">
          <w:marLeft w:val="0"/>
          <w:marRight w:val="0"/>
          <w:marTop w:val="0"/>
          <w:marBottom w:val="0"/>
          <w:divBdr>
            <w:top w:val="none" w:sz="0" w:space="0" w:color="auto"/>
            <w:left w:val="none" w:sz="0" w:space="0" w:color="auto"/>
            <w:bottom w:val="none" w:sz="0" w:space="0" w:color="auto"/>
            <w:right w:val="none" w:sz="0" w:space="0" w:color="auto"/>
          </w:divBdr>
        </w:div>
        <w:div w:id="2090807096">
          <w:marLeft w:val="0"/>
          <w:marRight w:val="0"/>
          <w:marTop w:val="0"/>
          <w:marBottom w:val="0"/>
          <w:divBdr>
            <w:top w:val="none" w:sz="0" w:space="0" w:color="auto"/>
            <w:left w:val="none" w:sz="0" w:space="0" w:color="auto"/>
            <w:bottom w:val="none" w:sz="0" w:space="0" w:color="auto"/>
            <w:right w:val="none" w:sz="0" w:space="0" w:color="auto"/>
          </w:divBdr>
        </w:div>
        <w:div w:id="2110587888">
          <w:marLeft w:val="0"/>
          <w:marRight w:val="0"/>
          <w:marTop w:val="0"/>
          <w:marBottom w:val="0"/>
          <w:divBdr>
            <w:top w:val="none" w:sz="0" w:space="0" w:color="auto"/>
            <w:left w:val="none" w:sz="0" w:space="0" w:color="auto"/>
            <w:bottom w:val="none" w:sz="0" w:space="0" w:color="auto"/>
            <w:right w:val="none" w:sz="0" w:space="0" w:color="auto"/>
          </w:divBdr>
        </w:div>
        <w:div w:id="2113233906">
          <w:marLeft w:val="0"/>
          <w:marRight w:val="0"/>
          <w:marTop w:val="0"/>
          <w:marBottom w:val="0"/>
          <w:divBdr>
            <w:top w:val="none" w:sz="0" w:space="0" w:color="auto"/>
            <w:left w:val="none" w:sz="0" w:space="0" w:color="auto"/>
            <w:bottom w:val="none" w:sz="0" w:space="0" w:color="auto"/>
            <w:right w:val="none" w:sz="0" w:space="0" w:color="auto"/>
          </w:divBdr>
        </w:div>
      </w:divsChild>
    </w:div>
    <w:div w:id="2062287060">
      <w:bodyDiv w:val="1"/>
      <w:marLeft w:val="0"/>
      <w:marRight w:val="0"/>
      <w:marTop w:val="0"/>
      <w:marBottom w:val="0"/>
      <w:divBdr>
        <w:top w:val="none" w:sz="0" w:space="0" w:color="auto"/>
        <w:left w:val="none" w:sz="0" w:space="0" w:color="auto"/>
        <w:bottom w:val="none" w:sz="0" w:space="0" w:color="auto"/>
        <w:right w:val="none" w:sz="0" w:space="0" w:color="auto"/>
      </w:divBdr>
      <w:divsChild>
        <w:div w:id="49498880">
          <w:marLeft w:val="0"/>
          <w:marRight w:val="0"/>
          <w:marTop w:val="0"/>
          <w:marBottom w:val="0"/>
          <w:divBdr>
            <w:top w:val="none" w:sz="0" w:space="0" w:color="auto"/>
            <w:left w:val="none" w:sz="0" w:space="0" w:color="auto"/>
            <w:bottom w:val="none" w:sz="0" w:space="0" w:color="auto"/>
            <w:right w:val="none" w:sz="0" w:space="0" w:color="auto"/>
          </w:divBdr>
        </w:div>
        <w:div w:id="69810448">
          <w:marLeft w:val="0"/>
          <w:marRight w:val="0"/>
          <w:marTop w:val="0"/>
          <w:marBottom w:val="0"/>
          <w:divBdr>
            <w:top w:val="none" w:sz="0" w:space="0" w:color="auto"/>
            <w:left w:val="none" w:sz="0" w:space="0" w:color="auto"/>
            <w:bottom w:val="none" w:sz="0" w:space="0" w:color="auto"/>
            <w:right w:val="none" w:sz="0" w:space="0" w:color="auto"/>
          </w:divBdr>
        </w:div>
        <w:div w:id="119812285">
          <w:marLeft w:val="0"/>
          <w:marRight w:val="0"/>
          <w:marTop w:val="0"/>
          <w:marBottom w:val="0"/>
          <w:divBdr>
            <w:top w:val="none" w:sz="0" w:space="0" w:color="auto"/>
            <w:left w:val="none" w:sz="0" w:space="0" w:color="auto"/>
            <w:bottom w:val="none" w:sz="0" w:space="0" w:color="auto"/>
            <w:right w:val="none" w:sz="0" w:space="0" w:color="auto"/>
          </w:divBdr>
        </w:div>
        <w:div w:id="122387183">
          <w:marLeft w:val="0"/>
          <w:marRight w:val="0"/>
          <w:marTop w:val="0"/>
          <w:marBottom w:val="0"/>
          <w:divBdr>
            <w:top w:val="none" w:sz="0" w:space="0" w:color="auto"/>
            <w:left w:val="none" w:sz="0" w:space="0" w:color="auto"/>
            <w:bottom w:val="none" w:sz="0" w:space="0" w:color="auto"/>
            <w:right w:val="none" w:sz="0" w:space="0" w:color="auto"/>
          </w:divBdr>
        </w:div>
        <w:div w:id="167066568">
          <w:marLeft w:val="0"/>
          <w:marRight w:val="0"/>
          <w:marTop w:val="0"/>
          <w:marBottom w:val="0"/>
          <w:divBdr>
            <w:top w:val="none" w:sz="0" w:space="0" w:color="auto"/>
            <w:left w:val="none" w:sz="0" w:space="0" w:color="auto"/>
            <w:bottom w:val="none" w:sz="0" w:space="0" w:color="auto"/>
            <w:right w:val="none" w:sz="0" w:space="0" w:color="auto"/>
          </w:divBdr>
        </w:div>
        <w:div w:id="197743792">
          <w:marLeft w:val="0"/>
          <w:marRight w:val="0"/>
          <w:marTop w:val="0"/>
          <w:marBottom w:val="0"/>
          <w:divBdr>
            <w:top w:val="none" w:sz="0" w:space="0" w:color="auto"/>
            <w:left w:val="none" w:sz="0" w:space="0" w:color="auto"/>
            <w:bottom w:val="none" w:sz="0" w:space="0" w:color="auto"/>
            <w:right w:val="none" w:sz="0" w:space="0" w:color="auto"/>
          </w:divBdr>
        </w:div>
        <w:div w:id="230585462">
          <w:marLeft w:val="0"/>
          <w:marRight w:val="0"/>
          <w:marTop w:val="0"/>
          <w:marBottom w:val="0"/>
          <w:divBdr>
            <w:top w:val="none" w:sz="0" w:space="0" w:color="auto"/>
            <w:left w:val="none" w:sz="0" w:space="0" w:color="auto"/>
            <w:bottom w:val="none" w:sz="0" w:space="0" w:color="auto"/>
            <w:right w:val="none" w:sz="0" w:space="0" w:color="auto"/>
          </w:divBdr>
        </w:div>
        <w:div w:id="473716310">
          <w:marLeft w:val="0"/>
          <w:marRight w:val="0"/>
          <w:marTop w:val="0"/>
          <w:marBottom w:val="0"/>
          <w:divBdr>
            <w:top w:val="none" w:sz="0" w:space="0" w:color="auto"/>
            <w:left w:val="none" w:sz="0" w:space="0" w:color="auto"/>
            <w:bottom w:val="none" w:sz="0" w:space="0" w:color="auto"/>
            <w:right w:val="none" w:sz="0" w:space="0" w:color="auto"/>
          </w:divBdr>
        </w:div>
        <w:div w:id="481848458">
          <w:marLeft w:val="0"/>
          <w:marRight w:val="0"/>
          <w:marTop w:val="0"/>
          <w:marBottom w:val="0"/>
          <w:divBdr>
            <w:top w:val="none" w:sz="0" w:space="0" w:color="auto"/>
            <w:left w:val="none" w:sz="0" w:space="0" w:color="auto"/>
            <w:bottom w:val="none" w:sz="0" w:space="0" w:color="auto"/>
            <w:right w:val="none" w:sz="0" w:space="0" w:color="auto"/>
          </w:divBdr>
        </w:div>
        <w:div w:id="486286013">
          <w:marLeft w:val="0"/>
          <w:marRight w:val="0"/>
          <w:marTop w:val="0"/>
          <w:marBottom w:val="0"/>
          <w:divBdr>
            <w:top w:val="none" w:sz="0" w:space="0" w:color="auto"/>
            <w:left w:val="none" w:sz="0" w:space="0" w:color="auto"/>
            <w:bottom w:val="none" w:sz="0" w:space="0" w:color="auto"/>
            <w:right w:val="none" w:sz="0" w:space="0" w:color="auto"/>
          </w:divBdr>
        </w:div>
        <w:div w:id="552235361">
          <w:marLeft w:val="0"/>
          <w:marRight w:val="0"/>
          <w:marTop w:val="0"/>
          <w:marBottom w:val="0"/>
          <w:divBdr>
            <w:top w:val="none" w:sz="0" w:space="0" w:color="auto"/>
            <w:left w:val="none" w:sz="0" w:space="0" w:color="auto"/>
            <w:bottom w:val="none" w:sz="0" w:space="0" w:color="auto"/>
            <w:right w:val="none" w:sz="0" w:space="0" w:color="auto"/>
          </w:divBdr>
        </w:div>
        <w:div w:id="590285731">
          <w:marLeft w:val="0"/>
          <w:marRight w:val="0"/>
          <w:marTop w:val="0"/>
          <w:marBottom w:val="0"/>
          <w:divBdr>
            <w:top w:val="none" w:sz="0" w:space="0" w:color="auto"/>
            <w:left w:val="none" w:sz="0" w:space="0" w:color="auto"/>
            <w:bottom w:val="none" w:sz="0" w:space="0" w:color="auto"/>
            <w:right w:val="none" w:sz="0" w:space="0" w:color="auto"/>
          </w:divBdr>
        </w:div>
        <w:div w:id="795761842">
          <w:marLeft w:val="0"/>
          <w:marRight w:val="0"/>
          <w:marTop w:val="0"/>
          <w:marBottom w:val="0"/>
          <w:divBdr>
            <w:top w:val="none" w:sz="0" w:space="0" w:color="auto"/>
            <w:left w:val="none" w:sz="0" w:space="0" w:color="auto"/>
            <w:bottom w:val="none" w:sz="0" w:space="0" w:color="auto"/>
            <w:right w:val="none" w:sz="0" w:space="0" w:color="auto"/>
          </w:divBdr>
        </w:div>
        <w:div w:id="859003491">
          <w:marLeft w:val="0"/>
          <w:marRight w:val="0"/>
          <w:marTop w:val="0"/>
          <w:marBottom w:val="0"/>
          <w:divBdr>
            <w:top w:val="none" w:sz="0" w:space="0" w:color="auto"/>
            <w:left w:val="none" w:sz="0" w:space="0" w:color="auto"/>
            <w:bottom w:val="none" w:sz="0" w:space="0" w:color="auto"/>
            <w:right w:val="none" w:sz="0" w:space="0" w:color="auto"/>
          </w:divBdr>
        </w:div>
        <w:div w:id="861406328">
          <w:marLeft w:val="0"/>
          <w:marRight w:val="0"/>
          <w:marTop w:val="0"/>
          <w:marBottom w:val="0"/>
          <w:divBdr>
            <w:top w:val="none" w:sz="0" w:space="0" w:color="auto"/>
            <w:left w:val="none" w:sz="0" w:space="0" w:color="auto"/>
            <w:bottom w:val="none" w:sz="0" w:space="0" w:color="auto"/>
            <w:right w:val="none" w:sz="0" w:space="0" w:color="auto"/>
          </w:divBdr>
        </w:div>
        <w:div w:id="998537194">
          <w:marLeft w:val="0"/>
          <w:marRight w:val="0"/>
          <w:marTop w:val="0"/>
          <w:marBottom w:val="0"/>
          <w:divBdr>
            <w:top w:val="none" w:sz="0" w:space="0" w:color="auto"/>
            <w:left w:val="none" w:sz="0" w:space="0" w:color="auto"/>
            <w:bottom w:val="none" w:sz="0" w:space="0" w:color="auto"/>
            <w:right w:val="none" w:sz="0" w:space="0" w:color="auto"/>
          </w:divBdr>
        </w:div>
        <w:div w:id="1033576464">
          <w:marLeft w:val="0"/>
          <w:marRight w:val="0"/>
          <w:marTop w:val="0"/>
          <w:marBottom w:val="0"/>
          <w:divBdr>
            <w:top w:val="none" w:sz="0" w:space="0" w:color="auto"/>
            <w:left w:val="none" w:sz="0" w:space="0" w:color="auto"/>
            <w:bottom w:val="none" w:sz="0" w:space="0" w:color="auto"/>
            <w:right w:val="none" w:sz="0" w:space="0" w:color="auto"/>
          </w:divBdr>
        </w:div>
        <w:div w:id="1065565914">
          <w:marLeft w:val="0"/>
          <w:marRight w:val="0"/>
          <w:marTop w:val="0"/>
          <w:marBottom w:val="0"/>
          <w:divBdr>
            <w:top w:val="none" w:sz="0" w:space="0" w:color="auto"/>
            <w:left w:val="none" w:sz="0" w:space="0" w:color="auto"/>
            <w:bottom w:val="none" w:sz="0" w:space="0" w:color="auto"/>
            <w:right w:val="none" w:sz="0" w:space="0" w:color="auto"/>
          </w:divBdr>
        </w:div>
        <w:div w:id="1127164838">
          <w:marLeft w:val="0"/>
          <w:marRight w:val="0"/>
          <w:marTop w:val="0"/>
          <w:marBottom w:val="0"/>
          <w:divBdr>
            <w:top w:val="none" w:sz="0" w:space="0" w:color="auto"/>
            <w:left w:val="none" w:sz="0" w:space="0" w:color="auto"/>
            <w:bottom w:val="none" w:sz="0" w:space="0" w:color="auto"/>
            <w:right w:val="none" w:sz="0" w:space="0" w:color="auto"/>
          </w:divBdr>
        </w:div>
        <w:div w:id="1134106736">
          <w:marLeft w:val="0"/>
          <w:marRight w:val="0"/>
          <w:marTop w:val="0"/>
          <w:marBottom w:val="0"/>
          <w:divBdr>
            <w:top w:val="none" w:sz="0" w:space="0" w:color="auto"/>
            <w:left w:val="none" w:sz="0" w:space="0" w:color="auto"/>
            <w:bottom w:val="none" w:sz="0" w:space="0" w:color="auto"/>
            <w:right w:val="none" w:sz="0" w:space="0" w:color="auto"/>
          </w:divBdr>
        </w:div>
        <w:div w:id="1144010431">
          <w:marLeft w:val="0"/>
          <w:marRight w:val="0"/>
          <w:marTop w:val="0"/>
          <w:marBottom w:val="0"/>
          <w:divBdr>
            <w:top w:val="none" w:sz="0" w:space="0" w:color="auto"/>
            <w:left w:val="none" w:sz="0" w:space="0" w:color="auto"/>
            <w:bottom w:val="none" w:sz="0" w:space="0" w:color="auto"/>
            <w:right w:val="none" w:sz="0" w:space="0" w:color="auto"/>
          </w:divBdr>
        </w:div>
        <w:div w:id="1196426293">
          <w:marLeft w:val="0"/>
          <w:marRight w:val="0"/>
          <w:marTop w:val="0"/>
          <w:marBottom w:val="0"/>
          <w:divBdr>
            <w:top w:val="none" w:sz="0" w:space="0" w:color="auto"/>
            <w:left w:val="none" w:sz="0" w:space="0" w:color="auto"/>
            <w:bottom w:val="none" w:sz="0" w:space="0" w:color="auto"/>
            <w:right w:val="none" w:sz="0" w:space="0" w:color="auto"/>
          </w:divBdr>
        </w:div>
        <w:div w:id="1242716672">
          <w:marLeft w:val="0"/>
          <w:marRight w:val="0"/>
          <w:marTop w:val="0"/>
          <w:marBottom w:val="0"/>
          <w:divBdr>
            <w:top w:val="none" w:sz="0" w:space="0" w:color="auto"/>
            <w:left w:val="none" w:sz="0" w:space="0" w:color="auto"/>
            <w:bottom w:val="none" w:sz="0" w:space="0" w:color="auto"/>
            <w:right w:val="none" w:sz="0" w:space="0" w:color="auto"/>
          </w:divBdr>
        </w:div>
        <w:div w:id="1266763712">
          <w:marLeft w:val="0"/>
          <w:marRight w:val="0"/>
          <w:marTop w:val="0"/>
          <w:marBottom w:val="0"/>
          <w:divBdr>
            <w:top w:val="none" w:sz="0" w:space="0" w:color="auto"/>
            <w:left w:val="none" w:sz="0" w:space="0" w:color="auto"/>
            <w:bottom w:val="none" w:sz="0" w:space="0" w:color="auto"/>
            <w:right w:val="none" w:sz="0" w:space="0" w:color="auto"/>
          </w:divBdr>
        </w:div>
        <w:div w:id="1343243392">
          <w:marLeft w:val="0"/>
          <w:marRight w:val="0"/>
          <w:marTop w:val="0"/>
          <w:marBottom w:val="0"/>
          <w:divBdr>
            <w:top w:val="none" w:sz="0" w:space="0" w:color="auto"/>
            <w:left w:val="none" w:sz="0" w:space="0" w:color="auto"/>
            <w:bottom w:val="none" w:sz="0" w:space="0" w:color="auto"/>
            <w:right w:val="none" w:sz="0" w:space="0" w:color="auto"/>
          </w:divBdr>
        </w:div>
        <w:div w:id="1432896413">
          <w:marLeft w:val="0"/>
          <w:marRight w:val="0"/>
          <w:marTop w:val="0"/>
          <w:marBottom w:val="0"/>
          <w:divBdr>
            <w:top w:val="none" w:sz="0" w:space="0" w:color="auto"/>
            <w:left w:val="none" w:sz="0" w:space="0" w:color="auto"/>
            <w:bottom w:val="none" w:sz="0" w:space="0" w:color="auto"/>
            <w:right w:val="none" w:sz="0" w:space="0" w:color="auto"/>
          </w:divBdr>
        </w:div>
        <w:div w:id="1490902567">
          <w:marLeft w:val="0"/>
          <w:marRight w:val="0"/>
          <w:marTop w:val="0"/>
          <w:marBottom w:val="0"/>
          <w:divBdr>
            <w:top w:val="none" w:sz="0" w:space="0" w:color="auto"/>
            <w:left w:val="none" w:sz="0" w:space="0" w:color="auto"/>
            <w:bottom w:val="none" w:sz="0" w:space="0" w:color="auto"/>
            <w:right w:val="none" w:sz="0" w:space="0" w:color="auto"/>
          </w:divBdr>
        </w:div>
        <w:div w:id="1529954734">
          <w:marLeft w:val="0"/>
          <w:marRight w:val="0"/>
          <w:marTop w:val="0"/>
          <w:marBottom w:val="0"/>
          <w:divBdr>
            <w:top w:val="none" w:sz="0" w:space="0" w:color="auto"/>
            <w:left w:val="none" w:sz="0" w:space="0" w:color="auto"/>
            <w:bottom w:val="none" w:sz="0" w:space="0" w:color="auto"/>
            <w:right w:val="none" w:sz="0" w:space="0" w:color="auto"/>
          </w:divBdr>
        </w:div>
        <w:div w:id="1541042854">
          <w:marLeft w:val="0"/>
          <w:marRight w:val="0"/>
          <w:marTop w:val="0"/>
          <w:marBottom w:val="0"/>
          <w:divBdr>
            <w:top w:val="none" w:sz="0" w:space="0" w:color="auto"/>
            <w:left w:val="none" w:sz="0" w:space="0" w:color="auto"/>
            <w:bottom w:val="none" w:sz="0" w:space="0" w:color="auto"/>
            <w:right w:val="none" w:sz="0" w:space="0" w:color="auto"/>
          </w:divBdr>
        </w:div>
        <w:div w:id="1591430898">
          <w:marLeft w:val="0"/>
          <w:marRight w:val="0"/>
          <w:marTop w:val="0"/>
          <w:marBottom w:val="0"/>
          <w:divBdr>
            <w:top w:val="none" w:sz="0" w:space="0" w:color="auto"/>
            <w:left w:val="none" w:sz="0" w:space="0" w:color="auto"/>
            <w:bottom w:val="none" w:sz="0" w:space="0" w:color="auto"/>
            <w:right w:val="none" w:sz="0" w:space="0" w:color="auto"/>
          </w:divBdr>
        </w:div>
        <w:div w:id="1657759644">
          <w:marLeft w:val="0"/>
          <w:marRight w:val="0"/>
          <w:marTop w:val="0"/>
          <w:marBottom w:val="0"/>
          <w:divBdr>
            <w:top w:val="none" w:sz="0" w:space="0" w:color="auto"/>
            <w:left w:val="none" w:sz="0" w:space="0" w:color="auto"/>
            <w:bottom w:val="none" w:sz="0" w:space="0" w:color="auto"/>
            <w:right w:val="none" w:sz="0" w:space="0" w:color="auto"/>
          </w:divBdr>
        </w:div>
        <w:div w:id="1707218412">
          <w:marLeft w:val="0"/>
          <w:marRight w:val="0"/>
          <w:marTop w:val="0"/>
          <w:marBottom w:val="0"/>
          <w:divBdr>
            <w:top w:val="none" w:sz="0" w:space="0" w:color="auto"/>
            <w:left w:val="none" w:sz="0" w:space="0" w:color="auto"/>
            <w:bottom w:val="none" w:sz="0" w:space="0" w:color="auto"/>
            <w:right w:val="none" w:sz="0" w:space="0" w:color="auto"/>
          </w:divBdr>
        </w:div>
        <w:div w:id="1762601090">
          <w:marLeft w:val="0"/>
          <w:marRight w:val="0"/>
          <w:marTop w:val="0"/>
          <w:marBottom w:val="0"/>
          <w:divBdr>
            <w:top w:val="none" w:sz="0" w:space="0" w:color="auto"/>
            <w:left w:val="none" w:sz="0" w:space="0" w:color="auto"/>
            <w:bottom w:val="none" w:sz="0" w:space="0" w:color="auto"/>
            <w:right w:val="none" w:sz="0" w:space="0" w:color="auto"/>
          </w:divBdr>
        </w:div>
        <w:div w:id="1782459808">
          <w:marLeft w:val="0"/>
          <w:marRight w:val="0"/>
          <w:marTop w:val="0"/>
          <w:marBottom w:val="0"/>
          <w:divBdr>
            <w:top w:val="none" w:sz="0" w:space="0" w:color="auto"/>
            <w:left w:val="none" w:sz="0" w:space="0" w:color="auto"/>
            <w:bottom w:val="none" w:sz="0" w:space="0" w:color="auto"/>
            <w:right w:val="none" w:sz="0" w:space="0" w:color="auto"/>
          </w:divBdr>
        </w:div>
        <w:div w:id="1786656112">
          <w:marLeft w:val="0"/>
          <w:marRight w:val="0"/>
          <w:marTop w:val="0"/>
          <w:marBottom w:val="0"/>
          <w:divBdr>
            <w:top w:val="none" w:sz="0" w:space="0" w:color="auto"/>
            <w:left w:val="none" w:sz="0" w:space="0" w:color="auto"/>
            <w:bottom w:val="none" w:sz="0" w:space="0" w:color="auto"/>
            <w:right w:val="none" w:sz="0" w:space="0" w:color="auto"/>
          </w:divBdr>
        </w:div>
        <w:div w:id="1841114731">
          <w:marLeft w:val="0"/>
          <w:marRight w:val="0"/>
          <w:marTop w:val="0"/>
          <w:marBottom w:val="0"/>
          <w:divBdr>
            <w:top w:val="none" w:sz="0" w:space="0" w:color="auto"/>
            <w:left w:val="none" w:sz="0" w:space="0" w:color="auto"/>
            <w:bottom w:val="none" w:sz="0" w:space="0" w:color="auto"/>
            <w:right w:val="none" w:sz="0" w:space="0" w:color="auto"/>
          </w:divBdr>
        </w:div>
        <w:div w:id="2061322162">
          <w:marLeft w:val="0"/>
          <w:marRight w:val="0"/>
          <w:marTop w:val="0"/>
          <w:marBottom w:val="0"/>
          <w:divBdr>
            <w:top w:val="none" w:sz="0" w:space="0" w:color="auto"/>
            <w:left w:val="none" w:sz="0" w:space="0" w:color="auto"/>
            <w:bottom w:val="none" w:sz="0" w:space="0" w:color="auto"/>
            <w:right w:val="none" w:sz="0" w:space="0" w:color="auto"/>
          </w:divBdr>
        </w:div>
        <w:div w:id="2085518873">
          <w:marLeft w:val="0"/>
          <w:marRight w:val="0"/>
          <w:marTop w:val="0"/>
          <w:marBottom w:val="0"/>
          <w:divBdr>
            <w:top w:val="none" w:sz="0" w:space="0" w:color="auto"/>
            <w:left w:val="none" w:sz="0" w:space="0" w:color="auto"/>
            <w:bottom w:val="none" w:sz="0" w:space="0" w:color="auto"/>
            <w:right w:val="none" w:sz="0" w:space="0" w:color="auto"/>
          </w:divBdr>
        </w:div>
      </w:divsChild>
    </w:div>
    <w:div w:id="2080252727">
      <w:bodyDiv w:val="1"/>
      <w:marLeft w:val="0"/>
      <w:marRight w:val="0"/>
      <w:marTop w:val="0"/>
      <w:marBottom w:val="0"/>
      <w:divBdr>
        <w:top w:val="none" w:sz="0" w:space="0" w:color="auto"/>
        <w:left w:val="none" w:sz="0" w:space="0" w:color="auto"/>
        <w:bottom w:val="none" w:sz="0" w:space="0" w:color="auto"/>
        <w:right w:val="none" w:sz="0" w:space="0" w:color="auto"/>
      </w:divBdr>
    </w:div>
    <w:div w:id="2085058155">
      <w:bodyDiv w:val="1"/>
      <w:marLeft w:val="0"/>
      <w:marRight w:val="0"/>
      <w:marTop w:val="0"/>
      <w:marBottom w:val="0"/>
      <w:divBdr>
        <w:top w:val="none" w:sz="0" w:space="0" w:color="auto"/>
        <w:left w:val="none" w:sz="0" w:space="0" w:color="auto"/>
        <w:bottom w:val="none" w:sz="0" w:space="0" w:color="auto"/>
        <w:right w:val="none" w:sz="0" w:space="0" w:color="auto"/>
      </w:divBdr>
    </w:div>
    <w:div w:id="2096390846">
      <w:bodyDiv w:val="1"/>
      <w:marLeft w:val="0"/>
      <w:marRight w:val="0"/>
      <w:marTop w:val="0"/>
      <w:marBottom w:val="0"/>
      <w:divBdr>
        <w:top w:val="none" w:sz="0" w:space="0" w:color="auto"/>
        <w:left w:val="none" w:sz="0" w:space="0" w:color="auto"/>
        <w:bottom w:val="none" w:sz="0" w:space="0" w:color="auto"/>
        <w:right w:val="none" w:sz="0" w:space="0" w:color="auto"/>
      </w:divBdr>
      <w:divsChild>
        <w:div w:id="8065286">
          <w:marLeft w:val="0"/>
          <w:marRight w:val="0"/>
          <w:marTop w:val="0"/>
          <w:marBottom w:val="0"/>
          <w:divBdr>
            <w:top w:val="none" w:sz="0" w:space="0" w:color="auto"/>
            <w:left w:val="none" w:sz="0" w:space="0" w:color="auto"/>
            <w:bottom w:val="none" w:sz="0" w:space="0" w:color="auto"/>
            <w:right w:val="none" w:sz="0" w:space="0" w:color="auto"/>
          </w:divBdr>
        </w:div>
        <w:div w:id="27460810">
          <w:marLeft w:val="0"/>
          <w:marRight w:val="0"/>
          <w:marTop w:val="0"/>
          <w:marBottom w:val="0"/>
          <w:divBdr>
            <w:top w:val="none" w:sz="0" w:space="0" w:color="auto"/>
            <w:left w:val="none" w:sz="0" w:space="0" w:color="auto"/>
            <w:bottom w:val="none" w:sz="0" w:space="0" w:color="auto"/>
            <w:right w:val="none" w:sz="0" w:space="0" w:color="auto"/>
          </w:divBdr>
        </w:div>
        <w:div w:id="37634452">
          <w:marLeft w:val="0"/>
          <w:marRight w:val="0"/>
          <w:marTop w:val="0"/>
          <w:marBottom w:val="0"/>
          <w:divBdr>
            <w:top w:val="none" w:sz="0" w:space="0" w:color="auto"/>
            <w:left w:val="none" w:sz="0" w:space="0" w:color="auto"/>
            <w:bottom w:val="none" w:sz="0" w:space="0" w:color="auto"/>
            <w:right w:val="none" w:sz="0" w:space="0" w:color="auto"/>
          </w:divBdr>
        </w:div>
        <w:div w:id="124395389">
          <w:marLeft w:val="0"/>
          <w:marRight w:val="0"/>
          <w:marTop w:val="0"/>
          <w:marBottom w:val="0"/>
          <w:divBdr>
            <w:top w:val="none" w:sz="0" w:space="0" w:color="auto"/>
            <w:left w:val="none" w:sz="0" w:space="0" w:color="auto"/>
            <w:bottom w:val="none" w:sz="0" w:space="0" w:color="auto"/>
            <w:right w:val="none" w:sz="0" w:space="0" w:color="auto"/>
          </w:divBdr>
        </w:div>
        <w:div w:id="125045684">
          <w:marLeft w:val="0"/>
          <w:marRight w:val="0"/>
          <w:marTop w:val="0"/>
          <w:marBottom w:val="0"/>
          <w:divBdr>
            <w:top w:val="none" w:sz="0" w:space="0" w:color="auto"/>
            <w:left w:val="none" w:sz="0" w:space="0" w:color="auto"/>
            <w:bottom w:val="none" w:sz="0" w:space="0" w:color="auto"/>
            <w:right w:val="none" w:sz="0" w:space="0" w:color="auto"/>
          </w:divBdr>
        </w:div>
        <w:div w:id="134684629">
          <w:marLeft w:val="0"/>
          <w:marRight w:val="0"/>
          <w:marTop w:val="0"/>
          <w:marBottom w:val="0"/>
          <w:divBdr>
            <w:top w:val="none" w:sz="0" w:space="0" w:color="auto"/>
            <w:left w:val="none" w:sz="0" w:space="0" w:color="auto"/>
            <w:bottom w:val="none" w:sz="0" w:space="0" w:color="auto"/>
            <w:right w:val="none" w:sz="0" w:space="0" w:color="auto"/>
          </w:divBdr>
        </w:div>
        <w:div w:id="142548231">
          <w:marLeft w:val="0"/>
          <w:marRight w:val="0"/>
          <w:marTop w:val="0"/>
          <w:marBottom w:val="0"/>
          <w:divBdr>
            <w:top w:val="none" w:sz="0" w:space="0" w:color="auto"/>
            <w:left w:val="none" w:sz="0" w:space="0" w:color="auto"/>
            <w:bottom w:val="none" w:sz="0" w:space="0" w:color="auto"/>
            <w:right w:val="none" w:sz="0" w:space="0" w:color="auto"/>
          </w:divBdr>
        </w:div>
        <w:div w:id="201679055">
          <w:marLeft w:val="0"/>
          <w:marRight w:val="0"/>
          <w:marTop w:val="0"/>
          <w:marBottom w:val="0"/>
          <w:divBdr>
            <w:top w:val="none" w:sz="0" w:space="0" w:color="auto"/>
            <w:left w:val="none" w:sz="0" w:space="0" w:color="auto"/>
            <w:bottom w:val="none" w:sz="0" w:space="0" w:color="auto"/>
            <w:right w:val="none" w:sz="0" w:space="0" w:color="auto"/>
          </w:divBdr>
        </w:div>
        <w:div w:id="265386644">
          <w:marLeft w:val="0"/>
          <w:marRight w:val="0"/>
          <w:marTop w:val="0"/>
          <w:marBottom w:val="0"/>
          <w:divBdr>
            <w:top w:val="none" w:sz="0" w:space="0" w:color="auto"/>
            <w:left w:val="none" w:sz="0" w:space="0" w:color="auto"/>
            <w:bottom w:val="none" w:sz="0" w:space="0" w:color="auto"/>
            <w:right w:val="none" w:sz="0" w:space="0" w:color="auto"/>
          </w:divBdr>
        </w:div>
        <w:div w:id="346909386">
          <w:marLeft w:val="0"/>
          <w:marRight w:val="0"/>
          <w:marTop w:val="0"/>
          <w:marBottom w:val="0"/>
          <w:divBdr>
            <w:top w:val="none" w:sz="0" w:space="0" w:color="auto"/>
            <w:left w:val="none" w:sz="0" w:space="0" w:color="auto"/>
            <w:bottom w:val="none" w:sz="0" w:space="0" w:color="auto"/>
            <w:right w:val="none" w:sz="0" w:space="0" w:color="auto"/>
          </w:divBdr>
        </w:div>
        <w:div w:id="350227797">
          <w:marLeft w:val="0"/>
          <w:marRight w:val="0"/>
          <w:marTop w:val="0"/>
          <w:marBottom w:val="0"/>
          <w:divBdr>
            <w:top w:val="none" w:sz="0" w:space="0" w:color="auto"/>
            <w:left w:val="none" w:sz="0" w:space="0" w:color="auto"/>
            <w:bottom w:val="none" w:sz="0" w:space="0" w:color="auto"/>
            <w:right w:val="none" w:sz="0" w:space="0" w:color="auto"/>
          </w:divBdr>
        </w:div>
        <w:div w:id="363991342">
          <w:marLeft w:val="0"/>
          <w:marRight w:val="0"/>
          <w:marTop w:val="0"/>
          <w:marBottom w:val="0"/>
          <w:divBdr>
            <w:top w:val="none" w:sz="0" w:space="0" w:color="auto"/>
            <w:left w:val="none" w:sz="0" w:space="0" w:color="auto"/>
            <w:bottom w:val="none" w:sz="0" w:space="0" w:color="auto"/>
            <w:right w:val="none" w:sz="0" w:space="0" w:color="auto"/>
          </w:divBdr>
        </w:div>
        <w:div w:id="512189464">
          <w:marLeft w:val="0"/>
          <w:marRight w:val="0"/>
          <w:marTop w:val="0"/>
          <w:marBottom w:val="0"/>
          <w:divBdr>
            <w:top w:val="none" w:sz="0" w:space="0" w:color="auto"/>
            <w:left w:val="none" w:sz="0" w:space="0" w:color="auto"/>
            <w:bottom w:val="none" w:sz="0" w:space="0" w:color="auto"/>
            <w:right w:val="none" w:sz="0" w:space="0" w:color="auto"/>
          </w:divBdr>
        </w:div>
        <w:div w:id="544681627">
          <w:marLeft w:val="0"/>
          <w:marRight w:val="0"/>
          <w:marTop w:val="0"/>
          <w:marBottom w:val="0"/>
          <w:divBdr>
            <w:top w:val="none" w:sz="0" w:space="0" w:color="auto"/>
            <w:left w:val="none" w:sz="0" w:space="0" w:color="auto"/>
            <w:bottom w:val="none" w:sz="0" w:space="0" w:color="auto"/>
            <w:right w:val="none" w:sz="0" w:space="0" w:color="auto"/>
          </w:divBdr>
        </w:div>
        <w:div w:id="631714736">
          <w:marLeft w:val="0"/>
          <w:marRight w:val="0"/>
          <w:marTop w:val="0"/>
          <w:marBottom w:val="0"/>
          <w:divBdr>
            <w:top w:val="none" w:sz="0" w:space="0" w:color="auto"/>
            <w:left w:val="none" w:sz="0" w:space="0" w:color="auto"/>
            <w:bottom w:val="none" w:sz="0" w:space="0" w:color="auto"/>
            <w:right w:val="none" w:sz="0" w:space="0" w:color="auto"/>
          </w:divBdr>
        </w:div>
        <w:div w:id="679087691">
          <w:marLeft w:val="0"/>
          <w:marRight w:val="0"/>
          <w:marTop w:val="0"/>
          <w:marBottom w:val="0"/>
          <w:divBdr>
            <w:top w:val="none" w:sz="0" w:space="0" w:color="auto"/>
            <w:left w:val="none" w:sz="0" w:space="0" w:color="auto"/>
            <w:bottom w:val="none" w:sz="0" w:space="0" w:color="auto"/>
            <w:right w:val="none" w:sz="0" w:space="0" w:color="auto"/>
          </w:divBdr>
        </w:div>
        <w:div w:id="824708939">
          <w:marLeft w:val="0"/>
          <w:marRight w:val="0"/>
          <w:marTop w:val="0"/>
          <w:marBottom w:val="0"/>
          <w:divBdr>
            <w:top w:val="none" w:sz="0" w:space="0" w:color="auto"/>
            <w:left w:val="none" w:sz="0" w:space="0" w:color="auto"/>
            <w:bottom w:val="none" w:sz="0" w:space="0" w:color="auto"/>
            <w:right w:val="none" w:sz="0" w:space="0" w:color="auto"/>
          </w:divBdr>
        </w:div>
        <w:div w:id="877812093">
          <w:marLeft w:val="0"/>
          <w:marRight w:val="0"/>
          <w:marTop w:val="0"/>
          <w:marBottom w:val="0"/>
          <w:divBdr>
            <w:top w:val="none" w:sz="0" w:space="0" w:color="auto"/>
            <w:left w:val="none" w:sz="0" w:space="0" w:color="auto"/>
            <w:bottom w:val="none" w:sz="0" w:space="0" w:color="auto"/>
            <w:right w:val="none" w:sz="0" w:space="0" w:color="auto"/>
          </w:divBdr>
        </w:div>
        <w:div w:id="898128627">
          <w:marLeft w:val="0"/>
          <w:marRight w:val="0"/>
          <w:marTop w:val="0"/>
          <w:marBottom w:val="0"/>
          <w:divBdr>
            <w:top w:val="none" w:sz="0" w:space="0" w:color="auto"/>
            <w:left w:val="none" w:sz="0" w:space="0" w:color="auto"/>
            <w:bottom w:val="none" w:sz="0" w:space="0" w:color="auto"/>
            <w:right w:val="none" w:sz="0" w:space="0" w:color="auto"/>
          </w:divBdr>
        </w:div>
        <w:div w:id="938563963">
          <w:marLeft w:val="0"/>
          <w:marRight w:val="0"/>
          <w:marTop w:val="0"/>
          <w:marBottom w:val="0"/>
          <w:divBdr>
            <w:top w:val="none" w:sz="0" w:space="0" w:color="auto"/>
            <w:left w:val="none" w:sz="0" w:space="0" w:color="auto"/>
            <w:bottom w:val="none" w:sz="0" w:space="0" w:color="auto"/>
            <w:right w:val="none" w:sz="0" w:space="0" w:color="auto"/>
          </w:divBdr>
        </w:div>
        <w:div w:id="947741279">
          <w:marLeft w:val="0"/>
          <w:marRight w:val="0"/>
          <w:marTop w:val="0"/>
          <w:marBottom w:val="0"/>
          <w:divBdr>
            <w:top w:val="none" w:sz="0" w:space="0" w:color="auto"/>
            <w:left w:val="none" w:sz="0" w:space="0" w:color="auto"/>
            <w:bottom w:val="none" w:sz="0" w:space="0" w:color="auto"/>
            <w:right w:val="none" w:sz="0" w:space="0" w:color="auto"/>
          </w:divBdr>
        </w:div>
        <w:div w:id="1033312020">
          <w:marLeft w:val="0"/>
          <w:marRight w:val="0"/>
          <w:marTop w:val="0"/>
          <w:marBottom w:val="0"/>
          <w:divBdr>
            <w:top w:val="none" w:sz="0" w:space="0" w:color="auto"/>
            <w:left w:val="none" w:sz="0" w:space="0" w:color="auto"/>
            <w:bottom w:val="none" w:sz="0" w:space="0" w:color="auto"/>
            <w:right w:val="none" w:sz="0" w:space="0" w:color="auto"/>
          </w:divBdr>
        </w:div>
        <w:div w:id="1304654190">
          <w:marLeft w:val="0"/>
          <w:marRight w:val="0"/>
          <w:marTop w:val="0"/>
          <w:marBottom w:val="0"/>
          <w:divBdr>
            <w:top w:val="none" w:sz="0" w:space="0" w:color="auto"/>
            <w:left w:val="none" w:sz="0" w:space="0" w:color="auto"/>
            <w:bottom w:val="none" w:sz="0" w:space="0" w:color="auto"/>
            <w:right w:val="none" w:sz="0" w:space="0" w:color="auto"/>
          </w:divBdr>
        </w:div>
        <w:div w:id="1346439674">
          <w:marLeft w:val="0"/>
          <w:marRight w:val="0"/>
          <w:marTop w:val="0"/>
          <w:marBottom w:val="0"/>
          <w:divBdr>
            <w:top w:val="none" w:sz="0" w:space="0" w:color="auto"/>
            <w:left w:val="none" w:sz="0" w:space="0" w:color="auto"/>
            <w:bottom w:val="none" w:sz="0" w:space="0" w:color="auto"/>
            <w:right w:val="none" w:sz="0" w:space="0" w:color="auto"/>
          </w:divBdr>
        </w:div>
        <w:div w:id="1350914446">
          <w:marLeft w:val="0"/>
          <w:marRight w:val="0"/>
          <w:marTop w:val="0"/>
          <w:marBottom w:val="0"/>
          <w:divBdr>
            <w:top w:val="none" w:sz="0" w:space="0" w:color="auto"/>
            <w:left w:val="none" w:sz="0" w:space="0" w:color="auto"/>
            <w:bottom w:val="none" w:sz="0" w:space="0" w:color="auto"/>
            <w:right w:val="none" w:sz="0" w:space="0" w:color="auto"/>
          </w:divBdr>
        </w:div>
        <w:div w:id="1477913736">
          <w:marLeft w:val="0"/>
          <w:marRight w:val="0"/>
          <w:marTop w:val="0"/>
          <w:marBottom w:val="0"/>
          <w:divBdr>
            <w:top w:val="none" w:sz="0" w:space="0" w:color="auto"/>
            <w:left w:val="none" w:sz="0" w:space="0" w:color="auto"/>
            <w:bottom w:val="none" w:sz="0" w:space="0" w:color="auto"/>
            <w:right w:val="none" w:sz="0" w:space="0" w:color="auto"/>
          </w:divBdr>
        </w:div>
        <w:div w:id="1577518358">
          <w:marLeft w:val="0"/>
          <w:marRight w:val="0"/>
          <w:marTop w:val="0"/>
          <w:marBottom w:val="0"/>
          <w:divBdr>
            <w:top w:val="none" w:sz="0" w:space="0" w:color="auto"/>
            <w:left w:val="none" w:sz="0" w:space="0" w:color="auto"/>
            <w:bottom w:val="none" w:sz="0" w:space="0" w:color="auto"/>
            <w:right w:val="none" w:sz="0" w:space="0" w:color="auto"/>
          </w:divBdr>
        </w:div>
        <w:div w:id="1617711731">
          <w:marLeft w:val="0"/>
          <w:marRight w:val="0"/>
          <w:marTop w:val="0"/>
          <w:marBottom w:val="0"/>
          <w:divBdr>
            <w:top w:val="none" w:sz="0" w:space="0" w:color="auto"/>
            <w:left w:val="none" w:sz="0" w:space="0" w:color="auto"/>
            <w:bottom w:val="none" w:sz="0" w:space="0" w:color="auto"/>
            <w:right w:val="none" w:sz="0" w:space="0" w:color="auto"/>
          </w:divBdr>
        </w:div>
        <w:div w:id="1718580374">
          <w:marLeft w:val="0"/>
          <w:marRight w:val="0"/>
          <w:marTop w:val="0"/>
          <w:marBottom w:val="0"/>
          <w:divBdr>
            <w:top w:val="none" w:sz="0" w:space="0" w:color="auto"/>
            <w:left w:val="none" w:sz="0" w:space="0" w:color="auto"/>
            <w:bottom w:val="none" w:sz="0" w:space="0" w:color="auto"/>
            <w:right w:val="none" w:sz="0" w:space="0" w:color="auto"/>
          </w:divBdr>
        </w:div>
        <w:div w:id="1823161078">
          <w:marLeft w:val="0"/>
          <w:marRight w:val="0"/>
          <w:marTop w:val="0"/>
          <w:marBottom w:val="0"/>
          <w:divBdr>
            <w:top w:val="none" w:sz="0" w:space="0" w:color="auto"/>
            <w:left w:val="none" w:sz="0" w:space="0" w:color="auto"/>
            <w:bottom w:val="none" w:sz="0" w:space="0" w:color="auto"/>
            <w:right w:val="none" w:sz="0" w:space="0" w:color="auto"/>
          </w:divBdr>
        </w:div>
        <w:div w:id="1833136644">
          <w:marLeft w:val="0"/>
          <w:marRight w:val="0"/>
          <w:marTop w:val="0"/>
          <w:marBottom w:val="0"/>
          <w:divBdr>
            <w:top w:val="none" w:sz="0" w:space="0" w:color="auto"/>
            <w:left w:val="none" w:sz="0" w:space="0" w:color="auto"/>
            <w:bottom w:val="none" w:sz="0" w:space="0" w:color="auto"/>
            <w:right w:val="none" w:sz="0" w:space="0" w:color="auto"/>
          </w:divBdr>
        </w:div>
        <w:div w:id="1836415444">
          <w:marLeft w:val="0"/>
          <w:marRight w:val="0"/>
          <w:marTop w:val="0"/>
          <w:marBottom w:val="0"/>
          <w:divBdr>
            <w:top w:val="none" w:sz="0" w:space="0" w:color="auto"/>
            <w:left w:val="none" w:sz="0" w:space="0" w:color="auto"/>
            <w:bottom w:val="none" w:sz="0" w:space="0" w:color="auto"/>
            <w:right w:val="none" w:sz="0" w:space="0" w:color="auto"/>
          </w:divBdr>
        </w:div>
        <w:div w:id="1838837654">
          <w:marLeft w:val="0"/>
          <w:marRight w:val="0"/>
          <w:marTop w:val="0"/>
          <w:marBottom w:val="0"/>
          <w:divBdr>
            <w:top w:val="none" w:sz="0" w:space="0" w:color="auto"/>
            <w:left w:val="none" w:sz="0" w:space="0" w:color="auto"/>
            <w:bottom w:val="none" w:sz="0" w:space="0" w:color="auto"/>
            <w:right w:val="none" w:sz="0" w:space="0" w:color="auto"/>
          </w:divBdr>
        </w:div>
        <w:div w:id="1917548418">
          <w:marLeft w:val="0"/>
          <w:marRight w:val="0"/>
          <w:marTop w:val="0"/>
          <w:marBottom w:val="0"/>
          <w:divBdr>
            <w:top w:val="none" w:sz="0" w:space="0" w:color="auto"/>
            <w:left w:val="none" w:sz="0" w:space="0" w:color="auto"/>
            <w:bottom w:val="none" w:sz="0" w:space="0" w:color="auto"/>
            <w:right w:val="none" w:sz="0" w:space="0" w:color="auto"/>
          </w:divBdr>
        </w:div>
        <w:div w:id="2005932368">
          <w:marLeft w:val="0"/>
          <w:marRight w:val="0"/>
          <w:marTop w:val="0"/>
          <w:marBottom w:val="0"/>
          <w:divBdr>
            <w:top w:val="none" w:sz="0" w:space="0" w:color="auto"/>
            <w:left w:val="none" w:sz="0" w:space="0" w:color="auto"/>
            <w:bottom w:val="none" w:sz="0" w:space="0" w:color="auto"/>
            <w:right w:val="none" w:sz="0" w:space="0" w:color="auto"/>
          </w:divBdr>
        </w:div>
        <w:div w:id="2030836524">
          <w:marLeft w:val="0"/>
          <w:marRight w:val="0"/>
          <w:marTop w:val="0"/>
          <w:marBottom w:val="0"/>
          <w:divBdr>
            <w:top w:val="none" w:sz="0" w:space="0" w:color="auto"/>
            <w:left w:val="none" w:sz="0" w:space="0" w:color="auto"/>
            <w:bottom w:val="none" w:sz="0" w:space="0" w:color="auto"/>
            <w:right w:val="none" w:sz="0" w:space="0" w:color="auto"/>
          </w:divBdr>
        </w:div>
        <w:div w:id="2074153602">
          <w:marLeft w:val="0"/>
          <w:marRight w:val="0"/>
          <w:marTop w:val="0"/>
          <w:marBottom w:val="0"/>
          <w:divBdr>
            <w:top w:val="none" w:sz="0" w:space="0" w:color="auto"/>
            <w:left w:val="none" w:sz="0" w:space="0" w:color="auto"/>
            <w:bottom w:val="none" w:sz="0" w:space="0" w:color="auto"/>
            <w:right w:val="none" w:sz="0" w:space="0" w:color="auto"/>
          </w:divBdr>
        </w:div>
        <w:div w:id="2118599403">
          <w:marLeft w:val="0"/>
          <w:marRight w:val="0"/>
          <w:marTop w:val="0"/>
          <w:marBottom w:val="0"/>
          <w:divBdr>
            <w:top w:val="none" w:sz="0" w:space="0" w:color="auto"/>
            <w:left w:val="none" w:sz="0" w:space="0" w:color="auto"/>
            <w:bottom w:val="none" w:sz="0" w:space="0" w:color="auto"/>
            <w:right w:val="none" w:sz="0" w:space="0" w:color="auto"/>
          </w:divBdr>
        </w:div>
      </w:divsChild>
    </w:div>
    <w:div w:id="2125342221">
      <w:bodyDiv w:val="1"/>
      <w:marLeft w:val="0"/>
      <w:marRight w:val="0"/>
      <w:marTop w:val="0"/>
      <w:marBottom w:val="0"/>
      <w:divBdr>
        <w:top w:val="none" w:sz="0" w:space="0" w:color="auto"/>
        <w:left w:val="none" w:sz="0" w:space="0" w:color="auto"/>
        <w:bottom w:val="none" w:sz="0" w:space="0" w:color="auto"/>
        <w:right w:val="none" w:sz="0" w:space="0" w:color="auto"/>
      </w:divBdr>
      <w:divsChild>
        <w:div w:id="145320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620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Wor23</b:Tag>
    <b:SourceType>Report</b:SourceType>
    <b:Guid>{4CB895C1-D596-4C8F-B0B6-32F912413F4B}</b:Guid>
    <b:Title>Connecting to compete 2023: Trade logistics in an uncertain global economy – The Logistics Performance Index and its indicators</b:Title>
    <b:Year>2023</b:Year>
    <b:Author>
      <b:Author>
        <b:NameList>
          <b:Person>
            <b:Last>Bank</b:Last>
            <b:First>World</b:First>
          </b:Person>
        </b:NameList>
      </b:Author>
    </b:Author>
    <b:RefOrder>2</b:RefOrder>
  </b:Source>
  <b:Source xmlns:b="http://schemas.openxmlformats.org/officeDocument/2006/bibliography" xmlns="http://schemas.openxmlformats.org/officeDocument/2006/bibliography">
    <b:Tag>Placeholder1</b:Tag>
    <b:RefOrder>3</b:RefOrder>
  </b:Source>
  <b:Source xmlns:b="http://schemas.openxmlformats.org/officeDocument/2006/bibliography" xmlns="http://schemas.openxmlformats.org/officeDocument/2006/bibliography">
    <b:Tag>Placeholder2</b:Tag>
    <b:RefOrder>1</b:RefOrder>
  </b:Source>
</b:Sources>
</file>

<file path=customXml/itemProps1.xml><?xml version="1.0" encoding="utf-8"?>
<ds:datastoreItem xmlns:ds="http://schemas.openxmlformats.org/officeDocument/2006/customXml" ds:itemID="{E2BCFAC1-A0A9-4FC9-A8D4-09CDF0216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61</Pages>
  <Words>15866</Words>
  <Characters>90441</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106095</CharactersWithSpaces>
  <SharedDoc>false</SharedDoc>
  <HLinks>
    <vt:vector size="630" baseType="variant">
      <vt:variant>
        <vt:i4>1900622</vt:i4>
      </vt:variant>
      <vt:variant>
        <vt:i4>732</vt:i4>
      </vt:variant>
      <vt:variant>
        <vt:i4>0</vt:i4>
      </vt:variant>
      <vt:variant>
        <vt:i4>5</vt:i4>
      </vt:variant>
      <vt:variant>
        <vt:lpwstr>https://logistics.gov.vn/logistics-service-businesses-in-vietnam-transform-digitally-to-reduce-costs</vt:lpwstr>
      </vt:variant>
      <vt:variant>
        <vt:lpwstr/>
      </vt:variant>
      <vt:variant>
        <vt:i4>7209010</vt:i4>
      </vt:variant>
      <vt:variant>
        <vt:i4>729</vt:i4>
      </vt:variant>
      <vt:variant>
        <vt:i4>0</vt:i4>
      </vt:variant>
      <vt:variant>
        <vt:i4>5</vt:i4>
      </vt:variant>
      <vt:variant>
        <vt:lpwstr>https://www.trackingmore.com/docs/trackingmore</vt:lpwstr>
      </vt:variant>
      <vt:variant>
        <vt:lpwstr/>
      </vt:variant>
      <vt:variant>
        <vt:i4>2097189</vt:i4>
      </vt:variant>
      <vt:variant>
        <vt:i4>726</vt:i4>
      </vt:variant>
      <vt:variant>
        <vt:i4>0</vt:i4>
      </vt:variant>
      <vt:variant>
        <vt:i4>5</vt:i4>
      </vt:variant>
      <vt:variant>
        <vt:lpwstr>https://www.expedock.com/blog/artificial-intelligence-in-air-freight-transforming-the-industry</vt:lpwstr>
      </vt:variant>
      <vt:variant>
        <vt:lpwstr/>
      </vt:variant>
      <vt:variant>
        <vt:i4>8257637</vt:i4>
      </vt:variant>
      <vt:variant>
        <vt:i4>723</vt:i4>
      </vt:variant>
      <vt:variant>
        <vt:i4>0</vt:i4>
      </vt:variant>
      <vt:variant>
        <vt:i4>5</vt:i4>
      </vt:variant>
      <vt:variant>
        <vt:lpwstr>https://lpi.worldbank.org/sites/default/files/2023-04/LPI_2023_report.pdf</vt:lpwstr>
      </vt:variant>
      <vt:variant>
        <vt:lpwstr/>
      </vt:variant>
      <vt:variant>
        <vt:i4>1114170</vt:i4>
      </vt:variant>
      <vt:variant>
        <vt:i4>608</vt:i4>
      </vt:variant>
      <vt:variant>
        <vt:i4>0</vt:i4>
      </vt:variant>
      <vt:variant>
        <vt:i4>5</vt:i4>
      </vt:variant>
      <vt:variant>
        <vt:lpwstr/>
      </vt:variant>
      <vt:variant>
        <vt:lpwstr>_Toc229135202</vt:lpwstr>
      </vt:variant>
      <vt:variant>
        <vt:i4>1114170</vt:i4>
      </vt:variant>
      <vt:variant>
        <vt:i4>602</vt:i4>
      </vt:variant>
      <vt:variant>
        <vt:i4>0</vt:i4>
      </vt:variant>
      <vt:variant>
        <vt:i4>5</vt:i4>
      </vt:variant>
      <vt:variant>
        <vt:lpwstr/>
      </vt:variant>
      <vt:variant>
        <vt:lpwstr>_Toc229135201</vt:lpwstr>
      </vt:variant>
      <vt:variant>
        <vt:i4>1114170</vt:i4>
      </vt:variant>
      <vt:variant>
        <vt:i4>596</vt:i4>
      </vt:variant>
      <vt:variant>
        <vt:i4>0</vt:i4>
      </vt:variant>
      <vt:variant>
        <vt:i4>5</vt:i4>
      </vt:variant>
      <vt:variant>
        <vt:lpwstr/>
      </vt:variant>
      <vt:variant>
        <vt:lpwstr>_Toc229135200</vt:lpwstr>
      </vt:variant>
      <vt:variant>
        <vt:i4>1572921</vt:i4>
      </vt:variant>
      <vt:variant>
        <vt:i4>590</vt:i4>
      </vt:variant>
      <vt:variant>
        <vt:i4>0</vt:i4>
      </vt:variant>
      <vt:variant>
        <vt:i4>5</vt:i4>
      </vt:variant>
      <vt:variant>
        <vt:lpwstr/>
      </vt:variant>
      <vt:variant>
        <vt:lpwstr>_Toc229135199</vt:lpwstr>
      </vt:variant>
      <vt:variant>
        <vt:i4>1572921</vt:i4>
      </vt:variant>
      <vt:variant>
        <vt:i4>584</vt:i4>
      </vt:variant>
      <vt:variant>
        <vt:i4>0</vt:i4>
      </vt:variant>
      <vt:variant>
        <vt:i4>5</vt:i4>
      </vt:variant>
      <vt:variant>
        <vt:lpwstr/>
      </vt:variant>
      <vt:variant>
        <vt:lpwstr>_Toc229135198</vt:lpwstr>
      </vt:variant>
      <vt:variant>
        <vt:i4>1572921</vt:i4>
      </vt:variant>
      <vt:variant>
        <vt:i4>578</vt:i4>
      </vt:variant>
      <vt:variant>
        <vt:i4>0</vt:i4>
      </vt:variant>
      <vt:variant>
        <vt:i4>5</vt:i4>
      </vt:variant>
      <vt:variant>
        <vt:lpwstr/>
      </vt:variant>
      <vt:variant>
        <vt:lpwstr>_Toc229135197</vt:lpwstr>
      </vt:variant>
      <vt:variant>
        <vt:i4>1572921</vt:i4>
      </vt:variant>
      <vt:variant>
        <vt:i4>572</vt:i4>
      </vt:variant>
      <vt:variant>
        <vt:i4>0</vt:i4>
      </vt:variant>
      <vt:variant>
        <vt:i4>5</vt:i4>
      </vt:variant>
      <vt:variant>
        <vt:lpwstr/>
      </vt:variant>
      <vt:variant>
        <vt:lpwstr>_Toc229135196</vt:lpwstr>
      </vt:variant>
      <vt:variant>
        <vt:i4>1572921</vt:i4>
      </vt:variant>
      <vt:variant>
        <vt:i4>566</vt:i4>
      </vt:variant>
      <vt:variant>
        <vt:i4>0</vt:i4>
      </vt:variant>
      <vt:variant>
        <vt:i4>5</vt:i4>
      </vt:variant>
      <vt:variant>
        <vt:lpwstr/>
      </vt:variant>
      <vt:variant>
        <vt:lpwstr>_Toc229135195</vt:lpwstr>
      </vt:variant>
      <vt:variant>
        <vt:i4>1572921</vt:i4>
      </vt:variant>
      <vt:variant>
        <vt:i4>560</vt:i4>
      </vt:variant>
      <vt:variant>
        <vt:i4>0</vt:i4>
      </vt:variant>
      <vt:variant>
        <vt:i4>5</vt:i4>
      </vt:variant>
      <vt:variant>
        <vt:lpwstr/>
      </vt:variant>
      <vt:variant>
        <vt:lpwstr>_Toc229135194</vt:lpwstr>
      </vt:variant>
      <vt:variant>
        <vt:i4>1572921</vt:i4>
      </vt:variant>
      <vt:variant>
        <vt:i4>554</vt:i4>
      </vt:variant>
      <vt:variant>
        <vt:i4>0</vt:i4>
      </vt:variant>
      <vt:variant>
        <vt:i4>5</vt:i4>
      </vt:variant>
      <vt:variant>
        <vt:lpwstr/>
      </vt:variant>
      <vt:variant>
        <vt:lpwstr>_Toc229135193</vt:lpwstr>
      </vt:variant>
      <vt:variant>
        <vt:i4>1572921</vt:i4>
      </vt:variant>
      <vt:variant>
        <vt:i4>548</vt:i4>
      </vt:variant>
      <vt:variant>
        <vt:i4>0</vt:i4>
      </vt:variant>
      <vt:variant>
        <vt:i4>5</vt:i4>
      </vt:variant>
      <vt:variant>
        <vt:lpwstr/>
      </vt:variant>
      <vt:variant>
        <vt:lpwstr>_Toc229135192</vt:lpwstr>
      </vt:variant>
      <vt:variant>
        <vt:i4>1179704</vt:i4>
      </vt:variant>
      <vt:variant>
        <vt:i4>539</vt:i4>
      </vt:variant>
      <vt:variant>
        <vt:i4>0</vt:i4>
      </vt:variant>
      <vt:variant>
        <vt:i4>5</vt:i4>
      </vt:variant>
      <vt:variant>
        <vt:lpwstr/>
      </vt:variant>
      <vt:variant>
        <vt:lpwstr>_Toc229134020</vt:lpwstr>
      </vt:variant>
      <vt:variant>
        <vt:i4>1114168</vt:i4>
      </vt:variant>
      <vt:variant>
        <vt:i4>533</vt:i4>
      </vt:variant>
      <vt:variant>
        <vt:i4>0</vt:i4>
      </vt:variant>
      <vt:variant>
        <vt:i4>5</vt:i4>
      </vt:variant>
      <vt:variant>
        <vt:lpwstr/>
      </vt:variant>
      <vt:variant>
        <vt:lpwstr>_Toc229134019</vt:lpwstr>
      </vt:variant>
      <vt:variant>
        <vt:i4>1114168</vt:i4>
      </vt:variant>
      <vt:variant>
        <vt:i4>527</vt:i4>
      </vt:variant>
      <vt:variant>
        <vt:i4>0</vt:i4>
      </vt:variant>
      <vt:variant>
        <vt:i4>5</vt:i4>
      </vt:variant>
      <vt:variant>
        <vt:lpwstr/>
      </vt:variant>
      <vt:variant>
        <vt:lpwstr>_Toc229134018</vt:lpwstr>
      </vt:variant>
      <vt:variant>
        <vt:i4>1114168</vt:i4>
      </vt:variant>
      <vt:variant>
        <vt:i4>521</vt:i4>
      </vt:variant>
      <vt:variant>
        <vt:i4>0</vt:i4>
      </vt:variant>
      <vt:variant>
        <vt:i4>5</vt:i4>
      </vt:variant>
      <vt:variant>
        <vt:lpwstr/>
      </vt:variant>
      <vt:variant>
        <vt:lpwstr>_Toc229134017</vt:lpwstr>
      </vt:variant>
      <vt:variant>
        <vt:i4>1114168</vt:i4>
      </vt:variant>
      <vt:variant>
        <vt:i4>515</vt:i4>
      </vt:variant>
      <vt:variant>
        <vt:i4>0</vt:i4>
      </vt:variant>
      <vt:variant>
        <vt:i4>5</vt:i4>
      </vt:variant>
      <vt:variant>
        <vt:lpwstr/>
      </vt:variant>
      <vt:variant>
        <vt:lpwstr>_Toc229134016</vt:lpwstr>
      </vt:variant>
      <vt:variant>
        <vt:i4>1114168</vt:i4>
      </vt:variant>
      <vt:variant>
        <vt:i4>509</vt:i4>
      </vt:variant>
      <vt:variant>
        <vt:i4>0</vt:i4>
      </vt:variant>
      <vt:variant>
        <vt:i4>5</vt:i4>
      </vt:variant>
      <vt:variant>
        <vt:lpwstr/>
      </vt:variant>
      <vt:variant>
        <vt:lpwstr>_Toc229134015</vt:lpwstr>
      </vt:variant>
      <vt:variant>
        <vt:i4>1114168</vt:i4>
      </vt:variant>
      <vt:variant>
        <vt:i4>503</vt:i4>
      </vt:variant>
      <vt:variant>
        <vt:i4>0</vt:i4>
      </vt:variant>
      <vt:variant>
        <vt:i4>5</vt:i4>
      </vt:variant>
      <vt:variant>
        <vt:lpwstr/>
      </vt:variant>
      <vt:variant>
        <vt:lpwstr>_Toc229134014</vt:lpwstr>
      </vt:variant>
      <vt:variant>
        <vt:i4>1114168</vt:i4>
      </vt:variant>
      <vt:variant>
        <vt:i4>497</vt:i4>
      </vt:variant>
      <vt:variant>
        <vt:i4>0</vt:i4>
      </vt:variant>
      <vt:variant>
        <vt:i4>5</vt:i4>
      </vt:variant>
      <vt:variant>
        <vt:lpwstr/>
      </vt:variant>
      <vt:variant>
        <vt:lpwstr>_Toc229134013</vt:lpwstr>
      </vt:variant>
      <vt:variant>
        <vt:i4>1114168</vt:i4>
      </vt:variant>
      <vt:variant>
        <vt:i4>491</vt:i4>
      </vt:variant>
      <vt:variant>
        <vt:i4>0</vt:i4>
      </vt:variant>
      <vt:variant>
        <vt:i4>5</vt:i4>
      </vt:variant>
      <vt:variant>
        <vt:lpwstr/>
      </vt:variant>
      <vt:variant>
        <vt:lpwstr>_Toc229134012</vt:lpwstr>
      </vt:variant>
      <vt:variant>
        <vt:i4>1114168</vt:i4>
      </vt:variant>
      <vt:variant>
        <vt:i4>485</vt:i4>
      </vt:variant>
      <vt:variant>
        <vt:i4>0</vt:i4>
      </vt:variant>
      <vt:variant>
        <vt:i4>5</vt:i4>
      </vt:variant>
      <vt:variant>
        <vt:lpwstr/>
      </vt:variant>
      <vt:variant>
        <vt:lpwstr>_Toc229134011</vt:lpwstr>
      </vt:variant>
      <vt:variant>
        <vt:i4>1114168</vt:i4>
      </vt:variant>
      <vt:variant>
        <vt:i4>479</vt:i4>
      </vt:variant>
      <vt:variant>
        <vt:i4>0</vt:i4>
      </vt:variant>
      <vt:variant>
        <vt:i4>5</vt:i4>
      </vt:variant>
      <vt:variant>
        <vt:lpwstr/>
      </vt:variant>
      <vt:variant>
        <vt:lpwstr>_Toc229134010</vt:lpwstr>
      </vt:variant>
      <vt:variant>
        <vt:i4>1048632</vt:i4>
      </vt:variant>
      <vt:variant>
        <vt:i4>473</vt:i4>
      </vt:variant>
      <vt:variant>
        <vt:i4>0</vt:i4>
      </vt:variant>
      <vt:variant>
        <vt:i4>5</vt:i4>
      </vt:variant>
      <vt:variant>
        <vt:lpwstr/>
      </vt:variant>
      <vt:variant>
        <vt:lpwstr>_Toc229134009</vt:lpwstr>
      </vt:variant>
      <vt:variant>
        <vt:i4>1048632</vt:i4>
      </vt:variant>
      <vt:variant>
        <vt:i4>467</vt:i4>
      </vt:variant>
      <vt:variant>
        <vt:i4>0</vt:i4>
      </vt:variant>
      <vt:variant>
        <vt:i4>5</vt:i4>
      </vt:variant>
      <vt:variant>
        <vt:lpwstr/>
      </vt:variant>
      <vt:variant>
        <vt:lpwstr>_Toc229134008</vt:lpwstr>
      </vt:variant>
      <vt:variant>
        <vt:i4>1048632</vt:i4>
      </vt:variant>
      <vt:variant>
        <vt:i4>461</vt:i4>
      </vt:variant>
      <vt:variant>
        <vt:i4>0</vt:i4>
      </vt:variant>
      <vt:variant>
        <vt:i4>5</vt:i4>
      </vt:variant>
      <vt:variant>
        <vt:lpwstr/>
      </vt:variant>
      <vt:variant>
        <vt:lpwstr>_Toc229134007</vt:lpwstr>
      </vt:variant>
      <vt:variant>
        <vt:i4>1048632</vt:i4>
      </vt:variant>
      <vt:variant>
        <vt:i4>455</vt:i4>
      </vt:variant>
      <vt:variant>
        <vt:i4>0</vt:i4>
      </vt:variant>
      <vt:variant>
        <vt:i4>5</vt:i4>
      </vt:variant>
      <vt:variant>
        <vt:lpwstr/>
      </vt:variant>
      <vt:variant>
        <vt:lpwstr>_Toc229134006</vt:lpwstr>
      </vt:variant>
      <vt:variant>
        <vt:i4>1048632</vt:i4>
      </vt:variant>
      <vt:variant>
        <vt:i4>449</vt:i4>
      </vt:variant>
      <vt:variant>
        <vt:i4>0</vt:i4>
      </vt:variant>
      <vt:variant>
        <vt:i4>5</vt:i4>
      </vt:variant>
      <vt:variant>
        <vt:lpwstr/>
      </vt:variant>
      <vt:variant>
        <vt:lpwstr>_Toc229134005</vt:lpwstr>
      </vt:variant>
      <vt:variant>
        <vt:i4>1048632</vt:i4>
      </vt:variant>
      <vt:variant>
        <vt:i4>443</vt:i4>
      </vt:variant>
      <vt:variant>
        <vt:i4>0</vt:i4>
      </vt:variant>
      <vt:variant>
        <vt:i4>5</vt:i4>
      </vt:variant>
      <vt:variant>
        <vt:lpwstr/>
      </vt:variant>
      <vt:variant>
        <vt:lpwstr>_Toc229134004</vt:lpwstr>
      </vt:variant>
      <vt:variant>
        <vt:i4>1048632</vt:i4>
      </vt:variant>
      <vt:variant>
        <vt:i4>437</vt:i4>
      </vt:variant>
      <vt:variant>
        <vt:i4>0</vt:i4>
      </vt:variant>
      <vt:variant>
        <vt:i4>5</vt:i4>
      </vt:variant>
      <vt:variant>
        <vt:lpwstr/>
      </vt:variant>
      <vt:variant>
        <vt:lpwstr>_Toc229134003</vt:lpwstr>
      </vt:variant>
      <vt:variant>
        <vt:i4>1048632</vt:i4>
      </vt:variant>
      <vt:variant>
        <vt:i4>431</vt:i4>
      </vt:variant>
      <vt:variant>
        <vt:i4>0</vt:i4>
      </vt:variant>
      <vt:variant>
        <vt:i4>5</vt:i4>
      </vt:variant>
      <vt:variant>
        <vt:lpwstr/>
      </vt:variant>
      <vt:variant>
        <vt:lpwstr>_Toc229134002</vt:lpwstr>
      </vt:variant>
      <vt:variant>
        <vt:i4>1048632</vt:i4>
      </vt:variant>
      <vt:variant>
        <vt:i4>425</vt:i4>
      </vt:variant>
      <vt:variant>
        <vt:i4>0</vt:i4>
      </vt:variant>
      <vt:variant>
        <vt:i4>5</vt:i4>
      </vt:variant>
      <vt:variant>
        <vt:lpwstr/>
      </vt:variant>
      <vt:variant>
        <vt:lpwstr>_Toc229134001</vt:lpwstr>
      </vt:variant>
      <vt:variant>
        <vt:i4>1048632</vt:i4>
      </vt:variant>
      <vt:variant>
        <vt:i4>419</vt:i4>
      </vt:variant>
      <vt:variant>
        <vt:i4>0</vt:i4>
      </vt:variant>
      <vt:variant>
        <vt:i4>5</vt:i4>
      </vt:variant>
      <vt:variant>
        <vt:lpwstr/>
      </vt:variant>
      <vt:variant>
        <vt:lpwstr>_Toc229134000</vt:lpwstr>
      </vt:variant>
      <vt:variant>
        <vt:i4>1966129</vt:i4>
      </vt:variant>
      <vt:variant>
        <vt:i4>413</vt:i4>
      </vt:variant>
      <vt:variant>
        <vt:i4>0</vt:i4>
      </vt:variant>
      <vt:variant>
        <vt:i4>5</vt:i4>
      </vt:variant>
      <vt:variant>
        <vt:lpwstr/>
      </vt:variant>
      <vt:variant>
        <vt:lpwstr>_Toc229133999</vt:lpwstr>
      </vt:variant>
      <vt:variant>
        <vt:i4>1966129</vt:i4>
      </vt:variant>
      <vt:variant>
        <vt:i4>407</vt:i4>
      </vt:variant>
      <vt:variant>
        <vt:i4>0</vt:i4>
      </vt:variant>
      <vt:variant>
        <vt:i4>5</vt:i4>
      </vt:variant>
      <vt:variant>
        <vt:lpwstr/>
      </vt:variant>
      <vt:variant>
        <vt:lpwstr>_Toc229133998</vt:lpwstr>
      </vt:variant>
      <vt:variant>
        <vt:i4>1966129</vt:i4>
      </vt:variant>
      <vt:variant>
        <vt:i4>401</vt:i4>
      </vt:variant>
      <vt:variant>
        <vt:i4>0</vt:i4>
      </vt:variant>
      <vt:variant>
        <vt:i4>5</vt:i4>
      </vt:variant>
      <vt:variant>
        <vt:lpwstr/>
      </vt:variant>
      <vt:variant>
        <vt:lpwstr>_Toc229133997</vt:lpwstr>
      </vt:variant>
      <vt:variant>
        <vt:i4>1966129</vt:i4>
      </vt:variant>
      <vt:variant>
        <vt:i4>395</vt:i4>
      </vt:variant>
      <vt:variant>
        <vt:i4>0</vt:i4>
      </vt:variant>
      <vt:variant>
        <vt:i4>5</vt:i4>
      </vt:variant>
      <vt:variant>
        <vt:lpwstr/>
      </vt:variant>
      <vt:variant>
        <vt:lpwstr>_Toc229133996</vt:lpwstr>
      </vt:variant>
      <vt:variant>
        <vt:i4>1441852</vt:i4>
      </vt:variant>
      <vt:variant>
        <vt:i4>386</vt:i4>
      </vt:variant>
      <vt:variant>
        <vt:i4>0</vt:i4>
      </vt:variant>
      <vt:variant>
        <vt:i4>5</vt:i4>
      </vt:variant>
      <vt:variant>
        <vt:lpwstr/>
      </vt:variant>
      <vt:variant>
        <vt:lpwstr>_Toc229134466</vt:lpwstr>
      </vt:variant>
      <vt:variant>
        <vt:i4>1441852</vt:i4>
      </vt:variant>
      <vt:variant>
        <vt:i4>380</vt:i4>
      </vt:variant>
      <vt:variant>
        <vt:i4>0</vt:i4>
      </vt:variant>
      <vt:variant>
        <vt:i4>5</vt:i4>
      </vt:variant>
      <vt:variant>
        <vt:lpwstr/>
      </vt:variant>
      <vt:variant>
        <vt:lpwstr>_Toc229134465</vt:lpwstr>
      </vt:variant>
      <vt:variant>
        <vt:i4>1441852</vt:i4>
      </vt:variant>
      <vt:variant>
        <vt:i4>374</vt:i4>
      </vt:variant>
      <vt:variant>
        <vt:i4>0</vt:i4>
      </vt:variant>
      <vt:variant>
        <vt:i4>5</vt:i4>
      </vt:variant>
      <vt:variant>
        <vt:lpwstr/>
      </vt:variant>
      <vt:variant>
        <vt:lpwstr>_Toc229134464</vt:lpwstr>
      </vt:variant>
      <vt:variant>
        <vt:i4>1441852</vt:i4>
      </vt:variant>
      <vt:variant>
        <vt:i4>368</vt:i4>
      </vt:variant>
      <vt:variant>
        <vt:i4>0</vt:i4>
      </vt:variant>
      <vt:variant>
        <vt:i4>5</vt:i4>
      </vt:variant>
      <vt:variant>
        <vt:lpwstr/>
      </vt:variant>
      <vt:variant>
        <vt:lpwstr>_Toc229134463</vt:lpwstr>
      </vt:variant>
      <vt:variant>
        <vt:i4>1441852</vt:i4>
      </vt:variant>
      <vt:variant>
        <vt:i4>362</vt:i4>
      </vt:variant>
      <vt:variant>
        <vt:i4>0</vt:i4>
      </vt:variant>
      <vt:variant>
        <vt:i4>5</vt:i4>
      </vt:variant>
      <vt:variant>
        <vt:lpwstr/>
      </vt:variant>
      <vt:variant>
        <vt:lpwstr>_Toc229134462</vt:lpwstr>
      </vt:variant>
      <vt:variant>
        <vt:i4>1441852</vt:i4>
      </vt:variant>
      <vt:variant>
        <vt:i4>356</vt:i4>
      </vt:variant>
      <vt:variant>
        <vt:i4>0</vt:i4>
      </vt:variant>
      <vt:variant>
        <vt:i4>5</vt:i4>
      </vt:variant>
      <vt:variant>
        <vt:lpwstr/>
      </vt:variant>
      <vt:variant>
        <vt:lpwstr>_Toc229134461</vt:lpwstr>
      </vt:variant>
      <vt:variant>
        <vt:i4>1441852</vt:i4>
      </vt:variant>
      <vt:variant>
        <vt:i4>350</vt:i4>
      </vt:variant>
      <vt:variant>
        <vt:i4>0</vt:i4>
      </vt:variant>
      <vt:variant>
        <vt:i4>5</vt:i4>
      </vt:variant>
      <vt:variant>
        <vt:lpwstr/>
      </vt:variant>
      <vt:variant>
        <vt:lpwstr>_Toc229134460</vt:lpwstr>
      </vt:variant>
      <vt:variant>
        <vt:i4>1376316</vt:i4>
      </vt:variant>
      <vt:variant>
        <vt:i4>344</vt:i4>
      </vt:variant>
      <vt:variant>
        <vt:i4>0</vt:i4>
      </vt:variant>
      <vt:variant>
        <vt:i4>5</vt:i4>
      </vt:variant>
      <vt:variant>
        <vt:lpwstr/>
      </vt:variant>
      <vt:variant>
        <vt:lpwstr>_Toc229134459</vt:lpwstr>
      </vt:variant>
      <vt:variant>
        <vt:i4>1376316</vt:i4>
      </vt:variant>
      <vt:variant>
        <vt:i4>338</vt:i4>
      </vt:variant>
      <vt:variant>
        <vt:i4>0</vt:i4>
      </vt:variant>
      <vt:variant>
        <vt:i4>5</vt:i4>
      </vt:variant>
      <vt:variant>
        <vt:lpwstr/>
      </vt:variant>
      <vt:variant>
        <vt:lpwstr>_Toc229134458</vt:lpwstr>
      </vt:variant>
      <vt:variant>
        <vt:i4>1376316</vt:i4>
      </vt:variant>
      <vt:variant>
        <vt:i4>332</vt:i4>
      </vt:variant>
      <vt:variant>
        <vt:i4>0</vt:i4>
      </vt:variant>
      <vt:variant>
        <vt:i4>5</vt:i4>
      </vt:variant>
      <vt:variant>
        <vt:lpwstr/>
      </vt:variant>
      <vt:variant>
        <vt:lpwstr>_Toc229134457</vt:lpwstr>
      </vt:variant>
      <vt:variant>
        <vt:i4>1376316</vt:i4>
      </vt:variant>
      <vt:variant>
        <vt:i4>326</vt:i4>
      </vt:variant>
      <vt:variant>
        <vt:i4>0</vt:i4>
      </vt:variant>
      <vt:variant>
        <vt:i4>5</vt:i4>
      </vt:variant>
      <vt:variant>
        <vt:lpwstr/>
      </vt:variant>
      <vt:variant>
        <vt:lpwstr>_Toc229134456</vt:lpwstr>
      </vt:variant>
      <vt:variant>
        <vt:i4>1376316</vt:i4>
      </vt:variant>
      <vt:variant>
        <vt:i4>320</vt:i4>
      </vt:variant>
      <vt:variant>
        <vt:i4>0</vt:i4>
      </vt:variant>
      <vt:variant>
        <vt:i4>5</vt:i4>
      </vt:variant>
      <vt:variant>
        <vt:lpwstr/>
      </vt:variant>
      <vt:variant>
        <vt:lpwstr>_Toc229134455</vt:lpwstr>
      </vt:variant>
      <vt:variant>
        <vt:i4>1376316</vt:i4>
      </vt:variant>
      <vt:variant>
        <vt:i4>314</vt:i4>
      </vt:variant>
      <vt:variant>
        <vt:i4>0</vt:i4>
      </vt:variant>
      <vt:variant>
        <vt:i4>5</vt:i4>
      </vt:variant>
      <vt:variant>
        <vt:lpwstr/>
      </vt:variant>
      <vt:variant>
        <vt:lpwstr>_Toc229134454</vt:lpwstr>
      </vt:variant>
      <vt:variant>
        <vt:i4>1376316</vt:i4>
      </vt:variant>
      <vt:variant>
        <vt:i4>308</vt:i4>
      </vt:variant>
      <vt:variant>
        <vt:i4>0</vt:i4>
      </vt:variant>
      <vt:variant>
        <vt:i4>5</vt:i4>
      </vt:variant>
      <vt:variant>
        <vt:lpwstr/>
      </vt:variant>
      <vt:variant>
        <vt:lpwstr>_Toc229134453</vt:lpwstr>
      </vt:variant>
      <vt:variant>
        <vt:i4>1376316</vt:i4>
      </vt:variant>
      <vt:variant>
        <vt:i4>302</vt:i4>
      </vt:variant>
      <vt:variant>
        <vt:i4>0</vt:i4>
      </vt:variant>
      <vt:variant>
        <vt:i4>5</vt:i4>
      </vt:variant>
      <vt:variant>
        <vt:lpwstr/>
      </vt:variant>
      <vt:variant>
        <vt:lpwstr>_Toc229134452</vt:lpwstr>
      </vt:variant>
      <vt:variant>
        <vt:i4>1376316</vt:i4>
      </vt:variant>
      <vt:variant>
        <vt:i4>296</vt:i4>
      </vt:variant>
      <vt:variant>
        <vt:i4>0</vt:i4>
      </vt:variant>
      <vt:variant>
        <vt:i4>5</vt:i4>
      </vt:variant>
      <vt:variant>
        <vt:lpwstr/>
      </vt:variant>
      <vt:variant>
        <vt:lpwstr>_Toc229134451</vt:lpwstr>
      </vt:variant>
      <vt:variant>
        <vt:i4>1376316</vt:i4>
      </vt:variant>
      <vt:variant>
        <vt:i4>290</vt:i4>
      </vt:variant>
      <vt:variant>
        <vt:i4>0</vt:i4>
      </vt:variant>
      <vt:variant>
        <vt:i4>5</vt:i4>
      </vt:variant>
      <vt:variant>
        <vt:lpwstr/>
      </vt:variant>
      <vt:variant>
        <vt:lpwstr>_Toc229134450</vt:lpwstr>
      </vt:variant>
      <vt:variant>
        <vt:i4>1310780</vt:i4>
      </vt:variant>
      <vt:variant>
        <vt:i4>284</vt:i4>
      </vt:variant>
      <vt:variant>
        <vt:i4>0</vt:i4>
      </vt:variant>
      <vt:variant>
        <vt:i4>5</vt:i4>
      </vt:variant>
      <vt:variant>
        <vt:lpwstr/>
      </vt:variant>
      <vt:variant>
        <vt:lpwstr>_Toc229134449</vt:lpwstr>
      </vt:variant>
      <vt:variant>
        <vt:i4>1310780</vt:i4>
      </vt:variant>
      <vt:variant>
        <vt:i4>278</vt:i4>
      </vt:variant>
      <vt:variant>
        <vt:i4>0</vt:i4>
      </vt:variant>
      <vt:variant>
        <vt:i4>5</vt:i4>
      </vt:variant>
      <vt:variant>
        <vt:lpwstr/>
      </vt:variant>
      <vt:variant>
        <vt:lpwstr>_Toc229134448</vt:lpwstr>
      </vt:variant>
      <vt:variant>
        <vt:i4>1310780</vt:i4>
      </vt:variant>
      <vt:variant>
        <vt:i4>272</vt:i4>
      </vt:variant>
      <vt:variant>
        <vt:i4>0</vt:i4>
      </vt:variant>
      <vt:variant>
        <vt:i4>5</vt:i4>
      </vt:variant>
      <vt:variant>
        <vt:lpwstr/>
      </vt:variant>
      <vt:variant>
        <vt:lpwstr>_Toc229134447</vt:lpwstr>
      </vt:variant>
      <vt:variant>
        <vt:i4>1310780</vt:i4>
      </vt:variant>
      <vt:variant>
        <vt:i4>266</vt:i4>
      </vt:variant>
      <vt:variant>
        <vt:i4>0</vt:i4>
      </vt:variant>
      <vt:variant>
        <vt:i4>5</vt:i4>
      </vt:variant>
      <vt:variant>
        <vt:lpwstr/>
      </vt:variant>
      <vt:variant>
        <vt:lpwstr>_Toc229134446</vt:lpwstr>
      </vt:variant>
      <vt:variant>
        <vt:i4>1310780</vt:i4>
      </vt:variant>
      <vt:variant>
        <vt:i4>260</vt:i4>
      </vt:variant>
      <vt:variant>
        <vt:i4>0</vt:i4>
      </vt:variant>
      <vt:variant>
        <vt:i4>5</vt:i4>
      </vt:variant>
      <vt:variant>
        <vt:lpwstr/>
      </vt:variant>
      <vt:variant>
        <vt:lpwstr>_Toc229134445</vt:lpwstr>
      </vt:variant>
      <vt:variant>
        <vt:i4>1310780</vt:i4>
      </vt:variant>
      <vt:variant>
        <vt:i4>254</vt:i4>
      </vt:variant>
      <vt:variant>
        <vt:i4>0</vt:i4>
      </vt:variant>
      <vt:variant>
        <vt:i4>5</vt:i4>
      </vt:variant>
      <vt:variant>
        <vt:lpwstr/>
      </vt:variant>
      <vt:variant>
        <vt:lpwstr>_Toc229134444</vt:lpwstr>
      </vt:variant>
      <vt:variant>
        <vt:i4>1310780</vt:i4>
      </vt:variant>
      <vt:variant>
        <vt:i4>248</vt:i4>
      </vt:variant>
      <vt:variant>
        <vt:i4>0</vt:i4>
      </vt:variant>
      <vt:variant>
        <vt:i4>5</vt:i4>
      </vt:variant>
      <vt:variant>
        <vt:lpwstr/>
      </vt:variant>
      <vt:variant>
        <vt:lpwstr>_Toc229134443</vt:lpwstr>
      </vt:variant>
      <vt:variant>
        <vt:i4>1310780</vt:i4>
      </vt:variant>
      <vt:variant>
        <vt:i4>242</vt:i4>
      </vt:variant>
      <vt:variant>
        <vt:i4>0</vt:i4>
      </vt:variant>
      <vt:variant>
        <vt:i4>5</vt:i4>
      </vt:variant>
      <vt:variant>
        <vt:lpwstr/>
      </vt:variant>
      <vt:variant>
        <vt:lpwstr>_Toc229134442</vt:lpwstr>
      </vt:variant>
      <vt:variant>
        <vt:i4>1310780</vt:i4>
      </vt:variant>
      <vt:variant>
        <vt:i4>236</vt:i4>
      </vt:variant>
      <vt:variant>
        <vt:i4>0</vt:i4>
      </vt:variant>
      <vt:variant>
        <vt:i4>5</vt:i4>
      </vt:variant>
      <vt:variant>
        <vt:lpwstr/>
      </vt:variant>
      <vt:variant>
        <vt:lpwstr>_Toc229134441</vt:lpwstr>
      </vt:variant>
      <vt:variant>
        <vt:i4>1310780</vt:i4>
      </vt:variant>
      <vt:variant>
        <vt:i4>230</vt:i4>
      </vt:variant>
      <vt:variant>
        <vt:i4>0</vt:i4>
      </vt:variant>
      <vt:variant>
        <vt:i4>5</vt:i4>
      </vt:variant>
      <vt:variant>
        <vt:lpwstr/>
      </vt:variant>
      <vt:variant>
        <vt:lpwstr>_Toc229134440</vt:lpwstr>
      </vt:variant>
      <vt:variant>
        <vt:i4>1245244</vt:i4>
      </vt:variant>
      <vt:variant>
        <vt:i4>224</vt:i4>
      </vt:variant>
      <vt:variant>
        <vt:i4>0</vt:i4>
      </vt:variant>
      <vt:variant>
        <vt:i4>5</vt:i4>
      </vt:variant>
      <vt:variant>
        <vt:lpwstr/>
      </vt:variant>
      <vt:variant>
        <vt:lpwstr>_Toc229134439</vt:lpwstr>
      </vt:variant>
      <vt:variant>
        <vt:i4>1245244</vt:i4>
      </vt:variant>
      <vt:variant>
        <vt:i4>218</vt:i4>
      </vt:variant>
      <vt:variant>
        <vt:i4>0</vt:i4>
      </vt:variant>
      <vt:variant>
        <vt:i4>5</vt:i4>
      </vt:variant>
      <vt:variant>
        <vt:lpwstr/>
      </vt:variant>
      <vt:variant>
        <vt:lpwstr>_Toc229134438</vt:lpwstr>
      </vt:variant>
      <vt:variant>
        <vt:i4>1245244</vt:i4>
      </vt:variant>
      <vt:variant>
        <vt:i4>212</vt:i4>
      </vt:variant>
      <vt:variant>
        <vt:i4>0</vt:i4>
      </vt:variant>
      <vt:variant>
        <vt:i4>5</vt:i4>
      </vt:variant>
      <vt:variant>
        <vt:lpwstr/>
      </vt:variant>
      <vt:variant>
        <vt:lpwstr>_Toc229134437</vt:lpwstr>
      </vt:variant>
      <vt:variant>
        <vt:i4>1245244</vt:i4>
      </vt:variant>
      <vt:variant>
        <vt:i4>206</vt:i4>
      </vt:variant>
      <vt:variant>
        <vt:i4>0</vt:i4>
      </vt:variant>
      <vt:variant>
        <vt:i4>5</vt:i4>
      </vt:variant>
      <vt:variant>
        <vt:lpwstr/>
      </vt:variant>
      <vt:variant>
        <vt:lpwstr>_Toc229134436</vt:lpwstr>
      </vt:variant>
      <vt:variant>
        <vt:i4>1245244</vt:i4>
      </vt:variant>
      <vt:variant>
        <vt:i4>200</vt:i4>
      </vt:variant>
      <vt:variant>
        <vt:i4>0</vt:i4>
      </vt:variant>
      <vt:variant>
        <vt:i4>5</vt:i4>
      </vt:variant>
      <vt:variant>
        <vt:lpwstr/>
      </vt:variant>
      <vt:variant>
        <vt:lpwstr>_Toc229134435</vt:lpwstr>
      </vt:variant>
      <vt:variant>
        <vt:i4>1245244</vt:i4>
      </vt:variant>
      <vt:variant>
        <vt:i4>194</vt:i4>
      </vt:variant>
      <vt:variant>
        <vt:i4>0</vt:i4>
      </vt:variant>
      <vt:variant>
        <vt:i4>5</vt:i4>
      </vt:variant>
      <vt:variant>
        <vt:lpwstr/>
      </vt:variant>
      <vt:variant>
        <vt:lpwstr>_Toc229134434</vt:lpwstr>
      </vt:variant>
      <vt:variant>
        <vt:i4>1245244</vt:i4>
      </vt:variant>
      <vt:variant>
        <vt:i4>188</vt:i4>
      </vt:variant>
      <vt:variant>
        <vt:i4>0</vt:i4>
      </vt:variant>
      <vt:variant>
        <vt:i4>5</vt:i4>
      </vt:variant>
      <vt:variant>
        <vt:lpwstr/>
      </vt:variant>
      <vt:variant>
        <vt:lpwstr>_Toc229134433</vt:lpwstr>
      </vt:variant>
      <vt:variant>
        <vt:i4>1245244</vt:i4>
      </vt:variant>
      <vt:variant>
        <vt:i4>182</vt:i4>
      </vt:variant>
      <vt:variant>
        <vt:i4>0</vt:i4>
      </vt:variant>
      <vt:variant>
        <vt:i4>5</vt:i4>
      </vt:variant>
      <vt:variant>
        <vt:lpwstr/>
      </vt:variant>
      <vt:variant>
        <vt:lpwstr>_Toc229134432</vt:lpwstr>
      </vt:variant>
      <vt:variant>
        <vt:i4>1245244</vt:i4>
      </vt:variant>
      <vt:variant>
        <vt:i4>176</vt:i4>
      </vt:variant>
      <vt:variant>
        <vt:i4>0</vt:i4>
      </vt:variant>
      <vt:variant>
        <vt:i4>5</vt:i4>
      </vt:variant>
      <vt:variant>
        <vt:lpwstr/>
      </vt:variant>
      <vt:variant>
        <vt:lpwstr>_Toc229134431</vt:lpwstr>
      </vt:variant>
      <vt:variant>
        <vt:i4>1245244</vt:i4>
      </vt:variant>
      <vt:variant>
        <vt:i4>170</vt:i4>
      </vt:variant>
      <vt:variant>
        <vt:i4>0</vt:i4>
      </vt:variant>
      <vt:variant>
        <vt:i4>5</vt:i4>
      </vt:variant>
      <vt:variant>
        <vt:lpwstr/>
      </vt:variant>
      <vt:variant>
        <vt:lpwstr>_Toc229134430</vt:lpwstr>
      </vt:variant>
      <vt:variant>
        <vt:i4>1179708</vt:i4>
      </vt:variant>
      <vt:variant>
        <vt:i4>164</vt:i4>
      </vt:variant>
      <vt:variant>
        <vt:i4>0</vt:i4>
      </vt:variant>
      <vt:variant>
        <vt:i4>5</vt:i4>
      </vt:variant>
      <vt:variant>
        <vt:lpwstr/>
      </vt:variant>
      <vt:variant>
        <vt:lpwstr>_Toc229134429</vt:lpwstr>
      </vt:variant>
      <vt:variant>
        <vt:i4>1179708</vt:i4>
      </vt:variant>
      <vt:variant>
        <vt:i4>158</vt:i4>
      </vt:variant>
      <vt:variant>
        <vt:i4>0</vt:i4>
      </vt:variant>
      <vt:variant>
        <vt:i4>5</vt:i4>
      </vt:variant>
      <vt:variant>
        <vt:lpwstr/>
      </vt:variant>
      <vt:variant>
        <vt:lpwstr>_Toc229134428</vt:lpwstr>
      </vt:variant>
      <vt:variant>
        <vt:i4>1179708</vt:i4>
      </vt:variant>
      <vt:variant>
        <vt:i4>152</vt:i4>
      </vt:variant>
      <vt:variant>
        <vt:i4>0</vt:i4>
      </vt:variant>
      <vt:variant>
        <vt:i4>5</vt:i4>
      </vt:variant>
      <vt:variant>
        <vt:lpwstr/>
      </vt:variant>
      <vt:variant>
        <vt:lpwstr>_Toc229134427</vt:lpwstr>
      </vt:variant>
      <vt:variant>
        <vt:i4>1179708</vt:i4>
      </vt:variant>
      <vt:variant>
        <vt:i4>146</vt:i4>
      </vt:variant>
      <vt:variant>
        <vt:i4>0</vt:i4>
      </vt:variant>
      <vt:variant>
        <vt:i4>5</vt:i4>
      </vt:variant>
      <vt:variant>
        <vt:lpwstr/>
      </vt:variant>
      <vt:variant>
        <vt:lpwstr>_Toc229134426</vt:lpwstr>
      </vt:variant>
      <vt:variant>
        <vt:i4>1179708</vt:i4>
      </vt:variant>
      <vt:variant>
        <vt:i4>140</vt:i4>
      </vt:variant>
      <vt:variant>
        <vt:i4>0</vt:i4>
      </vt:variant>
      <vt:variant>
        <vt:i4>5</vt:i4>
      </vt:variant>
      <vt:variant>
        <vt:lpwstr/>
      </vt:variant>
      <vt:variant>
        <vt:lpwstr>_Toc229134425</vt:lpwstr>
      </vt:variant>
      <vt:variant>
        <vt:i4>1179708</vt:i4>
      </vt:variant>
      <vt:variant>
        <vt:i4>134</vt:i4>
      </vt:variant>
      <vt:variant>
        <vt:i4>0</vt:i4>
      </vt:variant>
      <vt:variant>
        <vt:i4>5</vt:i4>
      </vt:variant>
      <vt:variant>
        <vt:lpwstr/>
      </vt:variant>
      <vt:variant>
        <vt:lpwstr>_Toc229134424</vt:lpwstr>
      </vt:variant>
      <vt:variant>
        <vt:i4>1179708</vt:i4>
      </vt:variant>
      <vt:variant>
        <vt:i4>128</vt:i4>
      </vt:variant>
      <vt:variant>
        <vt:i4>0</vt:i4>
      </vt:variant>
      <vt:variant>
        <vt:i4>5</vt:i4>
      </vt:variant>
      <vt:variant>
        <vt:lpwstr/>
      </vt:variant>
      <vt:variant>
        <vt:lpwstr>_Toc229134423</vt:lpwstr>
      </vt:variant>
      <vt:variant>
        <vt:i4>1179708</vt:i4>
      </vt:variant>
      <vt:variant>
        <vt:i4>122</vt:i4>
      </vt:variant>
      <vt:variant>
        <vt:i4>0</vt:i4>
      </vt:variant>
      <vt:variant>
        <vt:i4>5</vt:i4>
      </vt:variant>
      <vt:variant>
        <vt:lpwstr/>
      </vt:variant>
      <vt:variant>
        <vt:lpwstr>_Toc229134422</vt:lpwstr>
      </vt:variant>
      <vt:variant>
        <vt:i4>1179708</vt:i4>
      </vt:variant>
      <vt:variant>
        <vt:i4>116</vt:i4>
      </vt:variant>
      <vt:variant>
        <vt:i4>0</vt:i4>
      </vt:variant>
      <vt:variant>
        <vt:i4>5</vt:i4>
      </vt:variant>
      <vt:variant>
        <vt:lpwstr/>
      </vt:variant>
      <vt:variant>
        <vt:lpwstr>_Toc229134421</vt:lpwstr>
      </vt:variant>
      <vt:variant>
        <vt:i4>1179708</vt:i4>
      </vt:variant>
      <vt:variant>
        <vt:i4>110</vt:i4>
      </vt:variant>
      <vt:variant>
        <vt:i4>0</vt:i4>
      </vt:variant>
      <vt:variant>
        <vt:i4>5</vt:i4>
      </vt:variant>
      <vt:variant>
        <vt:lpwstr/>
      </vt:variant>
      <vt:variant>
        <vt:lpwstr>_Toc229134420</vt:lpwstr>
      </vt:variant>
      <vt:variant>
        <vt:i4>1114172</vt:i4>
      </vt:variant>
      <vt:variant>
        <vt:i4>104</vt:i4>
      </vt:variant>
      <vt:variant>
        <vt:i4>0</vt:i4>
      </vt:variant>
      <vt:variant>
        <vt:i4>5</vt:i4>
      </vt:variant>
      <vt:variant>
        <vt:lpwstr/>
      </vt:variant>
      <vt:variant>
        <vt:lpwstr>_Toc229134419</vt:lpwstr>
      </vt:variant>
      <vt:variant>
        <vt:i4>1114172</vt:i4>
      </vt:variant>
      <vt:variant>
        <vt:i4>98</vt:i4>
      </vt:variant>
      <vt:variant>
        <vt:i4>0</vt:i4>
      </vt:variant>
      <vt:variant>
        <vt:i4>5</vt:i4>
      </vt:variant>
      <vt:variant>
        <vt:lpwstr/>
      </vt:variant>
      <vt:variant>
        <vt:lpwstr>_Toc229134418</vt:lpwstr>
      </vt:variant>
      <vt:variant>
        <vt:i4>1114172</vt:i4>
      </vt:variant>
      <vt:variant>
        <vt:i4>92</vt:i4>
      </vt:variant>
      <vt:variant>
        <vt:i4>0</vt:i4>
      </vt:variant>
      <vt:variant>
        <vt:i4>5</vt:i4>
      </vt:variant>
      <vt:variant>
        <vt:lpwstr/>
      </vt:variant>
      <vt:variant>
        <vt:lpwstr>_Toc229134417</vt:lpwstr>
      </vt:variant>
      <vt:variant>
        <vt:i4>1114172</vt:i4>
      </vt:variant>
      <vt:variant>
        <vt:i4>86</vt:i4>
      </vt:variant>
      <vt:variant>
        <vt:i4>0</vt:i4>
      </vt:variant>
      <vt:variant>
        <vt:i4>5</vt:i4>
      </vt:variant>
      <vt:variant>
        <vt:lpwstr/>
      </vt:variant>
      <vt:variant>
        <vt:lpwstr>_Toc229134416</vt:lpwstr>
      </vt:variant>
      <vt:variant>
        <vt:i4>1114172</vt:i4>
      </vt:variant>
      <vt:variant>
        <vt:i4>80</vt:i4>
      </vt:variant>
      <vt:variant>
        <vt:i4>0</vt:i4>
      </vt:variant>
      <vt:variant>
        <vt:i4>5</vt:i4>
      </vt:variant>
      <vt:variant>
        <vt:lpwstr/>
      </vt:variant>
      <vt:variant>
        <vt:lpwstr>_Toc229134415</vt:lpwstr>
      </vt:variant>
      <vt:variant>
        <vt:i4>1114172</vt:i4>
      </vt:variant>
      <vt:variant>
        <vt:i4>74</vt:i4>
      </vt:variant>
      <vt:variant>
        <vt:i4>0</vt:i4>
      </vt:variant>
      <vt:variant>
        <vt:i4>5</vt:i4>
      </vt:variant>
      <vt:variant>
        <vt:lpwstr/>
      </vt:variant>
      <vt:variant>
        <vt:lpwstr>_Toc229134414</vt:lpwstr>
      </vt:variant>
      <vt:variant>
        <vt:i4>1114172</vt:i4>
      </vt:variant>
      <vt:variant>
        <vt:i4>68</vt:i4>
      </vt:variant>
      <vt:variant>
        <vt:i4>0</vt:i4>
      </vt:variant>
      <vt:variant>
        <vt:i4>5</vt:i4>
      </vt:variant>
      <vt:variant>
        <vt:lpwstr/>
      </vt:variant>
      <vt:variant>
        <vt:lpwstr>_Toc229134413</vt:lpwstr>
      </vt:variant>
      <vt:variant>
        <vt:i4>1114172</vt:i4>
      </vt:variant>
      <vt:variant>
        <vt:i4>62</vt:i4>
      </vt:variant>
      <vt:variant>
        <vt:i4>0</vt:i4>
      </vt:variant>
      <vt:variant>
        <vt:i4>5</vt:i4>
      </vt:variant>
      <vt:variant>
        <vt:lpwstr/>
      </vt:variant>
      <vt:variant>
        <vt:lpwstr>_Toc229134412</vt:lpwstr>
      </vt:variant>
      <vt:variant>
        <vt:i4>1114172</vt:i4>
      </vt:variant>
      <vt:variant>
        <vt:i4>56</vt:i4>
      </vt:variant>
      <vt:variant>
        <vt:i4>0</vt:i4>
      </vt:variant>
      <vt:variant>
        <vt:i4>5</vt:i4>
      </vt:variant>
      <vt:variant>
        <vt:lpwstr/>
      </vt:variant>
      <vt:variant>
        <vt:lpwstr>_Toc229134411</vt:lpwstr>
      </vt:variant>
      <vt:variant>
        <vt:i4>1114172</vt:i4>
      </vt:variant>
      <vt:variant>
        <vt:i4>50</vt:i4>
      </vt:variant>
      <vt:variant>
        <vt:i4>0</vt:i4>
      </vt:variant>
      <vt:variant>
        <vt:i4>5</vt:i4>
      </vt:variant>
      <vt:variant>
        <vt:lpwstr/>
      </vt:variant>
      <vt:variant>
        <vt:lpwstr>_Toc229134410</vt:lpwstr>
      </vt:variant>
      <vt:variant>
        <vt:i4>1048636</vt:i4>
      </vt:variant>
      <vt:variant>
        <vt:i4>44</vt:i4>
      </vt:variant>
      <vt:variant>
        <vt:i4>0</vt:i4>
      </vt:variant>
      <vt:variant>
        <vt:i4>5</vt:i4>
      </vt:variant>
      <vt:variant>
        <vt:lpwstr/>
      </vt:variant>
      <vt:variant>
        <vt:lpwstr>_Toc229134409</vt:lpwstr>
      </vt:variant>
      <vt:variant>
        <vt:i4>1048636</vt:i4>
      </vt:variant>
      <vt:variant>
        <vt:i4>38</vt:i4>
      </vt:variant>
      <vt:variant>
        <vt:i4>0</vt:i4>
      </vt:variant>
      <vt:variant>
        <vt:i4>5</vt:i4>
      </vt:variant>
      <vt:variant>
        <vt:lpwstr/>
      </vt:variant>
      <vt:variant>
        <vt:lpwstr>_Toc229134408</vt:lpwstr>
      </vt:variant>
      <vt:variant>
        <vt:i4>1048636</vt:i4>
      </vt:variant>
      <vt:variant>
        <vt:i4>32</vt:i4>
      </vt:variant>
      <vt:variant>
        <vt:i4>0</vt:i4>
      </vt:variant>
      <vt:variant>
        <vt:i4>5</vt:i4>
      </vt:variant>
      <vt:variant>
        <vt:lpwstr/>
      </vt:variant>
      <vt:variant>
        <vt:lpwstr>_Toc229134407</vt:lpwstr>
      </vt:variant>
      <vt:variant>
        <vt:i4>1048636</vt:i4>
      </vt:variant>
      <vt:variant>
        <vt:i4>26</vt:i4>
      </vt:variant>
      <vt:variant>
        <vt:i4>0</vt:i4>
      </vt:variant>
      <vt:variant>
        <vt:i4>5</vt:i4>
      </vt:variant>
      <vt:variant>
        <vt:lpwstr/>
      </vt:variant>
      <vt:variant>
        <vt:lpwstr>_Toc229134406</vt:lpwstr>
      </vt:variant>
      <vt:variant>
        <vt:i4>1048636</vt:i4>
      </vt:variant>
      <vt:variant>
        <vt:i4>20</vt:i4>
      </vt:variant>
      <vt:variant>
        <vt:i4>0</vt:i4>
      </vt:variant>
      <vt:variant>
        <vt:i4>5</vt:i4>
      </vt:variant>
      <vt:variant>
        <vt:lpwstr/>
      </vt:variant>
      <vt:variant>
        <vt:lpwstr>_Toc229134405</vt:lpwstr>
      </vt:variant>
      <vt:variant>
        <vt:i4>1048636</vt:i4>
      </vt:variant>
      <vt:variant>
        <vt:i4>14</vt:i4>
      </vt:variant>
      <vt:variant>
        <vt:i4>0</vt:i4>
      </vt:variant>
      <vt:variant>
        <vt:i4>5</vt:i4>
      </vt:variant>
      <vt:variant>
        <vt:lpwstr/>
      </vt:variant>
      <vt:variant>
        <vt:lpwstr>_Toc229134404</vt:lpwstr>
      </vt:variant>
      <vt:variant>
        <vt:i4>1048636</vt:i4>
      </vt:variant>
      <vt:variant>
        <vt:i4>8</vt:i4>
      </vt:variant>
      <vt:variant>
        <vt:i4>0</vt:i4>
      </vt:variant>
      <vt:variant>
        <vt:i4>5</vt:i4>
      </vt:variant>
      <vt:variant>
        <vt:lpwstr/>
      </vt:variant>
      <vt:variant>
        <vt:lpwstr>_Toc229134403</vt:lpwstr>
      </vt:variant>
      <vt:variant>
        <vt:i4>1048636</vt:i4>
      </vt:variant>
      <vt:variant>
        <vt:i4>2</vt:i4>
      </vt:variant>
      <vt:variant>
        <vt:i4>0</vt:i4>
      </vt:variant>
      <vt:variant>
        <vt:i4>5</vt:i4>
      </vt:variant>
      <vt:variant>
        <vt:lpwstr/>
      </vt:variant>
      <vt:variant>
        <vt:lpwstr>_Toc229134402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dc:creator>
  <cp:keywords/>
  <dc:description/>
  <cp:lastModifiedBy>ĐẶNG NGUYỄN TRƯỜNG HUY</cp:lastModifiedBy>
  <cp:revision>4</cp:revision>
  <cp:lastPrinted>2026-05-10T07:07:00Z</cp:lastPrinted>
  <dcterms:created xsi:type="dcterms:W3CDTF">2026-05-17T17:00:00Z</dcterms:created>
  <dcterms:modified xsi:type="dcterms:W3CDTF">2026-05-17T22:34:00Z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f480cee0-b4b1-496d-bbd6-46cc6cf49107</vt:lpwstr>
  </property>
</Properties>
</file>