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A4CF1" w14:textId="77777777" w:rsidR="00BF6349" w:rsidRPr="00F80E82" w:rsidRDefault="00000000">
      <w:pPr>
        <w:spacing w:after="80"/>
        <w:jc w:val="center"/>
        <w:rPr>
          <w:color w:val="000000" w:themeColor="text1"/>
        </w:rPr>
      </w:pPr>
      <w:r w:rsidRPr="00F80E82">
        <w:rPr>
          <w:b/>
          <w:bCs/>
          <w:color w:val="000000" w:themeColor="text1"/>
          <w:sz w:val="32"/>
          <w:szCs w:val="32"/>
        </w:rPr>
        <w:t>TÀI LIỆU VAI TRÒ NHÓM PHÁT TRIỂN HỆ THỐNG</w:t>
      </w:r>
    </w:p>
    <w:p w14:paraId="63069A82" w14:textId="77777777" w:rsidR="00BF6349" w:rsidRPr="00F80E82" w:rsidRDefault="00000000">
      <w:pPr>
        <w:spacing w:after="80"/>
        <w:jc w:val="center"/>
        <w:rPr>
          <w:color w:val="000000" w:themeColor="text1"/>
        </w:rPr>
      </w:pPr>
      <w:r w:rsidRPr="00F80E82">
        <w:rPr>
          <w:color w:val="000000" w:themeColor="text1"/>
          <w:sz w:val="24"/>
          <w:szCs w:val="24"/>
        </w:rPr>
        <w:t>Frontend · Backend · Database · DevOps · Tester / Security</w:t>
      </w:r>
    </w:p>
    <w:p w14:paraId="0F6248B8" w14:textId="77777777" w:rsidR="00BF6349" w:rsidRPr="00F80E82" w:rsidRDefault="00000000">
      <w:pPr>
        <w:spacing w:after="300"/>
        <w:jc w:val="center"/>
        <w:rPr>
          <w:color w:val="000000" w:themeColor="text1"/>
        </w:rPr>
      </w:pPr>
      <w:r w:rsidRPr="00F80E82">
        <w:rPr>
          <w:i/>
          <w:iCs/>
          <w:color w:val="000000" w:themeColor="text1"/>
          <w:sz w:val="20"/>
          <w:szCs w:val="20"/>
        </w:rPr>
        <w:t>Chi tiết trách nhiệm, tác động, công việc và yêu cầu năng lực của từng vai trò kỹ thuật</w:t>
      </w:r>
    </w:p>
    <w:p w14:paraId="488C6601" w14:textId="77777777" w:rsidR="00BF6349" w:rsidRPr="00F80E82" w:rsidRDefault="00000000">
      <w:pPr>
        <w:pStyle w:val="Heading1"/>
        <w:rPr>
          <w:color w:val="000000" w:themeColor="text1"/>
        </w:rPr>
      </w:pPr>
      <w:r w:rsidRPr="00F80E82">
        <w:rPr>
          <w:color w:val="000000" w:themeColor="text1"/>
        </w:rPr>
        <w:t>1. TỔNG QUAN VAI TRÒ NHÓM PHÁT TRIỂN</w:t>
      </w:r>
    </w:p>
    <w:p w14:paraId="4D31FFD1" w14:textId="77777777" w:rsidR="00BF6349" w:rsidRPr="00F80E82" w:rsidRDefault="00000000">
      <w:pPr>
        <w:spacing w:after="120"/>
        <w:rPr>
          <w:color w:val="000000" w:themeColor="text1"/>
        </w:rPr>
      </w:pPr>
      <w:r w:rsidRPr="00F80E82">
        <w:rPr>
          <w:color w:val="000000" w:themeColor="text1"/>
        </w:rPr>
        <w:t>Nhóm phát triển hệ thống Quản lý Tuyển sinh Sau đại học được phân thành 5 vai trò kỹ thuật chính. Mỗi vai trò chịu trách nhiệm một lớp trong kiến trúc hệ thống và có sản phẩm bàn giao riêng.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8"/>
        <w:gridCol w:w="1786"/>
        <w:gridCol w:w="2770"/>
        <w:gridCol w:w="2477"/>
        <w:gridCol w:w="2027"/>
      </w:tblGrid>
      <w:tr w:rsidR="00BF6349" w:rsidRPr="00F80E82" w14:paraId="62B48DAB" w14:textId="77777777" w:rsidTr="00F80E82">
        <w:tblPrEx>
          <w:tblCellMar>
            <w:top w:w="0" w:type="dxa"/>
            <w:bottom w:w="0" w:type="dxa"/>
          </w:tblCellMar>
        </w:tblPrEx>
        <w:tc>
          <w:tcPr>
            <w:tcW w:w="500" w:type="dxa"/>
            <w:tcBorders>
              <w:top w:val="single" w:sz="1" w:space="0" w:color="1B3A66"/>
              <w:left w:val="single" w:sz="1" w:space="0" w:color="1B3A66"/>
              <w:bottom w:val="single" w:sz="1" w:space="0" w:color="1B3A66"/>
              <w:right w:val="single" w:sz="1" w:space="0" w:color="1B3A66"/>
            </w:tcBorders>
            <w:tcMar>
              <w:top w:w="80" w:type="dxa"/>
              <w:left w:w="100" w:type="dxa"/>
              <w:bottom w:w="80" w:type="dxa"/>
              <w:right w:w="100" w:type="dxa"/>
            </w:tcMar>
            <w:vAlign w:val="center"/>
          </w:tcPr>
          <w:p w14:paraId="122FCB65" w14:textId="77777777" w:rsidR="00BF6349" w:rsidRPr="00F80E82" w:rsidRDefault="00000000">
            <w:pPr>
              <w:rPr>
                <w:color w:val="000000" w:themeColor="text1"/>
              </w:rPr>
            </w:pPr>
            <w:r w:rsidRPr="00F80E82">
              <w:rPr>
                <w:b/>
                <w:bCs/>
                <w:color w:val="000000" w:themeColor="text1"/>
                <w:sz w:val="20"/>
                <w:szCs w:val="20"/>
              </w:rPr>
              <w:t>STT</w:t>
            </w:r>
          </w:p>
        </w:tc>
        <w:tc>
          <w:tcPr>
            <w:tcW w:w="1800" w:type="dxa"/>
            <w:tcBorders>
              <w:top w:val="single" w:sz="1" w:space="0" w:color="1B3A66"/>
              <w:left w:val="single" w:sz="1" w:space="0" w:color="1B3A66"/>
              <w:bottom w:val="single" w:sz="1" w:space="0" w:color="1B3A66"/>
              <w:right w:val="single" w:sz="1" w:space="0" w:color="1B3A66"/>
            </w:tcBorders>
            <w:tcMar>
              <w:top w:w="80" w:type="dxa"/>
              <w:left w:w="100" w:type="dxa"/>
              <w:bottom w:w="80" w:type="dxa"/>
              <w:right w:w="100" w:type="dxa"/>
            </w:tcMar>
            <w:vAlign w:val="center"/>
          </w:tcPr>
          <w:p w14:paraId="4E9AACB2" w14:textId="77777777" w:rsidR="00BF6349" w:rsidRPr="00F80E82" w:rsidRDefault="00000000">
            <w:pPr>
              <w:rPr>
                <w:color w:val="000000" w:themeColor="text1"/>
              </w:rPr>
            </w:pPr>
            <w:r w:rsidRPr="00F80E82">
              <w:rPr>
                <w:b/>
                <w:bCs/>
                <w:color w:val="000000" w:themeColor="text1"/>
                <w:sz w:val="20"/>
                <w:szCs w:val="20"/>
              </w:rPr>
              <w:t>Vai trò</w:t>
            </w:r>
          </w:p>
        </w:tc>
        <w:tc>
          <w:tcPr>
            <w:tcW w:w="2800" w:type="dxa"/>
            <w:tcBorders>
              <w:top w:val="single" w:sz="1" w:space="0" w:color="1B3A66"/>
              <w:left w:val="single" w:sz="1" w:space="0" w:color="1B3A66"/>
              <w:bottom w:val="single" w:sz="1" w:space="0" w:color="1B3A66"/>
              <w:right w:val="single" w:sz="1" w:space="0" w:color="1B3A66"/>
            </w:tcBorders>
            <w:tcMar>
              <w:top w:w="80" w:type="dxa"/>
              <w:left w:w="100" w:type="dxa"/>
              <w:bottom w:w="80" w:type="dxa"/>
              <w:right w:w="100" w:type="dxa"/>
            </w:tcMar>
            <w:vAlign w:val="center"/>
          </w:tcPr>
          <w:p w14:paraId="1EDFFBB0" w14:textId="77777777" w:rsidR="00BF6349" w:rsidRPr="00F80E82" w:rsidRDefault="00000000">
            <w:pPr>
              <w:rPr>
                <w:color w:val="000000" w:themeColor="text1"/>
              </w:rPr>
            </w:pPr>
            <w:r w:rsidRPr="00F80E82">
              <w:rPr>
                <w:b/>
                <w:bCs/>
                <w:color w:val="000000" w:themeColor="text1"/>
                <w:sz w:val="20"/>
                <w:szCs w:val="20"/>
              </w:rPr>
              <w:t>Phạm vi chính</w:t>
            </w:r>
          </w:p>
        </w:tc>
        <w:tc>
          <w:tcPr>
            <w:tcW w:w="2500" w:type="dxa"/>
            <w:tcBorders>
              <w:top w:val="single" w:sz="1" w:space="0" w:color="1B3A66"/>
              <w:left w:val="single" w:sz="1" w:space="0" w:color="1B3A66"/>
              <w:bottom w:val="single" w:sz="1" w:space="0" w:color="1B3A66"/>
              <w:right w:val="single" w:sz="1" w:space="0" w:color="1B3A66"/>
            </w:tcBorders>
            <w:tcMar>
              <w:top w:w="80" w:type="dxa"/>
              <w:left w:w="100" w:type="dxa"/>
              <w:bottom w:w="80" w:type="dxa"/>
              <w:right w:w="100" w:type="dxa"/>
            </w:tcMar>
            <w:vAlign w:val="center"/>
          </w:tcPr>
          <w:p w14:paraId="11C74C4F" w14:textId="77777777" w:rsidR="00BF6349" w:rsidRPr="00F80E82" w:rsidRDefault="00000000">
            <w:pPr>
              <w:rPr>
                <w:color w:val="000000" w:themeColor="text1"/>
              </w:rPr>
            </w:pPr>
            <w:r w:rsidRPr="00F80E82">
              <w:rPr>
                <w:b/>
                <w:bCs/>
                <w:color w:val="000000" w:themeColor="text1"/>
                <w:sz w:val="20"/>
                <w:szCs w:val="20"/>
              </w:rPr>
              <w:t>Công nghệ chính</w:t>
            </w:r>
          </w:p>
        </w:tc>
        <w:tc>
          <w:tcPr>
            <w:tcW w:w="2038" w:type="dxa"/>
            <w:tcBorders>
              <w:top w:val="single" w:sz="1" w:space="0" w:color="1B3A66"/>
              <w:left w:val="single" w:sz="1" w:space="0" w:color="1B3A66"/>
              <w:bottom w:val="single" w:sz="1" w:space="0" w:color="1B3A66"/>
              <w:right w:val="single" w:sz="1" w:space="0" w:color="1B3A66"/>
            </w:tcBorders>
            <w:tcMar>
              <w:top w:w="80" w:type="dxa"/>
              <w:left w:w="100" w:type="dxa"/>
              <w:bottom w:w="80" w:type="dxa"/>
              <w:right w:w="100" w:type="dxa"/>
            </w:tcMar>
            <w:vAlign w:val="center"/>
          </w:tcPr>
          <w:p w14:paraId="25C71D1C" w14:textId="77777777" w:rsidR="00BF6349" w:rsidRPr="00F80E82" w:rsidRDefault="00000000">
            <w:pPr>
              <w:rPr>
                <w:color w:val="000000" w:themeColor="text1"/>
              </w:rPr>
            </w:pPr>
            <w:r w:rsidRPr="00F80E82">
              <w:rPr>
                <w:b/>
                <w:bCs/>
                <w:color w:val="000000" w:themeColor="text1"/>
                <w:sz w:val="20"/>
                <w:szCs w:val="20"/>
              </w:rPr>
              <w:t>Sản phẩm bàn giao</w:t>
            </w:r>
          </w:p>
        </w:tc>
      </w:tr>
      <w:tr w:rsidR="00BF6349" w:rsidRPr="00F80E82" w14:paraId="3925766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ABB270" w14:textId="77777777" w:rsidR="00BF6349" w:rsidRPr="00F80E82" w:rsidRDefault="00000000">
            <w:pPr>
              <w:rPr>
                <w:color w:val="000000" w:themeColor="text1"/>
              </w:rPr>
            </w:pPr>
            <w:r w:rsidRPr="00F80E82">
              <w:rPr>
                <w:color w:val="000000" w:themeColor="text1"/>
                <w:sz w:val="18"/>
                <w:szCs w:val="18"/>
              </w:rPr>
              <w:t>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E939F2" w14:textId="77777777" w:rsidR="00BF6349" w:rsidRPr="00F80E82" w:rsidRDefault="00000000">
            <w:pPr>
              <w:rPr>
                <w:color w:val="000000" w:themeColor="text1"/>
              </w:rPr>
            </w:pPr>
            <w:r w:rsidRPr="00F80E82">
              <w:rPr>
                <w:b/>
                <w:bCs/>
                <w:color w:val="000000" w:themeColor="text1"/>
                <w:sz w:val="18"/>
                <w:szCs w:val="18"/>
              </w:rPr>
              <w:t>Frontend Dev</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0C8CB" w14:textId="77777777" w:rsidR="00BF6349" w:rsidRPr="00F80E82" w:rsidRDefault="00000000">
            <w:pPr>
              <w:rPr>
                <w:color w:val="000000" w:themeColor="text1"/>
              </w:rPr>
            </w:pPr>
            <w:r w:rsidRPr="00F80E82">
              <w:rPr>
                <w:color w:val="000000" w:themeColor="text1"/>
                <w:sz w:val="18"/>
                <w:szCs w:val="18"/>
              </w:rPr>
              <w:t>Giao diện người dùng (Web + Mobile responsive)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3B8FC" w14:textId="77777777" w:rsidR="00BF6349" w:rsidRPr="00F80E82" w:rsidRDefault="00000000">
            <w:pPr>
              <w:rPr>
                <w:color w:val="000000" w:themeColor="text1"/>
              </w:rPr>
            </w:pPr>
            <w:r w:rsidRPr="00F80E82">
              <w:rPr>
                <w:color w:val="000000" w:themeColor="text1"/>
                <w:sz w:val="18"/>
                <w:szCs w:val="18"/>
              </w:rPr>
              <w:t>React, Tailwind, AI Studio/Stitch</w:t>
            </w:r>
          </w:p>
        </w:tc>
        <w:tc>
          <w:tcPr>
            <w:tcW w:w="20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C7FF4" w14:textId="77777777" w:rsidR="00BF6349" w:rsidRPr="00F80E82" w:rsidRDefault="00000000">
            <w:pPr>
              <w:rPr>
                <w:color w:val="000000" w:themeColor="text1"/>
              </w:rPr>
            </w:pPr>
            <w:r w:rsidRPr="00F80E82">
              <w:rPr>
                <w:color w:val="000000" w:themeColor="text1"/>
                <w:sz w:val="18"/>
                <w:szCs w:val="18"/>
              </w:rPr>
              <w:t>Web App + Admin UI</w:t>
            </w:r>
          </w:p>
        </w:tc>
      </w:tr>
      <w:tr w:rsidR="00BF6349" w:rsidRPr="00F80E82" w14:paraId="36ADE9E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C212F" w14:textId="77777777" w:rsidR="00BF6349" w:rsidRPr="00F80E82" w:rsidRDefault="00000000">
            <w:pPr>
              <w:rPr>
                <w:color w:val="000000" w:themeColor="text1"/>
              </w:rPr>
            </w:pPr>
            <w:r w:rsidRPr="00F80E82">
              <w:rPr>
                <w:color w:val="000000" w:themeColor="text1"/>
                <w:sz w:val="18"/>
                <w:szCs w:val="18"/>
              </w:rPr>
              <w:t>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D20B20" w14:textId="77777777" w:rsidR="00BF6349" w:rsidRPr="00F80E82" w:rsidRDefault="00000000">
            <w:pPr>
              <w:rPr>
                <w:color w:val="000000" w:themeColor="text1"/>
              </w:rPr>
            </w:pPr>
            <w:r w:rsidRPr="00F80E82">
              <w:rPr>
                <w:b/>
                <w:bCs/>
                <w:color w:val="000000" w:themeColor="text1"/>
                <w:sz w:val="18"/>
                <w:szCs w:val="18"/>
              </w:rPr>
              <w:t>Backend Dev</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0198A0" w14:textId="77777777" w:rsidR="00BF6349" w:rsidRPr="00F80E82" w:rsidRDefault="00000000">
            <w:pPr>
              <w:rPr>
                <w:color w:val="000000" w:themeColor="text1"/>
              </w:rPr>
            </w:pPr>
            <w:r w:rsidRPr="00F80E82">
              <w:rPr>
                <w:color w:val="000000" w:themeColor="text1"/>
                <w:sz w:val="18"/>
                <w:szCs w:val="18"/>
              </w:rPr>
              <w:t>API, logic nghiệp vụ, phân quyền, tích hợp</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90F56" w14:textId="77777777" w:rsidR="00BF6349" w:rsidRPr="00F80E82" w:rsidRDefault="00000000">
            <w:pPr>
              <w:rPr>
                <w:color w:val="000000" w:themeColor="text1"/>
              </w:rPr>
            </w:pPr>
            <w:r w:rsidRPr="00F80E82">
              <w:rPr>
                <w:color w:val="000000" w:themeColor="text1"/>
                <w:sz w:val="18"/>
                <w:szCs w:val="18"/>
              </w:rPr>
              <w:t>Node.js, Express, Prisma</w:t>
            </w:r>
          </w:p>
        </w:tc>
        <w:tc>
          <w:tcPr>
            <w:tcW w:w="20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DE2E96" w14:textId="77777777" w:rsidR="00BF6349" w:rsidRPr="00F80E82" w:rsidRDefault="00000000">
            <w:pPr>
              <w:rPr>
                <w:color w:val="000000" w:themeColor="text1"/>
              </w:rPr>
            </w:pPr>
            <w:r w:rsidRPr="00F80E82">
              <w:rPr>
                <w:color w:val="000000" w:themeColor="text1"/>
                <w:sz w:val="18"/>
                <w:szCs w:val="18"/>
              </w:rPr>
              <w:t>REST API + Business logic</w:t>
            </w:r>
          </w:p>
        </w:tc>
      </w:tr>
      <w:tr w:rsidR="00BF6349" w:rsidRPr="00F80E82" w14:paraId="574717A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F2888C" w14:textId="77777777" w:rsidR="00BF6349" w:rsidRPr="00F80E82" w:rsidRDefault="00000000">
            <w:pPr>
              <w:rPr>
                <w:color w:val="000000" w:themeColor="text1"/>
              </w:rPr>
            </w:pPr>
            <w:r w:rsidRPr="00F80E82">
              <w:rPr>
                <w:color w:val="000000" w:themeColor="text1"/>
                <w:sz w:val="18"/>
                <w:szCs w:val="18"/>
              </w:rPr>
              <w:t>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6D4FF5" w14:textId="77777777" w:rsidR="00BF6349" w:rsidRPr="00F80E82" w:rsidRDefault="00000000">
            <w:pPr>
              <w:rPr>
                <w:color w:val="000000" w:themeColor="text1"/>
              </w:rPr>
            </w:pPr>
            <w:r w:rsidRPr="00F80E82">
              <w:rPr>
                <w:b/>
                <w:bCs/>
                <w:color w:val="000000" w:themeColor="text1"/>
                <w:sz w:val="18"/>
                <w:szCs w:val="18"/>
              </w:rPr>
              <w:t>Database / Data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12F76" w14:textId="77777777" w:rsidR="00BF6349" w:rsidRPr="00F80E82" w:rsidRDefault="00000000">
            <w:pPr>
              <w:rPr>
                <w:color w:val="000000" w:themeColor="text1"/>
              </w:rPr>
            </w:pPr>
            <w:r w:rsidRPr="00F80E82">
              <w:rPr>
                <w:color w:val="000000" w:themeColor="text1"/>
                <w:sz w:val="18"/>
                <w:szCs w:val="18"/>
              </w:rPr>
              <w:t>Thiết kế CSDL, schema, tối ưu, toàn vẹn dữ liệu</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A6AA52" w14:textId="77777777" w:rsidR="00BF6349" w:rsidRPr="00F80E82" w:rsidRDefault="00000000">
            <w:pPr>
              <w:rPr>
                <w:color w:val="000000" w:themeColor="text1"/>
              </w:rPr>
            </w:pPr>
            <w:r w:rsidRPr="00F80E82">
              <w:rPr>
                <w:color w:val="000000" w:themeColor="text1"/>
                <w:sz w:val="18"/>
                <w:szCs w:val="18"/>
              </w:rPr>
              <w:t>MariaDB, Prisma schema</w:t>
            </w:r>
          </w:p>
        </w:tc>
        <w:tc>
          <w:tcPr>
            <w:tcW w:w="20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0C734" w14:textId="01AC66E0" w:rsidR="00BF6349" w:rsidRPr="00F80E82" w:rsidRDefault="00000000">
            <w:pPr>
              <w:rPr>
                <w:color w:val="000000" w:themeColor="text1"/>
              </w:rPr>
            </w:pPr>
            <w:r w:rsidRPr="00F80E82">
              <w:rPr>
                <w:color w:val="000000" w:themeColor="text1"/>
                <w:sz w:val="18"/>
                <w:szCs w:val="18"/>
              </w:rPr>
              <w:t xml:space="preserve">admission_db + </w:t>
            </w:r>
            <w:proofErr w:type="gramStart"/>
            <w:r w:rsidRPr="00F80E82">
              <w:rPr>
                <w:color w:val="000000" w:themeColor="text1"/>
                <w:sz w:val="18"/>
                <w:szCs w:val="18"/>
              </w:rPr>
              <w:t>schema.prisma</w:t>
            </w:r>
            <w:proofErr w:type="gramEnd"/>
          </w:p>
        </w:tc>
      </w:tr>
      <w:tr w:rsidR="00BF6349" w:rsidRPr="00F80E82" w14:paraId="3467B36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63D136" w14:textId="77777777" w:rsidR="00BF6349" w:rsidRPr="00F80E82" w:rsidRDefault="00000000">
            <w:pPr>
              <w:rPr>
                <w:color w:val="000000" w:themeColor="text1"/>
              </w:rPr>
            </w:pPr>
            <w:r w:rsidRPr="00F80E82">
              <w:rPr>
                <w:color w:val="000000" w:themeColor="text1"/>
                <w:sz w:val="18"/>
                <w:szCs w:val="18"/>
              </w:rPr>
              <w:t>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5DF981" w14:textId="77777777" w:rsidR="00BF6349" w:rsidRPr="00F80E82" w:rsidRDefault="00000000">
            <w:pPr>
              <w:rPr>
                <w:color w:val="000000" w:themeColor="text1"/>
              </w:rPr>
            </w:pPr>
            <w:r w:rsidRPr="00F80E82">
              <w:rPr>
                <w:b/>
                <w:bCs/>
                <w:color w:val="000000" w:themeColor="text1"/>
                <w:sz w:val="18"/>
                <w:szCs w:val="18"/>
              </w:rPr>
              <w:t>DevOps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39B17E" w14:textId="7F639347" w:rsidR="00BF6349" w:rsidRPr="00F80E82" w:rsidRDefault="00000000">
            <w:pPr>
              <w:rPr>
                <w:color w:val="000000" w:themeColor="text1"/>
              </w:rPr>
            </w:pPr>
            <w:r w:rsidRPr="00F80E82">
              <w:rPr>
                <w:color w:val="000000" w:themeColor="text1"/>
                <w:sz w:val="18"/>
                <w:szCs w:val="18"/>
              </w:rPr>
              <w:t>Môi trường, deploy, cấu hình</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AEA45" w14:textId="77777777" w:rsidR="00BF6349" w:rsidRPr="00F80E82" w:rsidRDefault="00000000">
            <w:pPr>
              <w:rPr>
                <w:color w:val="000000" w:themeColor="text1"/>
              </w:rPr>
            </w:pPr>
            <w:r w:rsidRPr="00F80E82">
              <w:rPr>
                <w:color w:val="000000" w:themeColor="text1"/>
                <w:sz w:val="18"/>
                <w:szCs w:val="18"/>
              </w:rPr>
              <w:t>GitHub, Render, Docker (nếu cần)</w:t>
            </w:r>
          </w:p>
        </w:tc>
        <w:tc>
          <w:tcPr>
            <w:tcW w:w="20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A1515" w14:textId="77777777" w:rsidR="00BF6349" w:rsidRPr="00F80E82" w:rsidRDefault="00000000">
            <w:pPr>
              <w:rPr>
                <w:color w:val="000000" w:themeColor="text1"/>
              </w:rPr>
            </w:pPr>
            <w:r w:rsidRPr="00F80E82">
              <w:rPr>
                <w:color w:val="000000" w:themeColor="text1"/>
                <w:sz w:val="18"/>
                <w:szCs w:val="18"/>
              </w:rPr>
              <w:t>Hệ thống chạy trên Render</w:t>
            </w:r>
          </w:p>
        </w:tc>
      </w:tr>
      <w:tr w:rsidR="00BF6349" w:rsidRPr="00F80E82" w14:paraId="1E2D1B0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5B2C8D" w14:textId="77777777" w:rsidR="00BF6349" w:rsidRPr="00F80E82" w:rsidRDefault="00000000">
            <w:pPr>
              <w:rPr>
                <w:color w:val="000000" w:themeColor="text1"/>
              </w:rPr>
            </w:pPr>
            <w:r w:rsidRPr="00F80E82">
              <w:rPr>
                <w:color w:val="000000" w:themeColor="text1"/>
                <w:sz w:val="18"/>
                <w:szCs w:val="18"/>
              </w:rPr>
              <w:t>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C8C96F" w14:textId="77777777" w:rsidR="00BF6349" w:rsidRPr="00F80E82" w:rsidRDefault="00000000">
            <w:pPr>
              <w:rPr>
                <w:color w:val="000000" w:themeColor="text1"/>
              </w:rPr>
            </w:pPr>
            <w:r w:rsidRPr="00F80E82">
              <w:rPr>
                <w:b/>
                <w:bCs/>
                <w:color w:val="000000" w:themeColor="text1"/>
                <w:sz w:val="18"/>
                <w:szCs w:val="18"/>
              </w:rPr>
              <w:t>Tester / Security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E4613E" w14:textId="77777777" w:rsidR="00BF6349" w:rsidRPr="00F80E82" w:rsidRDefault="00000000">
            <w:pPr>
              <w:rPr>
                <w:color w:val="000000" w:themeColor="text1"/>
              </w:rPr>
            </w:pPr>
            <w:r w:rsidRPr="00F80E82">
              <w:rPr>
                <w:color w:val="000000" w:themeColor="text1"/>
                <w:sz w:val="18"/>
                <w:szCs w:val="18"/>
              </w:rPr>
              <w:t>Kiểm thử chức năng, phân quyền, bảo mật cơ bản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737106" w14:textId="77777777" w:rsidR="00BF6349" w:rsidRPr="00F80E82" w:rsidRDefault="00000000">
            <w:pPr>
              <w:rPr>
                <w:color w:val="000000" w:themeColor="text1"/>
              </w:rPr>
            </w:pPr>
            <w:r w:rsidRPr="00F80E82">
              <w:rPr>
                <w:color w:val="000000" w:themeColor="text1"/>
                <w:sz w:val="18"/>
                <w:szCs w:val="18"/>
              </w:rPr>
              <w:t>Test case, Postman, checklist bảo mật</w:t>
            </w:r>
          </w:p>
        </w:tc>
        <w:tc>
          <w:tcPr>
            <w:tcW w:w="20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C3C36E" w14:textId="77777777" w:rsidR="00BF6349" w:rsidRPr="00F80E82" w:rsidRDefault="00000000">
            <w:pPr>
              <w:rPr>
                <w:color w:val="000000" w:themeColor="text1"/>
              </w:rPr>
            </w:pPr>
            <w:r w:rsidRPr="00F80E82">
              <w:rPr>
                <w:color w:val="000000" w:themeColor="text1"/>
                <w:sz w:val="18"/>
                <w:szCs w:val="18"/>
              </w:rPr>
              <w:t>Báo cáo kiểm thử + danh sách lỗi</w:t>
            </w:r>
          </w:p>
        </w:tc>
      </w:tr>
    </w:tbl>
    <w:p w14:paraId="437344CB" w14:textId="77777777" w:rsidR="00BF6349" w:rsidRPr="00F80E82" w:rsidRDefault="00000000">
      <w:pPr>
        <w:pStyle w:val="Heading1"/>
        <w:rPr>
          <w:color w:val="000000" w:themeColor="text1"/>
        </w:rPr>
      </w:pPr>
      <w:r w:rsidRPr="00F80E82">
        <w:rPr>
          <w:color w:val="000000" w:themeColor="text1"/>
        </w:rPr>
        <w:t>2. FRONTEND DEVELOPER</w:t>
      </w:r>
    </w:p>
    <w:p w14:paraId="38230ABF" w14:textId="77777777" w:rsidR="00BF6349" w:rsidRPr="00F80E82" w:rsidRDefault="00000000">
      <w:pPr>
        <w:pStyle w:val="Heading2"/>
        <w:rPr>
          <w:color w:val="000000" w:themeColor="text1"/>
        </w:rPr>
      </w:pPr>
      <w:r w:rsidRPr="00F80E82">
        <w:rPr>
          <w:color w:val="000000" w:themeColor="text1"/>
        </w:rPr>
        <w:t>2.1. Mô tả vai trò</w:t>
      </w:r>
    </w:p>
    <w:p w14:paraId="3360038D" w14:textId="77777777" w:rsidR="00BF6349" w:rsidRPr="00F80E82" w:rsidRDefault="00000000">
      <w:pPr>
        <w:spacing w:after="120"/>
        <w:rPr>
          <w:color w:val="000000" w:themeColor="text1"/>
        </w:rPr>
      </w:pPr>
      <w:r w:rsidRPr="00F80E82">
        <w:rPr>
          <w:color w:val="000000" w:themeColor="text1"/>
        </w:rPr>
        <w:t>Frontend Developer chịu trách nhiệm xây dựng toàn bộ giao diện người dùng của hệ thống: Web App dành cho thí sinh và Admin Portal dành cho cán bộ, hội đồng, lãnh đạo. Nhiệm vụ là biến bản thiết kế UI (21 màn hình) thành mã nguồn React chạy thực tế, kết nối đúng API Backend, đảm bảo trải nghiệm mượt mà trên cả máy tính và điện thoại.</w:t>
      </w:r>
    </w:p>
    <w:p w14:paraId="0574FA9D" w14:textId="77777777" w:rsidR="00BF6349" w:rsidRPr="00F80E82" w:rsidRDefault="00000000">
      <w:pPr>
        <w:pStyle w:val="Heading2"/>
        <w:rPr>
          <w:color w:val="000000" w:themeColor="text1"/>
        </w:rPr>
      </w:pPr>
      <w:r w:rsidRPr="00F80E82">
        <w:rPr>
          <w:color w:val="000000" w:themeColor="text1"/>
        </w:rPr>
        <w:t>2.2. Tác động vào hệ thống</w:t>
      </w:r>
    </w:p>
    <w:p w14:paraId="73BF09F6" w14:textId="77777777" w:rsidR="00BF6349" w:rsidRPr="00F80E82" w:rsidRDefault="00000000">
      <w:pPr>
        <w:spacing w:after="120"/>
        <w:rPr>
          <w:color w:val="000000" w:themeColor="text1"/>
        </w:rPr>
      </w:pPr>
      <w:r w:rsidRPr="00F80E82">
        <w:rPr>
          <w:b/>
          <w:bCs/>
          <w:color w:val="000000" w:themeColor="text1"/>
        </w:rPr>
        <w:t>Frontend tác động trực tiếp đến trải nghiệm người dùng cuối và gián tiếp đến chất lượng dữ liệu gửi lên Backend:</w:t>
      </w:r>
    </w:p>
    <w:p w14:paraId="02EE13AA"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Hiển thị và thu thập dữ liệu từ thí sinh / cán bộ (form nộp hồ sơ, upload file, thanh toán, duyệt hồ sơ…)</w:t>
      </w:r>
    </w:p>
    <w:p w14:paraId="02750673"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Gọi API Backend để đọc/ghi dữ liệu (hồ sơ, trạng thái, điểm, quyết định…)</w:t>
      </w:r>
    </w:p>
    <w:p w14:paraId="5E852B44"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Kiểm tra dữ liệu phía client trước khi gửi (validation cơ bản: bắt buộc, định dạng email, dung lượng file…)</w:t>
      </w:r>
    </w:p>
    <w:p w14:paraId="35D9B71A"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Quản lý trạng thái đăng nhập (lưu token, điều hướng theo vai trò)</w:t>
      </w:r>
    </w:p>
    <w:p w14:paraId="7C5225C0"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Hiển thị thông báo, lỗi, trạng thái hồ sơ theo thời gian thực</w:t>
      </w:r>
    </w:p>
    <w:p w14:paraId="767F37A0"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Đảm bảo giao diện đúng Design System (màu sắc, font Be Vietnam Pro, bo góc, spacing)</w:t>
      </w:r>
    </w:p>
    <w:p w14:paraId="0985DF27" w14:textId="77777777" w:rsidR="00BF6349" w:rsidRPr="00F80E82" w:rsidRDefault="00000000">
      <w:pPr>
        <w:pStyle w:val="Heading2"/>
        <w:rPr>
          <w:color w:val="000000" w:themeColor="text1"/>
        </w:rPr>
      </w:pPr>
      <w:r w:rsidRPr="00F80E82">
        <w:rPr>
          <w:color w:val="000000" w:themeColor="text1"/>
        </w:rPr>
        <w:t>2.3. Công việc cụ thể phải làm</w:t>
      </w:r>
    </w:p>
    <w:p w14:paraId="6FCE8F8A" w14:textId="77777777" w:rsidR="00BF6349" w:rsidRPr="00F80E82" w:rsidRDefault="00000000">
      <w:pPr>
        <w:pStyle w:val="Heading3"/>
        <w:rPr>
          <w:color w:val="000000" w:themeColor="text1"/>
        </w:rPr>
      </w:pPr>
      <w:r w:rsidRPr="00F80E82">
        <w:rPr>
          <w:color w:val="000000" w:themeColor="text1"/>
        </w:rPr>
        <w:t>A. Xây dựng giao diện theo Design System</w:t>
      </w:r>
    </w:p>
    <w:p w14:paraId="6265A00F"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Khai báo CSS variables / Tailwind config đúng bảng màu và typography đã chốt trong tài liệu UI</w:t>
      </w:r>
    </w:p>
    <w:p w14:paraId="6FBA5443"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Dựng layout chung: Header, Sidebar (Admin), Footer, khung canvas responsive</w:t>
      </w:r>
    </w:p>
    <w:p w14:paraId="5A3F6EFF"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Implement 21 màn hình đã thiết kế: Đăng nhập, Đăng ký/OTP (hoặc Google Login), Dashboard, Nộp hồ sơ 4 bước, Minh chứng, Thanh toán, Theo dõi trạng thái, GVHD, Hồ sơ cá nhân, Khiếu nại, Quên mật khẩu, các màn Mobile…</w:t>
      </w:r>
    </w:p>
    <w:p w14:paraId="4E9212C3"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lastRenderedPageBreak/>
        <w:t>Đảm bảo responsive: Web 1440px và Mobile 390px trở lên</w:t>
      </w:r>
    </w:p>
    <w:p w14:paraId="54E6B2C8" w14:textId="77777777" w:rsidR="00BF6349" w:rsidRPr="00F80E82" w:rsidRDefault="00000000">
      <w:pPr>
        <w:pStyle w:val="Heading3"/>
        <w:rPr>
          <w:color w:val="000000" w:themeColor="text1"/>
        </w:rPr>
      </w:pPr>
      <w:r w:rsidRPr="00F80E82">
        <w:rPr>
          <w:color w:val="000000" w:themeColor="text1"/>
        </w:rPr>
        <w:t>B. Kết nối API Backend</w:t>
      </w:r>
    </w:p>
    <w:p w14:paraId="31658ABC"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Tích hợp Google Login (nút đăng nhập Google, xử lý callback, lưu token)</w:t>
      </w:r>
    </w:p>
    <w:p w14:paraId="1F880D3D"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Gọi các API: lấy đợt tuyển sinh, nộp hồ sơ, upload minh chứng, thanh toán, xem trạng thái, xem kết quả…</w:t>
      </w:r>
    </w:p>
    <w:p w14:paraId="4170A6D1"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Xử lý loading, error, empty state cho mọi màn hình</w:t>
      </w:r>
    </w:p>
    <w:p w14:paraId="19BC689C"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Gửi token trong header Authorization: Bearer &lt;token&gt; cho mọi API cần xác thực</w:t>
      </w:r>
    </w:p>
    <w:p w14:paraId="6C05E37D"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Điều hướng theo vai trò sau đăng nhập (thí sinh → Web App, cán bộ → Admin Portal)</w:t>
      </w:r>
    </w:p>
    <w:p w14:paraId="38F522CE" w14:textId="77777777" w:rsidR="00BF6349" w:rsidRPr="00F80E82" w:rsidRDefault="00000000">
      <w:pPr>
        <w:pStyle w:val="Heading3"/>
        <w:rPr>
          <w:color w:val="000000" w:themeColor="text1"/>
        </w:rPr>
      </w:pPr>
      <w:r w:rsidRPr="00F80E82">
        <w:rPr>
          <w:color w:val="000000" w:themeColor="text1"/>
        </w:rPr>
        <w:t>C. Xử lý tương tác người dùng</w:t>
      </w:r>
    </w:p>
    <w:p w14:paraId="2F44FDFF"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Form nhiều bước (wizard) nộp hồ sơ: giữ state giữa các bước, validate từng bước</w:t>
      </w:r>
    </w:p>
    <w:p w14:paraId="04D0EC38"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Upload file: chọn file / chụp ảnh, hiển thị tiến độ, giới hạn dung lượng &amp; định dạng</w:t>
      </w:r>
    </w:p>
    <w:p w14:paraId="5E02C5E2"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Hiển thị timeline trạng thái hồ sơ đúng enum review_status / admission_status</w:t>
      </w:r>
    </w:p>
    <w:p w14:paraId="2B6E4904"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Badge trạng thái đổi màu theo Design System (success / warning / danger / info)</w:t>
      </w:r>
    </w:p>
    <w:p w14:paraId="40F3F718"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Xử lý luồng thanh toán (chuyển hướng sang cổng hoặc nhận kết quả callback)</w:t>
      </w:r>
    </w:p>
    <w:p w14:paraId="6A5B28FC" w14:textId="77777777" w:rsidR="00BF6349" w:rsidRPr="00F80E82" w:rsidRDefault="00000000">
      <w:pPr>
        <w:pStyle w:val="Heading2"/>
        <w:rPr>
          <w:color w:val="000000" w:themeColor="text1"/>
        </w:rPr>
      </w:pPr>
      <w:r w:rsidRPr="00F80E82">
        <w:rPr>
          <w:color w:val="000000" w:themeColor="text1"/>
        </w:rPr>
        <w:t>2.4. Yêu cầu năng lực &amp; trách nhiệm</w:t>
      </w:r>
    </w:p>
    <w:p w14:paraId="46404083"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Thành thạo React (hooks, component, routing) và HTML/CSS/Tailwind</w:t>
      </w:r>
    </w:p>
    <w:p w14:paraId="29F7A9D3"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Hiểu cách gọi REST API, xử lý JSON, quản lý token</w:t>
      </w:r>
    </w:p>
    <w:p w14:paraId="1D3ABB07"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Biết sử dụng Google AI Studio / Stitch / Antigravity để tăng tốc dựng giao diện</w:t>
      </w:r>
    </w:p>
    <w:p w14:paraId="7125B7EF"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Bám sát Design System — không tự ý đổi màu, font, bo góc</w:t>
      </w:r>
    </w:p>
    <w:p w14:paraId="4F0E3519"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Tự test giao diện trên Chrome + trình duyệt mobile trước khi bàn giao</w:t>
      </w:r>
    </w:p>
    <w:p w14:paraId="6F17E1DC"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Phối hợp chặt với Backend để thống nhất contract API (request/response)</w:t>
      </w:r>
    </w:p>
    <w:p w14:paraId="0240B6B4"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Commit code rõ ràng, đặt tên component/file theo quy ước nhóm</w:t>
      </w:r>
    </w:p>
    <w:p w14:paraId="07ADBB96" w14:textId="77777777" w:rsidR="00BF6349" w:rsidRPr="00F80E82" w:rsidRDefault="00000000">
      <w:pPr>
        <w:pStyle w:val="Heading2"/>
        <w:rPr>
          <w:color w:val="000000" w:themeColor="text1"/>
        </w:rPr>
      </w:pPr>
      <w:r w:rsidRPr="00F80E82">
        <w:rPr>
          <w:color w:val="000000" w:themeColor="text1"/>
        </w:rPr>
        <w:t>2.5. Sản phẩm bàn giao</w:t>
      </w:r>
    </w:p>
    <w:p w14:paraId="2F0212B5"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Mã nguồn Frontend (React) chạy được trên môi trường Dev và Production</w:t>
      </w:r>
    </w:p>
    <w:p w14:paraId="7D947079"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Giao diện đủ 21 màn hình theo đúng thiết kế</w:t>
      </w:r>
    </w:p>
    <w:p w14:paraId="42ABD4E5"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Tích hợp Google Login và các API chính</w:t>
      </w:r>
    </w:p>
    <w:p w14:paraId="55132BE2"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Giao diện responsive Web + Mobile</w:t>
      </w:r>
    </w:p>
    <w:p w14:paraId="5B875D02" w14:textId="77777777" w:rsidR="00BF6349" w:rsidRPr="00F80E82" w:rsidRDefault="00000000">
      <w:pPr>
        <w:pStyle w:val="Heading1"/>
        <w:rPr>
          <w:color w:val="000000" w:themeColor="text1"/>
        </w:rPr>
      </w:pPr>
      <w:r w:rsidRPr="00F80E82">
        <w:rPr>
          <w:color w:val="000000" w:themeColor="text1"/>
        </w:rPr>
        <w:t>3. BACKEND DEVELOPER</w:t>
      </w:r>
    </w:p>
    <w:p w14:paraId="730802BF" w14:textId="77777777" w:rsidR="00BF6349" w:rsidRPr="00F80E82" w:rsidRDefault="00000000">
      <w:pPr>
        <w:pStyle w:val="Heading2"/>
        <w:rPr>
          <w:color w:val="000000" w:themeColor="text1"/>
        </w:rPr>
      </w:pPr>
      <w:r w:rsidRPr="00F80E82">
        <w:rPr>
          <w:color w:val="000000" w:themeColor="text1"/>
        </w:rPr>
        <w:t>3.1. Mô tả vai trò</w:t>
      </w:r>
    </w:p>
    <w:p w14:paraId="155E3E3E" w14:textId="77777777" w:rsidR="00BF6349" w:rsidRPr="00F80E82" w:rsidRDefault="00000000">
      <w:pPr>
        <w:spacing w:after="120"/>
        <w:rPr>
          <w:color w:val="000000" w:themeColor="text1"/>
        </w:rPr>
      </w:pPr>
      <w:r w:rsidRPr="00F80E82">
        <w:rPr>
          <w:color w:val="000000" w:themeColor="text1"/>
        </w:rPr>
        <w:t>Backend Developer chịu trách nhiệm xây dựng toàn bộ phần xử lý phía máy chủ: API, logic nghiệp vụ tuyển sinh, xác thực &amp; phân quyền, kết nối database, tích hợp dịch vụ bên ngoài (thanh toán, ký số, HEMIS). Backend là “bộ não” của hệ thống — mọi quy tắc nghiệp vụ đều được kiểm soát tại đây.</w:t>
      </w:r>
    </w:p>
    <w:p w14:paraId="5B8696E1" w14:textId="77777777" w:rsidR="00BF6349" w:rsidRPr="00F80E82" w:rsidRDefault="00000000">
      <w:pPr>
        <w:pStyle w:val="Heading2"/>
        <w:rPr>
          <w:color w:val="000000" w:themeColor="text1"/>
        </w:rPr>
      </w:pPr>
      <w:r w:rsidRPr="00F80E82">
        <w:rPr>
          <w:color w:val="000000" w:themeColor="text1"/>
        </w:rPr>
        <w:t>3.2. Tác động vào hệ thống</w:t>
      </w:r>
    </w:p>
    <w:p w14:paraId="55572515"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Tiếp nhận và xử lý mọi request từ Frontend qua API</w:t>
      </w:r>
    </w:p>
    <w:p w14:paraId="0B366D53"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Thực thi quy tắc nghiệp vụ: kiểm tra đủ minh chứng, đủ lệ phí mới cho nộp hồ sơ; kiểm soát vòng đời trạng thái hồ sơ; phân quyền theo role</w:t>
      </w:r>
    </w:p>
    <w:p w14:paraId="420CC2B3"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Đọc/ghi dữ liệu vào MariaDB thông qua Prisma</w:t>
      </w:r>
    </w:p>
    <w:p w14:paraId="7E9613AE"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Xác thực người dùng (Google Login / JWT) và kiểm soát quyền truy cập</w:t>
      </w:r>
    </w:p>
    <w:p w14:paraId="5E7E056D"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Ghi audit_log cho mọi thao tác nhạy cảm</w:t>
      </w:r>
    </w:p>
    <w:p w14:paraId="23A31352"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Gửi thông báo (email/SMS/hệ thống) khi trạng thái thay đổi</w:t>
      </w:r>
    </w:p>
    <w:p w14:paraId="4228F9C5"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Tích hợp cổng thanh toán, dịch vụ ký số, đồng bộ HEMIS (các giai đoạn sau)</w:t>
      </w:r>
    </w:p>
    <w:p w14:paraId="3902D142"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lastRenderedPageBreak/>
        <w:t>Bảo vệ dữ liệu: validate đầu vào, chống nộp trùng, giới hạn dung lượng file…</w:t>
      </w:r>
    </w:p>
    <w:p w14:paraId="3C22B0E3" w14:textId="77777777" w:rsidR="00BF6349" w:rsidRPr="00F80E82" w:rsidRDefault="00000000">
      <w:pPr>
        <w:pStyle w:val="Heading2"/>
        <w:rPr>
          <w:color w:val="000000" w:themeColor="text1"/>
        </w:rPr>
      </w:pPr>
      <w:r w:rsidRPr="00F80E82">
        <w:rPr>
          <w:color w:val="000000" w:themeColor="text1"/>
        </w:rPr>
        <w:t>3.3. Công việc cụ thể phải làm</w:t>
      </w:r>
    </w:p>
    <w:p w14:paraId="19E8BB20" w14:textId="77777777" w:rsidR="00BF6349" w:rsidRPr="00F80E82" w:rsidRDefault="00000000">
      <w:pPr>
        <w:pStyle w:val="Heading3"/>
        <w:rPr>
          <w:color w:val="000000" w:themeColor="text1"/>
        </w:rPr>
      </w:pPr>
      <w:r w:rsidRPr="00F80E82">
        <w:rPr>
          <w:color w:val="000000" w:themeColor="text1"/>
        </w:rPr>
        <w:t>A. Xây dựng API</w:t>
      </w:r>
    </w:p>
    <w:p w14:paraId="105F791E"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Thiết kế và implement các endpoint theo tài liệu API Contract (Auth, Admissions, Applications, Documents, Payments, Review, Results…)</w:t>
      </w:r>
    </w:p>
    <w:p w14:paraId="39B63A1B"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 xml:space="preserve">Chuẩn hóa format response và error: </w:t>
      </w:r>
      <w:proofErr w:type="gramStart"/>
      <w:r w:rsidRPr="00F80E82">
        <w:rPr>
          <w:color w:val="000000" w:themeColor="text1"/>
          <w:sz w:val="21"/>
          <w:szCs w:val="21"/>
        </w:rPr>
        <w:t>{ error</w:t>
      </w:r>
      <w:proofErr w:type="gramEnd"/>
      <w:r w:rsidRPr="00F80E82">
        <w:rPr>
          <w:color w:val="000000" w:themeColor="text1"/>
          <w:sz w:val="21"/>
          <w:szCs w:val="21"/>
        </w:rPr>
        <w:t xml:space="preserve">: </w:t>
      </w:r>
      <w:proofErr w:type="gramStart"/>
      <w:r w:rsidRPr="00F80E82">
        <w:rPr>
          <w:color w:val="000000" w:themeColor="text1"/>
          <w:sz w:val="21"/>
          <w:szCs w:val="21"/>
        </w:rPr>
        <w:t>"..." }</w:t>
      </w:r>
      <w:proofErr w:type="gramEnd"/>
      <w:r w:rsidRPr="00F80E82">
        <w:rPr>
          <w:color w:val="000000" w:themeColor="text1"/>
          <w:sz w:val="21"/>
          <w:szCs w:val="21"/>
        </w:rPr>
        <w:t xml:space="preserve"> với mã HTTP đúng (200, 201, 400, 401, 403, 404, 409, 422)</w:t>
      </w:r>
    </w:p>
    <w:p w14:paraId="1EDFFF38"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Versioning API dưới /api/v1/...</w:t>
      </w:r>
    </w:p>
    <w:p w14:paraId="124EBFEB"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Viết middleware xác thực token và kiểm tra role trước mỗi route cần bảo vệ</w:t>
      </w:r>
    </w:p>
    <w:p w14:paraId="7225532A" w14:textId="77777777" w:rsidR="00BF6349" w:rsidRPr="00F80E82" w:rsidRDefault="00000000">
      <w:pPr>
        <w:pStyle w:val="Heading3"/>
        <w:rPr>
          <w:color w:val="000000" w:themeColor="text1"/>
        </w:rPr>
      </w:pPr>
      <w:r w:rsidRPr="00F80E82">
        <w:rPr>
          <w:color w:val="000000" w:themeColor="text1"/>
        </w:rPr>
        <w:t>B. Logic nghiệp vụ</w:t>
      </w:r>
    </w:p>
    <w:p w14:paraId="1CF46653"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Khi nộp hồ sơ: kiểm tra đợt đang OPEN, còn hạn, đủ minh chứng bắt buộc, đã thanh toán, chưa nộp trùng → mới cho tạo application</w:t>
      </w:r>
    </w:p>
    <w:p w14:paraId="67063F90"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Quản lý máy trạng thái: review_status và admission_status chuyển đúng chiều, ghi application_status_history</w:t>
      </w:r>
    </w:p>
    <w:p w14:paraId="75C1671A"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Xử lý yêu cầu bổ sung, phúc khảo, xác nhận nhập học</w:t>
      </w:r>
    </w:p>
    <w:p w14:paraId="179D50F3"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Tính điểm xếp hạng theo trọng số môn thi (nếu có)</w:t>
      </w:r>
    </w:p>
    <w:p w14:paraId="0937418A"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Đồng bộ trạng thái khi ký quyết định / công bố kết quả</w:t>
      </w:r>
    </w:p>
    <w:p w14:paraId="27D9F4A5" w14:textId="77777777" w:rsidR="00BF6349" w:rsidRPr="00F80E82" w:rsidRDefault="00000000">
      <w:pPr>
        <w:pStyle w:val="Heading3"/>
        <w:rPr>
          <w:color w:val="000000" w:themeColor="text1"/>
        </w:rPr>
      </w:pPr>
      <w:r w:rsidRPr="00F80E82">
        <w:rPr>
          <w:color w:val="000000" w:themeColor="text1"/>
        </w:rPr>
        <w:t>C. Bảo mật &amp; phân quyền</w:t>
      </w:r>
    </w:p>
    <w:p w14:paraId="6F8B298B"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Tích hợp Google OAuth 2.0 làm phương thức đăng nhập chính</w:t>
      </w:r>
    </w:p>
    <w:p w14:paraId="48C59DE6"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Phân quyền theo role_code (CAN_BO_TUYEN_SINH, HOI_DONG, LANH_DAO, ADMIN, candidate)</w:t>
      </w:r>
    </w:p>
    <w:p w14:paraId="604769AD"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Thí sinh chỉ được thao tác trên dữ liệu của chính mình</w:t>
      </w:r>
    </w:p>
    <w:p w14:paraId="2EAE0BFB"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Validate mọi đầu vào (Prisma + thư viện validation)</w:t>
      </w:r>
    </w:p>
    <w:p w14:paraId="660E78DE"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Không trả về thông tin nhạy cảm trong response lỗi</w:t>
      </w:r>
    </w:p>
    <w:p w14:paraId="543FD0F0" w14:textId="77777777" w:rsidR="00BF6349" w:rsidRPr="00F80E82" w:rsidRDefault="00000000">
      <w:pPr>
        <w:pStyle w:val="Heading3"/>
        <w:rPr>
          <w:color w:val="000000" w:themeColor="text1"/>
        </w:rPr>
      </w:pPr>
      <w:r w:rsidRPr="00F80E82">
        <w:rPr>
          <w:color w:val="000000" w:themeColor="text1"/>
        </w:rPr>
        <w:t>D. Tích hợp bên ngoài</w:t>
      </w:r>
    </w:p>
    <w:p w14:paraId="2F3F5D6E"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Cổng thanh toán (MoMo / VNPay): tạo giao dịch, nhận IPN/callback, cập nhật gateway_status</w:t>
      </w:r>
    </w:p>
    <w:p w14:paraId="2CF0216D"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Dịch vụ ký số (giai đoạn sau): gửi file quyết định, nhận signature_ref</w:t>
      </w:r>
    </w:p>
    <w:p w14:paraId="133F0B9F"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HEMIS (giai đoạn sau): đồng bộ dữ liệu trúng tuyển</w:t>
      </w:r>
    </w:p>
    <w:p w14:paraId="74AD8F00" w14:textId="77777777" w:rsidR="00BF6349" w:rsidRPr="00F80E82" w:rsidRDefault="00000000">
      <w:pPr>
        <w:pStyle w:val="Heading2"/>
        <w:rPr>
          <w:color w:val="000000" w:themeColor="text1"/>
        </w:rPr>
      </w:pPr>
      <w:r w:rsidRPr="00F80E82">
        <w:rPr>
          <w:color w:val="000000" w:themeColor="text1"/>
        </w:rPr>
        <w:t>3.4. Yêu cầu năng lực &amp; trách nhiệm</w:t>
      </w:r>
    </w:p>
    <w:p w14:paraId="4153F4B3"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Thành thạo Node.js + Express, hiểu async/await, middleware, routing</w:t>
      </w:r>
    </w:p>
    <w:p w14:paraId="4CDF610D"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Biết sử dụng Prisma (schema, migrate, query, transaction)</w:t>
      </w:r>
    </w:p>
    <w:p w14:paraId="309B0A63"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Hiểu REST API, JWT/OAuth2, status code HTTP</w:t>
      </w:r>
    </w:p>
    <w:p w14:paraId="46EA4990"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Nắm vững nghiệp vụ tuyển sinh (vòng đời hồ sơ, quy chế nộp/bổ sung/xét tuyển)</w:t>
      </w:r>
    </w:p>
    <w:p w14:paraId="2514EBBC"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 xml:space="preserve">Viết code rõ ràng, có xử lý lỗi đầy đủ, không </w:t>
      </w:r>
      <w:proofErr w:type="gramStart"/>
      <w:r w:rsidRPr="00F80E82">
        <w:rPr>
          <w:color w:val="000000" w:themeColor="text1"/>
          <w:sz w:val="21"/>
          <w:szCs w:val="21"/>
        </w:rPr>
        <w:t>hard-code</w:t>
      </w:r>
      <w:proofErr w:type="gramEnd"/>
      <w:r w:rsidRPr="00F80E82">
        <w:rPr>
          <w:color w:val="000000" w:themeColor="text1"/>
          <w:sz w:val="21"/>
          <w:szCs w:val="21"/>
        </w:rPr>
        <w:t xml:space="preserve"> cấu hình</w:t>
      </w:r>
    </w:p>
    <w:p w14:paraId="2EA45DA5"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Phối hợp Frontend thống nhất API contract trước khi code song song</w:t>
      </w:r>
    </w:p>
    <w:p w14:paraId="72A94E51"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Ghi chú rõ các giả định và giới hạn trong code/README nội bộ</w:t>
      </w:r>
    </w:p>
    <w:p w14:paraId="642E6F49" w14:textId="77777777" w:rsidR="00BF6349" w:rsidRPr="00F80E82" w:rsidRDefault="00000000">
      <w:pPr>
        <w:pStyle w:val="Heading2"/>
        <w:rPr>
          <w:color w:val="000000" w:themeColor="text1"/>
        </w:rPr>
      </w:pPr>
      <w:r w:rsidRPr="00F80E82">
        <w:rPr>
          <w:color w:val="000000" w:themeColor="text1"/>
        </w:rPr>
        <w:t>3.5. Sản phẩm bàn giao</w:t>
      </w:r>
    </w:p>
    <w:p w14:paraId="64703915"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Mã nguồn Backend (Node.js + Express + Prisma)</w:t>
      </w:r>
    </w:p>
    <w:p w14:paraId="404AB43E"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Bộ API hoạt động đúng theo contract</w:t>
      </w:r>
    </w:p>
    <w:p w14:paraId="0CF191A8"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Logic nghiệp vụ kiểm tra quy chế ngay từ lúc nộp hồ sơ</w:t>
      </w:r>
    </w:p>
    <w:p w14:paraId="2A6D996C"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Phân quyền theo vai trò hoạt động đúng</w:t>
      </w:r>
    </w:p>
    <w:p w14:paraId="49A39156"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Kết nối MariaDB ổn định</w:t>
      </w:r>
    </w:p>
    <w:p w14:paraId="230B6690" w14:textId="77777777" w:rsidR="00BF6349" w:rsidRPr="00F80E82" w:rsidRDefault="00000000">
      <w:pPr>
        <w:pStyle w:val="Heading1"/>
        <w:rPr>
          <w:color w:val="000000" w:themeColor="text1"/>
        </w:rPr>
      </w:pPr>
      <w:r w:rsidRPr="00F80E82">
        <w:rPr>
          <w:color w:val="000000" w:themeColor="text1"/>
        </w:rPr>
        <w:lastRenderedPageBreak/>
        <w:t>4. DATABASE / DATA ENGINEER</w:t>
      </w:r>
    </w:p>
    <w:p w14:paraId="076A5F62" w14:textId="77777777" w:rsidR="00BF6349" w:rsidRPr="00F80E82" w:rsidRDefault="00000000">
      <w:pPr>
        <w:pStyle w:val="Heading2"/>
        <w:rPr>
          <w:color w:val="000000" w:themeColor="text1"/>
        </w:rPr>
      </w:pPr>
      <w:r w:rsidRPr="00F80E82">
        <w:rPr>
          <w:color w:val="000000" w:themeColor="text1"/>
        </w:rPr>
        <w:t>4.1. Mô tả vai trò</w:t>
      </w:r>
    </w:p>
    <w:p w14:paraId="16D9E781" w14:textId="77777777" w:rsidR="00BF6349" w:rsidRPr="00F80E82" w:rsidRDefault="00000000">
      <w:pPr>
        <w:spacing w:after="120"/>
        <w:rPr>
          <w:color w:val="000000" w:themeColor="text1"/>
        </w:rPr>
      </w:pPr>
      <w:r w:rsidRPr="00F80E82">
        <w:rPr>
          <w:color w:val="000000" w:themeColor="text1"/>
        </w:rPr>
        <w:t>Người phụ trách Database chịu trách nhiệm thiết kế, triển khai và duy trì cơ sở dữ liệu MariaDB của hệ thống. Đảm bảo dữ liệu được lưu trữ đúng cấu trúc, toàn vẹn, truy vấn hiệu quả và phù hợp với nghiệp vụ tuyển sinh đã phân tích.</w:t>
      </w:r>
    </w:p>
    <w:p w14:paraId="4092FC7B" w14:textId="77777777" w:rsidR="00BF6349" w:rsidRPr="00F80E82" w:rsidRDefault="00000000">
      <w:pPr>
        <w:pStyle w:val="Heading2"/>
        <w:rPr>
          <w:color w:val="000000" w:themeColor="text1"/>
        </w:rPr>
      </w:pPr>
      <w:r w:rsidRPr="00F80E82">
        <w:rPr>
          <w:color w:val="000000" w:themeColor="text1"/>
        </w:rPr>
        <w:t>4.2. Tác động vào hệ thống</w:t>
      </w:r>
    </w:p>
    <w:p w14:paraId="61ECD27F"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Quyết định cấu trúc toàn bộ dữ liệu hệ thống (40 bảng, 10 miền nghiệp vụ)</w:t>
      </w:r>
    </w:p>
    <w:p w14:paraId="55544DD8"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Đảm bảo ràng buộc toàn vẹn: khóa ngoại, UNIQUE, CHECK, trigger đồng bộ trạng thái</w:t>
      </w:r>
    </w:p>
    <w:p w14:paraId="1E3B2D0A"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Ảnh hưởng trực tiếp đến hiệu năng truy vấn (index) và khả năng mở rộng</w:t>
      </w:r>
    </w:p>
    <w:p w14:paraId="5F3B9CBE"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Cung cấp schema cho Backend (Prisma) và là Single Source of Truth của dữ liệu</w:t>
      </w:r>
    </w:p>
    <w:p w14:paraId="0CF90323"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Hỗ trợ audit, báo cáo, truy vết lịch sử trạng thái hồ sơ</w:t>
      </w:r>
    </w:p>
    <w:p w14:paraId="47FA0E96" w14:textId="77777777" w:rsidR="00BF6349" w:rsidRPr="00F80E82" w:rsidRDefault="00000000">
      <w:pPr>
        <w:pStyle w:val="Heading2"/>
        <w:rPr>
          <w:color w:val="000000" w:themeColor="text1"/>
        </w:rPr>
      </w:pPr>
      <w:r w:rsidRPr="00F80E82">
        <w:rPr>
          <w:color w:val="000000" w:themeColor="text1"/>
        </w:rPr>
        <w:t>4.3. Công việc cụ thể phải làm</w:t>
      </w:r>
    </w:p>
    <w:p w14:paraId="5F0E6529"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Hoàn thiện và duy trì script admission_db (MariaDB) đúng với thiết kế v2</w:t>
      </w:r>
    </w:p>
    <w:p w14:paraId="464BB979"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Viết / cập nhật Prisma schema tương ứng với các bảng, quan hệ, enum</w:t>
      </w:r>
    </w:p>
    <w:p w14:paraId="62174028"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Thiết kế và kiểm tra các ràng buộc: CHECK trạng thái, UNIQUE chống trùng, FK đúng</w:t>
      </w:r>
    </w:p>
    <w:p w14:paraId="31051945"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Quản lý trigger và stored procedure (tính điểm xếp hạng, đồng bộ trạng thái, giới hạn dung lượng file…)</w:t>
      </w:r>
    </w:p>
    <w:p w14:paraId="2BA744A2"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Thêm index cần thiết (đặc biệt audit_</w:t>
      </w:r>
      <w:proofErr w:type="gramStart"/>
      <w:r w:rsidRPr="00F80E82">
        <w:rPr>
          <w:color w:val="000000" w:themeColor="text1"/>
          <w:sz w:val="21"/>
          <w:szCs w:val="21"/>
        </w:rPr>
        <w:t>log.created</w:t>
      </w:r>
      <w:proofErr w:type="gramEnd"/>
      <w:r w:rsidRPr="00F80E82">
        <w:rPr>
          <w:color w:val="000000" w:themeColor="text1"/>
          <w:sz w:val="21"/>
          <w:szCs w:val="21"/>
        </w:rPr>
        <w:t>_at, các cột status hay lọc)</w:t>
      </w:r>
    </w:p>
    <w:p w14:paraId="4B00C927"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Chuẩn bị dữ liệu mẫu (seed) cho một đợt tuyển sinh để test end-to-end</w:t>
      </w:r>
    </w:p>
    <w:p w14:paraId="7831AFE3"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 xml:space="preserve">Hỗ trợ Backend khi có thay đổi schema (migration </w:t>
      </w:r>
      <w:proofErr w:type="gramStart"/>
      <w:r w:rsidRPr="00F80E82">
        <w:rPr>
          <w:color w:val="000000" w:themeColor="text1"/>
          <w:sz w:val="21"/>
          <w:szCs w:val="21"/>
        </w:rPr>
        <w:t>an</w:t>
      </w:r>
      <w:proofErr w:type="gramEnd"/>
      <w:r w:rsidRPr="00F80E82">
        <w:rPr>
          <w:color w:val="000000" w:themeColor="text1"/>
          <w:sz w:val="21"/>
          <w:szCs w:val="21"/>
        </w:rPr>
        <w:t xml:space="preserve"> toàn)</w:t>
      </w:r>
    </w:p>
    <w:p w14:paraId="253585B0"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Tài liệu hóa các quyết định thiết kế quan trọng (polymorphic, soft delete, generated column…)</w:t>
      </w:r>
    </w:p>
    <w:p w14:paraId="11566BE9" w14:textId="77777777" w:rsidR="00BF6349" w:rsidRPr="00F80E82" w:rsidRDefault="00000000">
      <w:pPr>
        <w:pStyle w:val="Heading2"/>
        <w:rPr>
          <w:color w:val="000000" w:themeColor="text1"/>
        </w:rPr>
      </w:pPr>
      <w:r w:rsidRPr="00F80E82">
        <w:rPr>
          <w:color w:val="000000" w:themeColor="text1"/>
        </w:rPr>
        <w:t>4.4. Yêu cầu năng lực &amp; trách nhiệm</w:t>
      </w:r>
    </w:p>
    <w:p w14:paraId="3B767B3F"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Hiểu vững SQL và MariaDB/MySQL (kiểu dữ liệu, index, transaction, trigger)</w:t>
      </w:r>
    </w:p>
    <w:p w14:paraId="4B63032B"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Biết Prisma schema và quy trình migrate</w:t>
      </w:r>
    </w:p>
    <w:p w14:paraId="307D55F3"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Hiểu nghiệp vụ để thiết kế đúng vòng đời hồ sơ và quan hệ giữa các bảng</w:t>
      </w:r>
    </w:p>
    <w:p w14:paraId="53571023"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Không tự ý xóa/sửa ràng buộc quan trọng khi chưa thống nhất với nhóm</w:t>
      </w:r>
    </w:p>
    <w:p w14:paraId="4E12E5C8"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Đảm bảo script chạy được trên MariaDB ≥ 10.2.7 (CHECK được enforce)</w:t>
      </w:r>
    </w:p>
    <w:p w14:paraId="4606060B"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Backup và kiểm tra dữ liệu trước mọi thay đổi lớn trên môi trường chung</w:t>
      </w:r>
    </w:p>
    <w:p w14:paraId="7022AC69" w14:textId="77777777" w:rsidR="00BF6349" w:rsidRPr="00F80E82" w:rsidRDefault="00000000">
      <w:pPr>
        <w:pStyle w:val="Heading2"/>
        <w:rPr>
          <w:color w:val="000000" w:themeColor="text1"/>
        </w:rPr>
      </w:pPr>
      <w:r w:rsidRPr="00F80E82">
        <w:rPr>
          <w:color w:val="000000" w:themeColor="text1"/>
        </w:rPr>
        <w:t>4.5. Sản phẩm bàn giao</w:t>
      </w:r>
    </w:p>
    <w:p w14:paraId="7D3D1EDE"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File SQL admission_db hoàn chỉnh (bảng + index + trigger)</w:t>
      </w:r>
    </w:p>
    <w:p w14:paraId="2CD62C0D"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 xml:space="preserve">File </w:t>
      </w:r>
      <w:proofErr w:type="gramStart"/>
      <w:r w:rsidRPr="00F80E82">
        <w:rPr>
          <w:color w:val="000000" w:themeColor="text1"/>
          <w:sz w:val="21"/>
          <w:szCs w:val="21"/>
        </w:rPr>
        <w:t>schema.prisma</w:t>
      </w:r>
      <w:proofErr w:type="gramEnd"/>
      <w:r w:rsidRPr="00F80E82">
        <w:rPr>
          <w:color w:val="000000" w:themeColor="text1"/>
          <w:sz w:val="21"/>
          <w:szCs w:val="21"/>
        </w:rPr>
        <w:t xml:space="preserve"> đồng bộ với SQL</w:t>
      </w:r>
    </w:p>
    <w:p w14:paraId="2F64BCE0"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Dữ liệu mẫu (seed) cho kiểm thử</w:t>
      </w:r>
    </w:p>
    <w:p w14:paraId="46AEA229"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Tài liệu giải thích các quyết định thiết kế CSDL quan trọng</w:t>
      </w:r>
    </w:p>
    <w:p w14:paraId="348FCEFE" w14:textId="77777777" w:rsidR="00BF6349" w:rsidRPr="00F80E82" w:rsidRDefault="00000000">
      <w:pPr>
        <w:pStyle w:val="Heading1"/>
        <w:rPr>
          <w:color w:val="000000" w:themeColor="text1"/>
        </w:rPr>
      </w:pPr>
      <w:r w:rsidRPr="00F80E82">
        <w:rPr>
          <w:color w:val="000000" w:themeColor="text1"/>
        </w:rPr>
        <w:t>5. DEVOPS</w:t>
      </w:r>
    </w:p>
    <w:p w14:paraId="0C04C6C9" w14:textId="77777777" w:rsidR="00BF6349" w:rsidRPr="00F80E82" w:rsidRDefault="00000000">
      <w:pPr>
        <w:pStyle w:val="Heading2"/>
        <w:rPr>
          <w:color w:val="000000" w:themeColor="text1"/>
        </w:rPr>
      </w:pPr>
      <w:r w:rsidRPr="00F80E82">
        <w:rPr>
          <w:color w:val="000000" w:themeColor="text1"/>
        </w:rPr>
        <w:t>5.1. Mô tả vai trò</w:t>
      </w:r>
    </w:p>
    <w:p w14:paraId="2E4ABEB3" w14:textId="77777777" w:rsidR="00BF6349" w:rsidRPr="00F80E82" w:rsidRDefault="00000000">
      <w:pPr>
        <w:spacing w:after="120"/>
        <w:rPr>
          <w:color w:val="000000" w:themeColor="text1"/>
        </w:rPr>
      </w:pPr>
      <w:r w:rsidRPr="00F80E82">
        <w:rPr>
          <w:color w:val="000000" w:themeColor="text1"/>
        </w:rPr>
        <w:t>DevOps chịu trách nhiệm đưa mã nguồn từ máy cá nhân lên môi trường chạy thật, quản lý cấu hình, biến môi trường, kết nối database và đảm bảo hệ thống vận hành ổn định trên Render (theo stack đã chốt).</w:t>
      </w:r>
    </w:p>
    <w:p w14:paraId="04829CEB" w14:textId="77777777" w:rsidR="00BF6349" w:rsidRPr="00F80E82" w:rsidRDefault="00000000">
      <w:pPr>
        <w:pStyle w:val="Heading2"/>
        <w:rPr>
          <w:color w:val="000000" w:themeColor="text1"/>
        </w:rPr>
      </w:pPr>
      <w:r w:rsidRPr="00F80E82">
        <w:rPr>
          <w:color w:val="000000" w:themeColor="text1"/>
        </w:rPr>
        <w:t>5.2. Tác động vào hệ thống</w:t>
      </w:r>
    </w:p>
    <w:p w14:paraId="21CA8637"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Quyết định môi trường chạy (Dev / Production) và cách triển khai</w:t>
      </w:r>
    </w:p>
    <w:p w14:paraId="718BB136"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lastRenderedPageBreak/>
        <w:t>Quản lý bí mật: database URL, Google OAuth credentials, khóa cổng thanh toán…</w:t>
      </w:r>
    </w:p>
    <w:p w14:paraId="171A5E87"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Ảnh hưởng đến khả năng truy cập hệ thống của toàn nhóm và người dùng thử nghiệm</w:t>
      </w:r>
    </w:p>
    <w:p w14:paraId="69A928E6"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Đảm bảo Frontend và Backend giao tiếp đúng domain / CORS / HTTPS</w:t>
      </w:r>
    </w:p>
    <w:p w14:paraId="1992E0D0"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Hỗ trợ khôi phục khi dịch vụ gián đoạn</w:t>
      </w:r>
    </w:p>
    <w:p w14:paraId="32C75C90" w14:textId="77777777" w:rsidR="00BF6349" w:rsidRPr="00F80E82" w:rsidRDefault="00000000">
      <w:pPr>
        <w:pStyle w:val="Heading2"/>
        <w:rPr>
          <w:color w:val="000000" w:themeColor="text1"/>
        </w:rPr>
      </w:pPr>
      <w:r w:rsidRPr="00F80E82">
        <w:rPr>
          <w:color w:val="000000" w:themeColor="text1"/>
        </w:rPr>
        <w:t>5.3. Công việc cụ thể phải làm</w:t>
      </w:r>
    </w:p>
    <w:p w14:paraId="2536C15A"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Tạo và cấu hình repository GitHub (nhánh main / develop, quyền thành viên)</w:t>
      </w:r>
    </w:p>
    <w:p w14:paraId="40A466A6"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Tạo service trên Render cho Backend (Node.js) và kết nối MariaDB (Render Database hoặc external)</w:t>
      </w:r>
    </w:p>
    <w:p w14:paraId="7E02B6AF"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Deploy Frontend (static site / Node) lên Render hoặc nền tảng tương đương</w:t>
      </w:r>
    </w:p>
    <w:p w14:paraId="4927433F"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Cấu hình Environment Variables: DATABASE_URL, GOOGLE_CLIENT_ID, GOOGLE_CLIENT_SECRET, JWT_SECRET, PAYMENT keys…</w:t>
      </w:r>
    </w:p>
    <w:p w14:paraId="024BA27B"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Thiết lập CORS cho phép domain Frontend gọi API</w:t>
      </w:r>
    </w:p>
    <w:p w14:paraId="2AA4ECF3"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Cấu hình build command và start command đúng với project</w:t>
      </w:r>
    </w:p>
    <w:p w14:paraId="1422FCD3"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Theo dõi log trên Render khi có lỗi deploy hoặc runtime</w:t>
      </w:r>
    </w:p>
    <w:p w14:paraId="1D49ED44"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Hướng dẫn cả nhóm quy trình push code → tự động / thủ công deploy</w:t>
      </w:r>
    </w:p>
    <w:p w14:paraId="38200F89"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Sao lưu định kỳ (hoặc đảm bảo Render backup) database</w:t>
      </w:r>
    </w:p>
    <w:p w14:paraId="4100DFB3" w14:textId="77777777" w:rsidR="00BF6349" w:rsidRPr="00F80E82" w:rsidRDefault="00000000">
      <w:pPr>
        <w:pStyle w:val="Heading2"/>
        <w:rPr>
          <w:color w:val="000000" w:themeColor="text1"/>
        </w:rPr>
      </w:pPr>
      <w:r w:rsidRPr="00F80E82">
        <w:rPr>
          <w:color w:val="000000" w:themeColor="text1"/>
        </w:rPr>
        <w:t>5.4. Yêu cầu năng lực &amp; trách nhiệm</w:t>
      </w:r>
    </w:p>
    <w:p w14:paraId="5992A334"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Hiểu cơ bản Git/GitHub (branch, pull request, conflict)</w:t>
      </w:r>
    </w:p>
    <w:p w14:paraId="698BDF2D"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Biết thao tác trên Render (tạo service, env vars, logs, database)</w:t>
      </w:r>
    </w:p>
    <w:p w14:paraId="35FDA0A8"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Hiểu khái niệm environment variable và không commit secret lên Git</w:t>
      </w:r>
    </w:p>
    <w:p w14:paraId="5E0928AB"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Biết kiểm tra CORS, HTTPS, domain</w:t>
      </w:r>
    </w:p>
    <w:p w14:paraId="206A0795"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Phản ứng nhanh khi hệ thống không truy cập được hoặc deploy thất bại</w:t>
      </w:r>
    </w:p>
    <w:p w14:paraId="1EB1A258"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Ghi lại cấu hình quan trọng để bàn giao / khôi phục</w:t>
      </w:r>
    </w:p>
    <w:p w14:paraId="1FADBAD3" w14:textId="77777777" w:rsidR="00BF6349" w:rsidRPr="00F80E82" w:rsidRDefault="00000000">
      <w:pPr>
        <w:pStyle w:val="Heading2"/>
        <w:rPr>
          <w:color w:val="000000" w:themeColor="text1"/>
        </w:rPr>
      </w:pPr>
      <w:r w:rsidRPr="00F80E82">
        <w:rPr>
          <w:color w:val="000000" w:themeColor="text1"/>
        </w:rPr>
        <w:t>5.5. Sản phẩm bàn giao</w:t>
      </w:r>
    </w:p>
    <w:p w14:paraId="66E4F49C"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Repository GitHub hoạt động, thành viên có quyền phù hợp</w:t>
      </w:r>
    </w:p>
    <w:p w14:paraId="7888FB35"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Backend + Frontend chạy được trên Render (URL công khai)</w:t>
      </w:r>
    </w:p>
    <w:p w14:paraId="3A1A07BB"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Database kết nối thành công từ Backend trên Render</w:t>
      </w:r>
    </w:p>
    <w:p w14:paraId="13A764EE"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Tài liệu ngắn hướng dẫn deploy và danh sách biến môi trường cần có</w:t>
      </w:r>
    </w:p>
    <w:p w14:paraId="17D7C9B1" w14:textId="77777777" w:rsidR="00BF6349" w:rsidRPr="00F80E82" w:rsidRDefault="00000000">
      <w:pPr>
        <w:pStyle w:val="Heading1"/>
        <w:rPr>
          <w:color w:val="000000" w:themeColor="text1"/>
        </w:rPr>
      </w:pPr>
      <w:r w:rsidRPr="00F80E82">
        <w:rPr>
          <w:color w:val="000000" w:themeColor="text1"/>
        </w:rPr>
        <w:t>6. TESTER / SECURITY</w:t>
      </w:r>
    </w:p>
    <w:p w14:paraId="4C614CDD" w14:textId="77777777" w:rsidR="00BF6349" w:rsidRPr="00F80E82" w:rsidRDefault="00000000">
      <w:pPr>
        <w:pStyle w:val="Heading2"/>
        <w:rPr>
          <w:color w:val="000000" w:themeColor="text1"/>
        </w:rPr>
      </w:pPr>
      <w:r w:rsidRPr="00F80E82">
        <w:rPr>
          <w:color w:val="000000" w:themeColor="text1"/>
        </w:rPr>
        <w:t>6.1. Mô tả vai trò</w:t>
      </w:r>
    </w:p>
    <w:p w14:paraId="4BCE91A7" w14:textId="77777777" w:rsidR="00BF6349" w:rsidRPr="00F80E82" w:rsidRDefault="00000000">
      <w:pPr>
        <w:spacing w:after="120"/>
        <w:rPr>
          <w:color w:val="000000" w:themeColor="text1"/>
        </w:rPr>
      </w:pPr>
      <w:r w:rsidRPr="00F80E82">
        <w:rPr>
          <w:color w:val="000000" w:themeColor="text1"/>
        </w:rPr>
        <w:t>Tester / Security chịu trách nhiệm kiểm tra hệ thống hoạt động đúng nghiệp vụ, đúng phân quyền, và không có lỗ hổng bảo mật cơ bản trước khi nộp đồ án. Vai trò này bảo vệ chất lượng sản phẩm và giảm rủi ro khi demo / bảo vệ.</w:t>
      </w:r>
    </w:p>
    <w:p w14:paraId="4EB68590" w14:textId="77777777" w:rsidR="00BF6349" w:rsidRPr="00F80E82" w:rsidRDefault="00000000">
      <w:pPr>
        <w:pStyle w:val="Heading2"/>
        <w:rPr>
          <w:color w:val="000000" w:themeColor="text1"/>
        </w:rPr>
      </w:pPr>
      <w:r w:rsidRPr="00F80E82">
        <w:rPr>
          <w:color w:val="000000" w:themeColor="text1"/>
        </w:rPr>
        <w:t>6.2. Tác động vào hệ thống</w:t>
      </w:r>
    </w:p>
    <w:p w14:paraId="4B2ED39B"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Phát hiện lỗi chức năng, lỗi giao diện, lỗi phân quyền trước khi người dùng thật gặp phải</w:t>
      </w:r>
    </w:p>
    <w:p w14:paraId="5E78C988"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Yêu cầu Backend/Frontend sửa các điểm không đúng nghiệp vụ hoặc không an toàn</w:t>
      </w:r>
    </w:p>
    <w:p w14:paraId="5AD859A5"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Xác nhận các ràng buộc dữ liệu (không nộp trùng, đủ minh chứng mới nộp được, đúng trạng thái…)</w:t>
      </w:r>
    </w:p>
    <w:p w14:paraId="38F3F6B8"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Đảm bảo thông tin nhạy cảm không bị lộ qua API hoặc giao diện</w:t>
      </w:r>
    </w:p>
    <w:p w14:paraId="024CBA47"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Tạo căn cứ để nhóm tin tưởng hệ thống trước khi báo cáo</w:t>
      </w:r>
    </w:p>
    <w:p w14:paraId="5492E991" w14:textId="77777777" w:rsidR="00BF6349" w:rsidRPr="00F80E82" w:rsidRDefault="00000000">
      <w:pPr>
        <w:pStyle w:val="Heading2"/>
        <w:rPr>
          <w:color w:val="000000" w:themeColor="text1"/>
        </w:rPr>
      </w:pPr>
      <w:r w:rsidRPr="00F80E82">
        <w:rPr>
          <w:color w:val="000000" w:themeColor="text1"/>
        </w:rPr>
        <w:t>6.3. Công việc cụ thể phải làm</w:t>
      </w:r>
    </w:p>
    <w:p w14:paraId="23174D3A" w14:textId="77777777" w:rsidR="00BF6349" w:rsidRPr="00F80E82" w:rsidRDefault="00000000">
      <w:pPr>
        <w:pStyle w:val="Heading3"/>
        <w:rPr>
          <w:color w:val="000000" w:themeColor="text1"/>
        </w:rPr>
      </w:pPr>
      <w:r w:rsidRPr="00F80E82">
        <w:rPr>
          <w:color w:val="000000" w:themeColor="text1"/>
        </w:rPr>
        <w:lastRenderedPageBreak/>
        <w:t>A. Kiểm thử chức năng</w:t>
      </w:r>
    </w:p>
    <w:p w14:paraId="4FFA639D"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Viết test case cho các luồng chính: Đăng nhập Google → Nộp hồ sơ → Thanh toán → Thẩm định → Công bố kết quả → Xác nhận nhập học</w:t>
      </w:r>
    </w:p>
    <w:p w14:paraId="53CC6B0E"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Kiểm tra từng màn hình Frontend đúng thiết kế và không vỡ layout</w:t>
      </w:r>
    </w:p>
    <w:p w14:paraId="6433DCF0"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Kiểm tra API bằng Postman / Thunder Client theo đúng contract (đủ cả case thành công và lỗi)</w:t>
      </w:r>
    </w:p>
    <w:p w14:paraId="34AFCFC2"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Kiểm tra phân quyền: thí sinh không gọi được API của cán bộ; cán bộ không sửa được điểm đã khóa…</w:t>
      </w:r>
    </w:p>
    <w:p w14:paraId="57C226E2"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Kiểm tra các trường hợp biên: hết hạn nộp, thiếu minh chứng, nộp trùng, file quá dung lượng, OTP hết hạn…</w:t>
      </w:r>
    </w:p>
    <w:p w14:paraId="4E5A8B09" w14:textId="77777777" w:rsidR="00BF6349" w:rsidRPr="00F80E82" w:rsidRDefault="00000000">
      <w:pPr>
        <w:pStyle w:val="Heading3"/>
        <w:rPr>
          <w:color w:val="000000" w:themeColor="text1"/>
        </w:rPr>
      </w:pPr>
      <w:r w:rsidRPr="00F80E82">
        <w:rPr>
          <w:color w:val="000000" w:themeColor="text1"/>
        </w:rPr>
        <w:t>B. Kiểm thử bảo mật cơ bản</w:t>
      </w:r>
    </w:p>
    <w:p w14:paraId="0294B76F"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Thử truy cập API không có token / token hết hạn → phải trả 401</w:t>
      </w:r>
    </w:p>
    <w:p w14:paraId="1E4DC4AA"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Thử dùng token thí sinh gọi API cán bộ → phải trả 403</w:t>
      </w:r>
    </w:p>
    <w:p w14:paraId="287E6F19"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Kiểm tra không lộ password_hash, không trả stack trace ra client</w:t>
      </w:r>
    </w:p>
    <w:p w14:paraId="1578EB8D"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Kiểm tra upload file: chỉ chấp nhận đúng định dạng và dung lượng</w:t>
      </w:r>
    </w:p>
    <w:p w14:paraId="5AF12F0D"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Kiểm tra SQL injection / XSS cơ bản trên các ô nhập liệu (nếu có)</w:t>
      </w:r>
    </w:p>
    <w:p w14:paraId="71A6F3B7"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Xác nhận audit_log ghi nhận các thao tác nhạy cảm</w:t>
      </w:r>
    </w:p>
    <w:p w14:paraId="2CE0A632" w14:textId="77777777" w:rsidR="00BF6349" w:rsidRPr="00F80E82" w:rsidRDefault="00000000">
      <w:pPr>
        <w:pStyle w:val="Heading3"/>
        <w:rPr>
          <w:color w:val="000000" w:themeColor="text1"/>
        </w:rPr>
      </w:pPr>
      <w:r w:rsidRPr="00F80E82">
        <w:rPr>
          <w:color w:val="000000" w:themeColor="text1"/>
        </w:rPr>
        <w:t>C. Báo cáo &amp; theo dõi lỗi</w:t>
      </w:r>
    </w:p>
    <w:p w14:paraId="4154A99A"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Ghi lại lỗi theo mẫu: Mã lỗi – Mô tả – Bước tái hiện – Kết quả mong đợi – Kết quả thực tế – Mức độ</w:t>
      </w:r>
    </w:p>
    <w:p w14:paraId="67FB3FD3"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Phân loại mức độ: Nghiêm trọng / Cao / Trung bình / Thấp</w:t>
      </w:r>
    </w:p>
    <w:p w14:paraId="2CCC7B6A"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Theo dõi trạng thái sửa lỗi đến khi đóng được</w:t>
      </w:r>
    </w:p>
    <w:p w14:paraId="3BA74B5A"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Tổng hợp báo cáo kiểm thử trước mỗi mốc demo / nộp bài</w:t>
      </w:r>
    </w:p>
    <w:p w14:paraId="1C029E3B" w14:textId="77777777" w:rsidR="00BF6349" w:rsidRPr="00F80E82" w:rsidRDefault="00000000">
      <w:pPr>
        <w:pStyle w:val="Heading2"/>
        <w:rPr>
          <w:color w:val="000000" w:themeColor="text1"/>
        </w:rPr>
      </w:pPr>
      <w:r w:rsidRPr="00F80E82">
        <w:rPr>
          <w:color w:val="000000" w:themeColor="text1"/>
        </w:rPr>
        <w:t>6.4. Yêu cầu năng lực &amp; trách nhiệm</w:t>
      </w:r>
    </w:p>
    <w:p w14:paraId="2B7CEB71"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Hiểu nghiệp vụ tuyển sinh đủ để viết test case đúng</w:t>
      </w:r>
    </w:p>
    <w:p w14:paraId="726115C1"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Biết dùng Postman hoặc công cụ tương đương để test API</w:t>
      </w:r>
    </w:p>
    <w:p w14:paraId="118C86CD"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Cẩn thận, kiên nhẫn, ghi chép rõ ràng</w:t>
      </w:r>
    </w:p>
    <w:p w14:paraId="571C1959"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Không bỏ qua lỗi “nhỏ” nếu ảnh hưởng trải nghiệm hoặc bảo mật</w:t>
      </w:r>
    </w:p>
    <w:p w14:paraId="6C0551FB"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Phối hợp Dev để tái hiện lỗi và xác nhận đã sửa</w:t>
      </w:r>
    </w:p>
    <w:p w14:paraId="2327048B"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Bảo mật thông tin tài khoản test và dữ liệu thử nghiệm</w:t>
      </w:r>
    </w:p>
    <w:p w14:paraId="2AE613CD" w14:textId="77777777" w:rsidR="00BF6349" w:rsidRPr="00F80E82" w:rsidRDefault="00000000">
      <w:pPr>
        <w:pStyle w:val="Heading2"/>
        <w:rPr>
          <w:color w:val="000000" w:themeColor="text1"/>
        </w:rPr>
      </w:pPr>
      <w:r w:rsidRPr="00F80E82">
        <w:rPr>
          <w:color w:val="000000" w:themeColor="text1"/>
        </w:rPr>
        <w:t>6.5. Sản phẩm bàn giao</w:t>
      </w:r>
    </w:p>
    <w:p w14:paraId="57926801"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Bộ Test Case (file hoặc bảng) cho các luồng chính</w:t>
      </w:r>
    </w:p>
    <w:p w14:paraId="26ACC19C"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Danh sách lỗi đã phát hiện và trạng thái xử lý</w:t>
      </w:r>
    </w:p>
    <w:p w14:paraId="4C8C4FF1"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Báo cáo kết quả kiểm thử (pass/fail theo chức năng)</w:t>
      </w:r>
    </w:p>
    <w:p w14:paraId="3DE3BB53"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Checklist bảo mật cơ bản đã kiểm tra</w:t>
      </w:r>
    </w:p>
    <w:p w14:paraId="649632C5" w14:textId="77777777" w:rsidR="00BF6349" w:rsidRPr="00F80E82" w:rsidRDefault="00000000">
      <w:pPr>
        <w:pStyle w:val="Heading1"/>
        <w:rPr>
          <w:color w:val="000000" w:themeColor="text1"/>
        </w:rPr>
      </w:pPr>
      <w:r w:rsidRPr="00F80E82">
        <w:rPr>
          <w:color w:val="000000" w:themeColor="text1"/>
        </w:rPr>
        <w:t>7. TƯƠNG TÁC GIỮA CÁC VAI TRÒ</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719"/>
        <w:gridCol w:w="3719"/>
      </w:tblGrid>
      <w:tr w:rsidR="00BF6349" w:rsidRPr="00F80E82" w14:paraId="7886F440" w14:textId="77777777" w:rsidTr="00F80E82">
        <w:tblPrEx>
          <w:tblCellMar>
            <w:top w:w="0" w:type="dxa"/>
            <w:bottom w:w="0" w:type="dxa"/>
          </w:tblCellMar>
        </w:tblPrEx>
        <w:tc>
          <w:tcPr>
            <w:tcW w:w="2200" w:type="dxa"/>
            <w:tcBorders>
              <w:top w:val="single" w:sz="1" w:space="0" w:color="1B3A66"/>
              <w:left w:val="single" w:sz="1" w:space="0" w:color="1B3A66"/>
              <w:bottom w:val="single" w:sz="1" w:space="0" w:color="1B3A66"/>
              <w:right w:val="single" w:sz="1" w:space="0" w:color="1B3A66"/>
            </w:tcBorders>
            <w:tcMar>
              <w:top w:w="80" w:type="dxa"/>
              <w:left w:w="100" w:type="dxa"/>
              <w:bottom w:w="80" w:type="dxa"/>
              <w:right w:w="100" w:type="dxa"/>
            </w:tcMar>
            <w:vAlign w:val="center"/>
          </w:tcPr>
          <w:p w14:paraId="7126A4AD" w14:textId="77777777" w:rsidR="00BF6349" w:rsidRPr="00F80E82" w:rsidRDefault="00000000">
            <w:pPr>
              <w:rPr>
                <w:color w:val="000000" w:themeColor="text1"/>
              </w:rPr>
            </w:pPr>
            <w:r w:rsidRPr="00F80E82">
              <w:rPr>
                <w:b/>
                <w:bCs/>
                <w:color w:val="000000" w:themeColor="text1"/>
                <w:sz w:val="20"/>
                <w:szCs w:val="20"/>
              </w:rPr>
              <w:t>Cặp vai trò</w:t>
            </w:r>
          </w:p>
        </w:tc>
        <w:tc>
          <w:tcPr>
            <w:tcW w:w="3719" w:type="dxa"/>
            <w:tcBorders>
              <w:top w:val="single" w:sz="1" w:space="0" w:color="1B3A66"/>
              <w:left w:val="single" w:sz="1" w:space="0" w:color="1B3A66"/>
              <w:bottom w:val="single" w:sz="1" w:space="0" w:color="1B3A66"/>
              <w:right w:val="single" w:sz="1" w:space="0" w:color="1B3A66"/>
            </w:tcBorders>
            <w:tcMar>
              <w:top w:w="80" w:type="dxa"/>
              <w:left w:w="100" w:type="dxa"/>
              <w:bottom w:w="80" w:type="dxa"/>
              <w:right w:w="100" w:type="dxa"/>
            </w:tcMar>
            <w:vAlign w:val="center"/>
          </w:tcPr>
          <w:p w14:paraId="72887D60" w14:textId="77777777" w:rsidR="00BF6349" w:rsidRPr="00F80E82" w:rsidRDefault="00000000">
            <w:pPr>
              <w:rPr>
                <w:color w:val="000000" w:themeColor="text1"/>
              </w:rPr>
            </w:pPr>
            <w:r w:rsidRPr="00F80E82">
              <w:rPr>
                <w:b/>
                <w:bCs/>
                <w:color w:val="000000" w:themeColor="text1"/>
                <w:sz w:val="20"/>
                <w:szCs w:val="20"/>
              </w:rPr>
              <w:t>Phối hợp như thế nào</w:t>
            </w:r>
          </w:p>
        </w:tc>
        <w:tc>
          <w:tcPr>
            <w:tcW w:w="3719" w:type="dxa"/>
            <w:tcBorders>
              <w:top w:val="single" w:sz="1" w:space="0" w:color="1B3A66"/>
              <w:left w:val="single" w:sz="1" w:space="0" w:color="1B3A66"/>
              <w:bottom w:val="single" w:sz="1" w:space="0" w:color="1B3A66"/>
              <w:right w:val="single" w:sz="1" w:space="0" w:color="1B3A66"/>
            </w:tcBorders>
            <w:tcMar>
              <w:top w:w="80" w:type="dxa"/>
              <w:left w:w="100" w:type="dxa"/>
              <w:bottom w:w="80" w:type="dxa"/>
              <w:right w:w="100" w:type="dxa"/>
            </w:tcMar>
            <w:vAlign w:val="center"/>
          </w:tcPr>
          <w:p w14:paraId="793EC7E1" w14:textId="77777777" w:rsidR="00BF6349" w:rsidRPr="00F80E82" w:rsidRDefault="00000000">
            <w:pPr>
              <w:rPr>
                <w:color w:val="000000" w:themeColor="text1"/>
              </w:rPr>
            </w:pPr>
            <w:r w:rsidRPr="00F80E82">
              <w:rPr>
                <w:b/>
                <w:bCs/>
                <w:color w:val="000000" w:themeColor="text1"/>
                <w:sz w:val="20"/>
                <w:szCs w:val="20"/>
              </w:rPr>
              <w:t>Sản phẩm chung / Điểm chạm</w:t>
            </w:r>
          </w:p>
        </w:tc>
      </w:tr>
      <w:tr w:rsidR="00BF6349" w:rsidRPr="00F80E82" w14:paraId="25CD62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5542A5" w14:textId="77777777" w:rsidR="00BF6349" w:rsidRPr="00F80E82" w:rsidRDefault="00000000">
            <w:pPr>
              <w:rPr>
                <w:color w:val="000000" w:themeColor="text1"/>
              </w:rPr>
            </w:pPr>
            <w:r w:rsidRPr="00F80E82">
              <w:rPr>
                <w:b/>
                <w:bCs/>
                <w:color w:val="000000" w:themeColor="text1"/>
                <w:sz w:val="18"/>
                <w:szCs w:val="18"/>
              </w:rPr>
              <w:t>Frontend ↔ Backend</w:t>
            </w:r>
          </w:p>
        </w:tc>
        <w:tc>
          <w:tcPr>
            <w:tcW w:w="371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EA9679" w14:textId="77777777" w:rsidR="00BF6349" w:rsidRPr="00F80E82" w:rsidRDefault="00000000">
            <w:pPr>
              <w:rPr>
                <w:color w:val="000000" w:themeColor="text1"/>
              </w:rPr>
            </w:pPr>
            <w:r w:rsidRPr="00F80E82">
              <w:rPr>
                <w:color w:val="000000" w:themeColor="text1"/>
                <w:sz w:val="18"/>
                <w:szCs w:val="18"/>
              </w:rPr>
              <w:t>Thống nhất API contract trước khi code; Frontend mock trước nếu Backend chưa xong</w:t>
            </w:r>
          </w:p>
        </w:tc>
        <w:tc>
          <w:tcPr>
            <w:tcW w:w="371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B7467" w14:textId="77777777" w:rsidR="00BF6349" w:rsidRPr="00F80E82" w:rsidRDefault="00000000">
            <w:pPr>
              <w:rPr>
                <w:color w:val="000000" w:themeColor="text1"/>
              </w:rPr>
            </w:pPr>
            <w:r w:rsidRPr="00F80E82">
              <w:rPr>
                <w:color w:val="000000" w:themeColor="text1"/>
                <w:sz w:val="18"/>
                <w:szCs w:val="18"/>
              </w:rPr>
              <w:t>Tài liệu API + Postman collection</w:t>
            </w:r>
          </w:p>
        </w:tc>
      </w:tr>
      <w:tr w:rsidR="00BF6349" w:rsidRPr="00F80E82" w14:paraId="41A2B5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901EB" w14:textId="77777777" w:rsidR="00BF6349" w:rsidRPr="00F80E82" w:rsidRDefault="00000000">
            <w:pPr>
              <w:rPr>
                <w:color w:val="000000" w:themeColor="text1"/>
              </w:rPr>
            </w:pPr>
            <w:r w:rsidRPr="00F80E82">
              <w:rPr>
                <w:b/>
                <w:bCs/>
                <w:color w:val="000000" w:themeColor="text1"/>
                <w:sz w:val="18"/>
                <w:szCs w:val="18"/>
              </w:rPr>
              <w:t>Backend ↔ Database</w:t>
            </w:r>
          </w:p>
        </w:tc>
        <w:tc>
          <w:tcPr>
            <w:tcW w:w="371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B6DFC" w14:textId="77777777" w:rsidR="00BF6349" w:rsidRPr="00F80E82" w:rsidRDefault="00000000">
            <w:pPr>
              <w:rPr>
                <w:color w:val="000000" w:themeColor="text1"/>
              </w:rPr>
            </w:pPr>
            <w:r w:rsidRPr="00F80E82">
              <w:rPr>
                <w:color w:val="000000" w:themeColor="text1"/>
                <w:sz w:val="18"/>
                <w:szCs w:val="18"/>
              </w:rPr>
              <w:t>Backend dựa trên schema Prisma; mọi thay đổi bảng phải thông qua người phụ trách DB</w:t>
            </w:r>
          </w:p>
        </w:tc>
        <w:tc>
          <w:tcPr>
            <w:tcW w:w="371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873FAD" w14:textId="77777777" w:rsidR="00BF6349" w:rsidRPr="00F80E82" w:rsidRDefault="00000000">
            <w:pPr>
              <w:rPr>
                <w:color w:val="000000" w:themeColor="text1"/>
              </w:rPr>
            </w:pPr>
            <w:proofErr w:type="gramStart"/>
            <w:r w:rsidRPr="00F80E82">
              <w:rPr>
                <w:color w:val="000000" w:themeColor="text1"/>
                <w:sz w:val="18"/>
                <w:szCs w:val="18"/>
              </w:rPr>
              <w:t>schema.prisma</w:t>
            </w:r>
            <w:proofErr w:type="gramEnd"/>
            <w:r w:rsidRPr="00F80E82">
              <w:rPr>
                <w:color w:val="000000" w:themeColor="text1"/>
                <w:sz w:val="18"/>
                <w:szCs w:val="18"/>
              </w:rPr>
              <w:t xml:space="preserve"> + migration</w:t>
            </w:r>
          </w:p>
        </w:tc>
      </w:tr>
      <w:tr w:rsidR="00BF6349" w:rsidRPr="00F80E82" w14:paraId="544C6B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1DA20D" w14:textId="77777777" w:rsidR="00BF6349" w:rsidRPr="00F80E82" w:rsidRDefault="00000000">
            <w:pPr>
              <w:rPr>
                <w:color w:val="000000" w:themeColor="text1"/>
              </w:rPr>
            </w:pPr>
            <w:r w:rsidRPr="00F80E82">
              <w:rPr>
                <w:b/>
                <w:bCs/>
                <w:color w:val="000000" w:themeColor="text1"/>
                <w:sz w:val="18"/>
                <w:szCs w:val="18"/>
              </w:rPr>
              <w:t>DevOps ↔ Tất cả</w:t>
            </w:r>
          </w:p>
        </w:tc>
        <w:tc>
          <w:tcPr>
            <w:tcW w:w="371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E7CAC" w14:textId="77777777" w:rsidR="00BF6349" w:rsidRPr="00F80E82" w:rsidRDefault="00000000">
            <w:pPr>
              <w:rPr>
                <w:color w:val="000000" w:themeColor="text1"/>
              </w:rPr>
            </w:pPr>
            <w:r w:rsidRPr="00F80E82">
              <w:rPr>
                <w:color w:val="000000" w:themeColor="text1"/>
                <w:sz w:val="18"/>
                <w:szCs w:val="18"/>
              </w:rPr>
              <w:t>Cung cấp môi trường chạy chung; nhận mã nguồn qua GitHub để deploy</w:t>
            </w:r>
          </w:p>
        </w:tc>
        <w:tc>
          <w:tcPr>
            <w:tcW w:w="371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61DC47" w14:textId="77777777" w:rsidR="00BF6349" w:rsidRPr="00F80E82" w:rsidRDefault="00000000">
            <w:pPr>
              <w:rPr>
                <w:color w:val="000000" w:themeColor="text1"/>
              </w:rPr>
            </w:pPr>
            <w:r w:rsidRPr="00F80E82">
              <w:rPr>
                <w:color w:val="000000" w:themeColor="text1"/>
                <w:sz w:val="18"/>
                <w:szCs w:val="18"/>
              </w:rPr>
              <w:t>URL Render + danh sách env vars</w:t>
            </w:r>
          </w:p>
        </w:tc>
      </w:tr>
      <w:tr w:rsidR="00BF6349" w:rsidRPr="00F80E82" w14:paraId="6B078D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B6BAF1" w14:textId="77777777" w:rsidR="00BF6349" w:rsidRPr="00F80E82" w:rsidRDefault="00000000">
            <w:pPr>
              <w:rPr>
                <w:color w:val="000000" w:themeColor="text1"/>
              </w:rPr>
            </w:pPr>
            <w:r w:rsidRPr="00F80E82">
              <w:rPr>
                <w:b/>
                <w:bCs/>
                <w:color w:val="000000" w:themeColor="text1"/>
                <w:sz w:val="18"/>
                <w:szCs w:val="18"/>
              </w:rPr>
              <w:lastRenderedPageBreak/>
              <w:t>Tester ↔ Tất cả</w:t>
            </w:r>
          </w:p>
        </w:tc>
        <w:tc>
          <w:tcPr>
            <w:tcW w:w="371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E5CE3" w14:textId="77777777" w:rsidR="00BF6349" w:rsidRPr="00F80E82" w:rsidRDefault="00000000">
            <w:pPr>
              <w:rPr>
                <w:color w:val="000000" w:themeColor="text1"/>
              </w:rPr>
            </w:pPr>
            <w:r w:rsidRPr="00F80E82">
              <w:rPr>
                <w:color w:val="000000" w:themeColor="text1"/>
                <w:sz w:val="18"/>
                <w:szCs w:val="18"/>
              </w:rPr>
              <w:t>Nhận bản build từ DevOps, test theo test case, báo lỗi về đúng người phụ trách</w:t>
            </w:r>
          </w:p>
        </w:tc>
        <w:tc>
          <w:tcPr>
            <w:tcW w:w="371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AE1FD2" w14:textId="77777777" w:rsidR="00BF6349" w:rsidRPr="00F80E82" w:rsidRDefault="00000000">
            <w:pPr>
              <w:rPr>
                <w:color w:val="000000" w:themeColor="text1"/>
              </w:rPr>
            </w:pPr>
            <w:r w:rsidRPr="00F80E82">
              <w:rPr>
                <w:color w:val="000000" w:themeColor="text1"/>
                <w:sz w:val="18"/>
                <w:szCs w:val="18"/>
              </w:rPr>
              <w:t>Bug list + Test report</w:t>
            </w:r>
          </w:p>
        </w:tc>
      </w:tr>
    </w:tbl>
    <w:p w14:paraId="1BC5F21D" w14:textId="77777777" w:rsidR="00BF6349" w:rsidRPr="00F80E82" w:rsidRDefault="00000000">
      <w:pPr>
        <w:pStyle w:val="Heading1"/>
        <w:rPr>
          <w:color w:val="000000" w:themeColor="text1"/>
        </w:rPr>
      </w:pPr>
      <w:r w:rsidRPr="00F80E82">
        <w:rPr>
          <w:color w:val="000000" w:themeColor="text1"/>
        </w:rPr>
        <w:t>8. GHI CHÚ PHÂN CÔNG THỰC TẾ</w:t>
      </w:r>
    </w:p>
    <w:p w14:paraId="13E5FC4F"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Với nhóm nhỏ (4–6 người), một thành viên có thể kiêm 2 vai trò (ví dụ Backend + Database, hoặc Frontend + một phần Tester).</w:t>
      </w:r>
    </w:p>
    <w:p w14:paraId="790D17E5"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Nên chốt ít nhất 1 người chịu trách nhiệm chính cho mỗi vai trò để tránh bỏ sót.</w:t>
      </w:r>
    </w:p>
    <w:p w14:paraId="065AAB0D"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Mọi quyết định thay đổi kiến trúc / schema / API contract phải được thông báo cho cả nhóm trước khi triển khai.</w:t>
      </w:r>
    </w:p>
    <w:p w14:paraId="5F60B2C4" w14:textId="77777777" w:rsidR="00BF6349" w:rsidRPr="00F80E82" w:rsidRDefault="00000000">
      <w:pPr>
        <w:pStyle w:val="ListParagraph"/>
        <w:numPr>
          <w:ilvl w:val="0"/>
          <w:numId w:val="2"/>
        </w:numPr>
        <w:spacing w:after="60"/>
        <w:rPr>
          <w:color w:val="000000" w:themeColor="text1"/>
        </w:rPr>
      </w:pPr>
      <w:r w:rsidRPr="00F80E82">
        <w:rPr>
          <w:color w:val="000000" w:themeColor="text1"/>
          <w:sz w:val="21"/>
          <w:szCs w:val="21"/>
        </w:rPr>
        <w:t>Ưu tiên hoàn thành luồng end-to-end mỏng (nộp hồ sơ → duyệt → xem kết quả) trước khi mở rộng tính năng phụ.</w:t>
      </w:r>
    </w:p>
    <w:p w14:paraId="1BB6E704" w14:textId="77777777" w:rsidR="00BF6349" w:rsidRPr="00F80E82" w:rsidRDefault="00000000">
      <w:pPr>
        <w:spacing w:before="400"/>
        <w:jc w:val="center"/>
        <w:rPr>
          <w:color w:val="000000" w:themeColor="text1"/>
        </w:rPr>
      </w:pPr>
      <w:r w:rsidRPr="00F80E82">
        <w:rPr>
          <w:i/>
          <w:iCs/>
          <w:color w:val="000000" w:themeColor="text1"/>
          <w:sz w:val="20"/>
          <w:szCs w:val="20"/>
        </w:rPr>
        <w:t>— Hết tài liệu —</w:t>
      </w:r>
    </w:p>
    <w:sectPr w:rsidR="00BF6349" w:rsidRPr="00F80E82">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A0F35" w14:textId="77777777" w:rsidR="008234C7" w:rsidRDefault="008234C7">
      <w:r>
        <w:separator/>
      </w:r>
    </w:p>
  </w:endnote>
  <w:endnote w:type="continuationSeparator" w:id="0">
    <w:p w14:paraId="51E61085" w14:textId="77777777" w:rsidR="008234C7" w:rsidRDefault="008234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2F9B6" w14:textId="77777777" w:rsidR="00BF6349" w:rsidRDefault="00000000">
    <w:pPr>
      <w:jc w:val="center"/>
    </w:pPr>
    <w:r>
      <w:rPr>
        <w:color w:val="666666"/>
        <w:sz w:val="18"/>
        <w:szCs w:val="18"/>
      </w:rPr>
      <w:t xml:space="preserve">Trang </w:t>
    </w:r>
    <w:r>
      <w:rPr>
        <w:color w:val="666666"/>
        <w:sz w:val="18"/>
        <w:szCs w:val="18"/>
      </w:rPr>
      <w:fldChar w:fldCharType="begin"/>
    </w:r>
    <w:r>
      <w:rPr>
        <w:color w:val="666666"/>
        <w:sz w:val="18"/>
        <w:szCs w:val="18"/>
      </w:rPr>
      <w:instrText>PAGE</w:instrText>
    </w:r>
    <w:r>
      <w:rPr>
        <w:color w:val="666666"/>
        <w:sz w:val="18"/>
        <w:szCs w:val="18"/>
      </w:rPr>
      <w:fldChar w:fldCharType="separate"/>
    </w:r>
    <w:r w:rsidR="00F80E82">
      <w:rPr>
        <w:noProof/>
        <w:color w:val="666666"/>
        <w:sz w:val="18"/>
        <w:szCs w:val="18"/>
      </w:rPr>
      <w:t>1</w:t>
    </w:r>
    <w:r>
      <w:rPr>
        <w:color w:val="666666"/>
        <w:sz w:val="18"/>
        <w:szCs w:val="18"/>
      </w:rPr>
      <w:fldChar w:fldCharType="end"/>
    </w:r>
    <w:r>
      <w:rPr>
        <w:color w:val="666666"/>
        <w:sz w:val="18"/>
        <w:szCs w:val="18"/>
      </w:rPr>
      <w:t xml:space="preserve"> / </w:t>
    </w:r>
    <w:r>
      <w:rPr>
        <w:color w:val="666666"/>
        <w:sz w:val="18"/>
        <w:szCs w:val="18"/>
      </w:rPr>
      <w:fldChar w:fldCharType="begin"/>
    </w:r>
    <w:r>
      <w:rPr>
        <w:color w:val="666666"/>
        <w:sz w:val="18"/>
        <w:szCs w:val="18"/>
      </w:rPr>
      <w:instrText>NUMPAGES</w:instrText>
    </w:r>
    <w:r>
      <w:rPr>
        <w:color w:val="666666"/>
        <w:sz w:val="18"/>
        <w:szCs w:val="18"/>
      </w:rPr>
      <w:fldChar w:fldCharType="separate"/>
    </w:r>
    <w:r w:rsidR="00F80E82">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C3B20" w14:textId="77777777" w:rsidR="008234C7" w:rsidRDefault="008234C7">
      <w:r>
        <w:separator/>
      </w:r>
    </w:p>
  </w:footnote>
  <w:footnote w:type="continuationSeparator" w:id="0">
    <w:p w14:paraId="60260F4D" w14:textId="77777777" w:rsidR="008234C7" w:rsidRDefault="008234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BE928" w14:textId="77777777" w:rsidR="00BF6349" w:rsidRDefault="00000000">
    <w:pPr>
      <w:pBdr>
        <w:bottom w:val="single" w:sz="6" w:space="4" w:color="1B3A66"/>
      </w:pBdr>
    </w:pPr>
    <w:r>
      <w:rPr>
        <w:color w:val="666666"/>
        <w:sz w:val="18"/>
        <w:szCs w:val="18"/>
      </w:rPr>
      <w:t>Hệ thống Quản lý Tuyển sinh Sau đại học — Vai trò nhóm phát triển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86455"/>
    <w:multiLevelType w:val="hybridMultilevel"/>
    <w:tmpl w:val="9AEE02D0"/>
    <w:lvl w:ilvl="0" w:tplc="371A3334">
      <w:start w:val="1"/>
      <w:numFmt w:val="bullet"/>
      <w:lvlText w:val="●"/>
      <w:lvlJc w:val="left"/>
      <w:pPr>
        <w:ind w:left="720" w:hanging="360"/>
      </w:pPr>
    </w:lvl>
    <w:lvl w:ilvl="1" w:tplc="B014A642">
      <w:start w:val="1"/>
      <w:numFmt w:val="bullet"/>
      <w:lvlText w:val="○"/>
      <w:lvlJc w:val="left"/>
      <w:pPr>
        <w:ind w:left="1440" w:hanging="360"/>
      </w:pPr>
    </w:lvl>
    <w:lvl w:ilvl="2" w:tplc="B07C1742">
      <w:start w:val="1"/>
      <w:numFmt w:val="bullet"/>
      <w:lvlText w:val="■"/>
      <w:lvlJc w:val="left"/>
      <w:pPr>
        <w:ind w:left="2160" w:hanging="360"/>
      </w:pPr>
    </w:lvl>
    <w:lvl w:ilvl="3" w:tplc="7FE87468">
      <w:start w:val="1"/>
      <w:numFmt w:val="bullet"/>
      <w:lvlText w:val="●"/>
      <w:lvlJc w:val="left"/>
      <w:pPr>
        <w:ind w:left="2880" w:hanging="360"/>
      </w:pPr>
    </w:lvl>
    <w:lvl w:ilvl="4" w:tplc="53AAFDB2">
      <w:start w:val="1"/>
      <w:numFmt w:val="bullet"/>
      <w:lvlText w:val="○"/>
      <w:lvlJc w:val="left"/>
      <w:pPr>
        <w:ind w:left="3600" w:hanging="360"/>
      </w:pPr>
    </w:lvl>
    <w:lvl w:ilvl="5" w:tplc="61824088">
      <w:start w:val="1"/>
      <w:numFmt w:val="bullet"/>
      <w:lvlText w:val="■"/>
      <w:lvlJc w:val="left"/>
      <w:pPr>
        <w:ind w:left="4320" w:hanging="360"/>
      </w:pPr>
    </w:lvl>
    <w:lvl w:ilvl="6" w:tplc="232EF73A">
      <w:start w:val="1"/>
      <w:numFmt w:val="bullet"/>
      <w:lvlText w:val="●"/>
      <w:lvlJc w:val="left"/>
      <w:pPr>
        <w:ind w:left="5040" w:hanging="360"/>
      </w:pPr>
    </w:lvl>
    <w:lvl w:ilvl="7" w:tplc="345AD2DA">
      <w:start w:val="1"/>
      <w:numFmt w:val="bullet"/>
      <w:lvlText w:val="●"/>
      <w:lvlJc w:val="left"/>
      <w:pPr>
        <w:ind w:left="5760" w:hanging="360"/>
      </w:pPr>
    </w:lvl>
    <w:lvl w:ilvl="8" w:tplc="7AF6B972">
      <w:start w:val="1"/>
      <w:numFmt w:val="bullet"/>
      <w:lvlText w:val="●"/>
      <w:lvlJc w:val="left"/>
      <w:pPr>
        <w:ind w:left="6480" w:hanging="360"/>
      </w:pPr>
    </w:lvl>
  </w:abstractNum>
  <w:abstractNum w:abstractNumId="1" w15:restartNumberingAfterBreak="0">
    <w:nsid w:val="35326D77"/>
    <w:multiLevelType w:val="hybridMultilevel"/>
    <w:tmpl w:val="75863006"/>
    <w:lvl w:ilvl="0" w:tplc="D346A8C4">
      <w:start w:val="1"/>
      <w:numFmt w:val="bullet"/>
      <w:lvlText w:val="•"/>
      <w:lvlJc w:val="left"/>
      <w:pPr>
        <w:ind w:left="720" w:hanging="360"/>
      </w:pPr>
    </w:lvl>
    <w:lvl w:ilvl="1" w:tplc="18B2D1FE">
      <w:numFmt w:val="decimal"/>
      <w:lvlText w:val=""/>
      <w:lvlJc w:val="left"/>
    </w:lvl>
    <w:lvl w:ilvl="2" w:tplc="B010FEC0">
      <w:numFmt w:val="decimal"/>
      <w:lvlText w:val=""/>
      <w:lvlJc w:val="left"/>
    </w:lvl>
    <w:lvl w:ilvl="3" w:tplc="B666F074">
      <w:numFmt w:val="decimal"/>
      <w:lvlText w:val=""/>
      <w:lvlJc w:val="left"/>
    </w:lvl>
    <w:lvl w:ilvl="4" w:tplc="38BE2F04">
      <w:numFmt w:val="decimal"/>
      <w:lvlText w:val=""/>
      <w:lvlJc w:val="left"/>
    </w:lvl>
    <w:lvl w:ilvl="5" w:tplc="2FECC89C">
      <w:numFmt w:val="decimal"/>
      <w:lvlText w:val=""/>
      <w:lvlJc w:val="left"/>
    </w:lvl>
    <w:lvl w:ilvl="6" w:tplc="ADBC7F98">
      <w:numFmt w:val="decimal"/>
      <w:lvlText w:val=""/>
      <w:lvlJc w:val="left"/>
    </w:lvl>
    <w:lvl w:ilvl="7" w:tplc="519680AA">
      <w:numFmt w:val="decimal"/>
      <w:lvlText w:val=""/>
      <w:lvlJc w:val="left"/>
    </w:lvl>
    <w:lvl w:ilvl="8" w:tplc="739450AC">
      <w:numFmt w:val="decimal"/>
      <w:lvlText w:val=""/>
      <w:lvlJc w:val="left"/>
    </w:lvl>
  </w:abstractNum>
  <w:num w:numId="1" w16cid:durableId="1309481287">
    <w:abstractNumId w:val="0"/>
    <w:lvlOverride w:ilvl="0">
      <w:startOverride w:val="1"/>
    </w:lvlOverride>
  </w:num>
  <w:num w:numId="2" w16cid:durableId="3037059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349"/>
    <w:rsid w:val="008234C7"/>
    <w:rsid w:val="00B60900"/>
    <w:rsid w:val="00BF6349"/>
    <w:rsid w:val="00F80E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F1B78"/>
  <w15:docId w15:val="{C7285E58-54B4-4FC3-A5B1-46E749F0A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B3A66"/>
      <w:sz w:val="32"/>
      <w:szCs w:val="32"/>
    </w:rPr>
  </w:style>
  <w:style w:type="paragraph" w:styleId="Heading2">
    <w:name w:val="heading 2"/>
    <w:uiPriority w:val="9"/>
    <w:unhideWhenUsed/>
    <w:qFormat/>
    <w:pPr>
      <w:spacing w:before="240" w:after="120"/>
      <w:outlineLvl w:val="1"/>
    </w:pPr>
    <w:rPr>
      <w:b/>
      <w:bCs/>
      <w:color w:val="20477A"/>
      <w:sz w:val="26"/>
      <w:szCs w:val="26"/>
    </w:rPr>
  </w:style>
  <w:style w:type="paragraph" w:styleId="Heading3">
    <w:name w:val="heading 3"/>
    <w:uiPriority w:val="9"/>
    <w:unhideWhenUsed/>
    <w:qFormat/>
    <w:pPr>
      <w:spacing w:before="180" w:after="8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2160</Words>
  <Characters>12313</Characters>
  <Application>Microsoft Office Word</Application>
  <DocSecurity>0</DocSecurity>
  <Lines>102</Lines>
  <Paragraphs>28</Paragraphs>
  <ScaleCrop>false</ScaleCrop>
  <Company/>
  <LinksUpToDate>false</LinksUpToDate>
  <CharactersWithSpaces>14445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Thái Hoàng Minh</cp:lastModifiedBy>
  <cp:revision>2</cp:revision>
  <dcterms:created xsi:type="dcterms:W3CDTF">2026-09-20T14:27:00Z</dcterms:created>
  <dcterms:modified xsi:type="dcterms:W3CDTF">2026-09-20T14:47:00Z</dcterms:modified>
</cp:coreProperties>
</file>