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E28AA" w:rsidRDefault="008E28AA">
      <w:r>
        <w:t>Assignment: Ansible roles</w:t>
      </w:r>
    </w:p>
    <w:p w:rsidR="008E28AA" w:rsidRDefault="008E28AA"/>
    <w:p w:rsidR="008E28AA" w:rsidRDefault="008E28AA">
      <w:r>
        <w:rPr>
          <w:noProof/>
        </w:rPr>
        <w:drawing>
          <wp:inline distT="0" distB="0" distL="0" distR="0" wp14:anchorId="551827FC" wp14:editId="1AC2C504">
            <wp:extent cx="5731510" cy="3432810"/>
            <wp:effectExtent l="0" t="0" r="2540" b="0"/>
            <wp:docPr id="13408189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818974" name="Picture 134081897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8AA" w:rsidRDefault="008E28AA"/>
    <w:p w:rsidR="00D7166E" w:rsidRDefault="008E28AA">
      <w:r>
        <w:rPr>
          <w:noProof/>
        </w:rPr>
        <w:drawing>
          <wp:inline distT="0" distB="0" distL="0" distR="0">
            <wp:extent cx="5731510" cy="2976880"/>
            <wp:effectExtent l="0" t="0" r="2540" b="0"/>
            <wp:docPr id="515629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29376" name="Picture 5156293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16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8AA"/>
    <w:rsid w:val="00642F30"/>
    <w:rsid w:val="007F2DEC"/>
    <w:rsid w:val="008E28AA"/>
    <w:rsid w:val="00AC2690"/>
    <w:rsid w:val="00D7166E"/>
    <w:rsid w:val="00D911B9"/>
    <w:rsid w:val="00E12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76469"/>
  <w15:chartTrackingRefBased/>
  <w15:docId w15:val="{45E9EA43-1DD0-4167-AC80-411132316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8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8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8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8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8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8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8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8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8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8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8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navin bahl</dc:creator>
  <cp:keywords/>
  <dc:description/>
  <cp:lastModifiedBy>navin bahl</cp:lastModifiedBy>
  <cp:revision>1</cp:revision>
  <dcterms:created xsi:type="dcterms:W3CDTF">2025-04-08T19:12:00Z</dcterms:created>
  <dcterms:modified xsi:type="dcterms:W3CDTF">2025-04-08T19:13:00Z</dcterms:modified>
</cp:coreProperties>
</file>