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7256E" w14:textId="77777777" w:rsidR="008D702B" w:rsidRDefault="00AD3CA1">
      <w:pPr>
        <w:spacing w:after="0"/>
        <w:ind w:left="10" w:right="3455" w:hanging="10"/>
        <w:jc w:val="right"/>
      </w:pPr>
      <w:r>
        <w:rPr>
          <w:b/>
          <w:sz w:val="24"/>
        </w:rPr>
        <w:t xml:space="preserve">Project Design Phase </w:t>
      </w:r>
    </w:p>
    <w:p w14:paraId="65D3C274" w14:textId="77777777" w:rsidR="008D702B" w:rsidRDefault="00AD3CA1">
      <w:pPr>
        <w:spacing w:after="0"/>
        <w:ind w:left="10" w:right="3601" w:hanging="10"/>
        <w:jc w:val="right"/>
      </w:pPr>
      <w:r>
        <w:rPr>
          <w:b/>
          <w:sz w:val="24"/>
        </w:rPr>
        <w:t xml:space="preserve">Proposed Solution  </w:t>
      </w:r>
    </w:p>
    <w:p w14:paraId="07D7BFA6" w14:textId="77777777" w:rsidR="008D702B" w:rsidRDefault="00AD3CA1">
      <w:pPr>
        <w:spacing w:after="0"/>
        <w:ind w:left="4514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7"/>
        <w:gridCol w:w="4336"/>
      </w:tblGrid>
      <w:tr w:rsidR="008D702B" w14:paraId="6EE54BCF" w14:textId="77777777">
        <w:trPr>
          <w:trHeight w:val="279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FF2B" w14:textId="77777777" w:rsidR="008D702B" w:rsidRDefault="00AD3CA1">
            <w:pPr>
              <w:spacing w:after="0"/>
            </w:pPr>
            <w:r>
              <w:t xml:space="preserve">Date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19D7" w14:textId="49BA6A9A" w:rsidR="008D702B" w:rsidRDefault="00AD3CA1">
            <w:pPr>
              <w:spacing w:after="0"/>
            </w:pPr>
            <w:r>
              <w:t>1</w:t>
            </w:r>
            <w:r w:rsidR="008E251C">
              <w:t>9</w:t>
            </w:r>
            <w:r>
              <w:t>-0</w:t>
            </w:r>
            <w:r w:rsidR="008E251C">
              <w:t>7</w:t>
            </w:r>
            <w:r>
              <w:t xml:space="preserve">-2025 </w:t>
            </w:r>
          </w:p>
        </w:tc>
      </w:tr>
      <w:tr w:rsidR="008D702B" w14:paraId="3D7D7BED" w14:textId="77777777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2408" w14:textId="77777777" w:rsidR="008D702B" w:rsidRDefault="00AD3CA1">
            <w:pPr>
              <w:spacing w:after="0"/>
            </w:pPr>
            <w:r>
              <w:t xml:space="preserve">Team ID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2D08" w14:textId="5909345F" w:rsidR="008D702B" w:rsidRDefault="00AD3CA1">
            <w:pPr>
              <w:spacing w:after="0"/>
            </w:pPr>
            <w:r>
              <w:rPr>
                <w:rFonts w:ascii="Arial" w:eastAsia="Arial" w:hAnsi="Arial" w:cs="Arial"/>
              </w:rPr>
              <w:t>LTVIP2025TMID</w:t>
            </w:r>
            <w:r w:rsidR="008E251C">
              <w:rPr>
                <w:rFonts w:ascii="Arial" w:eastAsia="Arial" w:hAnsi="Arial" w:cs="Arial"/>
              </w:rPr>
              <w:t>53111</w:t>
            </w:r>
          </w:p>
        </w:tc>
      </w:tr>
      <w:tr w:rsidR="008D702B" w14:paraId="21C72C5A" w14:textId="77777777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FBC8" w14:textId="77777777" w:rsidR="008D702B" w:rsidRDefault="00AD3CA1">
            <w:pPr>
              <w:spacing w:after="0"/>
            </w:pPr>
            <w:r>
              <w:t xml:space="preserve">Project Name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E279" w14:textId="77777777" w:rsidR="008D702B" w:rsidRDefault="00AD3CA1">
            <w:pPr>
              <w:spacing w:after="0"/>
            </w:pPr>
            <w:r>
              <w:t xml:space="preserve">House Hunt </w:t>
            </w:r>
          </w:p>
        </w:tc>
      </w:tr>
      <w:tr w:rsidR="008D702B" w14:paraId="6FF655C4" w14:textId="77777777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3DDA" w14:textId="77777777" w:rsidR="008D702B" w:rsidRDefault="00AD3CA1">
            <w:pPr>
              <w:spacing w:after="0"/>
            </w:pPr>
            <w:r>
              <w:t xml:space="preserve">Maximum Marks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C723" w14:textId="77777777" w:rsidR="008D702B" w:rsidRDefault="00AD3CA1">
            <w:pPr>
              <w:spacing w:after="0"/>
            </w:pPr>
            <w:r>
              <w:t xml:space="preserve">2 Marks </w:t>
            </w:r>
          </w:p>
        </w:tc>
      </w:tr>
    </w:tbl>
    <w:p w14:paraId="5845280D" w14:textId="77777777" w:rsidR="008D702B" w:rsidRDefault="00AD3CA1">
      <w:r>
        <w:t xml:space="preserve"> </w:t>
      </w:r>
    </w:p>
    <w:p w14:paraId="701E71A2" w14:textId="77777777" w:rsidR="008D702B" w:rsidRDefault="00AD3CA1">
      <w:pPr>
        <w:spacing w:after="0"/>
      </w:pPr>
      <w:r>
        <w:rPr>
          <w:b/>
        </w:rPr>
        <w:t xml:space="preserve">Proposed Solution for </w:t>
      </w: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App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845"/>
        <w:gridCol w:w="1460"/>
        <w:gridCol w:w="6713"/>
      </w:tblGrid>
      <w:tr w:rsidR="008D702B" w14:paraId="1F708737" w14:textId="77777777">
        <w:trPr>
          <w:trHeight w:val="46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37CE" w14:textId="77777777" w:rsidR="008D702B" w:rsidRDefault="00AD3CA1">
            <w:pPr>
              <w:spacing w:after="0"/>
            </w:pPr>
            <w:r>
              <w:rPr>
                <w:b/>
              </w:rPr>
              <w:t xml:space="preserve">S. No.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BFAA" w14:textId="77777777" w:rsidR="008D702B" w:rsidRDefault="00AD3CA1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B0D4" w14:textId="77777777" w:rsidR="008D702B" w:rsidRDefault="00AD3CA1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8D702B" w14:paraId="7C94614A" w14:textId="77777777">
        <w:trPr>
          <w:trHeight w:val="132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066C" w14:textId="77777777" w:rsidR="008D702B" w:rsidRDefault="00AD3CA1">
            <w:pPr>
              <w:spacing w:after="0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34FB" w14:textId="77777777" w:rsidR="008D702B" w:rsidRDefault="00AD3CA1">
            <w:pPr>
              <w:spacing w:after="0"/>
            </w:pPr>
            <w:r>
              <w:rPr>
                <w:b/>
              </w:rPr>
              <w:t xml:space="preserve">Problem </w:t>
            </w:r>
          </w:p>
          <w:p w14:paraId="15142933" w14:textId="77777777" w:rsidR="008D702B" w:rsidRDefault="00AD3CA1">
            <w:pPr>
              <w:spacing w:after="0"/>
            </w:pPr>
            <w:r>
              <w:rPr>
                <w:b/>
              </w:rPr>
              <w:t>Statement</w:t>
            </w:r>
            <w:r>
              <w:t xml:space="preserve"> </w:t>
            </w:r>
            <w:r>
              <w:t xml:space="preserve">(Problem to be solved)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3CDA" w14:textId="77777777" w:rsidR="008D702B" w:rsidRDefault="00AD3CA1">
            <w:pPr>
              <w:spacing w:after="0"/>
            </w:pPr>
            <w:r>
              <w:t xml:space="preserve">Renters struggle with scattered listings, fake posts, and lack of communication tools. Landlords face difficulty in managing listings and tenant screening. </w:t>
            </w:r>
          </w:p>
        </w:tc>
      </w:tr>
      <w:tr w:rsidR="008D702B" w14:paraId="790AFB02" w14:textId="77777777">
        <w:trPr>
          <w:trHeight w:val="104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5BE0" w14:textId="77777777" w:rsidR="008D702B" w:rsidRDefault="00AD3CA1">
            <w:pPr>
              <w:spacing w:after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944A" w14:textId="77777777" w:rsidR="008D702B" w:rsidRDefault="00AD3CA1">
            <w:pPr>
              <w:spacing w:after="0"/>
            </w:pPr>
            <w:r>
              <w:rPr>
                <w:b/>
              </w:rPr>
              <w:t xml:space="preserve">Idea / </w:t>
            </w:r>
          </w:p>
          <w:p w14:paraId="267FB4A6" w14:textId="77777777" w:rsidR="008D702B" w:rsidRDefault="00AD3CA1">
            <w:pPr>
              <w:spacing w:after="2"/>
            </w:pPr>
            <w:r>
              <w:rPr>
                <w:b/>
              </w:rPr>
              <w:t xml:space="preserve">Solution </w:t>
            </w:r>
          </w:p>
          <w:p w14:paraId="0C420F03" w14:textId="77777777" w:rsidR="008D702B" w:rsidRDefault="00AD3CA1">
            <w:pPr>
              <w:spacing w:after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9D3C" w14:textId="77777777" w:rsidR="008D702B" w:rsidRDefault="00AD3CA1">
            <w:pPr>
              <w:spacing w:after="0"/>
              <w:ind w:right="393"/>
              <w:jc w:val="both"/>
            </w:pPr>
            <w:r>
              <w:t xml:space="preserve">House Hunt is a digital platform connecting renters with landlords. It offers verified listings, smart filters, real-time availability, secure messaging, and rent management </w:t>
            </w:r>
          </w:p>
        </w:tc>
      </w:tr>
      <w:tr w:rsidR="008D702B" w14:paraId="0E684D76" w14:textId="77777777">
        <w:trPr>
          <w:trHeight w:val="226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715D" w14:textId="77777777" w:rsidR="008D702B" w:rsidRDefault="00AD3CA1">
            <w:pPr>
              <w:spacing w:after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DD84" w14:textId="77777777" w:rsidR="008D702B" w:rsidRDefault="00AD3CA1">
            <w:pPr>
              <w:spacing w:after="2"/>
            </w:pPr>
            <w:r>
              <w:rPr>
                <w:b/>
              </w:rPr>
              <w:t xml:space="preserve">Novelty / </w:t>
            </w:r>
          </w:p>
          <w:p w14:paraId="062FFDE7" w14:textId="77777777" w:rsidR="008D702B" w:rsidRDefault="00AD3CA1">
            <w:pPr>
              <w:spacing w:after="0"/>
            </w:pPr>
            <w:r>
              <w:rPr>
                <w:b/>
              </w:rPr>
              <w:t>Uniqueness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3E70" w14:textId="77777777" w:rsidR="008D702B" w:rsidRDefault="00AD3CA1">
            <w:pPr>
              <w:numPr>
                <w:ilvl w:val="0"/>
                <w:numId w:val="1"/>
              </w:numPr>
              <w:ind w:hanging="163"/>
            </w:pPr>
            <w:r>
              <w:t xml:space="preserve">Verified property listings </w:t>
            </w:r>
          </w:p>
          <w:p w14:paraId="0E643F62" w14:textId="77777777" w:rsidR="008D702B" w:rsidRDefault="00AD3CA1">
            <w:pPr>
              <w:numPr>
                <w:ilvl w:val="0"/>
                <w:numId w:val="1"/>
              </w:numPr>
              <w:spacing w:after="161"/>
              <w:ind w:hanging="163"/>
            </w:pPr>
            <w:r>
              <w:t xml:space="preserve">Map-based property search </w:t>
            </w:r>
          </w:p>
          <w:p w14:paraId="36E04D45" w14:textId="77777777" w:rsidR="008D702B" w:rsidRDefault="00AD3CA1">
            <w:pPr>
              <w:numPr>
                <w:ilvl w:val="0"/>
                <w:numId w:val="1"/>
              </w:numPr>
              <w:spacing w:after="155"/>
              <w:ind w:hanging="163"/>
            </w:pPr>
            <w:r>
              <w:t xml:space="preserve">Built-in chat and document exchange </w:t>
            </w:r>
          </w:p>
          <w:p w14:paraId="56013285" w14:textId="77777777" w:rsidR="008D702B" w:rsidRDefault="00AD3CA1">
            <w:pPr>
              <w:numPr>
                <w:ilvl w:val="0"/>
                <w:numId w:val="1"/>
              </w:numPr>
              <w:ind w:hanging="163"/>
            </w:pPr>
            <w:r>
              <w:t xml:space="preserve">Online rent payment system </w:t>
            </w:r>
          </w:p>
          <w:p w14:paraId="06FC0C16" w14:textId="77777777" w:rsidR="008D702B" w:rsidRDefault="00AD3CA1">
            <w:pPr>
              <w:numPr>
                <w:ilvl w:val="0"/>
                <w:numId w:val="1"/>
              </w:numPr>
              <w:spacing w:after="0"/>
              <w:ind w:hanging="163"/>
            </w:pPr>
            <w:r>
              <w:t xml:space="preserve">Admin verification module </w:t>
            </w:r>
          </w:p>
        </w:tc>
      </w:tr>
      <w:tr w:rsidR="008D702B" w14:paraId="3F483192" w14:textId="77777777">
        <w:trPr>
          <w:trHeight w:val="181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5473" w14:textId="77777777" w:rsidR="008D702B" w:rsidRDefault="00AD3CA1">
            <w:pPr>
              <w:spacing w:after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9C8A" w14:textId="77777777" w:rsidR="008D702B" w:rsidRDefault="00AD3CA1">
            <w:pPr>
              <w:spacing w:after="0"/>
            </w:pPr>
            <w:r>
              <w:rPr>
                <w:b/>
              </w:rPr>
              <w:t xml:space="preserve">Social Impact </w:t>
            </w:r>
          </w:p>
          <w:p w14:paraId="40D62F07" w14:textId="77777777" w:rsidR="008D702B" w:rsidRDefault="00AD3CA1">
            <w:pPr>
              <w:spacing w:after="7"/>
            </w:pPr>
            <w:r>
              <w:rPr>
                <w:b/>
              </w:rPr>
              <w:t xml:space="preserve">/ Customer </w:t>
            </w:r>
          </w:p>
          <w:p w14:paraId="73D6F1A9" w14:textId="77777777" w:rsidR="008D702B" w:rsidRDefault="00AD3CA1">
            <w:pPr>
              <w:spacing w:after="0"/>
            </w:pPr>
            <w:r>
              <w:rPr>
                <w:b/>
              </w:rPr>
              <w:t>Satisfaction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E399" w14:textId="77777777" w:rsidR="008D702B" w:rsidRDefault="00AD3CA1">
            <w:pPr>
              <w:numPr>
                <w:ilvl w:val="0"/>
                <w:numId w:val="2"/>
              </w:numPr>
              <w:spacing w:after="156"/>
              <w:ind w:hanging="115"/>
            </w:pPr>
            <w:r>
              <w:t xml:space="preserve">Increases trust in property listings </w:t>
            </w:r>
          </w:p>
          <w:p w14:paraId="1B851A29" w14:textId="77777777" w:rsidR="008D702B" w:rsidRDefault="00AD3CA1">
            <w:pPr>
              <w:numPr>
                <w:ilvl w:val="0"/>
                <w:numId w:val="2"/>
              </w:numPr>
              <w:ind w:hanging="115"/>
            </w:pPr>
            <w:r>
              <w:t xml:space="preserve">Reduces time and cost of finding housing </w:t>
            </w:r>
          </w:p>
          <w:p w14:paraId="5C494580" w14:textId="77777777" w:rsidR="008D702B" w:rsidRDefault="00AD3CA1">
            <w:pPr>
              <w:numPr>
                <w:ilvl w:val="0"/>
                <w:numId w:val="2"/>
              </w:numPr>
              <w:ind w:hanging="115"/>
            </w:pPr>
            <w:r>
              <w:t xml:space="preserve">Promotes transparency between tenants and landlords </w:t>
            </w:r>
          </w:p>
          <w:p w14:paraId="01FC1898" w14:textId="77777777" w:rsidR="008D702B" w:rsidRDefault="00AD3CA1">
            <w:pPr>
              <w:numPr>
                <w:ilvl w:val="0"/>
                <w:numId w:val="2"/>
              </w:numPr>
              <w:spacing w:after="0"/>
              <w:ind w:hanging="115"/>
            </w:pPr>
            <w:r>
              <w:t xml:space="preserve">Helps reduce housing fraud </w:t>
            </w:r>
          </w:p>
        </w:tc>
      </w:tr>
      <w:tr w:rsidR="008D702B" w14:paraId="5321157C" w14:textId="77777777">
        <w:trPr>
          <w:trHeight w:val="181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8A47" w14:textId="77777777" w:rsidR="008D702B" w:rsidRDefault="00AD3CA1">
            <w:pPr>
              <w:spacing w:after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A747" w14:textId="77777777" w:rsidR="008D702B" w:rsidRDefault="00AD3CA1">
            <w:pPr>
              <w:spacing w:after="0"/>
            </w:pPr>
            <w:r>
              <w:rPr>
                <w:b/>
              </w:rPr>
              <w:t xml:space="preserve">Business </w:t>
            </w:r>
          </w:p>
          <w:p w14:paraId="6CE10E54" w14:textId="77777777" w:rsidR="008D702B" w:rsidRDefault="00AD3CA1">
            <w:pPr>
              <w:spacing w:after="0"/>
            </w:pPr>
            <w:r>
              <w:rPr>
                <w:b/>
              </w:rPr>
              <w:t xml:space="preserve">Model </w:t>
            </w:r>
          </w:p>
          <w:p w14:paraId="10EFADEC" w14:textId="77777777" w:rsidR="008D702B" w:rsidRDefault="00AD3CA1">
            <w:pPr>
              <w:spacing w:after="7"/>
            </w:pPr>
            <w:r>
              <w:rPr>
                <w:b/>
              </w:rPr>
              <w:t xml:space="preserve">(Revenue </w:t>
            </w:r>
          </w:p>
          <w:p w14:paraId="55EFDE85" w14:textId="77777777" w:rsidR="008D702B" w:rsidRDefault="00AD3CA1">
            <w:pPr>
              <w:spacing w:after="0"/>
            </w:pPr>
            <w:r>
              <w:rPr>
                <w:b/>
              </w:rPr>
              <w:t>Model)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7F76" w14:textId="77777777" w:rsidR="008D702B" w:rsidRDefault="00AD3CA1">
            <w:pPr>
              <w:spacing w:after="156"/>
            </w:pPr>
            <w:r>
              <w:t xml:space="preserve">-Freemium for basic users </w:t>
            </w:r>
          </w:p>
          <w:p w14:paraId="087EC855" w14:textId="77777777" w:rsidR="008D702B" w:rsidRDefault="00AD3CA1">
            <w:pPr>
              <w:numPr>
                <w:ilvl w:val="0"/>
                <w:numId w:val="3"/>
              </w:numPr>
              <w:ind w:hanging="115"/>
            </w:pPr>
            <w:r>
              <w:t xml:space="preserve">Premium plans for landlords (featured listings, analytics) </w:t>
            </w:r>
          </w:p>
          <w:p w14:paraId="02D81F1A" w14:textId="77777777" w:rsidR="008D702B" w:rsidRDefault="00AD3CA1">
            <w:pPr>
              <w:numPr>
                <w:ilvl w:val="0"/>
                <w:numId w:val="3"/>
              </w:numPr>
              <w:ind w:hanging="115"/>
            </w:pPr>
            <w:r>
              <w:t xml:space="preserve">Commission on rent payments </w:t>
            </w:r>
          </w:p>
          <w:p w14:paraId="382DE118" w14:textId="77777777" w:rsidR="008D702B" w:rsidRDefault="00AD3CA1">
            <w:pPr>
              <w:numPr>
                <w:ilvl w:val="0"/>
                <w:numId w:val="3"/>
              </w:numPr>
              <w:spacing w:after="0"/>
              <w:ind w:hanging="115"/>
            </w:pPr>
            <w:r>
              <w:t xml:space="preserve">B2B white-label solutions for realtors </w:t>
            </w:r>
          </w:p>
        </w:tc>
      </w:tr>
      <w:tr w:rsidR="008D702B" w14:paraId="2BBBA343" w14:textId="77777777">
        <w:trPr>
          <w:trHeight w:val="181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16A1" w14:textId="77777777" w:rsidR="008D702B" w:rsidRDefault="00AD3CA1">
            <w:pPr>
              <w:spacing w:after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FD7E" w14:textId="77777777" w:rsidR="008D702B" w:rsidRDefault="00AD3CA1">
            <w:pPr>
              <w:spacing w:after="0"/>
            </w:pPr>
            <w:r>
              <w:rPr>
                <w:b/>
              </w:rPr>
              <w:t>Scalability of the Solution</w:t>
            </w:r>
            <w: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D744" w14:textId="77777777" w:rsidR="008D702B" w:rsidRDefault="00AD3CA1">
            <w:pPr>
              <w:spacing w:after="155"/>
            </w:pPr>
            <w:r>
              <w:t xml:space="preserve">-Designed for individuals, agents, and property managers </w:t>
            </w:r>
          </w:p>
          <w:p w14:paraId="6BCE155B" w14:textId="77777777" w:rsidR="008D702B" w:rsidRDefault="00AD3CA1">
            <w:pPr>
              <w:numPr>
                <w:ilvl w:val="0"/>
                <w:numId w:val="4"/>
              </w:numPr>
              <w:ind w:hanging="115"/>
            </w:pPr>
            <w:r>
              <w:t xml:space="preserve">Modular architecture for easy expansion </w:t>
            </w:r>
          </w:p>
          <w:p w14:paraId="5C16331A" w14:textId="77777777" w:rsidR="008D702B" w:rsidRDefault="00AD3CA1">
            <w:pPr>
              <w:numPr>
                <w:ilvl w:val="0"/>
                <w:numId w:val="4"/>
              </w:numPr>
              <w:ind w:hanging="115"/>
            </w:pPr>
            <w:r>
              <w:t xml:space="preserve">Future mobile app support </w:t>
            </w:r>
          </w:p>
          <w:p w14:paraId="5AB34DC7" w14:textId="77777777" w:rsidR="008D702B" w:rsidRDefault="00AD3CA1">
            <w:pPr>
              <w:numPr>
                <w:ilvl w:val="0"/>
                <w:numId w:val="4"/>
              </w:numPr>
              <w:spacing w:after="0"/>
              <w:ind w:hanging="115"/>
            </w:pPr>
            <w:r>
              <w:t xml:space="preserve">Ready for global expansion with multi-language and currency support </w:t>
            </w:r>
          </w:p>
        </w:tc>
      </w:tr>
    </w:tbl>
    <w:p w14:paraId="5872FE41" w14:textId="77777777" w:rsidR="008D702B" w:rsidRDefault="00AD3CA1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8D702B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04F5B"/>
    <w:multiLevelType w:val="hybridMultilevel"/>
    <w:tmpl w:val="DE0AB58C"/>
    <w:lvl w:ilvl="0" w:tplc="2C0E72A0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FAF29A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96ECC0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1AC626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E1728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6B99A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3065DC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B49AAA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A8022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7E121F"/>
    <w:multiLevelType w:val="hybridMultilevel"/>
    <w:tmpl w:val="AE3250B4"/>
    <w:lvl w:ilvl="0" w:tplc="6F7ED6D8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0E15D2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E05D78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4DE0C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241D6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6DB1A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0CAD2E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608DFE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E16AA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9A26C8"/>
    <w:multiLevelType w:val="hybridMultilevel"/>
    <w:tmpl w:val="105AD15A"/>
    <w:lvl w:ilvl="0" w:tplc="FF364D6E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C9684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F8CC40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C25F36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D80BDE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9C794C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D46436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C66A10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D49848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D819C2"/>
    <w:multiLevelType w:val="hybridMultilevel"/>
    <w:tmpl w:val="DD06B65C"/>
    <w:lvl w:ilvl="0" w:tplc="708060BC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0884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EC090E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09880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43E5C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CEA0D8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EC7C8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8F006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649664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7897005">
    <w:abstractNumId w:val="0"/>
  </w:num>
  <w:num w:numId="2" w16cid:durableId="1238441224">
    <w:abstractNumId w:val="2"/>
  </w:num>
  <w:num w:numId="3" w16cid:durableId="2128430681">
    <w:abstractNumId w:val="3"/>
  </w:num>
  <w:num w:numId="4" w16cid:durableId="151410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2B"/>
    <w:rsid w:val="00505A6D"/>
    <w:rsid w:val="008D702B"/>
    <w:rsid w:val="008E251C"/>
    <w:rsid w:val="00AD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44D1"/>
  <w15:docId w15:val="{0A2A4733-DC8B-4587-BFE3-839AAF76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SRAVANI</dc:creator>
  <cp:keywords/>
  <cp:lastModifiedBy>D SRAVANI</cp:lastModifiedBy>
  <cp:revision>2</cp:revision>
  <dcterms:created xsi:type="dcterms:W3CDTF">2025-07-19T14:03:00Z</dcterms:created>
  <dcterms:modified xsi:type="dcterms:W3CDTF">2025-07-19T14:03:00Z</dcterms:modified>
</cp:coreProperties>
</file>