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DFCC" w14:textId="77777777" w:rsidR="008D0093" w:rsidRPr="008D0093" w:rsidRDefault="008D0093" w:rsidP="008D00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D0093">
        <w:rPr>
          <w:rFonts w:ascii="Times New Roman" w:hAnsi="Times New Roman" w:cs="Times New Roman"/>
          <w:b/>
          <w:bCs/>
          <w:sz w:val="36"/>
          <w:szCs w:val="36"/>
        </w:rPr>
        <w:t>Alvya: AI-Based Task Manager and System Load Optimizer</w:t>
      </w:r>
    </w:p>
    <w:p w14:paraId="603F4C54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Welcome to </w:t>
      </w:r>
      <w:proofErr w:type="spellStart"/>
      <w:r w:rsidRPr="008D0093">
        <w:rPr>
          <w:rFonts w:ascii="Times New Roman" w:hAnsi="Times New Roman" w:cs="Times New Roman"/>
          <w:b/>
          <w:bCs/>
          <w:sz w:val="21"/>
          <w:szCs w:val="21"/>
        </w:rPr>
        <w:t>Alvya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 — your intelligent, comment-free, no-frills AI task management assistant. Built using Python and Flask, </w:t>
      </w:r>
      <w:proofErr w:type="spellStart"/>
      <w:r w:rsidRPr="008D0093">
        <w:rPr>
          <w:rFonts w:ascii="Times New Roman" w:hAnsi="Times New Roman" w:cs="Times New Roman"/>
          <w:sz w:val="21"/>
          <w:szCs w:val="21"/>
        </w:rPr>
        <w:t>Alvya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empowers users to monitor real-time system load and receive smart, context-aware task suggestions based on CPU, memory, and GPU usage.</w:t>
      </w:r>
    </w:p>
    <w:p w14:paraId="77602DB2" w14:textId="77777777" w:rsidR="008D0093" w:rsidRPr="008D0093" w:rsidRDefault="008D0093" w:rsidP="008D0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093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proofErr w:type="spellStart"/>
      <w:r w:rsidRPr="008D0093">
        <w:rPr>
          <w:rFonts w:ascii="Times New Roman" w:hAnsi="Times New Roman" w:cs="Times New Roman"/>
          <w:b/>
          <w:bCs/>
          <w:sz w:val="28"/>
          <w:szCs w:val="28"/>
        </w:rPr>
        <w:t>Alvya</w:t>
      </w:r>
      <w:proofErr w:type="spellEnd"/>
      <w:r w:rsidRPr="008D0093">
        <w:rPr>
          <w:rFonts w:ascii="Times New Roman" w:hAnsi="Times New Roman" w:cs="Times New Roman"/>
          <w:b/>
          <w:bCs/>
          <w:sz w:val="28"/>
          <w:szCs w:val="28"/>
        </w:rPr>
        <w:t xml:space="preserve"> Edge</w:t>
      </w:r>
    </w:p>
    <w:p w14:paraId="3FC5F72E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 xml:space="preserve">Unlike conventional task planners that depend on static inputs, </w:t>
      </w:r>
      <w:proofErr w:type="spellStart"/>
      <w:r w:rsidRPr="008D0093">
        <w:rPr>
          <w:rFonts w:ascii="Times New Roman" w:hAnsi="Times New Roman" w:cs="Times New Roman"/>
          <w:sz w:val="21"/>
          <w:szCs w:val="21"/>
        </w:rPr>
        <w:t>Alvya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adapts to your machine’s </w:t>
      </w:r>
      <w:r w:rsidRPr="008D0093">
        <w:rPr>
          <w:rFonts w:ascii="Times New Roman" w:hAnsi="Times New Roman" w:cs="Times New Roman"/>
          <w:b/>
          <w:bCs/>
          <w:sz w:val="21"/>
          <w:szCs w:val="21"/>
        </w:rPr>
        <w:t>live workload</w:t>
      </w:r>
      <w:r w:rsidRPr="008D0093">
        <w:rPr>
          <w:rFonts w:ascii="Times New Roman" w:hAnsi="Times New Roman" w:cs="Times New Roman"/>
          <w:sz w:val="21"/>
          <w:szCs w:val="21"/>
        </w:rPr>
        <w:t>, enabling smarter decisions about when and what to execute. It's perfect for:</w:t>
      </w:r>
    </w:p>
    <w:p w14:paraId="28A880BF" w14:textId="77777777" w:rsidR="008D0093" w:rsidRPr="008D0093" w:rsidRDefault="008D0093" w:rsidP="008D0093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Personal productivity and task planning</w:t>
      </w:r>
    </w:p>
    <w:p w14:paraId="635FDB7A" w14:textId="77777777" w:rsidR="008D0093" w:rsidRPr="008D0093" w:rsidRDefault="008D0093" w:rsidP="008D0093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Load-sensitive application development</w:t>
      </w:r>
    </w:p>
    <w:p w14:paraId="6F73CB15" w14:textId="77777777" w:rsidR="008D0093" w:rsidRPr="008D0093" w:rsidRDefault="008D0093" w:rsidP="008D0093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Intelligent system resource optimization</w:t>
      </w:r>
    </w:p>
    <w:p w14:paraId="4842D6D2" w14:textId="77777777" w:rsidR="008D0093" w:rsidRPr="008D0093" w:rsidRDefault="008D0093" w:rsidP="008D0093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Educational demos on AI-assisted workload management</w:t>
      </w:r>
    </w:p>
    <w:p w14:paraId="4738093C" w14:textId="77777777" w:rsidR="008D0093" w:rsidRPr="008D0093" w:rsidRDefault="008D0093" w:rsidP="008D009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BC71F8F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Live System Monitoring</w:t>
      </w:r>
      <w:r w:rsidRPr="008D0093">
        <w:rPr>
          <w:rFonts w:ascii="Times New Roman" w:hAnsi="Times New Roman" w:cs="Times New Roman"/>
          <w:sz w:val="21"/>
          <w:szCs w:val="21"/>
        </w:rPr>
        <w:br/>
        <w:t>Get real-time insights into your system’s CPU, memory, and GPU usage.</w:t>
      </w:r>
    </w:p>
    <w:p w14:paraId="311285D8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AI-Based Task Validation</w:t>
      </w:r>
      <w:r w:rsidRPr="008D0093">
        <w:rPr>
          <w:rFonts w:ascii="Times New Roman" w:hAnsi="Times New Roman" w:cs="Times New Roman"/>
          <w:sz w:val="21"/>
          <w:szCs w:val="21"/>
        </w:rPr>
        <w:br/>
        <w:t>Check if a task is suitable for your system’s current state before starting it.</w:t>
      </w:r>
    </w:p>
    <w:p w14:paraId="2EA58197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Smart Suggestions</w:t>
      </w:r>
      <w:r w:rsidRPr="008D0093">
        <w:rPr>
          <w:rFonts w:ascii="Times New Roman" w:hAnsi="Times New Roman" w:cs="Times New Roman"/>
          <w:sz w:val="21"/>
          <w:szCs w:val="21"/>
        </w:rPr>
        <w:br/>
        <w:t>Automatically receive high or low workload tasks based on rolling historical usage.</w:t>
      </w:r>
    </w:p>
    <w:p w14:paraId="1E695AB2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Historical Tracking</w:t>
      </w:r>
      <w:r w:rsidRPr="008D0093">
        <w:rPr>
          <w:rFonts w:ascii="Times New Roman" w:hAnsi="Times New Roman" w:cs="Times New Roman"/>
          <w:sz w:val="21"/>
          <w:szCs w:val="21"/>
        </w:rPr>
        <w:br/>
        <w:t>Track past CPU, memory, and GPU stats with rolling averages for better prediction.</w:t>
      </w:r>
    </w:p>
    <w:p w14:paraId="4AC9142A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Clean Web UI</w:t>
      </w:r>
      <w:r w:rsidRPr="008D0093">
        <w:rPr>
          <w:rFonts w:ascii="Times New Roman" w:hAnsi="Times New Roman" w:cs="Times New Roman"/>
          <w:sz w:val="21"/>
          <w:szCs w:val="21"/>
        </w:rPr>
        <w:br/>
        <w:t>Modern interface built with HTML, CSS, and Bootstrap — no clutter, just clarity.</w:t>
      </w:r>
    </w:p>
    <w:p w14:paraId="1F175D43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b/>
          <w:bCs/>
          <w:sz w:val="21"/>
          <w:szCs w:val="21"/>
        </w:rPr>
        <w:t>One-Click CSV Export</w:t>
      </w:r>
      <w:r w:rsidRPr="008D0093">
        <w:rPr>
          <w:rFonts w:ascii="Times New Roman" w:hAnsi="Times New Roman" w:cs="Times New Roman"/>
          <w:sz w:val="21"/>
          <w:szCs w:val="21"/>
        </w:rPr>
        <w:br/>
      </w:r>
      <w:proofErr w:type="spellStart"/>
      <w:r w:rsidRPr="008D0093">
        <w:rPr>
          <w:rFonts w:ascii="Times New Roman" w:hAnsi="Times New Roman" w:cs="Times New Roman"/>
          <w:sz w:val="21"/>
          <w:szCs w:val="21"/>
        </w:rPr>
        <w:t>Export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historical performance data with a single click (optional feature).</w:t>
      </w:r>
    </w:p>
    <w:p w14:paraId="5E618A30" w14:textId="77777777" w:rsidR="008D0093" w:rsidRPr="008D0093" w:rsidRDefault="008D0093" w:rsidP="008D0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093">
        <w:rPr>
          <w:rFonts w:ascii="Times New Roman" w:hAnsi="Times New Roman" w:cs="Times New Roman"/>
          <w:b/>
          <w:bCs/>
          <w:sz w:val="28"/>
          <w:szCs w:val="28"/>
        </w:rPr>
        <w:t>Tech Stack</w:t>
      </w:r>
    </w:p>
    <w:p w14:paraId="5EFF2BC7" w14:textId="77777777" w:rsidR="008D0093" w:rsidRPr="008D0093" w:rsidRDefault="008D0093" w:rsidP="008D0093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Python</w:t>
      </w:r>
    </w:p>
    <w:p w14:paraId="7E3F510C" w14:textId="77777777" w:rsidR="008D0093" w:rsidRPr="008D0093" w:rsidRDefault="008D0093" w:rsidP="008D0093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Flask</w:t>
      </w:r>
    </w:p>
    <w:p w14:paraId="5E153ECE" w14:textId="77777777" w:rsidR="008D0093" w:rsidRPr="008D0093" w:rsidRDefault="008D0093" w:rsidP="008D0093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proofErr w:type="spellStart"/>
      <w:r w:rsidRPr="008D0093">
        <w:rPr>
          <w:rFonts w:ascii="Times New Roman" w:hAnsi="Times New Roman" w:cs="Times New Roman"/>
          <w:sz w:val="21"/>
          <w:szCs w:val="21"/>
        </w:rPr>
        <w:t>psutil</w:t>
      </w:r>
      <w:proofErr w:type="spellEnd"/>
    </w:p>
    <w:p w14:paraId="70175201" w14:textId="77777777" w:rsidR="008D0093" w:rsidRPr="008D0093" w:rsidRDefault="008D0093" w:rsidP="008D0093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8D0093">
        <w:rPr>
          <w:rFonts w:ascii="Times New Roman" w:hAnsi="Times New Roman" w:cs="Times New Roman"/>
          <w:sz w:val="21"/>
          <w:szCs w:val="21"/>
        </w:rPr>
        <w:t>pandas</w:t>
      </w:r>
    </w:p>
    <w:p w14:paraId="49B1E327" w14:textId="77777777" w:rsidR="008D0093" w:rsidRPr="008D0093" w:rsidRDefault="008D0093" w:rsidP="008D0093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proofErr w:type="spellStart"/>
      <w:r w:rsidRPr="008D0093">
        <w:rPr>
          <w:rFonts w:ascii="Times New Roman" w:hAnsi="Times New Roman" w:cs="Times New Roman"/>
          <w:sz w:val="21"/>
          <w:szCs w:val="21"/>
        </w:rPr>
        <w:t>GPUtil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for GPU metrics</w:t>
      </w:r>
    </w:p>
    <w:p w14:paraId="4864337F" w14:textId="77777777" w:rsidR="008D0093" w:rsidRPr="008D0093" w:rsidRDefault="008D0093" w:rsidP="008D0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09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718714B" w14:textId="77777777" w:rsidR="008D0093" w:rsidRPr="008D0093" w:rsidRDefault="008D0093" w:rsidP="008D0093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8D0093">
        <w:rPr>
          <w:rFonts w:ascii="Times New Roman" w:hAnsi="Times New Roman" w:cs="Times New Roman"/>
          <w:sz w:val="21"/>
          <w:szCs w:val="21"/>
        </w:rPr>
        <w:t>Alvya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isn't just another system monitor — it's your AI-powered co-planner. Whether you're optimizing tasks on a high-performance machine or simply trying to avoid lag during work, </w:t>
      </w:r>
      <w:proofErr w:type="spellStart"/>
      <w:r w:rsidRPr="008D0093">
        <w:rPr>
          <w:rFonts w:ascii="Times New Roman" w:hAnsi="Times New Roman" w:cs="Times New Roman"/>
          <w:sz w:val="21"/>
          <w:szCs w:val="21"/>
        </w:rPr>
        <w:t>Alvya</w:t>
      </w:r>
      <w:proofErr w:type="spellEnd"/>
      <w:r w:rsidRPr="008D0093">
        <w:rPr>
          <w:rFonts w:ascii="Times New Roman" w:hAnsi="Times New Roman" w:cs="Times New Roman"/>
          <w:sz w:val="21"/>
          <w:szCs w:val="21"/>
        </w:rPr>
        <w:t xml:space="preserve"> offers clarity, control, and insight through an intuitive interface.</w:t>
      </w:r>
    </w:p>
    <w:p w14:paraId="084D75EA" w14:textId="77777777" w:rsidR="00E65A96" w:rsidRPr="008D0093" w:rsidRDefault="00E65A96" w:rsidP="008D0093">
      <w:pPr>
        <w:rPr>
          <w:rFonts w:ascii="Times New Roman" w:hAnsi="Times New Roman" w:cs="Times New Roman"/>
        </w:rPr>
      </w:pPr>
    </w:p>
    <w:sectPr w:rsidR="00E65A96" w:rsidRPr="008D0093" w:rsidSect="008D009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B1C1D"/>
    <w:multiLevelType w:val="multilevel"/>
    <w:tmpl w:val="62B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53CAB"/>
    <w:multiLevelType w:val="multilevel"/>
    <w:tmpl w:val="6E8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01713">
    <w:abstractNumId w:val="0"/>
  </w:num>
  <w:num w:numId="2" w16cid:durableId="158160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85"/>
    <w:rsid w:val="000D22D3"/>
    <w:rsid w:val="002E15DE"/>
    <w:rsid w:val="00323F81"/>
    <w:rsid w:val="00721F07"/>
    <w:rsid w:val="008D0093"/>
    <w:rsid w:val="00C70B85"/>
    <w:rsid w:val="00E6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4B43"/>
  <w15:chartTrackingRefBased/>
  <w15:docId w15:val="{1F2FFDD7-A015-4431-AA16-BAB73CB3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6C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6C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dhanuaarthi2006@gmail.com</dc:creator>
  <cp:keywords/>
  <dc:description/>
  <cp:lastModifiedBy>dhanuaarthi2006@gmail.com</cp:lastModifiedBy>
  <cp:revision>2</cp:revision>
  <dcterms:created xsi:type="dcterms:W3CDTF">2026-06-22T04:41:00Z</dcterms:created>
  <dcterms:modified xsi:type="dcterms:W3CDTF">2026-06-22T04:41:00Z</dcterms:modified>
</cp:coreProperties>
</file>