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144BC7B" w:rsidR="005B42FB" w:rsidRPr="00656100" w:rsidRDefault="00000000">
      <w:pPr>
        <w:spacing w:after="160" w:line="259" w:lineRule="auto"/>
        <w:jc w:val="center"/>
        <w:rPr>
          <w:rFonts w:ascii="Calibri" w:eastAsia="Calibri" w:hAnsi="Calibri" w:cs="Calibri"/>
          <w:b/>
          <w:u w:val="single"/>
        </w:rPr>
      </w:pPr>
      <w:bookmarkStart w:id="0" w:name="_gjdgxs" w:colFirst="0" w:colLast="0"/>
      <w:bookmarkEnd w:id="0"/>
      <w:r w:rsidRPr="00656100">
        <w:rPr>
          <w:rFonts w:ascii="Calibri" w:eastAsia="Calibri" w:hAnsi="Calibri" w:cs="Calibri"/>
          <w:b/>
          <w:u w:val="single"/>
        </w:rPr>
        <w:t xml:space="preserve">ECE 579 Intelligent Systems, </w:t>
      </w:r>
      <w:r w:rsidR="00F64BE7" w:rsidRPr="00656100">
        <w:rPr>
          <w:rFonts w:ascii="Calibri" w:eastAsia="Calibri" w:hAnsi="Calibri" w:cs="Calibri"/>
          <w:b/>
          <w:u w:val="single"/>
        </w:rPr>
        <w:t>Fall</w:t>
      </w:r>
      <w:r w:rsidRPr="00656100">
        <w:rPr>
          <w:rFonts w:ascii="Calibri" w:eastAsia="Calibri" w:hAnsi="Calibri" w:cs="Calibri"/>
          <w:b/>
          <w:u w:val="single"/>
        </w:rPr>
        <w:t xml:space="preserve"> 2024</w:t>
      </w:r>
    </w:p>
    <w:p w14:paraId="00000002" w14:textId="77777777" w:rsidR="005B42FB" w:rsidRPr="00656100" w:rsidRDefault="00000000">
      <w:pPr>
        <w:spacing w:after="160" w:line="259" w:lineRule="auto"/>
        <w:jc w:val="center"/>
        <w:rPr>
          <w:rFonts w:ascii="Calibri" w:eastAsia="Calibri" w:hAnsi="Calibri" w:cs="Calibri"/>
          <w:b/>
          <w:u w:val="single"/>
        </w:rPr>
      </w:pPr>
      <w:r w:rsidRPr="00656100">
        <w:rPr>
          <w:rFonts w:ascii="Calibri" w:eastAsia="Calibri" w:hAnsi="Calibri" w:cs="Calibri"/>
          <w:b/>
          <w:u w:val="single"/>
        </w:rPr>
        <w:t>Project Progress Report</w:t>
      </w:r>
    </w:p>
    <w:p w14:paraId="00000004" w14:textId="5C8A0232" w:rsidR="005B42FB" w:rsidRPr="00656100" w:rsidRDefault="00000000">
      <w:pPr>
        <w:spacing w:after="160"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b/>
          <w:sz w:val="19"/>
          <w:szCs w:val="19"/>
        </w:rPr>
        <w:t xml:space="preserve">Project title: </w:t>
      </w:r>
      <w:r w:rsidR="00AF1F4A" w:rsidRPr="00656100">
        <w:rPr>
          <w:rFonts w:asciiTheme="majorHAnsi" w:eastAsia="Calibri" w:hAnsiTheme="majorHAnsi" w:cstheme="majorHAnsi"/>
          <w:b/>
          <w:bCs/>
          <w:sz w:val="19"/>
          <w:szCs w:val="19"/>
          <w:lang w:val="en-IN"/>
        </w:rPr>
        <w:t>Multimodal Data with Anomaly techniques for Object detection and tracking in Autonomous Driving.</w:t>
      </w:r>
    </w:p>
    <w:p w14:paraId="0ACFBA47" w14:textId="77777777" w:rsidR="002A375E" w:rsidRPr="00656100" w:rsidRDefault="00000000" w:rsidP="002A375E">
      <w:pPr>
        <w:pStyle w:val="NoSpacing"/>
        <w:rPr>
          <w:rFonts w:asciiTheme="majorHAnsi" w:hAnsiTheme="majorHAnsi" w:cstheme="majorHAnsi"/>
          <w:b/>
          <w:bCs/>
          <w:sz w:val="19"/>
          <w:szCs w:val="19"/>
        </w:rPr>
      </w:pPr>
      <w:r w:rsidRPr="00656100">
        <w:rPr>
          <w:rFonts w:asciiTheme="majorHAnsi" w:hAnsiTheme="majorHAnsi" w:cstheme="majorHAnsi"/>
          <w:b/>
          <w:bCs/>
          <w:sz w:val="19"/>
          <w:szCs w:val="19"/>
        </w:rPr>
        <w:t xml:space="preserve">Students in the project group: </w:t>
      </w:r>
    </w:p>
    <w:p w14:paraId="48A980F9" w14:textId="77777777" w:rsidR="002A375E" w:rsidRPr="00656100" w:rsidRDefault="00AF1F4A" w:rsidP="002A375E">
      <w:pPr>
        <w:pStyle w:val="NoSpacing"/>
        <w:rPr>
          <w:rFonts w:asciiTheme="majorHAnsi" w:hAnsiTheme="majorHAnsi" w:cstheme="majorHAnsi"/>
          <w:sz w:val="19"/>
          <w:szCs w:val="19"/>
          <w:lang w:val="en-IN"/>
        </w:rPr>
      </w:pPr>
      <w:r w:rsidRPr="00656100">
        <w:rPr>
          <w:rFonts w:asciiTheme="majorHAnsi" w:hAnsiTheme="majorHAnsi" w:cstheme="majorHAnsi"/>
          <w:sz w:val="19"/>
          <w:szCs w:val="19"/>
          <w:lang w:val="en-IN"/>
        </w:rPr>
        <w:t>Revathy Iswarya Sekaran (11625243): Data Preprocessing, Model Development, Project Presentation</w:t>
      </w:r>
    </w:p>
    <w:p w14:paraId="42F48D1B" w14:textId="77777777" w:rsidR="002A375E" w:rsidRPr="00656100" w:rsidRDefault="00AF1F4A" w:rsidP="002A375E">
      <w:pPr>
        <w:pStyle w:val="NoSpacing"/>
        <w:rPr>
          <w:rFonts w:asciiTheme="majorHAnsi" w:hAnsiTheme="majorHAnsi" w:cstheme="majorHAnsi"/>
          <w:sz w:val="19"/>
          <w:szCs w:val="19"/>
          <w:lang w:val="en-IN"/>
        </w:rPr>
      </w:pPr>
      <w:r w:rsidRPr="00656100">
        <w:rPr>
          <w:rFonts w:asciiTheme="majorHAnsi" w:hAnsiTheme="majorHAnsi" w:cstheme="majorHAnsi"/>
          <w:sz w:val="19"/>
          <w:szCs w:val="19"/>
          <w:lang w:val="en-IN"/>
        </w:rPr>
        <w:t>Aksheya Kannan Subramanian (25502870):  Model Development, Model Evaluation</w:t>
      </w:r>
    </w:p>
    <w:p w14:paraId="526F60ED" w14:textId="1E767F0B" w:rsidR="00AF1F4A" w:rsidRPr="00656100" w:rsidRDefault="00AF1F4A" w:rsidP="002A375E">
      <w:pPr>
        <w:pStyle w:val="NoSpacing"/>
        <w:rPr>
          <w:rFonts w:asciiTheme="majorHAnsi" w:hAnsiTheme="majorHAnsi" w:cstheme="majorHAnsi"/>
          <w:sz w:val="19"/>
          <w:szCs w:val="19"/>
          <w:lang w:val="en-IN"/>
        </w:rPr>
      </w:pPr>
      <w:r w:rsidRPr="00656100">
        <w:rPr>
          <w:rFonts w:asciiTheme="majorHAnsi" w:hAnsiTheme="majorHAnsi" w:cstheme="majorHAnsi"/>
          <w:sz w:val="19"/>
          <w:szCs w:val="19"/>
          <w:lang w:val="en-IN"/>
        </w:rPr>
        <w:t>Dharshani Anandkumar (82653870): Model Development, User Interface Development</w:t>
      </w:r>
    </w:p>
    <w:p w14:paraId="569F2456" w14:textId="77777777" w:rsidR="002A375E" w:rsidRPr="00656100" w:rsidRDefault="002A375E" w:rsidP="002A375E">
      <w:pPr>
        <w:pStyle w:val="NoSpacing"/>
        <w:rPr>
          <w:rFonts w:asciiTheme="majorHAnsi" w:hAnsiTheme="majorHAnsi" w:cstheme="majorHAnsi"/>
          <w:sz w:val="19"/>
          <w:szCs w:val="19"/>
        </w:rPr>
      </w:pPr>
    </w:p>
    <w:p w14:paraId="273E3E7D" w14:textId="77777777" w:rsidR="00192418" w:rsidRPr="00192418" w:rsidRDefault="00192418" w:rsidP="00192418">
      <w:pPr>
        <w:numPr>
          <w:ilvl w:val="0"/>
          <w:numId w:val="1"/>
        </w:numPr>
        <w:spacing w:line="259" w:lineRule="auto"/>
        <w:rPr>
          <w:rFonts w:asciiTheme="majorHAnsi" w:eastAsia="Calibri" w:hAnsiTheme="majorHAnsi" w:cstheme="majorHAnsi"/>
          <w:b/>
          <w:bCs/>
          <w:sz w:val="19"/>
          <w:szCs w:val="19"/>
          <w:lang w:val="en-IN"/>
        </w:rPr>
      </w:pPr>
      <w:r w:rsidRPr="00192418">
        <w:rPr>
          <w:rFonts w:asciiTheme="majorHAnsi" w:eastAsia="Calibri" w:hAnsiTheme="majorHAnsi" w:cstheme="majorHAnsi"/>
          <w:b/>
          <w:bCs/>
          <w:sz w:val="19"/>
          <w:szCs w:val="19"/>
          <w:lang w:val="en-IN"/>
        </w:rPr>
        <w:t>What Has Been Completed and Responsibilities</w:t>
      </w:r>
    </w:p>
    <w:p w14:paraId="19EFFDF4" w14:textId="73BBD1E3" w:rsidR="00192418" w:rsidRPr="00656100" w:rsidRDefault="00192418" w:rsidP="00192418">
      <w:pPr>
        <w:pStyle w:val="ListParagraph"/>
        <w:numPr>
          <w:ilvl w:val="1"/>
          <w:numId w:val="1"/>
        </w:numPr>
        <w:spacing w:line="259" w:lineRule="auto"/>
        <w:rPr>
          <w:rFonts w:asciiTheme="majorHAnsi" w:eastAsia="Calibri" w:hAnsiTheme="majorHAnsi" w:cstheme="majorHAnsi"/>
          <w:b/>
          <w:bCs/>
          <w:sz w:val="19"/>
          <w:szCs w:val="19"/>
          <w:lang w:val="en-IN"/>
        </w:rPr>
      </w:pPr>
      <w:r w:rsidRPr="00656100">
        <w:rPr>
          <w:rFonts w:asciiTheme="majorHAnsi" w:eastAsia="Calibri" w:hAnsiTheme="majorHAnsi" w:cstheme="majorHAnsi"/>
          <w:b/>
          <w:bCs/>
          <w:sz w:val="19"/>
          <w:szCs w:val="19"/>
          <w:lang w:val="en-IN"/>
        </w:rPr>
        <w:t>Data Acquisition:</w:t>
      </w:r>
    </w:p>
    <w:p w14:paraId="1458A294" w14:textId="113FB136" w:rsidR="00B92D1B" w:rsidRPr="00656100" w:rsidRDefault="00192418" w:rsidP="00B92D1B">
      <w:pPr>
        <w:spacing w:line="259" w:lineRule="auto"/>
        <w:ind w:left="1440"/>
        <w:rPr>
          <w:rFonts w:asciiTheme="majorHAnsi" w:eastAsia="Calibri" w:hAnsiTheme="majorHAnsi" w:cstheme="majorHAnsi"/>
          <w:sz w:val="19"/>
          <w:szCs w:val="19"/>
          <w:lang w:val="en-IN"/>
        </w:rPr>
      </w:pPr>
      <w:r w:rsidRPr="00192418">
        <w:rPr>
          <w:rFonts w:asciiTheme="majorHAnsi" w:eastAsia="Calibri" w:hAnsiTheme="majorHAnsi" w:cstheme="majorHAnsi"/>
          <w:sz w:val="19"/>
          <w:szCs w:val="19"/>
          <w:lang w:val="en-IN"/>
        </w:rPr>
        <w:t>Revathy Iswarya Sekaran</w:t>
      </w:r>
      <w:r w:rsidRPr="00656100">
        <w:rPr>
          <w:rFonts w:asciiTheme="majorHAnsi" w:eastAsia="Calibri" w:hAnsiTheme="majorHAnsi" w:cstheme="majorHAnsi"/>
          <w:sz w:val="19"/>
          <w:szCs w:val="19"/>
          <w:lang w:val="en-IN"/>
        </w:rPr>
        <w:t xml:space="preserve"> s</w:t>
      </w:r>
      <w:r w:rsidRPr="00192418">
        <w:rPr>
          <w:rFonts w:asciiTheme="majorHAnsi" w:eastAsia="Calibri" w:hAnsiTheme="majorHAnsi" w:cstheme="majorHAnsi"/>
          <w:sz w:val="19"/>
          <w:szCs w:val="19"/>
          <w:lang w:val="en-IN"/>
        </w:rPr>
        <w:t>uccessfully transferred the Waymo Open Dataset to Google Drive using Google Cloud’s gsutil tool for efficient data handling.</w:t>
      </w:r>
    </w:p>
    <w:p w14:paraId="59594491" w14:textId="36AD3FC7" w:rsidR="00192418" w:rsidRPr="00656100" w:rsidRDefault="00192418" w:rsidP="00192418">
      <w:pPr>
        <w:pStyle w:val="ListParagraph"/>
        <w:numPr>
          <w:ilvl w:val="1"/>
          <w:numId w:val="1"/>
        </w:numPr>
        <w:spacing w:line="259" w:lineRule="auto"/>
        <w:rPr>
          <w:rFonts w:asciiTheme="majorHAnsi" w:eastAsia="Calibri" w:hAnsiTheme="majorHAnsi" w:cstheme="majorHAnsi"/>
          <w:b/>
          <w:bCs/>
          <w:sz w:val="19"/>
          <w:szCs w:val="19"/>
          <w:lang w:val="en-IN"/>
        </w:rPr>
      </w:pPr>
      <w:r w:rsidRPr="00656100">
        <w:rPr>
          <w:rFonts w:asciiTheme="majorHAnsi" w:eastAsia="Calibri" w:hAnsiTheme="majorHAnsi" w:cstheme="majorHAnsi"/>
          <w:b/>
          <w:bCs/>
          <w:sz w:val="19"/>
          <w:szCs w:val="19"/>
          <w:lang w:val="en-IN"/>
        </w:rPr>
        <w:t>Data Parsing:</w:t>
      </w:r>
    </w:p>
    <w:p w14:paraId="65F7FED6" w14:textId="066BBC5E" w:rsidR="00192418" w:rsidRPr="00192418" w:rsidRDefault="00192418" w:rsidP="00192418">
      <w:pPr>
        <w:spacing w:line="259" w:lineRule="auto"/>
        <w:ind w:left="1440"/>
        <w:rPr>
          <w:rFonts w:asciiTheme="majorHAnsi" w:eastAsia="Calibri" w:hAnsiTheme="majorHAnsi" w:cstheme="majorHAnsi"/>
          <w:sz w:val="19"/>
          <w:szCs w:val="19"/>
          <w:lang w:val="en-IN"/>
        </w:rPr>
      </w:pPr>
      <w:r w:rsidRPr="00192418">
        <w:rPr>
          <w:rFonts w:asciiTheme="majorHAnsi" w:eastAsia="Calibri" w:hAnsiTheme="majorHAnsi" w:cstheme="majorHAnsi"/>
          <w:sz w:val="19"/>
          <w:szCs w:val="19"/>
          <w:lang w:val="en-IN"/>
        </w:rPr>
        <w:t>Revathy Iswarya Sekaran</w:t>
      </w:r>
      <w:r w:rsidRPr="00656100">
        <w:rPr>
          <w:rFonts w:asciiTheme="majorHAnsi" w:eastAsia="Calibri" w:hAnsiTheme="majorHAnsi" w:cstheme="majorHAnsi"/>
          <w:sz w:val="19"/>
          <w:szCs w:val="19"/>
          <w:lang w:val="en-IN"/>
        </w:rPr>
        <w:t xml:space="preserve"> p</w:t>
      </w:r>
      <w:r w:rsidRPr="00192418">
        <w:rPr>
          <w:rFonts w:asciiTheme="majorHAnsi" w:eastAsia="Calibri" w:hAnsiTheme="majorHAnsi" w:cstheme="majorHAnsi"/>
          <w:sz w:val="19"/>
          <w:szCs w:val="19"/>
          <w:lang w:val="en-IN"/>
        </w:rPr>
        <w:t>arsed the Waymo TFRecord files, ensuring data is correctly formatted for model training and evaluation.</w:t>
      </w:r>
    </w:p>
    <w:p w14:paraId="75F8351A" w14:textId="14322EA0" w:rsidR="00192418" w:rsidRPr="00656100" w:rsidRDefault="00192418" w:rsidP="00192418">
      <w:pPr>
        <w:pStyle w:val="ListParagraph"/>
        <w:numPr>
          <w:ilvl w:val="1"/>
          <w:numId w:val="1"/>
        </w:numPr>
        <w:spacing w:line="259" w:lineRule="auto"/>
        <w:rPr>
          <w:rFonts w:asciiTheme="majorHAnsi" w:eastAsia="Calibri" w:hAnsiTheme="majorHAnsi" w:cstheme="majorHAnsi"/>
          <w:b/>
          <w:bCs/>
          <w:sz w:val="19"/>
          <w:szCs w:val="19"/>
          <w:lang w:val="en-IN"/>
        </w:rPr>
      </w:pPr>
      <w:r w:rsidRPr="00656100">
        <w:rPr>
          <w:rFonts w:asciiTheme="majorHAnsi" w:eastAsia="Calibri" w:hAnsiTheme="majorHAnsi" w:cstheme="majorHAnsi"/>
          <w:b/>
          <w:bCs/>
          <w:sz w:val="19"/>
          <w:szCs w:val="19"/>
          <w:lang w:val="en-IN"/>
        </w:rPr>
        <w:t>Visualization:</w:t>
      </w:r>
    </w:p>
    <w:p w14:paraId="1F4B1A6B" w14:textId="0336307C" w:rsidR="00656100" w:rsidRPr="00656100" w:rsidRDefault="00656100" w:rsidP="00656100">
      <w:pPr>
        <w:pStyle w:val="ListParagraph"/>
        <w:numPr>
          <w:ilvl w:val="2"/>
          <w:numId w:val="12"/>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sz w:val="19"/>
          <w:szCs w:val="19"/>
          <w:lang w:val="en-IN"/>
        </w:rPr>
        <w:t>Revathy Iswarya Sekaran developed a visualization function to display camera images with bounding box annotations.</w:t>
      </w:r>
    </w:p>
    <w:p w14:paraId="1F413D2F" w14:textId="7209F444" w:rsidR="00656100" w:rsidRPr="00656100" w:rsidRDefault="00656100" w:rsidP="00656100">
      <w:pPr>
        <w:pStyle w:val="ListParagraph"/>
        <w:numPr>
          <w:ilvl w:val="2"/>
          <w:numId w:val="12"/>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sz w:val="19"/>
          <w:szCs w:val="19"/>
          <w:lang w:val="en-IN"/>
        </w:rPr>
        <w:t>She decoded and displayed JPEG images using TensorFlow for verification.</w:t>
      </w:r>
    </w:p>
    <w:p w14:paraId="6D23A476" w14:textId="77777777" w:rsidR="00656100" w:rsidRPr="00656100" w:rsidRDefault="00656100" w:rsidP="00656100">
      <w:pPr>
        <w:pStyle w:val="ListParagraph"/>
        <w:numPr>
          <w:ilvl w:val="2"/>
          <w:numId w:val="12"/>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sz w:val="19"/>
          <w:szCs w:val="19"/>
          <w:lang w:val="en-IN"/>
        </w:rPr>
        <w:t>She integrated LiDAR point projections on camera images to align with detected objects.</w:t>
      </w:r>
    </w:p>
    <w:p w14:paraId="0F69ABC8" w14:textId="55425780" w:rsidR="00656100" w:rsidRPr="00656100" w:rsidRDefault="00656100" w:rsidP="00656100">
      <w:pPr>
        <w:pStyle w:val="ListParagraph"/>
        <w:numPr>
          <w:ilvl w:val="2"/>
          <w:numId w:val="12"/>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sz w:val="19"/>
          <w:szCs w:val="19"/>
          <w:lang w:val="en-IN"/>
        </w:rPr>
        <w:t>She added an optional color-based range visualization to indicate object distances.</w:t>
      </w:r>
    </w:p>
    <w:p w14:paraId="7B8384C3" w14:textId="29897A52" w:rsidR="00B92D1B" w:rsidRPr="00656100" w:rsidRDefault="00B92D1B" w:rsidP="00656100">
      <w:pPr>
        <w:pStyle w:val="ListParagraph"/>
        <w:numPr>
          <w:ilvl w:val="1"/>
          <w:numId w:val="1"/>
        </w:numPr>
        <w:spacing w:line="259" w:lineRule="auto"/>
        <w:rPr>
          <w:rFonts w:asciiTheme="majorHAnsi" w:eastAsia="Calibri" w:hAnsiTheme="majorHAnsi" w:cstheme="majorHAnsi"/>
          <w:b/>
          <w:bCs/>
          <w:sz w:val="19"/>
          <w:szCs w:val="19"/>
          <w:lang w:val="en-IN"/>
        </w:rPr>
      </w:pPr>
      <w:r w:rsidRPr="00656100">
        <w:rPr>
          <w:rFonts w:asciiTheme="majorHAnsi" w:eastAsia="Calibri" w:hAnsiTheme="majorHAnsi" w:cstheme="majorHAnsi"/>
          <w:b/>
          <w:bCs/>
          <w:sz w:val="19"/>
          <w:szCs w:val="19"/>
          <w:lang w:val="en-IN"/>
        </w:rPr>
        <w:t>Technological Survey and Research:</w:t>
      </w:r>
    </w:p>
    <w:p w14:paraId="7F892BD7" w14:textId="329023DA" w:rsidR="00B92D1B" w:rsidRPr="00656100" w:rsidRDefault="00B92D1B" w:rsidP="00B92D1B">
      <w:pPr>
        <w:pStyle w:val="ListParagraph"/>
        <w:numPr>
          <w:ilvl w:val="0"/>
          <w:numId w:val="6"/>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sz w:val="19"/>
          <w:szCs w:val="19"/>
          <w:lang w:val="en-IN"/>
        </w:rPr>
        <w:t>Dharshani Anandkumar conducted a comprehensive survey of relevant technologies and research, including studies on YOLO, multimodal fusion with LiDAR, and advancements in real-time object detection for autonomous driving.</w:t>
      </w:r>
    </w:p>
    <w:p w14:paraId="47FF0086" w14:textId="475AA3A7" w:rsidR="00B92D1B" w:rsidRPr="00656100" w:rsidRDefault="00B92D1B" w:rsidP="00B92D1B">
      <w:pPr>
        <w:pStyle w:val="ListParagraph"/>
        <w:numPr>
          <w:ilvl w:val="0"/>
          <w:numId w:val="6"/>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sz w:val="19"/>
          <w:szCs w:val="19"/>
          <w:lang w:val="en-IN"/>
        </w:rPr>
        <w:t>She also summarized findings to guide model selection, multimodal integration, and experimental design.</w:t>
      </w:r>
    </w:p>
    <w:p w14:paraId="7734EE4B" w14:textId="3A306708" w:rsidR="00192418" w:rsidRPr="00656100" w:rsidRDefault="00192418" w:rsidP="00B92D1B">
      <w:pPr>
        <w:pStyle w:val="ListParagraph"/>
        <w:numPr>
          <w:ilvl w:val="1"/>
          <w:numId w:val="1"/>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b/>
          <w:bCs/>
          <w:sz w:val="19"/>
          <w:szCs w:val="19"/>
          <w:lang w:val="en-IN"/>
        </w:rPr>
        <w:t>Model Building</w:t>
      </w:r>
      <w:r w:rsidRPr="00656100">
        <w:rPr>
          <w:rFonts w:asciiTheme="majorHAnsi" w:eastAsia="Calibri" w:hAnsiTheme="majorHAnsi" w:cstheme="majorHAnsi"/>
          <w:sz w:val="19"/>
          <w:szCs w:val="19"/>
          <w:lang w:val="en-IN"/>
        </w:rPr>
        <w:t>:</w:t>
      </w:r>
    </w:p>
    <w:p w14:paraId="724DCE31" w14:textId="7320F26E" w:rsidR="00B92D1B" w:rsidRPr="00192418" w:rsidRDefault="00B92D1B" w:rsidP="002A375E">
      <w:pPr>
        <w:spacing w:line="259" w:lineRule="auto"/>
        <w:ind w:left="1440"/>
        <w:rPr>
          <w:rFonts w:asciiTheme="majorHAnsi" w:eastAsia="Calibri" w:hAnsiTheme="majorHAnsi" w:cstheme="majorHAnsi"/>
          <w:sz w:val="19"/>
          <w:szCs w:val="19"/>
          <w:lang w:val="en-IN"/>
        </w:rPr>
      </w:pPr>
      <w:r w:rsidRPr="00656100">
        <w:rPr>
          <w:rFonts w:asciiTheme="majorHAnsi" w:eastAsia="Calibri" w:hAnsiTheme="majorHAnsi" w:cstheme="majorHAnsi"/>
          <w:sz w:val="19"/>
          <w:szCs w:val="19"/>
          <w:lang w:val="en-IN"/>
        </w:rPr>
        <w:t>Revathy Iswarya Sekaran i</w:t>
      </w:r>
      <w:r w:rsidR="00192418" w:rsidRPr="00192418">
        <w:rPr>
          <w:rFonts w:asciiTheme="majorHAnsi" w:eastAsia="Calibri" w:hAnsiTheme="majorHAnsi" w:cstheme="majorHAnsi"/>
          <w:sz w:val="19"/>
          <w:szCs w:val="19"/>
          <w:lang w:val="en-IN"/>
        </w:rPr>
        <w:t>ntegrated YOLOv5 for 2D object detection, processing images from multiple TFRecord files and visualizing detection results</w:t>
      </w:r>
      <w:r w:rsidRPr="00656100">
        <w:rPr>
          <w:rFonts w:asciiTheme="majorHAnsi" w:eastAsia="Calibri" w:hAnsiTheme="majorHAnsi" w:cstheme="majorHAnsi"/>
          <w:sz w:val="19"/>
          <w:szCs w:val="19"/>
          <w:lang w:val="en-IN"/>
        </w:rPr>
        <w:t xml:space="preserve"> and s</w:t>
      </w:r>
      <w:r w:rsidR="00192418" w:rsidRPr="00192418">
        <w:rPr>
          <w:rFonts w:asciiTheme="majorHAnsi" w:eastAsia="Calibri" w:hAnsiTheme="majorHAnsi" w:cstheme="majorHAnsi"/>
          <w:sz w:val="19"/>
          <w:szCs w:val="19"/>
          <w:lang w:val="en-IN"/>
        </w:rPr>
        <w:t>aved output detections for further analysis and model evaluation.</w:t>
      </w:r>
    </w:p>
    <w:p w14:paraId="4B6EF9D5" w14:textId="77777777" w:rsidR="00192418" w:rsidRPr="00192418" w:rsidRDefault="00192418" w:rsidP="00192418">
      <w:pPr>
        <w:numPr>
          <w:ilvl w:val="0"/>
          <w:numId w:val="1"/>
        </w:numPr>
        <w:spacing w:line="259" w:lineRule="auto"/>
        <w:rPr>
          <w:rFonts w:asciiTheme="majorHAnsi" w:eastAsia="Calibri" w:hAnsiTheme="majorHAnsi" w:cstheme="majorHAnsi"/>
          <w:b/>
          <w:bCs/>
          <w:sz w:val="19"/>
          <w:szCs w:val="19"/>
          <w:lang w:val="en-IN"/>
        </w:rPr>
      </w:pPr>
      <w:r w:rsidRPr="00192418">
        <w:rPr>
          <w:rFonts w:asciiTheme="majorHAnsi" w:eastAsia="Calibri" w:hAnsiTheme="majorHAnsi" w:cstheme="majorHAnsi"/>
          <w:b/>
          <w:bCs/>
          <w:sz w:val="19"/>
          <w:szCs w:val="19"/>
          <w:lang w:val="en-IN"/>
        </w:rPr>
        <w:t>What Needs to Be Done and Responsibilities</w:t>
      </w:r>
    </w:p>
    <w:p w14:paraId="7B7347A0" w14:textId="6BE27C4E" w:rsidR="00192418" w:rsidRPr="00656100" w:rsidRDefault="00192418" w:rsidP="00B92D1B">
      <w:pPr>
        <w:pStyle w:val="ListParagraph"/>
        <w:numPr>
          <w:ilvl w:val="1"/>
          <w:numId w:val="1"/>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b/>
          <w:bCs/>
          <w:sz w:val="19"/>
          <w:szCs w:val="19"/>
          <w:lang w:val="en-IN"/>
        </w:rPr>
        <w:t>Model Optimization (Week 4-6)</w:t>
      </w:r>
      <w:r w:rsidRPr="00656100">
        <w:rPr>
          <w:rFonts w:asciiTheme="majorHAnsi" w:eastAsia="Calibri" w:hAnsiTheme="majorHAnsi" w:cstheme="majorHAnsi"/>
          <w:sz w:val="19"/>
          <w:szCs w:val="19"/>
          <w:lang w:val="en-IN"/>
        </w:rPr>
        <w:t>: Fine-tune the YOLO model and begin training additional models (e.g., Faster R-CNN, 3D CNNs) to improve detection accuracy and efficiency in various scenarios.</w:t>
      </w:r>
    </w:p>
    <w:p w14:paraId="108FD0DF" w14:textId="4550DCB6" w:rsidR="00192418" w:rsidRPr="00192418" w:rsidRDefault="00192418" w:rsidP="00B92D1B">
      <w:pPr>
        <w:spacing w:line="259" w:lineRule="auto"/>
        <w:ind w:left="720" w:firstLine="720"/>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Responsible</w:t>
      </w:r>
      <w:r w:rsidRPr="00192418">
        <w:rPr>
          <w:rFonts w:asciiTheme="majorHAnsi" w:eastAsia="Calibri" w:hAnsiTheme="majorHAnsi" w:cstheme="majorHAnsi"/>
          <w:sz w:val="19"/>
          <w:szCs w:val="19"/>
          <w:lang w:val="en-IN"/>
        </w:rPr>
        <w:t>: Aksheya Kannan Subramanian</w:t>
      </w:r>
      <w:r w:rsidR="002A375E" w:rsidRPr="00656100">
        <w:rPr>
          <w:rFonts w:asciiTheme="majorHAnsi" w:eastAsia="Calibri" w:hAnsiTheme="majorHAnsi" w:cstheme="majorHAnsi"/>
          <w:sz w:val="19"/>
          <w:szCs w:val="19"/>
          <w:lang w:val="en-IN"/>
        </w:rPr>
        <w:t>, Dharshani Anandkumar</w:t>
      </w:r>
    </w:p>
    <w:p w14:paraId="784CA558" w14:textId="69D8BE03" w:rsidR="00192418" w:rsidRPr="00656100" w:rsidRDefault="00192418" w:rsidP="00B92D1B">
      <w:pPr>
        <w:pStyle w:val="ListParagraph"/>
        <w:numPr>
          <w:ilvl w:val="1"/>
          <w:numId w:val="1"/>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b/>
          <w:bCs/>
          <w:sz w:val="19"/>
          <w:szCs w:val="19"/>
          <w:lang w:val="en-IN"/>
        </w:rPr>
        <w:t>System Integration (Week 7-8)</w:t>
      </w:r>
      <w:r w:rsidRPr="00656100">
        <w:rPr>
          <w:rFonts w:asciiTheme="majorHAnsi" w:eastAsia="Calibri" w:hAnsiTheme="majorHAnsi" w:cstheme="majorHAnsi"/>
          <w:sz w:val="19"/>
          <w:szCs w:val="19"/>
          <w:lang w:val="en-IN"/>
        </w:rPr>
        <w:t>: Combine 2D and 3D object detection models into a unified real-time detection and tracking system.</w:t>
      </w:r>
    </w:p>
    <w:p w14:paraId="2F7012DC" w14:textId="4A301A31" w:rsidR="00192418" w:rsidRPr="00192418" w:rsidRDefault="00192418" w:rsidP="00B92D1B">
      <w:pPr>
        <w:spacing w:line="259" w:lineRule="auto"/>
        <w:ind w:left="720" w:firstLine="720"/>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Responsible</w:t>
      </w:r>
      <w:r w:rsidRPr="00192418">
        <w:rPr>
          <w:rFonts w:asciiTheme="majorHAnsi" w:eastAsia="Calibri" w:hAnsiTheme="majorHAnsi" w:cstheme="majorHAnsi"/>
          <w:sz w:val="19"/>
          <w:szCs w:val="19"/>
          <w:lang w:val="en-IN"/>
        </w:rPr>
        <w:t xml:space="preserve">: </w:t>
      </w:r>
      <w:r w:rsidR="002A375E" w:rsidRPr="00656100">
        <w:rPr>
          <w:rFonts w:asciiTheme="majorHAnsi" w:eastAsia="Calibri" w:hAnsiTheme="majorHAnsi" w:cstheme="majorHAnsi"/>
          <w:sz w:val="19"/>
          <w:szCs w:val="19"/>
          <w:lang w:val="en-IN"/>
        </w:rPr>
        <w:t>Dharshani Anandkumar</w:t>
      </w:r>
    </w:p>
    <w:p w14:paraId="79905F5B" w14:textId="1B3B7521" w:rsidR="00192418" w:rsidRPr="00656100" w:rsidRDefault="00192418" w:rsidP="00B92D1B">
      <w:pPr>
        <w:pStyle w:val="ListParagraph"/>
        <w:numPr>
          <w:ilvl w:val="1"/>
          <w:numId w:val="1"/>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b/>
          <w:bCs/>
          <w:sz w:val="19"/>
          <w:szCs w:val="19"/>
          <w:lang w:val="en-IN"/>
        </w:rPr>
        <w:t>Final Testing and Validation (Week 9)</w:t>
      </w:r>
      <w:r w:rsidRPr="00656100">
        <w:rPr>
          <w:rFonts w:asciiTheme="majorHAnsi" w:eastAsia="Calibri" w:hAnsiTheme="majorHAnsi" w:cstheme="majorHAnsi"/>
          <w:sz w:val="19"/>
          <w:szCs w:val="19"/>
          <w:lang w:val="en-IN"/>
        </w:rPr>
        <w:t>: Test the integrated system across different datasets and driving conditions to evaluate performance.</w:t>
      </w:r>
    </w:p>
    <w:p w14:paraId="32A7134E" w14:textId="77777777" w:rsidR="00192418" w:rsidRPr="00192418" w:rsidRDefault="00192418" w:rsidP="00B92D1B">
      <w:pPr>
        <w:spacing w:line="259" w:lineRule="auto"/>
        <w:ind w:left="720" w:firstLine="720"/>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Responsible</w:t>
      </w:r>
      <w:r w:rsidRPr="00192418">
        <w:rPr>
          <w:rFonts w:asciiTheme="majorHAnsi" w:eastAsia="Calibri" w:hAnsiTheme="majorHAnsi" w:cstheme="majorHAnsi"/>
          <w:sz w:val="19"/>
          <w:szCs w:val="19"/>
          <w:lang w:val="en-IN"/>
        </w:rPr>
        <w:t>: Aksheya Kannan Subramanian, Dharshani Anandkumar</w:t>
      </w:r>
    </w:p>
    <w:p w14:paraId="4E9C6AE1" w14:textId="362B9E9F" w:rsidR="00192418" w:rsidRPr="00656100" w:rsidRDefault="00192418" w:rsidP="00B92D1B">
      <w:pPr>
        <w:pStyle w:val="ListParagraph"/>
        <w:numPr>
          <w:ilvl w:val="1"/>
          <w:numId w:val="1"/>
        </w:numPr>
        <w:spacing w:line="259" w:lineRule="auto"/>
        <w:rPr>
          <w:rFonts w:asciiTheme="majorHAnsi" w:eastAsia="Calibri" w:hAnsiTheme="majorHAnsi" w:cstheme="majorHAnsi"/>
          <w:sz w:val="19"/>
          <w:szCs w:val="19"/>
          <w:lang w:val="en-IN"/>
        </w:rPr>
      </w:pPr>
      <w:r w:rsidRPr="00656100">
        <w:rPr>
          <w:rFonts w:asciiTheme="majorHAnsi" w:eastAsia="Calibri" w:hAnsiTheme="majorHAnsi" w:cstheme="majorHAnsi"/>
          <w:b/>
          <w:bCs/>
          <w:sz w:val="19"/>
          <w:szCs w:val="19"/>
          <w:lang w:val="en-IN"/>
        </w:rPr>
        <w:t>Report Writing and Presentation Preparation (Week 10)</w:t>
      </w:r>
      <w:r w:rsidRPr="00656100">
        <w:rPr>
          <w:rFonts w:asciiTheme="majorHAnsi" w:eastAsia="Calibri" w:hAnsiTheme="majorHAnsi" w:cstheme="majorHAnsi"/>
          <w:sz w:val="19"/>
          <w:szCs w:val="19"/>
          <w:lang w:val="en-IN"/>
        </w:rPr>
        <w:t>: Complete the final report and prepare the project presentation.</w:t>
      </w:r>
    </w:p>
    <w:p w14:paraId="5909A9F8" w14:textId="7D3847A1" w:rsidR="00B92D1B" w:rsidRPr="00192418" w:rsidRDefault="00192418" w:rsidP="002A375E">
      <w:pPr>
        <w:spacing w:line="259" w:lineRule="auto"/>
        <w:ind w:left="720" w:firstLine="720"/>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Responsible</w:t>
      </w:r>
      <w:r w:rsidRPr="00192418">
        <w:rPr>
          <w:rFonts w:asciiTheme="majorHAnsi" w:eastAsia="Calibri" w:hAnsiTheme="majorHAnsi" w:cstheme="majorHAnsi"/>
          <w:sz w:val="19"/>
          <w:szCs w:val="19"/>
          <w:lang w:val="en-IN"/>
        </w:rPr>
        <w:t>: All team members</w:t>
      </w:r>
    </w:p>
    <w:p w14:paraId="30AFE364" w14:textId="77777777" w:rsidR="00192418" w:rsidRPr="00192418" w:rsidRDefault="00192418" w:rsidP="00192418">
      <w:pPr>
        <w:numPr>
          <w:ilvl w:val="0"/>
          <w:numId w:val="1"/>
        </w:numPr>
        <w:spacing w:line="259" w:lineRule="auto"/>
        <w:rPr>
          <w:rFonts w:asciiTheme="majorHAnsi" w:eastAsia="Calibri" w:hAnsiTheme="majorHAnsi" w:cstheme="majorHAnsi"/>
          <w:b/>
          <w:bCs/>
          <w:sz w:val="19"/>
          <w:szCs w:val="19"/>
          <w:lang w:val="en-IN"/>
        </w:rPr>
      </w:pPr>
      <w:r w:rsidRPr="00192418">
        <w:rPr>
          <w:rFonts w:asciiTheme="majorHAnsi" w:eastAsia="Calibri" w:hAnsiTheme="majorHAnsi" w:cstheme="majorHAnsi"/>
          <w:b/>
          <w:bCs/>
          <w:sz w:val="19"/>
          <w:szCs w:val="19"/>
          <w:lang w:val="en-IN"/>
        </w:rPr>
        <w:t>Time Schedule</w:t>
      </w:r>
    </w:p>
    <w:p w14:paraId="66B34872" w14:textId="77777777" w:rsidR="00192418" w:rsidRPr="00192418" w:rsidRDefault="00192418" w:rsidP="002A375E">
      <w:pPr>
        <w:numPr>
          <w:ilvl w:val="0"/>
          <w:numId w:val="7"/>
        </w:numPr>
        <w:spacing w:line="259" w:lineRule="auto"/>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Weeks 1-3</w:t>
      </w:r>
      <w:r w:rsidRPr="00192418">
        <w:rPr>
          <w:rFonts w:asciiTheme="majorHAnsi" w:eastAsia="Calibri" w:hAnsiTheme="majorHAnsi" w:cstheme="majorHAnsi"/>
          <w:sz w:val="19"/>
          <w:szCs w:val="19"/>
          <w:lang w:val="en-IN"/>
        </w:rPr>
        <w:t>: Data acquisition, preprocessing, baseline model training (completed)</w:t>
      </w:r>
    </w:p>
    <w:p w14:paraId="06EF2472" w14:textId="77777777" w:rsidR="00192418" w:rsidRPr="00192418" w:rsidRDefault="00192418" w:rsidP="002A375E">
      <w:pPr>
        <w:numPr>
          <w:ilvl w:val="0"/>
          <w:numId w:val="7"/>
        </w:numPr>
        <w:spacing w:line="259" w:lineRule="auto"/>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Weeks 4-6</w:t>
      </w:r>
      <w:r w:rsidRPr="00192418">
        <w:rPr>
          <w:rFonts w:asciiTheme="majorHAnsi" w:eastAsia="Calibri" w:hAnsiTheme="majorHAnsi" w:cstheme="majorHAnsi"/>
          <w:sz w:val="19"/>
          <w:szCs w:val="19"/>
          <w:lang w:val="en-IN"/>
        </w:rPr>
        <w:t>: Model optimization and additional model training</w:t>
      </w:r>
    </w:p>
    <w:p w14:paraId="1F55D387" w14:textId="77777777" w:rsidR="00192418" w:rsidRPr="00192418" w:rsidRDefault="00192418" w:rsidP="002A375E">
      <w:pPr>
        <w:numPr>
          <w:ilvl w:val="0"/>
          <w:numId w:val="7"/>
        </w:numPr>
        <w:spacing w:line="259" w:lineRule="auto"/>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Weeks 7-8</w:t>
      </w:r>
      <w:r w:rsidRPr="00192418">
        <w:rPr>
          <w:rFonts w:asciiTheme="majorHAnsi" w:eastAsia="Calibri" w:hAnsiTheme="majorHAnsi" w:cstheme="majorHAnsi"/>
          <w:sz w:val="19"/>
          <w:szCs w:val="19"/>
          <w:lang w:val="en-IN"/>
        </w:rPr>
        <w:t>: System integration for real-time performance</w:t>
      </w:r>
    </w:p>
    <w:p w14:paraId="3AA098AB" w14:textId="77777777" w:rsidR="00192418" w:rsidRPr="00192418" w:rsidRDefault="00192418" w:rsidP="002A375E">
      <w:pPr>
        <w:numPr>
          <w:ilvl w:val="0"/>
          <w:numId w:val="7"/>
        </w:numPr>
        <w:spacing w:line="259" w:lineRule="auto"/>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t>Week 9</w:t>
      </w:r>
      <w:r w:rsidRPr="00192418">
        <w:rPr>
          <w:rFonts w:asciiTheme="majorHAnsi" w:eastAsia="Calibri" w:hAnsiTheme="majorHAnsi" w:cstheme="majorHAnsi"/>
          <w:sz w:val="19"/>
          <w:szCs w:val="19"/>
          <w:lang w:val="en-IN"/>
        </w:rPr>
        <w:t>: Final testing and validation on varied scenarios</w:t>
      </w:r>
    </w:p>
    <w:p w14:paraId="2E5D52E8" w14:textId="3B2359F5" w:rsidR="002A375E" w:rsidRPr="00192418" w:rsidRDefault="00192418" w:rsidP="002A375E">
      <w:pPr>
        <w:numPr>
          <w:ilvl w:val="0"/>
          <w:numId w:val="7"/>
        </w:numPr>
        <w:spacing w:line="259" w:lineRule="auto"/>
        <w:rPr>
          <w:rFonts w:asciiTheme="majorHAnsi" w:eastAsia="Calibri" w:hAnsiTheme="majorHAnsi" w:cstheme="majorHAnsi"/>
          <w:sz w:val="19"/>
          <w:szCs w:val="19"/>
          <w:lang w:val="en-IN"/>
        </w:rPr>
      </w:pPr>
      <w:r w:rsidRPr="00192418">
        <w:rPr>
          <w:rFonts w:asciiTheme="majorHAnsi" w:eastAsia="Calibri" w:hAnsiTheme="majorHAnsi" w:cstheme="majorHAnsi"/>
          <w:b/>
          <w:bCs/>
          <w:sz w:val="19"/>
          <w:szCs w:val="19"/>
          <w:lang w:val="en-IN"/>
        </w:rPr>
        <w:lastRenderedPageBreak/>
        <w:t>Week 10</w:t>
      </w:r>
      <w:r w:rsidRPr="00192418">
        <w:rPr>
          <w:rFonts w:asciiTheme="majorHAnsi" w:eastAsia="Calibri" w:hAnsiTheme="majorHAnsi" w:cstheme="majorHAnsi"/>
          <w:sz w:val="19"/>
          <w:szCs w:val="19"/>
          <w:lang w:val="en-IN"/>
        </w:rPr>
        <w:t>: Report writing and presentation preparation</w:t>
      </w:r>
    </w:p>
    <w:p w14:paraId="0000000B" w14:textId="213AD67B" w:rsidR="005B42FB" w:rsidRPr="00656100" w:rsidRDefault="00000000" w:rsidP="00581C95">
      <w:pPr>
        <w:numPr>
          <w:ilvl w:val="0"/>
          <w:numId w:val="1"/>
        </w:numPr>
        <w:spacing w:line="259" w:lineRule="auto"/>
        <w:rPr>
          <w:rFonts w:asciiTheme="majorHAnsi" w:eastAsia="Calibri" w:hAnsiTheme="majorHAnsi" w:cstheme="majorHAnsi"/>
          <w:b/>
          <w:sz w:val="19"/>
          <w:szCs w:val="19"/>
        </w:rPr>
      </w:pPr>
      <w:r w:rsidRPr="00656100">
        <w:rPr>
          <w:rFonts w:asciiTheme="majorHAnsi" w:eastAsia="Calibri" w:hAnsiTheme="majorHAnsi" w:cstheme="majorHAnsi"/>
          <w:b/>
          <w:sz w:val="19"/>
          <w:szCs w:val="19"/>
        </w:rPr>
        <w:t>Project Description</w:t>
      </w:r>
      <w:r w:rsidRPr="00656100">
        <w:rPr>
          <w:rFonts w:asciiTheme="majorHAnsi" w:eastAsia="Calibri" w:hAnsiTheme="majorHAnsi" w:cstheme="majorHAnsi"/>
          <w:sz w:val="19"/>
          <w:szCs w:val="19"/>
        </w:rPr>
        <w:t xml:space="preserve">:  </w:t>
      </w:r>
      <w:r w:rsidR="00581C95" w:rsidRPr="00656100">
        <w:rPr>
          <w:rFonts w:asciiTheme="majorHAnsi" w:eastAsia="Calibri" w:hAnsiTheme="majorHAnsi" w:cstheme="majorHAnsi"/>
          <w:sz w:val="19"/>
          <w:szCs w:val="19"/>
        </w:rPr>
        <w:t>In this project, we aim to develop a real-time detection and tracking system for autonomous driving using multimedia data, including camera images and LiDAR point clouds. The focus is on identifying and tracking vehicles, pedestrians, and other road users to enhance autonomous navigation safety and efficiency. Using the Waymo Open Dataset, we are employing models such as YOLO for 2D object detection, with planned extensions to 3D object detection using additional models like Faster R-CNN and 3D CNNs. This system will be evaluated for its accuracy, speed, and robustness across various conditions, including different lighting and weather.</w:t>
      </w:r>
    </w:p>
    <w:p w14:paraId="6826F13F" w14:textId="77777777" w:rsidR="00656100" w:rsidRPr="00656100" w:rsidRDefault="00656100" w:rsidP="00656100">
      <w:pPr>
        <w:pStyle w:val="ListParagraph"/>
        <w:numPr>
          <w:ilvl w:val="0"/>
          <w:numId w:val="1"/>
        </w:numPr>
        <w:spacing w:line="259" w:lineRule="auto"/>
        <w:rPr>
          <w:rFonts w:asciiTheme="majorHAnsi" w:eastAsia="Calibri" w:hAnsiTheme="majorHAnsi" w:cstheme="majorHAnsi"/>
          <w:b/>
          <w:sz w:val="19"/>
          <w:szCs w:val="19"/>
        </w:rPr>
      </w:pPr>
    </w:p>
    <w:p w14:paraId="68A8FD93" w14:textId="09DEA1DE" w:rsidR="002A375E" w:rsidRPr="00656100" w:rsidRDefault="002A375E" w:rsidP="00656100">
      <w:pPr>
        <w:pStyle w:val="ListParagraph"/>
        <w:numPr>
          <w:ilvl w:val="1"/>
          <w:numId w:val="1"/>
        </w:numPr>
        <w:spacing w:line="259" w:lineRule="auto"/>
        <w:rPr>
          <w:rFonts w:asciiTheme="majorHAnsi" w:eastAsia="Calibri" w:hAnsiTheme="majorHAnsi" w:cstheme="majorHAnsi"/>
          <w:b/>
          <w:sz w:val="19"/>
          <w:szCs w:val="19"/>
        </w:rPr>
      </w:pPr>
      <w:r w:rsidRPr="00656100">
        <w:rPr>
          <w:rFonts w:asciiTheme="majorHAnsi" w:eastAsia="Calibri" w:hAnsiTheme="majorHAnsi" w:cstheme="majorHAnsi"/>
          <w:b/>
          <w:sz w:val="19"/>
          <w:szCs w:val="19"/>
        </w:rPr>
        <w:t>Project Methodology Flow Chart</w:t>
      </w:r>
    </w:p>
    <w:p w14:paraId="07C0DD84" w14:textId="37C32366" w:rsidR="002A375E" w:rsidRPr="00782B6E" w:rsidRDefault="00782B6E" w:rsidP="00782B6E">
      <w:pPr>
        <w:pStyle w:val="NormalWeb"/>
        <w:ind w:left="720"/>
        <w:jc w:val="center"/>
      </w:pPr>
      <w:r>
        <w:rPr>
          <w:noProof/>
        </w:rPr>
        <w:drawing>
          <wp:inline distT="0" distB="0" distL="0" distR="0" wp14:anchorId="5C1AFBD4" wp14:editId="5431DCBD">
            <wp:extent cx="4316234" cy="2654300"/>
            <wp:effectExtent l="0" t="0" r="8255" b="0"/>
            <wp:docPr id="2132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6646" cy="2660703"/>
                    </a:xfrm>
                    <a:prstGeom prst="rect">
                      <a:avLst/>
                    </a:prstGeom>
                    <a:noFill/>
                    <a:ln>
                      <a:noFill/>
                    </a:ln>
                  </pic:spPr>
                </pic:pic>
              </a:graphicData>
            </a:graphic>
          </wp:inline>
        </w:drawing>
      </w:r>
    </w:p>
    <w:p w14:paraId="2316F9BF" w14:textId="77777777" w:rsidR="002A375E" w:rsidRPr="00656100" w:rsidRDefault="002A375E" w:rsidP="002A375E">
      <w:pPr>
        <w:pStyle w:val="ListParagraph"/>
        <w:spacing w:line="259" w:lineRule="auto"/>
        <w:jc w:val="center"/>
        <w:rPr>
          <w:rFonts w:asciiTheme="majorHAnsi" w:eastAsia="Calibri" w:hAnsiTheme="majorHAnsi" w:cstheme="majorHAnsi"/>
          <w:b/>
          <w:sz w:val="19"/>
          <w:szCs w:val="19"/>
        </w:rPr>
      </w:pPr>
    </w:p>
    <w:p w14:paraId="01173C48" w14:textId="41A2BC0E" w:rsidR="002A375E" w:rsidRPr="00656100" w:rsidRDefault="00000000" w:rsidP="00656100">
      <w:pPr>
        <w:pStyle w:val="ListParagraph"/>
        <w:numPr>
          <w:ilvl w:val="0"/>
          <w:numId w:val="8"/>
        </w:numPr>
        <w:spacing w:line="259" w:lineRule="auto"/>
        <w:rPr>
          <w:rFonts w:asciiTheme="majorHAnsi" w:eastAsia="Calibri" w:hAnsiTheme="majorHAnsi" w:cstheme="majorHAnsi"/>
          <w:sz w:val="19"/>
          <w:szCs w:val="19"/>
        </w:rPr>
      </w:pPr>
      <w:r w:rsidRPr="00656100">
        <w:rPr>
          <w:rFonts w:asciiTheme="majorHAnsi" w:eastAsia="Calibri" w:hAnsiTheme="majorHAnsi" w:cstheme="majorHAnsi"/>
          <w:b/>
          <w:sz w:val="19"/>
          <w:szCs w:val="19"/>
        </w:rPr>
        <w:t>Data Description</w:t>
      </w:r>
      <w:r w:rsidR="002A375E" w:rsidRPr="00656100">
        <w:rPr>
          <w:rFonts w:asciiTheme="majorHAnsi" w:hAnsiTheme="majorHAnsi" w:cstheme="majorHAnsi"/>
          <w:b/>
          <w:bCs/>
          <w:sz w:val="19"/>
          <w:szCs w:val="19"/>
        </w:rPr>
        <w:t xml:space="preserve">: </w:t>
      </w:r>
      <w:r w:rsidR="002A375E" w:rsidRPr="00656100">
        <w:rPr>
          <w:rFonts w:asciiTheme="majorHAnsi" w:hAnsiTheme="majorHAnsi" w:cstheme="majorHAnsi"/>
          <w:sz w:val="19"/>
          <w:szCs w:val="19"/>
        </w:rPr>
        <w:t xml:space="preserve">The primary data source is the </w:t>
      </w:r>
      <w:hyperlink r:id="rId6" w:history="1">
        <w:r w:rsidR="002A375E" w:rsidRPr="00656100">
          <w:rPr>
            <w:rStyle w:val="Hyperlink"/>
            <w:rFonts w:asciiTheme="majorHAnsi" w:hAnsiTheme="majorHAnsi" w:cstheme="majorHAnsi"/>
            <w:sz w:val="19"/>
            <w:szCs w:val="19"/>
          </w:rPr>
          <w:t>Waymo Open Dataset</w:t>
        </w:r>
      </w:hyperlink>
      <w:r w:rsidR="002A375E" w:rsidRPr="00656100">
        <w:rPr>
          <w:rFonts w:asciiTheme="majorHAnsi" w:hAnsiTheme="majorHAnsi" w:cstheme="majorHAnsi"/>
          <w:sz w:val="19"/>
          <w:szCs w:val="19"/>
        </w:rPr>
        <w:t>, containing high-resolution LiDAR and camera data for autonomous vehicles. It includes over 1.2 million images and LiDAR observations with object labels for vehicles and pedestrians. This dataset supports multi-sensor data fusion, essential for accurate 3D object shape reconstruction and tracking.</w:t>
      </w:r>
    </w:p>
    <w:p w14:paraId="7FD83DEC" w14:textId="77777777" w:rsidR="00656100" w:rsidRPr="00656100" w:rsidRDefault="00000000" w:rsidP="00656100">
      <w:pPr>
        <w:pStyle w:val="ListParagraph"/>
        <w:numPr>
          <w:ilvl w:val="0"/>
          <w:numId w:val="8"/>
        </w:numPr>
        <w:spacing w:line="259" w:lineRule="auto"/>
        <w:rPr>
          <w:rFonts w:asciiTheme="majorHAnsi" w:eastAsia="Calibri" w:hAnsiTheme="majorHAnsi" w:cstheme="majorHAnsi"/>
          <w:sz w:val="19"/>
          <w:szCs w:val="19"/>
        </w:rPr>
      </w:pPr>
      <w:r w:rsidRPr="00656100">
        <w:rPr>
          <w:rFonts w:asciiTheme="majorHAnsi" w:eastAsia="Calibri" w:hAnsiTheme="majorHAnsi" w:cstheme="majorHAnsi"/>
          <w:b/>
          <w:sz w:val="19"/>
          <w:szCs w:val="19"/>
        </w:rPr>
        <w:t>Proposed/Modified Method</w:t>
      </w:r>
      <w:r w:rsidRPr="00656100">
        <w:rPr>
          <w:rFonts w:asciiTheme="majorHAnsi" w:eastAsia="Calibri" w:hAnsiTheme="majorHAnsi" w:cstheme="majorHAnsi"/>
          <w:sz w:val="19"/>
          <w:szCs w:val="19"/>
        </w:rPr>
        <w:t xml:space="preserve">: </w:t>
      </w:r>
      <w:r w:rsidR="00656100" w:rsidRPr="00656100">
        <w:rPr>
          <w:rFonts w:asciiTheme="majorHAnsi" w:eastAsia="Calibri" w:hAnsiTheme="majorHAnsi" w:cstheme="majorHAnsi"/>
          <w:sz w:val="19"/>
          <w:szCs w:val="19"/>
        </w:rPr>
        <w:t>The project involves using YOLOv5 for 2D object detection as a baseline model, with planned extensions to 3D detection using Faster R-CNN and 3D CNNs. Visualization functions and data parsing ensure that the data is correctly processed and visualized, while multimodal integration with LiDAR enhances depth perception and object alignment. We aim to optimize and evaluate these models based on accuracy, detection speed, and robustness.</w:t>
      </w:r>
    </w:p>
    <w:p w14:paraId="0000000F" w14:textId="2C7AA5CE" w:rsidR="005B42FB" w:rsidRPr="00656100" w:rsidRDefault="00000000" w:rsidP="00681C6E">
      <w:pPr>
        <w:pStyle w:val="ListParagraph"/>
        <w:numPr>
          <w:ilvl w:val="0"/>
          <w:numId w:val="8"/>
        </w:numPr>
        <w:spacing w:line="259" w:lineRule="auto"/>
        <w:rPr>
          <w:rFonts w:asciiTheme="majorHAnsi" w:eastAsia="Calibri" w:hAnsiTheme="majorHAnsi" w:cstheme="majorHAnsi"/>
          <w:sz w:val="19"/>
          <w:szCs w:val="19"/>
        </w:rPr>
      </w:pPr>
      <w:r w:rsidRPr="00656100">
        <w:rPr>
          <w:rFonts w:asciiTheme="majorHAnsi" w:eastAsia="Calibri" w:hAnsiTheme="majorHAnsi" w:cstheme="majorHAnsi"/>
          <w:b/>
          <w:sz w:val="19"/>
          <w:szCs w:val="19"/>
        </w:rPr>
        <w:t>Experiment Design/ Case Study</w:t>
      </w:r>
      <w:r w:rsidRPr="00656100">
        <w:rPr>
          <w:rFonts w:asciiTheme="majorHAnsi" w:eastAsia="Calibri" w:hAnsiTheme="majorHAnsi" w:cstheme="majorHAnsi"/>
          <w:sz w:val="19"/>
          <w:szCs w:val="19"/>
        </w:rPr>
        <w:t xml:space="preserve">: </w:t>
      </w:r>
      <w:r w:rsidR="00656100" w:rsidRPr="00656100">
        <w:rPr>
          <w:rFonts w:asciiTheme="majorHAnsi" w:eastAsia="Calibri" w:hAnsiTheme="majorHAnsi" w:cstheme="majorHAnsi"/>
          <w:sz w:val="19"/>
          <w:szCs w:val="19"/>
        </w:rPr>
        <w:t>The system will be evaluated through a series of experiments focusing on real-time detection accuracy, robustness in adverse conditions, and computational efficiency. Metrics such as precision, recall, and frame rate will be used to measure the system's effectiveness. Performance will also be compared across different scenarios, including varied lighting conditions and complex traffic environments.</w:t>
      </w:r>
    </w:p>
    <w:sectPr w:rsidR="005B42FB" w:rsidRPr="006561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4396A"/>
    <w:multiLevelType w:val="multilevel"/>
    <w:tmpl w:val="A65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034A"/>
    <w:multiLevelType w:val="hybridMultilevel"/>
    <w:tmpl w:val="603EBE08"/>
    <w:lvl w:ilvl="0" w:tplc="70AE4AF0">
      <w:start w:val="2"/>
      <w:numFmt w:val="lowerLetter"/>
      <w:lvlText w:val="%1."/>
      <w:lvlJc w:val="left"/>
      <w:pPr>
        <w:ind w:left="1800" w:hanging="360"/>
      </w:pPr>
      <w:rPr>
        <w:rFonts w:hint="default"/>
        <w:b/>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6E06D2"/>
    <w:multiLevelType w:val="multilevel"/>
    <w:tmpl w:val="90AA2B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F64D33"/>
    <w:multiLevelType w:val="hybridMultilevel"/>
    <w:tmpl w:val="DDA208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F075329"/>
    <w:multiLevelType w:val="multilevel"/>
    <w:tmpl w:val="3A3EC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A4C56"/>
    <w:multiLevelType w:val="hybridMultilevel"/>
    <w:tmpl w:val="8F9CC304"/>
    <w:lvl w:ilvl="0" w:tplc="82CA1B82">
      <w:start w:val="4"/>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536C63"/>
    <w:multiLevelType w:val="multilevel"/>
    <w:tmpl w:val="B86A3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936915"/>
    <w:multiLevelType w:val="hybridMultilevel"/>
    <w:tmpl w:val="2F8805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EC7F6B"/>
    <w:multiLevelType w:val="hybridMultilevel"/>
    <w:tmpl w:val="FB8CAD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745A6638"/>
    <w:multiLevelType w:val="multilevel"/>
    <w:tmpl w:val="73005E28"/>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7D6C5A35"/>
    <w:multiLevelType w:val="multilevel"/>
    <w:tmpl w:val="73005E28"/>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E1E2B7F"/>
    <w:multiLevelType w:val="hybridMultilevel"/>
    <w:tmpl w:val="06A0A75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3138932">
    <w:abstractNumId w:val="2"/>
  </w:num>
  <w:num w:numId="2" w16cid:durableId="1225220677">
    <w:abstractNumId w:val="6"/>
  </w:num>
  <w:num w:numId="3" w16cid:durableId="1047681967">
    <w:abstractNumId w:val="4"/>
  </w:num>
  <w:num w:numId="4" w16cid:durableId="1867064464">
    <w:abstractNumId w:val="0"/>
  </w:num>
  <w:num w:numId="5" w16cid:durableId="2001276440">
    <w:abstractNumId w:val="8"/>
  </w:num>
  <w:num w:numId="6" w16cid:durableId="1498615656">
    <w:abstractNumId w:val="3"/>
  </w:num>
  <w:num w:numId="7" w16cid:durableId="1791776564">
    <w:abstractNumId w:val="10"/>
  </w:num>
  <w:num w:numId="8" w16cid:durableId="1975018864">
    <w:abstractNumId w:val="1"/>
  </w:num>
  <w:num w:numId="9" w16cid:durableId="351034455">
    <w:abstractNumId w:val="5"/>
  </w:num>
  <w:num w:numId="10" w16cid:durableId="1602176437">
    <w:abstractNumId w:val="9"/>
  </w:num>
  <w:num w:numId="11" w16cid:durableId="919946572">
    <w:abstractNumId w:val="7"/>
  </w:num>
  <w:num w:numId="12" w16cid:durableId="19624159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2FB"/>
    <w:rsid w:val="00047AF5"/>
    <w:rsid w:val="00192418"/>
    <w:rsid w:val="002A375E"/>
    <w:rsid w:val="00581C95"/>
    <w:rsid w:val="005B42FB"/>
    <w:rsid w:val="00656100"/>
    <w:rsid w:val="00782B6E"/>
    <w:rsid w:val="008F354D"/>
    <w:rsid w:val="00AF1F4A"/>
    <w:rsid w:val="00B92D1B"/>
    <w:rsid w:val="00F6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451B"/>
  <w15:docId w15:val="{2B7EAD86-AC46-C347-A111-37A46E3D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92418"/>
    <w:pPr>
      <w:ind w:left="720"/>
      <w:contextualSpacing/>
    </w:pPr>
  </w:style>
  <w:style w:type="paragraph" w:styleId="NoSpacing">
    <w:name w:val="No Spacing"/>
    <w:uiPriority w:val="1"/>
    <w:qFormat/>
    <w:rsid w:val="002A375E"/>
    <w:pPr>
      <w:spacing w:line="240" w:lineRule="auto"/>
    </w:pPr>
  </w:style>
  <w:style w:type="character" w:styleId="Hyperlink">
    <w:name w:val="Hyperlink"/>
    <w:basedOn w:val="DefaultParagraphFont"/>
    <w:uiPriority w:val="99"/>
    <w:unhideWhenUsed/>
    <w:rsid w:val="00656100"/>
    <w:rPr>
      <w:color w:val="0000FF" w:themeColor="hyperlink"/>
      <w:u w:val="single"/>
    </w:rPr>
  </w:style>
  <w:style w:type="character" w:styleId="UnresolvedMention">
    <w:name w:val="Unresolved Mention"/>
    <w:basedOn w:val="DefaultParagraphFont"/>
    <w:uiPriority w:val="99"/>
    <w:semiHidden/>
    <w:unhideWhenUsed/>
    <w:rsid w:val="00656100"/>
    <w:rPr>
      <w:color w:val="605E5C"/>
      <w:shd w:val="clear" w:color="auto" w:fill="E1DFDD"/>
    </w:rPr>
  </w:style>
  <w:style w:type="paragraph" w:styleId="NormalWeb">
    <w:name w:val="Normal (Web)"/>
    <w:basedOn w:val="Normal"/>
    <w:uiPriority w:val="99"/>
    <w:unhideWhenUsed/>
    <w:rsid w:val="00782B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434005">
      <w:bodyDiv w:val="1"/>
      <w:marLeft w:val="0"/>
      <w:marRight w:val="0"/>
      <w:marTop w:val="0"/>
      <w:marBottom w:val="0"/>
      <w:divBdr>
        <w:top w:val="none" w:sz="0" w:space="0" w:color="auto"/>
        <w:left w:val="none" w:sz="0" w:space="0" w:color="auto"/>
        <w:bottom w:val="none" w:sz="0" w:space="0" w:color="auto"/>
        <w:right w:val="none" w:sz="0" w:space="0" w:color="auto"/>
      </w:divBdr>
    </w:div>
    <w:div w:id="605500740">
      <w:bodyDiv w:val="1"/>
      <w:marLeft w:val="0"/>
      <w:marRight w:val="0"/>
      <w:marTop w:val="0"/>
      <w:marBottom w:val="0"/>
      <w:divBdr>
        <w:top w:val="none" w:sz="0" w:space="0" w:color="auto"/>
        <w:left w:val="none" w:sz="0" w:space="0" w:color="auto"/>
        <w:bottom w:val="none" w:sz="0" w:space="0" w:color="auto"/>
        <w:right w:val="none" w:sz="0" w:space="0" w:color="auto"/>
      </w:divBdr>
    </w:div>
    <w:div w:id="1182931945">
      <w:bodyDiv w:val="1"/>
      <w:marLeft w:val="0"/>
      <w:marRight w:val="0"/>
      <w:marTop w:val="0"/>
      <w:marBottom w:val="0"/>
      <w:divBdr>
        <w:top w:val="none" w:sz="0" w:space="0" w:color="auto"/>
        <w:left w:val="none" w:sz="0" w:space="0" w:color="auto"/>
        <w:bottom w:val="none" w:sz="0" w:space="0" w:color="auto"/>
        <w:right w:val="none" w:sz="0" w:space="0" w:color="auto"/>
      </w:divBdr>
    </w:div>
    <w:div w:id="1471820409">
      <w:bodyDiv w:val="1"/>
      <w:marLeft w:val="0"/>
      <w:marRight w:val="0"/>
      <w:marTop w:val="0"/>
      <w:marBottom w:val="0"/>
      <w:divBdr>
        <w:top w:val="none" w:sz="0" w:space="0" w:color="auto"/>
        <w:left w:val="none" w:sz="0" w:space="0" w:color="auto"/>
        <w:bottom w:val="none" w:sz="0" w:space="0" w:color="auto"/>
        <w:right w:val="none" w:sz="0" w:space="0" w:color="auto"/>
      </w:divBdr>
    </w:div>
    <w:div w:id="1506436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ymo.com/ope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Dharshani A</dc:creator>
  <cp:lastModifiedBy>Dharshani A</cp:lastModifiedBy>
  <cp:revision>4</cp:revision>
  <dcterms:created xsi:type="dcterms:W3CDTF">2024-10-31T22:43:00Z</dcterms:created>
  <dcterms:modified xsi:type="dcterms:W3CDTF">2024-11-01T01:56:00Z</dcterms:modified>
</cp:coreProperties>
</file>